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b/>
          <w:bCs/>
          <w:sz w:val="32"/>
          <w:szCs w:val="32"/>
        </w:rPr>
      </w:pPr>
      <w:r>
        <w:rPr>
          <w:rFonts w:hint="eastAsia" w:ascii="华文中宋" w:hAnsi="华文中宋" w:eastAsia="华文中宋"/>
          <w:b/>
          <w:bCs/>
          <w:sz w:val="32"/>
          <w:szCs w:val="32"/>
        </w:rPr>
        <w:t>《“‘自杀读物’网上售卖”系列报道》链接及二维码</w:t>
      </w:r>
    </w:p>
    <w:p>
      <w:pPr>
        <w:jc w:val="center"/>
        <w:rPr>
          <w:rFonts w:ascii="宋体" w:hAnsi="宋体" w:eastAsia="宋体"/>
          <w:b/>
          <w:bCs/>
          <w:szCs w:val="21"/>
        </w:rPr>
      </w:pPr>
    </w:p>
    <w:p>
      <w:pP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一、系列报道链接及二维码</w:t>
      </w:r>
    </w:p>
    <w:p>
      <w:pPr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《“‘自杀读物’网上售卖”系列报道》</w:t>
      </w:r>
    </w:p>
    <w:p>
      <w:pPr>
        <w:spacing w:line="260" w:lineRule="exact"/>
        <w:jc w:val="left"/>
        <w:rPr>
          <w:rFonts w:hint="eastAsia" w:ascii="宋体" w:hAnsi="宋体" w:eastAsia="宋体" w:cs="宋体"/>
          <w:b/>
          <w:bCs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作品链接：</w:t>
      </w:r>
      <w:r>
        <w:rPr>
          <w:rStyle w:val="5"/>
          <w:rFonts w:hint="eastAsia" w:ascii="宋体" w:hAnsi="宋体" w:eastAsia="宋体" w:cs="宋体"/>
          <w:b/>
          <w:bCs/>
          <w:sz w:val="21"/>
          <w:szCs w:val="21"/>
        </w:rPr>
        <w:fldChar w:fldCharType="begin"/>
      </w:r>
      <w:r>
        <w:rPr>
          <w:rStyle w:val="5"/>
          <w:rFonts w:hint="eastAsia" w:ascii="宋体" w:hAnsi="宋体" w:eastAsia="宋体" w:cs="宋体"/>
          <w:b/>
          <w:bCs/>
          <w:sz w:val="21"/>
          <w:szCs w:val="21"/>
        </w:rPr>
        <w:instrText xml:space="preserve"> HYPERLINK "https://m.mp.oeeee.com/special/2710_cf9caa731cc2e06b3dddc270af7b19c7.html" </w:instrText>
      </w:r>
      <w:r>
        <w:rPr>
          <w:rStyle w:val="5"/>
          <w:rFonts w:hint="eastAsia" w:ascii="宋体" w:hAnsi="宋体" w:eastAsia="宋体" w:cs="宋体"/>
          <w:b/>
          <w:bCs/>
          <w:sz w:val="21"/>
          <w:szCs w:val="21"/>
        </w:rPr>
        <w:fldChar w:fldCharType="separate"/>
      </w:r>
      <w:r>
        <w:rPr>
          <w:rStyle w:val="5"/>
          <w:rFonts w:hint="eastAsia" w:ascii="宋体" w:hAnsi="宋体" w:eastAsia="宋体" w:cs="宋体"/>
          <w:b/>
          <w:bCs/>
          <w:sz w:val="21"/>
          <w:szCs w:val="21"/>
        </w:rPr>
        <w:t>https://m.mp.oeeee.com/special/2710_cf9caa731cc2e06b3dddc270af7b19c7.html</w:t>
      </w:r>
      <w:r>
        <w:rPr>
          <w:rStyle w:val="5"/>
          <w:rFonts w:hint="eastAsia" w:ascii="宋体" w:hAnsi="宋体" w:eastAsia="宋体" w:cs="宋体"/>
          <w:b/>
          <w:bCs/>
          <w:sz w:val="21"/>
          <w:szCs w:val="21"/>
        </w:rPr>
        <w:fldChar w:fldCharType="end"/>
      </w:r>
    </w:p>
    <w:p>
      <w:pPr>
        <w:rPr>
          <w:rFonts w:hint="eastAsia" w:ascii="宋体" w:hAnsi="宋体" w:eastAsia="宋体" w:cs="宋体"/>
          <w:b/>
          <w:bCs/>
          <w:color w:val="00000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1"/>
          <w:szCs w:val="21"/>
          <w:lang w:eastAsia="zh-CN"/>
        </w:rPr>
        <w:drawing>
          <wp:inline distT="0" distB="0" distL="114300" distR="114300">
            <wp:extent cx="1518285" cy="1518285"/>
            <wp:effectExtent l="0" t="0" r="5715" b="5715"/>
            <wp:docPr id="4" name="图片 4" descr="httpsm.mp.oeeee.comspecial2710_cf9caa731cc2e06b3dddc270af7b19c7.htm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httpsm.mp.oeeee.comspecial2710_cf9caa731cc2e06b3dddc270af7b19c7.html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18285" cy="1518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</w:pPr>
    </w:p>
    <w:p>
      <w:pPr>
        <w:rPr>
          <w:rFonts w:hint="eastAsia" w:ascii="宋体" w:hAnsi="宋体" w:eastAsia="宋体" w:cs="宋体"/>
          <w:b/>
          <w:bCs/>
          <w:color w:val="000000"/>
          <w:sz w:val="21"/>
          <w:szCs w:val="21"/>
          <w:lang w:val="en-US" w:eastAsia="zh-CN"/>
        </w:rPr>
      </w:pPr>
    </w:p>
    <w:p>
      <w:pPr>
        <w:rPr>
          <w:rFonts w:hint="default" w:ascii="宋体" w:hAnsi="宋体" w:eastAsia="宋体" w:cs="宋体"/>
          <w:b/>
          <w:bCs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1"/>
          <w:szCs w:val="21"/>
          <w:lang w:val="en-US" w:eastAsia="zh-CN"/>
        </w:rPr>
        <w:t>二、3篇代表作链接及二维码</w:t>
      </w:r>
    </w:p>
    <w:p>
      <w:pPr>
        <w:rPr>
          <w:rFonts w:hint="eastAsia" w:ascii="宋体" w:hAnsi="宋体" w:eastAsia="宋体"/>
          <w:b/>
          <w:bCs/>
          <w:szCs w:val="21"/>
          <w:lang w:val="en-US" w:eastAsia="zh-CN"/>
        </w:rPr>
      </w:pPr>
      <w:r>
        <w:rPr>
          <w:rFonts w:hint="eastAsia" w:ascii="宋体" w:hAnsi="宋体" w:eastAsia="宋体"/>
          <w:b/>
          <w:bCs/>
          <w:szCs w:val="21"/>
          <w:lang w:val="en-US" w:eastAsia="zh-CN"/>
        </w:rPr>
        <w:t>作品名称：《调查｜“自杀读物”重返网络 多家电商平台在售》</w:t>
      </w:r>
    </w:p>
    <w:p>
      <w:pPr>
        <w:jc w:val="left"/>
        <w:rPr>
          <w:rFonts w:hint="eastAsia" w:ascii="宋体" w:hAnsi="宋体" w:eastAsia="宋体"/>
          <w:b/>
          <w:bCs/>
          <w:szCs w:val="21"/>
        </w:rPr>
      </w:pPr>
      <w:r>
        <w:rPr>
          <w:rFonts w:hint="eastAsia" w:ascii="宋体" w:hAnsi="宋体" w:eastAsia="宋体"/>
          <w:b/>
          <w:bCs/>
          <w:szCs w:val="21"/>
        </w:rPr>
        <w:t>作品链接：</w:t>
      </w:r>
      <w:r>
        <w:rPr>
          <w:rFonts w:hint="eastAsia" w:ascii="宋体" w:hAnsi="宋体" w:eastAsia="宋体"/>
          <w:b/>
          <w:bCs/>
          <w:szCs w:val="21"/>
        </w:rPr>
        <w:fldChar w:fldCharType="begin"/>
      </w:r>
      <w:r>
        <w:rPr>
          <w:rFonts w:hint="eastAsia" w:ascii="宋体" w:hAnsi="宋体" w:eastAsia="宋体"/>
          <w:b/>
          <w:bCs/>
          <w:szCs w:val="21"/>
        </w:rPr>
        <w:instrText xml:space="preserve"> HYPERLINK "https://m.mp.oeeee.com/a/BAAFRD000020230326776373.html" </w:instrText>
      </w:r>
      <w:r>
        <w:rPr>
          <w:rFonts w:hint="eastAsia" w:ascii="宋体" w:hAnsi="宋体" w:eastAsia="宋体"/>
          <w:b/>
          <w:bCs/>
          <w:szCs w:val="21"/>
        </w:rPr>
        <w:fldChar w:fldCharType="separate"/>
      </w:r>
      <w:r>
        <w:rPr>
          <w:rStyle w:val="5"/>
          <w:rFonts w:hint="eastAsia" w:ascii="宋体" w:hAnsi="宋体" w:eastAsia="宋体"/>
          <w:b/>
          <w:bCs/>
          <w:szCs w:val="21"/>
        </w:rPr>
        <w:t>https://m.mp.oeeee.com/a/BAAFRD000020230326776373.html</w:t>
      </w:r>
      <w:r>
        <w:rPr>
          <w:rFonts w:hint="eastAsia" w:ascii="宋体" w:hAnsi="宋体" w:eastAsia="宋体"/>
          <w:b/>
          <w:bCs/>
          <w:szCs w:val="21"/>
        </w:rPr>
        <w:fldChar w:fldCharType="end"/>
      </w:r>
    </w:p>
    <w:p>
      <w:pPr>
        <w:jc w:val="left"/>
        <w:rPr>
          <w:rFonts w:ascii="宋体" w:hAnsi="宋体" w:eastAsia="宋体"/>
          <w:b/>
          <w:bCs/>
          <w:szCs w:val="21"/>
        </w:rPr>
      </w:pPr>
      <w:r>
        <w:rPr>
          <w:rFonts w:hint="eastAsia" w:ascii="宋体" w:hAnsi="宋体" w:eastAsia="宋体"/>
          <w:b/>
          <w:bCs/>
          <w:szCs w:val="21"/>
        </w:rPr>
        <w:t>作品二维码：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1560195" cy="1560195"/>
            <wp:effectExtent l="0" t="0" r="14605" b="14605"/>
            <wp:docPr id="1" name="图片 1" descr="稿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稿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60195" cy="1560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ascii="宋体" w:hAnsi="宋体" w:eastAsia="宋体"/>
          <w:b/>
          <w:bCs/>
          <w:szCs w:val="21"/>
          <w:lang w:val="en-US" w:eastAsia="zh-CN"/>
        </w:rPr>
      </w:pPr>
      <w:r>
        <w:rPr>
          <w:rFonts w:hint="eastAsia" w:ascii="宋体" w:hAnsi="宋体" w:eastAsia="宋体"/>
          <w:b/>
          <w:bCs/>
          <w:szCs w:val="21"/>
          <w:lang w:val="en-US" w:eastAsia="zh-CN"/>
        </w:rPr>
        <w:t>作品名称：《网上售卖“自杀读物”或涉嫌刑事犯罪 律师称平台亦负有责任》</w:t>
      </w:r>
    </w:p>
    <w:p>
      <w:pPr>
        <w:jc w:val="left"/>
        <w:rPr>
          <w:rFonts w:hint="eastAsia" w:ascii="宋体" w:hAnsi="宋体" w:eastAsia="宋体"/>
          <w:b/>
          <w:bCs/>
          <w:szCs w:val="21"/>
        </w:rPr>
      </w:pPr>
      <w:r>
        <w:rPr>
          <w:rFonts w:hint="eastAsia" w:ascii="宋体" w:hAnsi="宋体" w:eastAsia="宋体"/>
          <w:b/>
          <w:bCs/>
          <w:szCs w:val="21"/>
        </w:rPr>
        <w:t>作品链接：</w:t>
      </w:r>
      <w:r>
        <w:rPr>
          <w:rFonts w:hint="eastAsia" w:ascii="宋体" w:hAnsi="宋体" w:eastAsia="宋体"/>
          <w:b/>
          <w:bCs/>
          <w:szCs w:val="21"/>
        </w:rPr>
        <w:fldChar w:fldCharType="begin"/>
      </w:r>
      <w:r>
        <w:rPr>
          <w:rFonts w:hint="eastAsia" w:ascii="宋体" w:hAnsi="宋体" w:eastAsia="宋体"/>
          <w:b/>
          <w:bCs/>
          <w:szCs w:val="21"/>
        </w:rPr>
        <w:instrText xml:space="preserve"> HYPERLINK "https://m.mp.oeeee.com/a/BAAFRD000020230326776376.html" </w:instrText>
      </w:r>
      <w:r>
        <w:rPr>
          <w:rFonts w:hint="eastAsia" w:ascii="宋体" w:hAnsi="宋体" w:eastAsia="宋体"/>
          <w:b/>
          <w:bCs/>
          <w:szCs w:val="21"/>
        </w:rPr>
        <w:fldChar w:fldCharType="separate"/>
      </w:r>
      <w:r>
        <w:rPr>
          <w:rStyle w:val="5"/>
          <w:rFonts w:hint="eastAsia" w:ascii="宋体" w:hAnsi="宋体" w:eastAsia="宋体"/>
          <w:b/>
          <w:bCs/>
          <w:szCs w:val="21"/>
        </w:rPr>
        <w:t>https://m.mp.oeeee.com/a/BAAFRD000020230326776376.html</w:t>
      </w:r>
      <w:r>
        <w:rPr>
          <w:rFonts w:hint="eastAsia" w:ascii="宋体" w:hAnsi="宋体" w:eastAsia="宋体"/>
          <w:b/>
          <w:bCs/>
          <w:szCs w:val="21"/>
        </w:rPr>
        <w:fldChar w:fldCharType="end"/>
      </w:r>
    </w:p>
    <w:p>
      <w:pPr>
        <w:jc w:val="left"/>
        <w:rPr>
          <w:rFonts w:ascii="宋体" w:hAnsi="宋体" w:eastAsia="宋体"/>
          <w:b/>
          <w:bCs/>
          <w:szCs w:val="21"/>
        </w:rPr>
      </w:pPr>
      <w:r>
        <w:rPr>
          <w:rFonts w:hint="eastAsia" w:ascii="宋体" w:hAnsi="宋体" w:eastAsia="宋体"/>
          <w:b/>
          <w:bCs/>
          <w:szCs w:val="21"/>
        </w:rPr>
        <w:t>作品二维码：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1529715" cy="1529715"/>
            <wp:effectExtent l="0" t="0" r="19685" b="19685"/>
            <wp:docPr id="2" name="图片 2" descr="稿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稿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29715" cy="1529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ascii="宋体" w:hAnsi="宋体" w:eastAsia="宋体"/>
          <w:b/>
          <w:bCs/>
          <w:szCs w:val="21"/>
          <w:lang w:val="en-US" w:eastAsia="zh-CN"/>
        </w:rPr>
      </w:pPr>
      <w:r>
        <w:rPr>
          <w:rFonts w:hint="eastAsia" w:ascii="宋体" w:hAnsi="宋体" w:eastAsia="宋体"/>
          <w:b/>
          <w:bCs/>
          <w:szCs w:val="21"/>
          <w:lang w:val="en-US" w:eastAsia="zh-CN"/>
        </w:rPr>
        <w:t>作品名称：《追踪｜网友呼吁严惩，售卖“自杀读物”商家基本被封号处理》</w:t>
      </w:r>
    </w:p>
    <w:p>
      <w:pPr>
        <w:jc w:val="left"/>
        <w:rPr>
          <w:rFonts w:hint="eastAsia" w:ascii="宋体" w:hAnsi="宋体" w:eastAsia="宋体"/>
          <w:b/>
          <w:bCs/>
          <w:szCs w:val="21"/>
        </w:rPr>
      </w:pPr>
      <w:r>
        <w:rPr>
          <w:rFonts w:hint="eastAsia" w:ascii="宋体" w:hAnsi="宋体" w:eastAsia="宋体"/>
          <w:b/>
          <w:bCs/>
          <w:szCs w:val="21"/>
        </w:rPr>
        <w:t>作品链接：</w:t>
      </w:r>
      <w:r>
        <w:rPr>
          <w:rFonts w:hint="eastAsia" w:ascii="宋体" w:hAnsi="宋体" w:eastAsia="宋体"/>
          <w:b/>
          <w:bCs/>
          <w:szCs w:val="21"/>
        </w:rPr>
        <w:fldChar w:fldCharType="begin"/>
      </w:r>
      <w:r>
        <w:rPr>
          <w:rFonts w:hint="eastAsia" w:ascii="宋体" w:hAnsi="宋体" w:eastAsia="宋体"/>
          <w:b/>
          <w:bCs/>
          <w:szCs w:val="21"/>
        </w:rPr>
        <w:instrText xml:space="preserve"> HYPERLINK "https://m.mp.oeeee.com/a/BAAFRD000020230329777861.html" </w:instrText>
      </w:r>
      <w:r>
        <w:rPr>
          <w:rFonts w:hint="eastAsia" w:ascii="宋体" w:hAnsi="宋体" w:eastAsia="宋体"/>
          <w:b/>
          <w:bCs/>
          <w:szCs w:val="21"/>
        </w:rPr>
        <w:fldChar w:fldCharType="separate"/>
      </w:r>
      <w:r>
        <w:rPr>
          <w:rStyle w:val="5"/>
          <w:rFonts w:hint="eastAsia" w:ascii="宋体" w:hAnsi="宋体" w:eastAsia="宋体"/>
          <w:b/>
          <w:bCs/>
          <w:szCs w:val="21"/>
        </w:rPr>
        <w:t>https://m.mp.oeeee.com/a/BAAFRD000020230329777861.html</w:t>
      </w:r>
      <w:r>
        <w:rPr>
          <w:rFonts w:hint="eastAsia" w:ascii="宋体" w:hAnsi="宋体" w:eastAsia="宋体"/>
          <w:b/>
          <w:bCs/>
          <w:szCs w:val="21"/>
        </w:rPr>
        <w:fldChar w:fldCharType="end"/>
      </w:r>
    </w:p>
    <w:p>
      <w:pPr>
        <w:rPr>
          <w:rFonts w:hint="eastAsia" w:ascii="宋体" w:hAnsi="宋体" w:eastAsia="宋体"/>
          <w:b/>
          <w:bCs/>
          <w:szCs w:val="21"/>
        </w:rPr>
      </w:pPr>
      <w:r>
        <w:rPr>
          <w:rFonts w:hint="eastAsia" w:ascii="宋体" w:hAnsi="宋体" w:eastAsia="宋体"/>
          <w:b/>
          <w:bCs/>
          <w:szCs w:val="21"/>
        </w:rPr>
        <w:t>作品二维码：</w:t>
      </w:r>
    </w:p>
    <w:p>
      <w:pPr>
        <w:rPr>
          <w:rFonts w:hint="eastAsia" w:ascii="宋体" w:hAnsi="宋体" w:eastAsia="宋体"/>
          <w:b/>
          <w:bCs/>
          <w:szCs w:val="21"/>
          <w:lang w:eastAsia="zh-CN"/>
        </w:rPr>
      </w:pPr>
      <w:r>
        <w:rPr>
          <w:rFonts w:hint="eastAsia" w:ascii="宋体" w:hAnsi="宋体" w:eastAsia="宋体"/>
          <w:b/>
          <w:bCs/>
          <w:szCs w:val="21"/>
          <w:lang w:eastAsia="zh-CN"/>
        </w:rPr>
        <w:drawing>
          <wp:inline distT="0" distB="0" distL="114300" distR="114300">
            <wp:extent cx="1494155" cy="1494155"/>
            <wp:effectExtent l="0" t="0" r="4445" b="4445"/>
            <wp:docPr id="3" name="图片 3" descr="稿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稿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94155" cy="1494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E125F3"/>
    <w:rsid w:val="35C204F1"/>
    <w:rsid w:val="4A0A7AE1"/>
    <w:rsid w:val="54A36ACB"/>
    <w:rsid w:val="5F253878"/>
    <w:rsid w:val="7FE125F3"/>
    <w:rsid w:val="7FFF5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Office_11.8.2.9068_F1E327BC-269C-435d-A152-05C5408002CA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2024-02-20T18:40:00Z</dcterms:created>
  <dc:creator>红豆酱</dc:creator>
  <cp:lastModifiedBy>xiongla</cp:lastModifiedBy>
  <dcterms:modified xsi:type="dcterms:W3CDTF">2024-05-08T03:42:21Z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2052-11.8.2.9068</vt:lpwstr>
  </property>
  <property fmtid="{D5CDD505-2E9C-101B-9397-08002B2CF9AE}" pid="3" name="ICV">
    <vt:lpwstr>FE51D8697CBEC1DF9581D465D11A256F_43</vt:lpwstr>
  </property>
</Properties>
</file>