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N视频周年活动产品定制采购项目</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eastAsia" w:ascii="黑体" w:hAnsi="黑体" w:eastAsia="黑体"/>
          <w:color w:val="auto"/>
          <w:sz w:val="32"/>
          <w:lang w:val="en-US" w:eastAsia="zh-CN"/>
        </w:rPr>
      </w:pPr>
      <w:r>
        <w:rPr>
          <w:rFonts w:hint="eastAsia" w:ascii="黑体" w:hAnsi="黑体" w:eastAsia="黑体"/>
          <w:color w:val="auto"/>
          <w:sz w:val="32"/>
        </w:rPr>
        <w:t>项目编号：</w:t>
      </w:r>
      <w:r>
        <w:rPr>
          <w:rFonts w:hint="eastAsia" w:ascii="黑体" w:hAnsi="黑体" w:eastAsia="黑体"/>
          <w:color w:val="auto"/>
          <w:sz w:val="32"/>
          <w:lang w:eastAsia="zh-CN"/>
        </w:rPr>
        <w:t>ND202109003</w:t>
      </w: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4829d99c-ebb7-4c55-b200-3e24b5372b84}"/>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9345aa98-0a4d-4dc3-b058-6933e44a1861}"/>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f520a684-2e1f-444c-98aa-1f5fbe39c21c}"/>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Times New Roman"/>
          <w:color w:val="auto"/>
          <w:kern w:val="2"/>
          <w:sz w:val="24"/>
          <w:szCs w:val="24"/>
          <w:lang w:val="en-US" w:eastAsia="zh-CN" w:bidi="ar-SA"/>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spacing w:after="120" w:line="400" w:lineRule="exact"/>
        <w:jc w:val="center"/>
        <w:rPr>
          <w:rFonts w:ascii="黑体" w:hAnsi="黑体" w:eastAsia="黑体"/>
          <w:color w:val="auto"/>
          <w:sz w:val="24"/>
        </w:rPr>
      </w:pPr>
      <w:r>
        <w:rPr>
          <w:rFonts w:hint="eastAsia" w:ascii="黑体" w:hAnsi="黑体" w:eastAsia="黑体"/>
          <w:color w:val="auto"/>
          <w:sz w:val="24"/>
        </w:rPr>
        <w:t>（加盖公章）</w:t>
      </w:r>
    </w:p>
    <w:p>
      <w:pPr>
        <w:rPr>
          <w:rFonts w:ascii="黑体" w:hAnsi="黑体" w:eastAsia="黑体"/>
          <w:color w:val="auto"/>
          <w:sz w:val="24"/>
        </w:rPr>
      </w:pPr>
      <w:r>
        <w:rPr>
          <w:rFonts w:hint="eastAsia" w:ascii="黑体" w:hAnsi="黑体" w:eastAsia="黑体"/>
          <w:color w:val="auto"/>
          <w:sz w:val="24"/>
        </w:rPr>
        <w:br w:type="page"/>
      </w:r>
    </w:p>
    <w:p>
      <w:pPr>
        <w:spacing w:after="120" w:line="360" w:lineRule="atLeast"/>
        <w:jc w:val="center"/>
        <w:rPr>
          <w:rFonts w:ascii="黑体" w:hAnsi="黑体" w:eastAsia="黑体" w:cs="黑体"/>
          <w:b/>
          <w:color w:val="auto"/>
          <w:sz w:val="28"/>
          <w:szCs w:val="28"/>
        </w:rPr>
      </w:pPr>
      <w:bookmarkStart w:id="1" w:name="_Toc1651923"/>
      <w:bookmarkStart w:id="2" w:name="_Toc54357675"/>
      <w:r>
        <w:rPr>
          <w:rFonts w:hint="eastAsia" w:ascii="黑体" w:hAnsi="黑体" w:eastAsia="黑体" w:cs="黑体"/>
          <w:b/>
          <w:color w:val="auto"/>
          <w:sz w:val="28"/>
          <w:szCs w:val="28"/>
        </w:rPr>
        <w:t>一、报价承诺书</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N视频周年活动产品定制采购项目</w:t>
      </w:r>
      <w:r>
        <w:rPr>
          <w:rFonts w:hint="eastAsia"/>
          <w:bCs/>
          <w:color w:val="auto"/>
          <w:sz w:val="20"/>
          <w:szCs w:val="22"/>
        </w:rPr>
        <w:t>采购公告及附件（项目编号</w:t>
      </w:r>
      <w:r>
        <w:rPr>
          <w:rFonts w:hint="eastAsia"/>
          <w:bCs/>
          <w:color w:val="auto"/>
          <w:sz w:val="20"/>
          <w:szCs w:val="22"/>
          <w:u w:val="single"/>
          <w:lang w:eastAsia="zh-CN"/>
        </w:rPr>
        <w:t>ND202109003</w:t>
      </w:r>
      <w:r>
        <w:rPr>
          <w:rFonts w:hint="eastAsia"/>
          <w:bCs/>
          <w:color w:val="auto"/>
          <w:sz w:val="20"/>
          <w:szCs w:val="22"/>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我方理解采购单位并无义务必须接受最低报价</w:t>
      </w:r>
      <w:r>
        <w:rPr>
          <w:rFonts w:hint="eastAsia"/>
          <w:bCs/>
          <w:color w:val="auto"/>
          <w:sz w:val="20"/>
          <w:szCs w:val="22"/>
          <w:highlight w:val="none"/>
          <w:lang w:val="zh-CN"/>
        </w:rPr>
        <w:t>，完全理解报价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28"/>
        <w:ind w:firstLine="400" w:firstLineChars="200"/>
        <w:rPr>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pStyle w:val="33"/>
        <w:rPr>
          <w:color w:val="auto"/>
        </w:rPr>
      </w:pPr>
    </w:p>
    <w:p>
      <w:pPr>
        <w:pStyle w:val="28"/>
        <w:ind w:firstLine="400" w:firstLineChars="200"/>
        <w:rPr>
          <w:bCs/>
          <w:color w:val="auto"/>
          <w:sz w:val="20"/>
          <w:szCs w:val="22"/>
        </w:rPr>
      </w:pPr>
      <w:r>
        <w:rPr>
          <w:rFonts w:hint="eastAsia"/>
          <w:bCs/>
          <w:color w:val="auto"/>
          <w:sz w:val="20"/>
          <w:szCs w:val="22"/>
        </w:rPr>
        <w:t>供应商名称（加盖公章）：</w:t>
      </w:r>
    </w:p>
    <w:p>
      <w:pPr>
        <w:pStyle w:val="28"/>
        <w:ind w:firstLine="400" w:firstLineChars="200"/>
        <w:rPr>
          <w:bCs/>
          <w:color w:val="auto"/>
          <w:sz w:val="20"/>
          <w:szCs w:val="22"/>
        </w:rPr>
      </w:pPr>
      <w:r>
        <w:rPr>
          <w:rFonts w:hint="eastAsia"/>
          <w:bCs/>
          <w:color w:val="auto"/>
          <w:sz w:val="20"/>
          <w:szCs w:val="22"/>
        </w:rPr>
        <w:t>授权代表(签字或盖章)：</w:t>
      </w:r>
    </w:p>
    <w:p>
      <w:pPr>
        <w:pStyle w:val="28"/>
        <w:ind w:firstLine="400" w:firstLineChars="200"/>
        <w:rPr>
          <w:bCs/>
          <w:color w:val="auto"/>
          <w:sz w:val="20"/>
          <w:szCs w:val="22"/>
        </w:rPr>
      </w:pPr>
      <w:r>
        <w:rPr>
          <w:rFonts w:hint="eastAsia"/>
          <w:bCs/>
          <w:color w:val="auto"/>
          <w:sz w:val="20"/>
          <w:szCs w:val="22"/>
        </w:rPr>
        <w:t>联系电话：</w:t>
      </w:r>
    </w:p>
    <w:p>
      <w:pPr>
        <w:pStyle w:val="28"/>
        <w:ind w:firstLine="400" w:firstLineChars="200"/>
        <w:rPr>
          <w:bCs/>
          <w:color w:val="auto"/>
          <w:sz w:val="20"/>
          <w:szCs w:val="22"/>
        </w:rPr>
      </w:pPr>
      <w:r>
        <w:rPr>
          <w:rFonts w:hint="eastAsia"/>
          <w:bCs/>
          <w:color w:val="auto"/>
          <w:sz w:val="20"/>
          <w:szCs w:val="22"/>
        </w:rPr>
        <w:t>报价时间：</w:t>
      </w:r>
    </w:p>
    <w:p>
      <w:pPr>
        <w:shd w:val="clear" w:color="auto" w:fill="FFFFFF" w:themeFill="background1"/>
        <w:spacing w:line="360" w:lineRule="auto"/>
        <w:jc w:val="left"/>
        <w:rPr>
          <w:rFonts w:ascii="宋体" w:hAnsi="宋体"/>
          <w:color w:val="auto"/>
          <w:sz w:val="24"/>
        </w:rPr>
      </w:pPr>
      <w:r>
        <w:rPr>
          <w:rFonts w:hint="eastAsia" w:ascii="宋体" w:hAnsi="宋体"/>
          <w:bCs/>
          <w:color w:val="auto"/>
          <w:sz w:val="20"/>
          <w:szCs w:val="22"/>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二、报价</w:t>
      </w:r>
      <w:bookmarkEnd w:id="1"/>
      <w:bookmarkEnd w:id="2"/>
      <w:r>
        <w:rPr>
          <w:rFonts w:hint="eastAsia" w:ascii="黑体" w:hAnsi="黑体" w:eastAsia="黑体" w:cs="黑体"/>
          <w:color w:val="auto"/>
          <w:sz w:val="28"/>
          <w:szCs w:val="28"/>
        </w:rPr>
        <w:t>表</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N视频周年活动产品定制采购项目</w:t>
      </w:r>
      <w:r>
        <w:rPr>
          <w:rFonts w:hint="eastAsia"/>
          <w:bCs/>
          <w:color w:val="auto"/>
          <w:sz w:val="20"/>
          <w:szCs w:val="22"/>
        </w:rPr>
        <w:t>采购公告及附件（项目编号</w:t>
      </w:r>
      <w:r>
        <w:rPr>
          <w:rFonts w:hint="eastAsia"/>
          <w:bCs/>
          <w:color w:val="auto"/>
          <w:sz w:val="20"/>
          <w:szCs w:val="22"/>
          <w:lang w:eastAsia="zh-CN"/>
        </w:rPr>
        <w:t>ND202109003</w:t>
      </w:r>
      <w:r>
        <w:rPr>
          <w:rFonts w:hint="eastAsia"/>
          <w:bCs/>
          <w:color w:val="auto"/>
          <w:sz w:val="20"/>
          <w:szCs w:val="22"/>
        </w:rPr>
        <w:t>）我方已完全了解本项目的商务与技术要求，承诺按照采购文件的要求提供产品和服务，报价如下。</w:t>
      </w:r>
    </w:p>
    <w:p>
      <w:pPr>
        <w:pStyle w:val="28"/>
        <w:numPr>
          <w:ilvl w:val="0"/>
          <w:numId w:val="2"/>
        </w:numPr>
        <w:ind w:firstLine="400" w:firstLineChars="200"/>
        <w:rPr>
          <w:bCs/>
          <w:color w:val="auto"/>
          <w:sz w:val="20"/>
          <w:szCs w:val="22"/>
        </w:rPr>
      </w:pPr>
      <w:r>
        <w:rPr>
          <w:rFonts w:hint="eastAsia"/>
          <w:bCs/>
          <w:color w:val="auto"/>
          <w:sz w:val="20"/>
          <w:szCs w:val="22"/>
        </w:rPr>
        <w:t>总报价：本项目总报价为小写人民币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805ca97b-1fbd-4b2b-a5a0-f716f61afaf5}"/>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元，已包含全部税费，含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e25235d7-9d29-4fdb-a1e6-0b85e610176d}"/>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rFonts w:hint="eastAsia"/>
          <w:bCs/>
          <w:color w:val="auto"/>
          <w:sz w:val="20"/>
          <w:szCs w:val="22"/>
        </w:rPr>
      </w:pPr>
      <w:r>
        <w:rPr>
          <w:rFonts w:hint="eastAsia"/>
          <w:bCs/>
          <w:color w:val="auto"/>
          <w:sz w:val="20"/>
          <w:szCs w:val="22"/>
        </w:rPr>
        <w:t>分项明细报价如下（单价和小计由我司填写，其他与采购公告文件一致）：</w:t>
      </w:r>
    </w:p>
    <w:p>
      <w:pPr>
        <w:numPr>
          <w:ilvl w:val="-1"/>
          <w:numId w:val="0"/>
        </w:numPr>
        <w:ind w:firstLine="0" w:firstLineChars="0"/>
        <w:rPr>
          <w:rFonts w:hint="eastAsia"/>
          <w:lang w:val="en-US" w:eastAsia="zh-CN"/>
        </w:rPr>
      </w:pPr>
      <w:r>
        <w:rPr>
          <w:rFonts w:hint="eastAsia"/>
          <w:lang w:val="en-US" w:eastAsia="zh-CN"/>
        </w:rPr>
        <w:t>注：采购方不定期对打印机投放场地等情况进行抽查。</w:t>
      </w:r>
    </w:p>
    <w:tbl>
      <w:tblPr>
        <w:tblStyle w:val="3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542"/>
        <w:gridCol w:w="954"/>
        <w:gridCol w:w="119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jc w:val="center"/>
              <w:rPr>
                <w:b/>
                <w:color w:val="auto"/>
              </w:rPr>
            </w:pPr>
            <w:r>
              <w:rPr>
                <w:rFonts w:hint="eastAsia"/>
                <w:b/>
                <w:color w:val="auto"/>
              </w:rPr>
              <w:t>序号</w:t>
            </w:r>
          </w:p>
        </w:tc>
        <w:tc>
          <w:tcPr>
            <w:tcW w:w="4433"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jc w:val="center"/>
              <w:rPr>
                <w:rFonts w:hint="eastAsia" w:eastAsia="宋体"/>
                <w:b/>
                <w:color w:val="auto"/>
                <w:lang w:eastAsia="zh-CN"/>
              </w:rPr>
            </w:pPr>
            <w:r>
              <w:rPr>
                <w:rFonts w:hint="eastAsia"/>
                <w:b/>
                <w:color w:val="auto"/>
              </w:rPr>
              <w:t>采购</w:t>
            </w:r>
            <w:r>
              <w:rPr>
                <w:rFonts w:hint="eastAsia"/>
                <w:b/>
                <w:color w:val="auto"/>
                <w:lang w:val="en-US" w:eastAsia="zh-CN"/>
              </w:rPr>
              <w:t>清单</w:t>
            </w:r>
          </w:p>
        </w:tc>
        <w:tc>
          <w:tcPr>
            <w:tcW w:w="931"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jc w:val="center"/>
              <w:rPr>
                <w:rFonts w:hint="eastAsia" w:eastAsia="宋体"/>
                <w:b/>
                <w:color w:val="auto"/>
                <w:lang w:val="en-US" w:eastAsia="zh-Hans"/>
              </w:rPr>
            </w:pPr>
            <w:r>
              <w:rPr>
                <w:rFonts w:hint="eastAsia" w:eastAsia="宋体"/>
                <w:b/>
                <w:color w:val="auto"/>
                <w:lang w:val="en-US" w:eastAsia="zh-Hans"/>
              </w:rPr>
              <w:t>数量</w:t>
            </w:r>
          </w:p>
        </w:tc>
        <w:tc>
          <w:tcPr>
            <w:tcW w:w="1169"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jc w:val="center"/>
              <w:rPr>
                <w:rFonts w:hint="eastAsia" w:eastAsia="Times New Roman"/>
                <w:b/>
                <w:color w:val="auto"/>
                <w:lang w:val="en-US" w:eastAsia="zh-Hans"/>
              </w:rPr>
            </w:pPr>
            <w:r>
              <w:rPr>
                <w:rFonts w:hint="eastAsia"/>
                <w:b/>
                <w:color w:val="auto"/>
                <w:lang w:val="en-US" w:eastAsia="zh-Hans"/>
              </w:rPr>
              <w:t>单价</w:t>
            </w:r>
          </w:p>
        </w:tc>
        <w:tc>
          <w:tcPr>
            <w:tcW w:w="115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jc w:val="center"/>
              <w:rPr>
                <w:rFonts w:hint="eastAsia" w:eastAsia="宋体"/>
                <w:b/>
                <w:color w:val="auto"/>
                <w:lang w:eastAsia="zh-CN"/>
              </w:rPr>
            </w:pPr>
            <w:r>
              <w:rPr>
                <w:rFonts w:hint="eastAsia"/>
                <w:b/>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1</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N视频吉祥物小N</w:t>
            </w:r>
          </w:p>
          <w:p>
            <w:pPr>
              <w:jc w:val="center"/>
              <w:textAlignment w:val="center"/>
              <w:rPr>
                <w:rFonts w:hint="eastAsia" w:ascii="宋体" w:hAnsi="宋体" w:eastAsia="宋体" w:cs="宋体"/>
                <w:color w:val="000000"/>
                <w:sz w:val="21"/>
                <w:szCs w:val="21"/>
                <w:lang w:eastAsia="zh-Hans" w:bidi="ar"/>
              </w:rPr>
            </w:pPr>
            <w:r>
              <w:rPr>
                <w:rFonts w:hint="eastAsia" w:ascii="宋体" w:hAnsi="宋体" w:eastAsia="宋体" w:cs="宋体"/>
                <w:color w:val="000000"/>
                <w:sz w:val="21"/>
                <w:szCs w:val="21"/>
                <w:lang w:eastAsia="zh-Hans" w:bidi="ar"/>
              </w:rPr>
              <w:t>规格：棉填充玩偶、25cm高、制作3种颜色</w:t>
            </w:r>
          </w:p>
          <w:p>
            <w:pPr>
              <w:jc w:val="center"/>
              <w:textAlignment w:val="center"/>
              <w:rPr>
                <w:rFonts w:hint="eastAsia" w:ascii="宋体" w:hAnsi="宋体" w:eastAsia="宋体" w:cs="宋体"/>
                <w:bCs/>
                <w:color w:val="auto"/>
                <w:kern w:val="0"/>
                <w:sz w:val="21"/>
                <w:szCs w:val="21"/>
                <w:lang w:eastAsia="zh-Hans" w:bidi="ar"/>
              </w:rPr>
            </w:pPr>
            <w:r>
              <w:rPr>
                <w:rFonts w:hint="eastAsia" w:ascii="宋体" w:hAnsi="宋体" w:eastAsia="宋体" w:cs="宋体"/>
                <w:color w:val="000000"/>
                <w:sz w:val="21"/>
                <w:szCs w:val="21"/>
                <w:lang w:eastAsia="zh-Hans"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，20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val="en-US" w:eastAsia="zh-CN"/>
              </w:rPr>
            </w:pPr>
            <w:r>
              <w:rPr>
                <w:rFonts w:hint="eastAsia" w:ascii="宋体" w:hAnsi="宋体" w:eastAsia="宋体" w:cs="宋体"/>
                <w:i w:val="0"/>
                <w:color w:val="000000"/>
                <w:kern w:val="0"/>
                <w:sz w:val="21"/>
                <w:szCs w:val="21"/>
                <w:u w:val="none"/>
                <w:lang w:val="en-US" w:eastAsia="zh-CN" w:bidi="ar"/>
              </w:rPr>
              <w:t>1500个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2</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N视频U盘</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规格：容量32G、32*12.2*4.5mm、银色</w:t>
            </w:r>
          </w:p>
          <w:p>
            <w:pPr>
              <w:jc w:val="center"/>
              <w:textAlignment w:val="center"/>
              <w:rPr>
                <w:rFonts w:hint="eastAsia" w:ascii="宋体" w:hAnsi="宋体" w:eastAsia="宋体" w:cs="宋体"/>
                <w:b/>
                <w:color w:val="auto"/>
                <w:sz w:val="21"/>
                <w:szCs w:val="21"/>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val="en-US" w:eastAsia="zh-CN"/>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3</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N视频充电宝</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规格：10000mAh、141.2*73*14.5mm、黑色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700个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4</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N视频都市生存卡</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规格：各式充电/数码</w:t>
            </w:r>
            <w:r>
              <w:rPr>
                <w:rFonts w:hint="eastAsia" w:ascii="宋体" w:hAnsi="宋体" w:cs="宋体"/>
                <w:color w:val="000000"/>
                <w:sz w:val="21"/>
                <w:szCs w:val="21"/>
                <w:lang w:val="en-US" w:eastAsia="zh-CN" w:bidi="ar"/>
              </w:rPr>
              <w:t>接</w:t>
            </w:r>
            <w:r>
              <w:rPr>
                <w:rFonts w:hint="eastAsia" w:ascii="宋体" w:hAnsi="宋体" w:eastAsia="宋体" w:cs="宋体"/>
                <w:color w:val="000000"/>
                <w:sz w:val="21"/>
                <w:szCs w:val="21"/>
                <w:lang w:bidi="ar"/>
              </w:rPr>
              <w:t>口、86*56*10mm、黑色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500组</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5</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N视频行李牌</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规格：硅胶行李牌、104*66*6mm、制作三种颜色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w:t>
            </w:r>
            <w:r>
              <w:rPr>
                <w:rFonts w:hint="eastAsia" w:ascii="宋体" w:hAnsi="宋体" w:eastAsia="宋体" w:cs="宋体"/>
                <w:color w:val="000000"/>
                <w:sz w:val="21"/>
                <w:szCs w:val="21"/>
                <w:lang w:bidi="ar"/>
              </w:rPr>
              <w:t>5-7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6</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N视频卡包</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规格：皮质、99*75*3mm、制作三种颜色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，20-25</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500个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7</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N视频签字笔</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规格：金属、160*6.8mm、制作两种颜色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，3</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500支</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8</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eastAsia="zh-Hans" w:bidi="ar"/>
              </w:rPr>
              <w:t>N视频</w:t>
            </w:r>
            <w:r>
              <w:rPr>
                <w:rFonts w:hint="eastAsia" w:ascii="宋体" w:hAnsi="宋体" w:eastAsia="宋体" w:cs="宋体"/>
                <w:b/>
                <w:bCs/>
                <w:color w:val="000000"/>
                <w:sz w:val="21"/>
                <w:szCs w:val="21"/>
                <w:lang w:bidi="ar"/>
              </w:rPr>
              <w:t>金属镂空徽章</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zh-Hans" w:eastAsia="zh-Hans" w:bidi="ar"/>
              </w:rPr>
              <w:t>规格</w:t>
            </w:r>
            <w:r>
              <w:rPr>
                <w:rFonts w:hint="eastAsia" w:ascii="宋体" w:hAnsi="宋体" w:eastAsia="宋体" w:cs="宋体"/>
                <w:color w:val="000000"/>
                <w:sz w:val="21"/>
                <w:szCs w:val="21"/>
                <w:lang w:bidi="ar"/>
              </w:rPr>
              <w:t>:</w:t>
            </w:r>
            <w:r>
              <w:rPr>
                <w:rFonts w:hint="eastAsia" w:ascii="宋体" w:hAnsi="宋体" w:eastAsia="宋体" w:cs="宋体"/>
                <w:sz w:val="21"/>
                <w:szCs w:val="21"/>
              </w:rPr>
              <w:t xml:space="preserve"> </w:t>
            </w:r>
            <w:r>
              <w:rPr>
                <w:rFonts w:hint="eastAsia" w:ascii="宋体" w:hAnsi="宋体" w:eastAsia="宋体" w:cs="宋体"/>
                <w:color w:val="000000"/>
                <w:sz w:val="21"/>
                <w:szCs w:val="21"/>
                <w:lang w:bidi="ar"/>
              </w:rPr>
              <w:t>金属、27*30mm、银色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zh-Hans" w:eastAsia="zh-Hans" w:bidi="ar"/>
              </w:rPr>
              <w:t>锌合金</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电镀</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烤漆工艺</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磁吸式</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礼盒</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val="zh-Hans" w:eastAsia="zh-Hans" w:bidi="ar"/>
              </w:rPr>
              <w:t>制作工期</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w:t>
            </w:r>
            <w:r>
              <w:rPr>
                <w:rFonts w:hint="eastAsia" w:ascii="宋体" w:hAnsi="宋体" w:eastAsia="宋体" w:cs="宋体"/>
                <w:color w:val="000000"/>
                <w:sz w:val="21"/>
                <w:szCs w:val="21"/>
                <w:lang w:bidi="ar"/>
              </w:rPr>
              <w:t>5</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500枚</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9</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N视频手机支架</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规格：铝合金、9*2.5*1.6cm、制作两种颜色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rPr>
            </w:pPr>
            <w:r>
              <w:rPr>
                <w:rFonts w:hint="eastAsia" w:ascii="宋体" w:hAnsi="宋体" w:eastAsia="宋体" w:cs="宋体"/>
                <w:color w:val="000000"/>
                <w:sz w:val="21"/>
                <w:szCs w:val="21"/>
                <w:lang w:bidi="ar"/>
              </w:rPr>
              <w:t>10</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N视频笔记本</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规格：硬本松紧带、145*210mm、制作三种颜色</w:t>
            </w:r>
          </w:p>
          <w:p>
            <w:pPr>
              <w:jc w:val="center"/>
              <w:textAlignment w:val="center"/>
              <w:rPr>
                <w:rFonts w:hint="eastAsia" w:ascii="宋体" w:hAnsi="宋体" w:eastAsia="宋体" w:cs="宋体"/>
                <w:color w:val="000000"/>
                <w:kern w:val="0"/>
                <w:sz w:val="21"/>
                <w:szCs w:val="21"/>
                <w:lang w:eastAsia="zh-Hans"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Hans"/>
              </w:rPr>
            </w:pPr>
            <w:r>
              <w:rPr>
                <w:rFonts w:hint="eastAsia" w:ascii="宋体" w:hAnsi="宋体" w:eastAsia="宋体" w:cs="宋体"/>
                <w:i w:val="0"/>
                <w:color w:val="000000"/>
                <w:kern w:val="0"/>
                <w:sz w:val="21"/>
                <w:szCs w:val="21"/>
                <w:u w:val="none"/>
                <w:lang w:val="en-US" w:eastAsia="zh-CN" w:bidi="ar"/>
              </w:rPr>
              <w:t>500本</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11</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N视频雨伞</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规格：黑胶自动伞10骨、105*62cm、制作三种颜色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500把</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12</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N视频帆布袋</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规格：10安本白帆布、38.5*34*10cm、白色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，4-6</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13</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N视频PVC透明袋</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规格：50丝、38.5*34*10cm、白色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14</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说唱大湾区钥匙扣</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规格：亚克力、7cm、透明色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15</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N视频周年亚克力钥匙扣</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规格：亚克力、6cm、透明色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16</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N视频塑料马口铁徽章</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规格：塑料加金属后盖、50mm、品牌色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17</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N视频贴纸</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规格：不干胶、7cm、镭射颜色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，7</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2000张</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18</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N视频鼠标垫</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规格：硅胶、215*245mm、三个颜色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19</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N视频抱枕</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规格：毛巾毯、40*40cm、三个颜色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20</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eastAsia="zh-Hans" w:bidi="ar"/>
              </w:rPr>
            </w:pPr>
            <w:r>
              <w:rPr>
                <w:rFonts w:hint="eastAsia" w:ascii="宋体" w:hAnsi="宋体" w:eastAsia="宋体" w:cs="宋体"/>
                <w:b/>
                <w:bCs/>
                <w:color w:val="000000"/>
                <w:sz w:val="21"/>
                <w:szCs w:val="21"/>
                <w:lang w:eastAsia="zh-Hans" w:bidi="ar"/>
              </w:rPr>
              <w:t>N视频X</w:t>
            </w:r>
            <w:r>
              <w:rPr>
                <w:rFonts w:hint="eastAsia" w:ascii="宋体" w:hAnsi="宋体" w:eastAsia="宋体" w:cs="宋体"/>
                <w:b/>
                <w:bCs/>
                <w:color w:val="000000"/>
                <w:sz w:val="21"/>
                <w:szCs w:val="21"/>
                <w:lang w:bidi="ar"/>
              </w:rPr>
              <w:t>可口可乐（</w:t>
            </w:r>
            <w:r>
              <w:rPr>
                <w:rFonts w:hint="eastAsia" w:ascii="宋体" w:hAnsi="宋体" w:eastAsia="宋体" w:cs="宋体"/>
                <w:b/>
                <w:bCs/>
                <w:color w:val="000000"/>
                <w:sz w:val="21"/>
                <w:szCs w:val="21"/>
                <w:lang w:eastAsia="zh-Hans" w:bidi="ar"/>
              </w:rPr>
              <w:t>定制款）</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规格：500ml，</w:t>
            </w:r>
            <w:r>
              <w:rPr>
                <w:rFonts w:hint="eastAsia" w:ascii="宋体" w:hAnsi="宋体" w:eastAsia="宋体" w:cs="宋体"/>
                <w:color w:val="000000"/>
                <w:sz w:val="21"/>
                <w:szCs w:val="21"/>
                <w:lang w:val="en-US" w:eastAsia="zh-Hans" w:bidi="ar"/>
              </w:rPr>
              <w:t>易拉罐装</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5000瓶</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21</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N视频Polo衫</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规格：黑色，</w:t>
            </w:r>
            <w:r>
              <w:rPr>
                <w:rFonts w:hint="eastAsia" w:ascii="宋体" w:hAnsi="宋体" w:eastAsia="宋体" w:cs="宋体"/>
                <w:color w:val="000000"/>
                <w:sz w:val="21"/>
                <w:szCs w:val="21"/>
                <w:lang w:val="en-US" w:eastAsia="zh-Hans" w:bidi="ar"/>
              </w:rPr>
              <w:t>带N视频LOGO印花</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，20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300件</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22</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N视频创意挂历</w:t>
            </w:r>
          </w:p>
          <w:p>
            <w:pPr>
              <w:jc w:val="center"/>
              <w:textAlignment w:val="center"/>
              <w:rPr>
                <w:rFonts w:hint="eastAsia" w:ascii="宋体" w:hAnsi="宋体" w:eastAsia="宋体" w:cs="宋体"/>
                <w:color w:val="000000"/>
                <w:sz w:val="21"/>
                <w:szCs w:val="21"/>
                <w:lang w:val="zh-Hans" w:eastAsia="zh-CN" w:bidi="ar"/>
              </w:rPr>
            </w:pPr>
            <w:r>
              <w:rPr>
                <w:rFonts w:hint="eastAsia" w:ascii="宋体" w:hAnsi="宋体" w:eastAsia="宋体" w:cs="宋体"/>
                <w:color w:val="000000"/>
                <w:sz w:val="21"/>
                <w:szCs w:val="21"/>
                <w:lang w:bidi="ar"/>
              </w:rPr>
              <w:t>规格</w:t>
            </w:r>
            <w:r>
              <w:rPr>
                <w:rFonts w:hint="eastAsia" w:ascii="宋体" w:hAnsi="宋体" w:eastAsia="宋体" w:cs="宋体"/>
                <w:color w:val="000000"/>
                <w:sz w:val="21"/>
                <w:szCs w:val="21"/>
                <w:lang w:val="zh-Hans" w:eastAsia="zh-Hans" w:bidi="ar"/>
              </w:rPr>
              <w:t>：品牌颜色</w:t>
            </w:r>
            <w:r>
              <w:rPr>
                <w:rFonts w:hint="eastAsia" w:ascii="宋体" w:hAnsi="宋体" w:eastAsia="宋体" w:cs="宋体"/>
                <w:color w:val="000000"/>
                <w:sz w:val="21"/>
                <w:szCs w:val="21"/>
                <w:lang w:val="zh-Hans" w:eastAsia="zh-CN" w:bidi="ar"/>
              </w:rPr>
              <w:t>，</w:t>
            </w:r>
            <w:r>
              <w:rPr>
                <w:rFonts w:hint="eastAsia" w:ascii="宋体" w:hAnsi="宋体" w:eastAsia="宋体" w:cs="宋体"/>
                <w:color w:val="000000"/>
                <w:sz w:val="21"/>
                <w:szCs w:val="21"/>
                <w:lang w:val="zh-Hans" w:eastAsia="zh-Hans" w:bidi="ar"/>
              </w:rPr>
              <w:t>正反双页14张， 尺寸：387mm× 844mm（3开），装订：简圈装，纸张：250g铜板纸</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zh-Hans" w:eastAsia="zh-Hans" w:bidi="ar"/>
              </w:rPr>
              <w:t>制作工期：打小样确认后，20-25天交到广州指定地点(</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val="zh-Hans" w:eastAsia="zh-Hans"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23</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N视频玻璃</w:t>
            </w:r>
            <w:r>
              <w:rPr>
                <w:rFonts w:hint="eastAsia" w:ascii="宋体" w:hAnsi="宋体" w:eastAsia="宋体" w:cs="宋体"/>
                <w:b/>
                <w:bCs/>
                <w:color w:val="000000"/>
                <w:sz w:val="21"/>
                <w:szCs w:val="21"/>
                <w:lang w:val="en-US" w:eastAsia="zh-Hans" w:bidi="ar"/>
              </w:rPr>
              <w:t>马克</w:t>
            </w:r>
            <w:r>
              <w:rPr>
                <w:rFonts w:hint="eastAsia" w:ascii="宋体" w:hAnsi="宋体" w:eastAsia="宋体" w:cs="宋体"/>
                <w:b/>
                <w:bCs/>
                <w:color w:val="000000"/>
                <w:sz w:val="21"/>
                <w:szCs w:val="21"/>
                <w:lang w:bidi="ar"/>
              </w:rPr>
              <w:t>杯</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规格：玻璃、高度9cm、品牌色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zh-Hans" w:eastAsia="zh-Hans" w:bidi="ar"/>
              </w:rPr>
              <w:t>可无限次修改及打样</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1000个</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87" w:type="dxa"/>
            <w:tcBorders>
              <w:top w:val="single" w:color="auto" w:sz="4" w:space="0"/>
              <w:left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24</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N视频礼盒</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规格：彩纸、29.5*26.5*7.5cm、品牌色</w:t>
            </w:r>
          </w:p>
          <w:p>
            <w:pPr>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制作工期：</w:t>
            </w:r>
            <w:r>
              <w:rPr>
                <w:rFonts w:hint="eastAsia" w:ascii="宋体" w:hAnsi="宋体" w:eastAsia="宋体" w:cs="宋体"/>
                <w:color w:val="000000"/>
                <w:sz w:val="21"/>
                <w:szCs w:val="21"/>
                <w:lang w:val="zh-Hans" w:eastAsia="zh-Hans" w:bidi="ar"/>
              </w:rPr>
              <w:t>打小样确认后</w:t>
            </w:r>
            <w:r>
              <w:rPr>
                <w:rFonts w:hint="eastAsia" w:ascii="宋体" w:hAnsi="宋体" w:eastAsia="宋体" w:cs="宋体"/>
                <w:color w:val="000000"/>
                <w:sz w:val="21"/>
                <w:szCs w:val="21"/>
                <w:lang w:eastAsia="zh-Hans" w:bidi="ar"/>
              </w:rPr>
              <w:t>，10</w:t>
            </w:r>
            <w:r>
              <w:rPr>
                <w:rFonts w:hint="eastAsia" w:ascii="宋体" w:hAnsi="宋体" w:eastAsia="宋体" w:cs="宋体"/>
                <w:color w:val="000000"/>
                <w:sz w:val="21"/>
                <w:szCs w:val="21"/>
                <w:lang w:val="zh-Hans" w:eastAsia="zh-Hans" w:bidi="ar"/>
              </w:rPr>
              <w:t>天交到广州指定地点</w:t>
            </w:r>
            <w:r>
              <w:rPr>
                <w:rFonts w:hint="eastAsia" w:ascii="宋体" w:hAnsi="宋体" w:eastAsia="宋体" w:cs="宋体"/>
                <w:color w:val="000000"/>
                <w:sz w:val="21"/>
                <w:szCs w:val="21"/>
                <w:lang w:bidi="ar"/>
              </w:rPr>
              <w:t>(</w:t>
            </w:r>
            <w:r>
              <w:rPr>
                <w:rFonts w:hint="eastAsia" w:ascii="宋体" w:hAnsi="宋体" w:cs="宋体"/>
                <w:color w:val="000000"/>
                <w:sz w:val="21"/>
                <w:szCs w:val="21"/>
                <w:lang w:val="en-US" w:eastAsia="zh-CN" w:bidi="ar"/>
              </w:rPr>
              <w:t>达至满意效果</w:t>
            </w:r>
            <w:r>
              <w:rPr>
                <w:rFonts w:hint="eastAsia" w:ascii="宋体" w:hAnsi="宋体" w:eastAsia="宋体" w:cs="宋体"/>
                <w:color w:val="000000"/>
                <w:sz w:val="21"/>
                <w:szCs w:val="21"/>
                <w:lang w:bidi="ar"/>
              </w:rPr>
              <w:t>)</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1000套</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numPr>
          <w:ilvl w:val="-1"/>
          <w:numId w:val="0"/>
        </w:numPr>
        <w:ind w:firstLine="0" w:firstLineChars="0"/>
        <w:rPr>
          <w:rFonts w:hint="eastAsia" w:ascii="仿宋" w:hAnsi="仿宋" w:eastAsia="仿宋" w:cs="仿宋"/>
          <w:szCs w:val="21"/>
          <w:lang w:val="en-US" w:eastAsia="zh-CN"/>
        </w:rPr>
      </w:pPr>
    </w:p>
    <w:p>
      <w:pPr>
        <w:numPr>
          <w:ilvl w:val="-1"/>
          <w:numId w:val="0"/>
        </w:numPr>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注：根据设计稿制作物资，</w:t>
      </w:r>
      <w:r>
        <w:rPr>
          <w:rFonts w:hint="eastAsia" w:ascii="仿宋" w:hAnsi="仿宋" w:eastAsia="仿宋" w:cs="仿宋"/>
          <w:sz w:val="24"/>
          <w:szCs w:val="24"/>
        </w:rPr>
        <w:t>打样</w:t>
      </w:r>
      <w:r>
        <w:rPr>
          <w:rFonts w:hint="eastAsia" w:ascii="仿宋" w:hAnsi="仿宋" w:eastAsia="仿宋" w:cs="仿宋"/>
          <w:sz w:val="24"/>
          <w:szCs w:val="24"/>
          <w:lang w:val="en-US" w:eastAsia="zh-CN"/>
        </w:rPr>
        <w:t>后</w:t>
      </w:r>
      <w:r>
        <w:rPr>
          <w:rFonts w:hint="eastAsia" w:ascii="仿宋" w:hAnsi="仿宋" w:eastAsia="仿宋" w:cs="仿宋"/>
          <w:sz w:val="24"/>
          <w:szCs w:val="24"/>
        </w:rPr>
        <w:t>，可能需要在设计上调整，</w:t>
      </w:r>
      <w:r>
        <w:rPr>
          <w:rFonts w:hint="eastAsia" w:ascii="仿宋" w:hAnsi="仿宋" w:eastAsia="仿宋" w:cs="仿宋"/>
          <w:sz w:val="24"/>
          <w:szCs w:val="24"/>
          <w:lang w:val="en-US" w:eastAsia="zh-CN"/>
        </w:rPr>
        <w:t>要求供应商具备</w:t>
      </w:r>
      <w:r>
        <w:rPr>
          <w:rFonts w:hint="eastAsia" w:ascii="仿宋" w:hAnsi="仿宋" w:eastAsia="仿宋" w:cs="仿宋"/>
          <w:sz w:val="24"/>
          <w:szCs w:val="24"/>
        </w:rPr>
        <w:t>设计的能力和经验</w:t>
      </w:r>
      <w:r>
        <w:rPr>
          <w:rFonts w:hint="eastAsia" w:ascii="仿宋" w:hAnsi="仿宋" w:eastAsia="仿宋" w:cs="仿宋"/>
          <w:sz w:val="24"/>
          <w:szCs w:val="24"/>
          <w:lang w:eastAsia="zh-CN"/>
        </w:rPr>
        <w:t>。</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每页</w:t>
      </w:r>
      <w:r>
        <w:rPr>
          <w:rFonts w:hint="eastAsia" w:asciiTheme="minorEastAsia" w:hAnsiTheme="minorEastAsia" w:eastAsiaTheme="minorEastAsia" w:cstheme="minorEastAsia"/>
          <w:color w:val="auto"/>
          <w:sz w:val="20"/>
          <w:szCs w:val="20"/>
        </w:rPr>
        <w:t>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bookmarkStart w:id="9" w:name="_GoBack"/>
      <w:bookmarkEnd w:id="9"/>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报价时间：</w:t>
      </w:r>
      <w:r>
        <w:rPr>
          <w:rFonts w:hint="eastAsia" w:asciiTheme="minorEastAsia" w:hAnsiTheme="minorEastAsia" w:eastAsiaTheme="minorEastAsia" w:cstheme="minorEastAsia"/>
          <w:color w:val="auto"/>
          <w:sz w:val="20"/>
          <w:szCs w:val="20"/>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pStyle w:val="33"/>
        <w:rPr>
          <w:color w:val="auto"/>
        </w:rPr>
      </w:pPr>
    </w:p>
    <w:p>
      <w:pPr>
        <w:rPr>
          <w:rFonts w:asciiTheme="minorEastAsia" w:hAnsiTheme="minorEastAsia" w:eastAsiaTheme="minorEastAsia" w:cstheme="minorEastAsia"/>
          <w:color w:val="auto"/>
          <w:sz w:val="20"/>
          <w:szCs w:val="20"/>
        </w:rPr>
      </w:pPr>
      <w:r>
        <w:rPr>
          <w:rFonts w:hint="eastAsia"/>
          <w:color w:val="auto"/>
        </w:rPr>
        <w:t>项目服务方案内容自拟，</w:t>
      </w:r>
      <w:r>
        <w:rPr>
          <w:rFonts w:hint="eastAsia" w:asciiTheme="minorEastAsia" w:hAnsiTheme="minorEastAsia" w:eastAsiaTheme="minorEastAsia" w:cstheme="minorEastAsia"/>
          <w:color w:val="auto"/>
          <w:sz w:val="20"/>
          <w:szCs w:val="20"/>
        </w:rPr>
        <w:t>主要内容应包括：</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1、对项目服务要求的理解；</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2、项目服务要求的具体解决方案；</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u w:val="none"/>
          <w:lang w:val="en-US" w:eastAsia="zh-CN"/>
        </w:rPr>
        <w:t>3、</w:t>
      </w:r>
      <w:r>
        <w:rPr>
          <w:rFonts w:hint="eastAsia" w:asciiTheme="minorEastAsia" w:hAnsiTheme="minorEastAsia" w:eastAsiaTheme="minorEastAsia" w:cstheme="minorEastAsia"/>
          <w:color w:val="auto"/>
          <w:sz w:val="20"/>
          <w:szCs w:val="20"/>
        </w:rPr>
        <w:t>项目实施进度计划；</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4</w:t>
      </w:r>
      <w:r>
        <w:rPr>
          <w:rFonts w:hint="eastAsia" w:asciiTheme="minorEastAsia" w:hAnsiTheme="minorEastAsia" w:eastAsiaTheme="minorEastAsia" w:cstheme="minorEastAsia"/>
          <w:color w:val="auto"/>
          <w:sz w:val="20"/>
          <w:szCs w:val="20"/>
        </w:rPr>
        <w:t>、服务质量保证措施；</w:t>
      </w:r>
    </w:p>
    <w:p>
      <w:pPr>
        <w:jc w:val="center"/>
        <w:rPr>
          <w:rFonts w:ascii="黑体" w:hAnsi="黑体" w:eastAsia="黑体" w:cs="黑体"/>
          <w:color w:val="auto"/>
          <w:sz w:val="28"/>
          <w:szCs w:val="28"/>
        </w:rPr>
      </w:pPr>
      <w:r>
        <w:rPr>
          <w:rFonts w:hint="eastAsia" w:asciiTheme="minorEastAsia" w:hAnsiTheme="minorEastAsia" w:eastAsiaTheme="minorEastAsia" w:cstheme="minorEastAsia"/>
          <w:color w:val="auto"/>
          <w:sz w:val="20"/>
          <w:szCs w:val="20"/>
        </w:rPr>
        <w:br w:type="page"/>
      </w:r>
      <w:bookmarkStart w:id="3" w:name="_Toc475472674"/>
      <w:bookmarkStart w:id="4" w:name="_Toc1651899"/>
      <w:bookmarkStart w:id="5" w:name="_Toc54357656"/>
      <w:r>
        <w:rPr>
          <w:rFonts w:hint="eastAsia" w:ascii="黑体" w:hAnsi="黑体" w:eastAsia="黑体" w:cs="黑体"/>
          <w:color w:val="auto"/>
          <w:sz w:val="28"/>
          <w:szCs w:val="28"/>
        </w:rPr>
        <w:t>四、授权代表证明资料</w:t>
      </w:r>
    </w:p>
    <w:p>
      <w:pPr>
        <w:pStyle w:val="36"/>
        <w:tabs>
          <w:tab w:val="left" w:pos="588"/>
        </w:tabs>
        <w:snapToGrid w:val="0"/>
        <w:spacing w:before="120" w:after="120" w:line="440" w:lineRule="exact"/>
        <w:ind w:left="142"/>
        <w:rPr>
          <w:rFonts w:ascii="楷体" w:hAnsi="楷体" w:eastAsia="楷体" w:cs="楷体"/>
          <w:color w:val="auto"/>
          <w:sz w:val="28"/>
          <w:szCs w:val="28"/>
        </w:rPr>
      </w:pPr>
      <w:r>
        <w:rPr>
          <w:rFonts w:hint="eastAsia" w:ascii="楷体" w:hAnsi="楷体" w:eastAsia="楷体" w:cs="楷体"/>
          <w:color w:val="auto"/>
          <w:sz w:val="28"/>
          <w:szCs w:val="28"/>
        </w:rPr>
        <w:t>（一）法定代表人证明</w:t>
      </w:r>
      <w:bookmarkEnd w:id="3"/>
      <w:bookmarkEnd w:id="4"/>
      <w:bookmarkEnd w:id="5"/>
      <w:r>
        <w:rPr>
          <w:rFonts w:hint="eastAsia" w:ascii="楷体" w:hAnsi="楷体" w:eastAsia="楷体" w:cs="楷体"/>
          <w:color w:val="auto"/>
          <w:sz w:val="28"/>
          <w:szCs w:val="28"/>
        </w:rPr>
        <w:t>书</w:t>
      </w:r>
    </w:p>
    <w:p>
      <w:pPr>
        <w:jc w:val="center"/>
        <w:rPr>
          <w:rFonts w:ascii="宋体" w:hAnsi="宋体" w:cs="宋体"/>
          <w:b/>
          <w:color w:val="auto"/>
          <w:sz w:val="24"/>
        </w:rPr>
      </w:pPr>
    </w:p>
    <w:p>
      <w:pPr>
        <w:tabs>
          <w:tab w:val="left" w:pos="8364"/>
        </w:tabs>
        <w:snapToGrid w:val="0"/>
        <w:spacing w:line="360" w:lineRule="auto"/>
        <w:ind w:right="-58"/>
        <w:rPr>
          <w:rFonts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e3bdc1a-c67e-4f47-8881-0f0385fac750}"/>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sz w:val="22"/>
            <w:szCs w:val="22"/>
            <w:u w:val="single"/>
          </w:rPr>
          <w:id w:val="484518248"/>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1fd848b9-32d7-483a-bec6-db0bf33486d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ccf9762e-0f65-4abb-bea3-eb20c8c72084}"/>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topLinePunct/>
        <w:spacing w:line="440" w:lineRule="exact"/>
        <w:ind w:left="422"/>
        <w:jc w:val="left"/>
        <w:rPr>
          <w:rFonts w:ascii="宋体" w:hAnsi="宋体"/>
          <w:color w:val="auto"/>
        </w:rPr>
      </w:pPr>
    </w:p>
    <w:p>
      <w:pPr>
        <w:pStyle w:val="3"/>
        <w:jc w:val="center"/>
        <w:rPr>
          <w:rFonts w:ascii="楷体" w:hAnsi="楷体" w:eastAsia="楷体" w:cs="楷体"/>
          <w:color w:val="auto"/>
          <w:kern w:val="0"/>
          <w:sz w:val="28"/>
          <w:szCs w:val="28"/>
          <w:lang w:val="en-GB"/>
        </w:rPr>
      </w:pPr>
      <w:r>
        <w:rPr>
          <w:rFonts w:ascii="宋体" w:hAnsi="宋体"/>
          <w:color w:val="auto"/>
          <w:szCs w:val="21"/>
        </w:rPr>
        <w:br w:type="page"/>
      </w:r>
      <w:r>
        <w:rPr>
          <w:rFonts w:hint="eastAsia" w:ascii="宋体" w:hAnsi="宋体"/>
          <w:color w:val="auto"/>
          <w:szCs w:val="21"/>
        </w:rPr>
        <w:t>（</w:t>
      </w:r>
      <w:r>
        <w:rPr>
          <w:rFonts w:hint="eastAsia" w:ascii="楷体" w:hAnsi="楷体" w:eastAsia="楷体" w:cs="楷体"/>
          <w:color w:val="auto"/>
          <w:sz w:val="28"/>
          <w:szCs w:val="28"/>
        </w:rPr>
        <w:t>二）</w:t>
      </w:r>
      <w:r>
        <w:rPr>
          <w:rFonts w:hint="eastAsia" w:ascii="楷体" w:hAnsi="楷体" w:eastAsia="楷体" w:cs="楷体"/>
          <w:color w:val="auto"/>
          <w:kern w:val="0"/>
          <w:sz w:val="28"/>
          <w:szCs w:val="28"/>
        </w:rPr>
        <w:t>法定代表人</w:t>
      </w:r>
      <w:r>
        <w:rPr>
          <w:rFonts w:hint="eastAsia" w:ascii="楷体" w:hAnsi="楷体" w:eastAsia="楷体" w:cs="楷体"/>
          <w:color w:val="auto"/>
          <w:kern w:val="0"/>
          <w:sz w:val="28"/>
          <w:szCs w:val="28"/>
          <w:lang w:val="en-GB"/>
        </w:rPr>
        <w:t>授权委托书</w:t>
      </w:r>
    </w:p>
    <w:p>
      <w:pPr>
        <w:pStyle w:val="3"/>
        <w:jc w:val="center"/>
        <w:rPr>
          <w:rFonts w:ascii="楷体" w:hAnsi="楷体" w:eastAsia="楷体" w:cs="楷体"/>
          <w:color w:val="auto"/>
          <w:sz w:val="24"/>
          <w:szCs w:val="24"/>
        </w:rPr>
      </w:pPr>
      <w:r>
        <w:rPr>
          <w:rFonts w:hint="eastAsia" w:ascii="楷体" w:hAnsi="楷体" w:eastAsia="楷体" w:cs="楷体"/>
          <w:color w:val="auto"/>
          <w:sz w:val="24"/>
          <w:szCs w:val="24"/>
        </w:rPr>
        <w:t>（授权代表非法定代表人情况下须提供）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b179bb52-1ed2-476a-bd72-76544dd73b4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eec6f556-6de6-47ec-aaa0-514bd8f65a02}"/>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3d556f3a-5d71-429e-b520-a38a019c09bd}"/>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sz w:val="22"/>
            <w:szCs w:val="22"/>
            <w:u w:val="single"/>
            <w:lang w:val="en-US" w:eastAsia="zh-CN"/>
          </w:rPr>
          <w:id w:val="484518248"/>
          <w:placeholder>
            <w:docPart w:val="{245689e8-5361-4a81-b5d0-76b881d68fa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ad9a8dcd-f673-4773-b4d4-1615365111f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349632e7-bef6-45e2-a75d-ae49161ce43c}"/>
                  </w:placeholder>
                </w:sdtPr>
                <w:sdtEndPr>
                  <w:rPr>
                    <w:rFonts w:hint="default" w:ascii="微软雅黑" w:hAnsi="微软雅黑" w:eastAsia="微软雅黑"/>
                    <w:b/>
                    <w:color w:val="auto"/>
                    <w:spacing w:val="40"/>
                    <w:sz w:val="22"/>
                    <w:szCs w:val="22"/>
                    <w:u w:val="single"/>
                    <w:lang w:val="en-US" w:eastAsia="zh-CN"/>
                  </w:rPr>
                </w:sdtEndPr>
                <w:sdtContent>
                  <w:sdt>
                    <w:sdtPr>
                      <w:rPr>
                        <w:rFonts w:hint="eastAsia" w:ascii="微软雅黑" w:hAnsi="微软雅黑" w:eastAsia="微软雅黑" w:cs="Times New Roman"/>
                        <w:b/>
                        <w:spacing w:val="0"/>
                        <w:sz w:val="22"/>
                        <w:szCs w:val="22"/>
                        <w:u w:val="single"/>
                        <w:lang w:val="en-US" w:eastAsia="zh-CN"/>
                      </w:rPr>
                      <w:id w:val="484518248"/>
                      <w:placeholder>
                        <w:docPart w:val="{82c6c319-665d-4861-a79c-394c15da13fb}"/>
                      </w:placeholder>
                    </w:sdtPr>
                    <w:sdtEndPr>
                      <w:rPr>
                        <w:rFonts w:hint="default" w:ascii="微软雅黑" w:hAnsi="微软雅黑" w:eastAsia="微软雅黑" w:cs="Times New Roman"/>
                        <w:b/>
                        <w:color w:val="auto"/>
                        <w:spacing w:val="40"/>
                        <w:sz w:val="22"/>
                        <w:szCs w:val="22"/>
                        <w:u w:val="single"/>
                        <w:lang w:val="en-US" w:eastAsia="zh-CN"/>
                      </w:rPr>
                    </w:sdtEndPr>
                    <w:sdtContent>
                      <w:r>
                        <w:rPr>
                          <w:rFonts w:hint="eastAsia" w:ascii="微软雅黑" w:hAnsi="微软雅黑" w:eastAsia="微软雅黑" w:cs="Times New Roman"/>
                          <w:b/>
                          <w:bCs w:val="0"/>
                          <w:sz w:val="22"/>
                          <w:szCs w:val="22"/>
                          <w:u w:val="single"/>
                          <w:lang w:eastAsia="zh-CN"/>
                        </w:rPr>
                        <w:t>N视频周年活动产品定制采购项目</w:t>
                      </w:r>
                      <w:r>
                        <w:rPr>
                          <w:rFonts w:hint="eastAsia" w:ascii="微软雅黑" w:hAnsi="微软雅黑" w:eastAsia="微软雅黑" w:cs="Times New Roman"/>
                          <w:b/>
                          <w:spacing w:val="0"/>
                          <w:sz w:val="22"/>
                          <w:szCs w:val="22"/>
                          <w:u w:val="single"/>
                        </w:rPr>
                        <w:t xml:space="preserve"> </w:t>
                      </w:r>
                    </w:sdtContent>
                  </w:sdt>
                </w:sdtContent>
              </w:sdt>
            </w:sdtContent>
          </w:sdt>
        </w:sdtContent>
      </w:sdt>
      <w:r>
        <w:rPr>
          <w:rFonts w:hint="eastAsia" w:ascii="宋体" w:hAnsi="宋体" w:eastAsia="宋体" w:cs="宋体"/>
          <w:b w:val="0"/>
          <w:bCs/>
          <w:sz w:val="20"/>
          <w:szCs w:val="20"/>
          <w:u w:val="none"/>
          <w:lang w:val="en-US" w:eastAsia="zh-CN"/>
        </w:rPr>
        <w:t>采购项目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color w:val="auto"/>
              <w:sz w:val="22"/>
              <w:szCs w:val="22"/>
              <w:u w:val="single"/>
              <w:lang w:eastAsia="zh-CN"/>
            </w:rPr>
            <w:t>202109003</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left="0" w:leftChars="0" w:firstLine="400" w:firstLineChars="200"/>
        <w:rPr>
          <w:rFonts w:hint="eastAsia"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0"/>
        <w:spacing w:line="360" w:lineRule="auto"/>
        <w:ind w:left="372" w:leftChars="177"/>
        <w:rPr>
          <w:rFonts w:hAnsi="宋体"/>
          <w:bCs/>
          <w:color w:val="auto"/>
          <w:sz w:val="20"/>
        </w:rPr>
      </w:pPr>
    </w:p>
    <w:p>
      <w:pPr>
        <w:topLinePunct/>
        <w:snapToGrid w:val="0"/>
        <w:spacing w:line="440" w:lineRule="exact"/>
        <w:ind w:firstLine="400" w:firstLineChars="200"/>
        <w:jc w:val="right"/>
        <w:rPr>
          <w:rFonts w:ascii="宋体" w:hAnsi="宋体"/>
          <w:bCs/>
          <w:color w:val="auto"/>
          <w:sz w:val="20"/>
          <w:szCs w:val="20"/>
        </w:rPr>
      </w:pPr>
    </w:p>
    <w:p>
      <w:pPr>
        <w:pStyle w:val="21"/>
        <w:spacing w:line="360" w:lineRule="auto"/>
        <w:ind w:left="3400" w:leftChars="1619"/>
        <w:rPr>
          <w:rFonts w:hAnsi="宋体"/>
          <w:color w:val="auto"/>
          <w:sz w:val="20"/>
        </w:rPr>
      </w:pPr>
      <w:r>
        <w:rPr>
          <w:rFonts w:hint="eastAsia" w:hAnsi="宋体"/>
          <w:color w:val="auto"/>
          <w:sz w:val="20"/>
        </w:rPr>
        <w:t>法定代表人（签名或盖章）：</w:t>
      </w:r>
    </w:p>
    <w:p>
      <w:pPr>
        <w:pStyle w:val="21"/>
        <w:wordWrap w:val="0"/>
        <w:spacing w:line="360" w:lineRule="auto"/>
        <w:ind w:right="480" w:firstLine="3300" w:firstLineChars="1650"/>
        <w:rPr>
          <w:rFonts w:hAnsi="宋体"/>
          <w:color w:val="auto"/>
          <w:sz w:val="20"/>
        </w:rPr>
      </w:pPr>
      <w:r>
        <w:rPr>
          <w:rFonts w:hint="eastAsia" w:hAnsi="宋体" w:cs="Arial"/>
          <w:color w:val="auto"/>
          <w:sz w:val="20"/>
        </w:rPr>
        <w:t>年   月   日</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授权单位（加盖公章）：</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委托代理人</w:t>
      </w:r>
      <w:r>
        <w:rPr>
          <w:rFonts w:hint="eastAsia" w:hAnsi="宋体"/>
          <w:bCs/>
          <w:color w:val="auto"/>
          <w:sz w:val="20"/>
        </w:rPr>
        <w:t>：</w:t>
      </w:r>
      <w:r>
        <w:rPr>
          <w:rFonts w:hint="eastAsia" w:hAnsi="宋体"/>
          <w:color w:val="auto"/>
          <w:sz w:val="20"/>
        </w:rPr>
        <w:t>（签名或盖章）</w:t>
      </w:r>
    </w:p>
    <w:p>
      <w:pPr>
        <w:pStyle w:val="21"/>
        <w:spacing w:line="360" w:lineRule="auto"/>
        <w:ind w:left="3400" w:leftChars="1619"/>
        <w:rPr>
          <w:rFonts w:hAnsi="宋体"/>
          <w:color w:val="auto"/>
          <w:sz w:val="20"/>
        </w:rPr>
      </w:pPr>
      <w:r>
        <w:rPr>
          <w:rFonts w:hint="eastAsia" w:hAnsi="宋体" w:cs="Arial"/>
          <w:color w:val="auto"/>
          <w:sz w:val="20"/>
        </w:rPr>
        <w:t>年   月   日</w:t>
      </w:r>
    </w:p>
    <w:p>
      <w:pPr>
        <w:topLinePunct/>
        <w:snapToGrid w:val="0"/>
        <w:spacing w:line="440" w:lineRule="exact"/>
        <w:ind w:firstLine="400" w:firstLineChars="200"/>
        <w:rPr>
          <w:rFonts w:ascii="宋体" w:hAnsi="宋体"/>
          <w:color w:val="auto"/>
          <w:sz w:val="20"/>
          <w:szCs w:val="20"/>
        </w:rPr>
      </w:pPr>
    </w:p>
    <w:p>
      <w:pPr>
        <w:spacing w:line="440" w:lineRule="exact"/>
        <w:ind w:firstLine="400" w:firstLineChars="200"/>
        <w:rPr>
          <w:rFonts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color w:val="auto"/>
          <w:sz w:val="28"/>
          <w:szCs w:val="28"/>
        </w:rPr>
      </w:pPr>
      <w:bookmarkStart w:id="6" w:name="_Toc1651903"/>
      <w:bookmarkStart w:id="7" w:name="_Toc475472676"/>
      <w:bookmarkStart w:id="8" w:name="_Toc34146941"/>
      <w:r>
        <w:rPr>
          <w:rFonts w:hint="eastAsia" w:ascii="黑体" w:hAnsi="黑体" w:eastAsia="黑体" w:cs="黑体"/>
          <w:b/>
          <w:color w:val="auto"/>
          <w:kern w:val="0"/>
          <w:sz w:val="28"/>
          <w:szCs w:val="28"/>
        </w:rPr>
        <w:t>五、供应商资格条件证明资料</w:t>
      </w:r>
    </w:p>
    <w:bookmarkEnd w:id="6"/>
    <w:bookmarkEnd w:id="7"/>
    <w:bookmarkEnd w:id="8"/>
    <w:p>
      <w:pPr>
        <w:ind w:firstLine="400" w:firstLineChars="200"/>
        <w:rPr>
          <w:rFonts w:ascii="宋体" w:hAnsi="宋体" w:cs="宋体"/>
          <w:color w:val="auto"/>
          <w:sz w:val="20"/>
          <w:szCs w:val="20"/>
        </w:rPr>
      </w:pPr>
    </w:p>
    <w:p>
      <w:pPr>
        <w:ind w:firstLine="402" w:firstLineChars="200"/>
        <w:rPr>
          <w:rFonts w:ascii="宋体" w:hAnsi="宋体" w:cs="宋体"/>
          <w:b/>
          <w:bCs/>
          <w:color w:val="auto"/>
          <w:sz w:val="20"/>
          <w:szCs w:val="20"/>
        </w:rPr>
      </w:pPr>
      <w:r>
        <w:rPr>
          <w:rFonts w:hint="eastAsia" w:ascii="宋体" w:hAnsi="宋体" w:cs="宋体"/>
          <w:b/>
          <w:bCs/>
          <w:color w:val="auto"/>
          <w:sz w:val="20"/>
          <w:szCs w:val="20"/>
        </w:rPr>
        <w:t>供应商资格条件证明资料，我方已按照采购方如下要求提供：</w:t>
      </w:r>
    </w:p>
    <w:p>
      <w:pPr>
        <w:ind w:firstLine="400" w:firstLineChars="200"/>
        <w:rPr>
          <w:rFonts w:ascii="宋体" w:hAnsi="宋体" w:cs="宋体"/>
          <w:color w:val="auto"/>
          <w:sz w:val="20"/>
          <w:szCs w:val="20"/>
        </w:rPr>
      </w:pPr>
      <w:r>
        <w:rPr>
          <w:rFonts w:hint="eastAsia" w:ascii="宋体" w:hAnsi="宋体" w:cs="宋体"/>
          <w:color w:val="auto"/>
          <w:sz w:val="20"/>
          <w:szCs w:val="20"/>
        </w:rPr>
        <w:t>（一）供应商应具备以下基本资格：</w:t>
      </w:r>
    </w:p>
    <w:p>
      <w:pPr>
        <w:ind w:firstLine="400" w:firstLineChars="200"/>
        <w:rPr>
          <w:rFonts w:ascii="宋体" w:hAnsi="宋体" w:cs="宋体"/>
          <w:color w:val="auto"/>
          <w:sz w:val="20"/>
          <w:szCs w:val="20"/>
        </w:rPr>
      </w:pPr>
      <w:r>
        <w:rPr>
          <w:rFonts w:hint="eastAsia" w:ascii="宋体" w:hAnsi="宋体" w:cs="宋体"/>
          <w:color w:val="auto"/>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color w:val="auto"/>
          <w:sz w:val="20"/>
          <w:szCs w:val="20"/>
        </w:rPr>
      </w:pPr>
      <w:r>
        <w:rPr>
          <w:rFonts w:hint="eastAsia" w:ascii="宋体" w:hAnsi="宋体" w:cs="宋体"/>
          <w:color w:val="auto"/>
          <w:sz w:val="20"/>
          <w:szCs w:val="20"/>
        </w:rPr>
        <w:t>2.能开具增值税专用发票（已在报价承诺书中声明）。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（二）供应商应具备承担本采购项目的能力：</w:t>
      </w:r>
    </w:p>
    <w:p>
      <w:pPr>
        <w:ind w:firstLine="400" w:firstLineChars="200"/>
        <w:rPr>
          <w:rFonts w:ascii="宋体" w:hAnsi="宋体" w:cs="宋体"/>
          <w:color w:val="auto"/>
          <w:sz w:val="20"/>
          <w:szCs w:val="20"/>
        </w:rPr>
      </w:pPr>
      <w:r>
        <w:rPr>
          <w:rFonts w:hint="eastAsia" w:ascii="宋体" w:hAnsi="宋体" w:cs="宋体"/>
          <w:color w:val="auto"/>
          <w:sz w:val="20"/>
          <w:szCs w:val="20"/>
        </w:rPr>
        <w:t>1.提供项目服务方案。要求完全满足项目服务要求，</w:t>
      </w:r>
      <w:r>
        <w:rPr>
          <w:rFonts w:hint="eastAsia" w:ascii="宋体" w:hAnsi="宋体" w:cs="宋体"/>
          <w:color w:val="auto"/>
          <w:sz w:val="20"/>
          <w:szCs w:val="20"/>
          <w:lang w:val="en-US" w:eastAsia="zh-CN"/>
        </w:rPr>
        <w:t>执行方案内容详细、</w:t>
      </w:r>
      <w:r>
        <w:rPr>
          <w:rFonts w:hint="eastAsia" w:ascii="宋体" w:hAnsi="宋体" w:cs="宋体"/>
          <w:color w:val="auto"/>
          <w:sz w:val="20"/>
          <w:szCs w:val="20"/>
        </w:rPr>
        <w:t>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N视频周年活动产品定制采购项目</w:t>
    </w:r>
    <w:r>
      <w:rPr>
        <w:rFonts w:hint="eastAsia"/>
      </w:rPr>
      <w:t>（项目编号：ND</w:t>
    </w:r>
    <w:r>
      <w:rPr>
        <w:rFonts w:hint="eastAsia"/>
        <w:lang w:eastAsia="zh-CN"/>
      </w:rPr>
      <w:t>202109003</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BBD2885"/>
    <w:rsid w:val="0C2C1C81"/>
    <w:rsid w:val="0C6812B9"/>
    <w:rsid w:val="0CC93EA9"/>
    <w:rsid w:val="0CD10881"/>
    <w:rsid w:val="0CDB2D4D"/>
    <w:rsid w:val="0CE11D04"/>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5766D51"/>
    <w:rsid w:val="161F4683"/>
    <w:rsid w:val="16260B0A"/>
    <w:rsid w:val="16715651"/>
    <w:rsid w:val="16956BF9"/>
    <w:rsid w:val="17005D97"/>
    <w:rsid w:val="175D6B84"/>
    <w:rsid w:val="178921C8"/>
    <w:rsid w:val="17D276F8"/>
    <w:rsid w:val="18185538"/>
    <w:rsid w:val="182C04C4"/>
    <w:rsid w:val="183D470F"/>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673BB3"/>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6549D2"/>
    <w:rsid w:val="4F73032A"/>
    <w:rsid w:val="4FB92AA5"/>
    <w:rsid w:val="4FD556F6"/>
    <w:rsid w:val="4FF1626F"/>
    <w:rsid w:val="50E55BBC"/>
    <w:rsid w:val="514F762F"/>
    <w:rsid w:val="52214C56"/>
    <w:rsid w:val="524E0549"/>
    <w:rsid w:val="52D05BD0"/>
    <w:rsid w:val="52D6665D"/>
    <w:rsid w:val="533B5338"/>
    <w:rsid w:val="535610E6"/>
    <w:rsid w:val="53C07BE7"/>
    <w:rsid w:val="56230387"/>
    <w:rsid w:val="56DF6C36"/>
    <w:rsid w:val="57672288"/>
    <w:rsid w:val="57B510CE"/>
    <w:rsid w:val="57BD0B53"/>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2606EB4"/>
    <w:rsid w:val="6338711F"/>
    <w:rsid w:val="640E33BA"/>
    <w:rsid w:val="64FC117B"/>
    <w:rsid w:val="65062FD9"/>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7C4919"/>
    <w:rsid w:val="6F5B358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680</Words>
  <Characters>3878</Characters>
  <Lines>32</Lines>
  <Paragraphs>9</Paragraphs>
  <TotalTime>0</TotalTime>
  <ScaleCrop>false</ScaleCrop>
  <LinksUpToDate>false</LinksUpToDate>
  <CharactersWithSpaces>4549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2021-09-09T09:45:00Z</cp:lastPrinted>
  <dcterms:modified xsi:type="dcterms:W3CDTF">2021-09-10T09:15:45Z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