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微短剧共创执行项目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项目编号：ND25050041GZ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经认真阅读微短剧共创执行项目采购公告及附件（项目编号：</w:t>
      </w:r>
      <w:r>
        <w:rPr>
          <w:rFonts w:hint="eastAsia"/>
          <w:bCs/>
          <w:sz w:val="24"/>
          <w:u w:val="single"/>
        </w:rPr>
        <w:t>ND25050041GZ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2.服务地点：广州市。</w:t>
            </w:r>
          </w:p>
          <w:p>
            <w:pPr>
              <w:ind w:firstLine="480" w:firstLineChars="200"/>
              <w:rPr>
                <w:rFonts w:ascii="宋体" w:hAnsi="宋体" w:cs="仿宋"/>
                <w:color w:val="FF0000"/>
                <w:sz w:val="24"/>
              </w:rPr>
            </w:pPr>
            <w:r>
              <w:rPr>
                <w:rFonts w:hint="eastAsia" w:ascii="宋体" w:hAnsi="宋体" w:cs="仿宋"/>
                <w:color w:val="FF0000"/>
                <w:sz w:val="24"/>
              </w:rPr>
              <w:t>3.付款方式：合同签订且执行后的 15个工作日内付合同总额的50%，剩余的50%待项目验收通过后结算。</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0" w:firstLineChars="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经认真阅读微短剧共创执行项目采购公告及附件（项目编号：ND25050041GZ）我方已完全了解本项目的商务与技术要求，承诺按照采购文件的要求提供产品和服务，报价如下。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color w:val="000000"/>
                <w:sz w:val="24"/>
                <w:szCs w:val="24"/>
                <w:lang w:eastAsia="zh-Hans"/>
              </w:rPr>
            </w:pPr>
            <w:r>
              <w:rPr>
                <w:rFonts w:hint="eastAsia" w:ascii="宋体" w:hAnsi="宋体" w:eastAsia="宋体" w:cs="宋体"/>
                <w:b w:val="0"/>
                <w:bCs w:val="0"/>
                <w:color w:val="000000"/>
                <w:sz w:val="24"/>
                <w:szCs w:val="24"/>
                <w:lang w:eastAsia="zh-Hans"/>
              </w:rPr>
              <w:t>活动策划服务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组建执行服务团队不少于3人，包括统筹、沟通、执行等职能，服务周期以合同约定为准，具体服务内容包括但不限于：</w:t>
            </w:r>
          </w:p>
          <w:p>
            <w:pPr>
              <w:widowControl/>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1.参与活动前期统筹与策划，输出活动方案不少于 6 份；</w:t>
            </w:r>
          </w:p>
          <w:p>
            <w:pPr>
              <w:widowControl/>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2.活动全程统筹执行；</w:t>
            </w:r>
          </w:p>
          <w:p>
            <w:pPr>
              <w:widowControl/>
              <w:jc w:val="left"/>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3.总结反馈。</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68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color w:val="000000"/>
                <w:kern w:val="0"/>
                <w:sz w:val="24"/>
                <w:szCs w:val="24"/>
                <w:lang w:val="en-US" w:eastAsia="zh-Hans" w:bidi="ar"/>
              </w:rPr>
            </w:pPr>
            <w:r>
              <w:rPr>
                <w:rFonts w:hint="eastAsia" w:ascii="宋体" w:hAnsi="宋体" w:cs="宋体"/>
                <w:color w:val="000000"/>
                <w:kern w:val="0"/>
                <w:sz w:val="24"/>
                <w:lang w:eastAsia="zh-Hans" w:bidi="ar"/>
              </w:rPr>
              <w:t>联盟</w:t>
            </w:r>
            <w:r>
              <w:rPr>
                <w:rFonts w:hint="eastAsia" w:ascii="宋体" w:hAnsi="宋体" w:eastAsia="宋体" w:cs="宋体"/>
                <w:b w:val="0"/>
                <w:bCs w:val="0"/>
                <w:color w:val="000000"/>
                <w:kern w:val="0"/>
                <w:sz w:val="24"/>
                <w:szCs w:val="24"/>
                <w:lang w:val="en-US" w:eastAsia="zh-Hans" w:bidi="ar"/>
              </w:rPr>
              <w:t>会务执行</w:t>
            </w:r>
            <w:r>
              <w:rPr>
                <w:rFonts w:hint="eastAsia" w:ascii="宋体" w:hAnsi="宋体" w:eastAsia="宋体" w:cs="宋体"/>
                <w:b w:val="0"/>
                <w:bCs w:val="0"/>
                <w:color w:val="000000"/>
                <w:kern w:val="0"/>
                <w:sz w:val="24"/>
                <w:szCs w:val="24"/>
                <w:lang w:val="en-US" w:eastAsia="zh-CN" w:bidi="ar"/>
              </w:rPr>
              <w:t xml:space="preserve">   （</w:t>
            </w:r>
            <w:r>
              <w:rPr>
                <w:rFonts w:hint="default" w:ascii="宋体" w:hAnsi="宋体" w:eastAsia="宋体" w:cs="宋体"/>
                <w:b w:val="0"/>
                <w:bCs w:val="0"/>
                <w:color w:val="000000"/>
                <w:kern w:val="0"/>
                <w:sz w:val="24"/>
                <w:szCs w:val="24"/>
                <w:lang w:val="en-US" w:eastAsia="zh-CN" w:bidi="ar"/>
              </w:rPr>
              <w:t>揭牌仪式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1.活动专业主持人</w:t>
            </w:r>
            <w:r>
              <w:rPr>
                <w:rFonts w:hint="eastAsia" w:ascii="宋体" w:hAnsi="宋体" w:cs="宋体"/>
                <w:color w:val="000000"/>
                <w:kern w:val="0"/>
                <w:sz w:val="24"/>
                <w:szCs w:val="24"/>
                <w:lang w:bidi="ar"/>
              </w:rPr>
              <w:t>1位</w:t>
            </w:r>
            <w:r>
              <w:rPr>
                <w:rFonts w:hint="eastAsia" w:ascii="宋体" w:hAnsi="宋体" w:eastAsia="宋体" w:cs="宋体"/>
                <w:b w:val="0"/>
                <w:bCs w:val="0"/>
                <w:color w:val="000000"/>
                <w:kern w:val="0"/>
                <w:sz w:val="24"/>
                <w:szCs w:val="24"/>
                <w:lang w:val="en-US" w:eastAsia="zh-CN" w:bidi="ar"/>
              </w:rPr>
              <w:t>：需提前到场彩排，需编写主持稿，费用含交通，时间1天（需有主持大型活动相关经验）。</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2.化妆师1位：不需要全程跟妆，费用含交通，时间1天。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3.礼仪2位：身高165CM以上，面容姣好、受专业礼仪培训，需提前到现场彩排，时间1天。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4.摄影摄像各1位：</w:t>
            </w:r>
          </w:p>
          <w:p>
            <w:pPr>
              <w:widowControl/>
              <w:jc w:val="left"/>
              <w:textAlignment w:val="center"/>
              <w:rPr>
                <w:rFonts w:hint="eastAsia" w:ascii="宋体" w:hAnsi="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（1）所有拍摄的照片、视频内容需全部提供给</w:t>
            </w:r>
            <w:r>
              <w:rPr>
                <w:rFonts w:hint="eastAsia" w:ascii="宋体" w:hAnsi="宋体" w:cs="宋体"/>
                <w:b w:val="0"/>
                <w:bCs w:val="0"/>
                <w:color w:val="000000"/>
                <w:kern w:val="0"/>
                <w:sz w:val="24"/>
                <w:szCs w:val="24"/>
                <w:lang w:val="en-US" w:eastAsia="zh-CN" w:bidi="ar"/>
              </w:rPr>
              <w:t>采购方。</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（2）照片按</w:t>
            </w:r>
            <w:r>
              <w:rPr>
                <w:rFonts w:hint="eastAsia" w:ascii="宋体" w:hAnsi="宋体" w:cs="宋体"/>
                <w:b w:val="0"/>
                <w:bCs w:val="0"/>
                <w:color w:val="000000"/>
                <w:kern w:val="0"/>
                <w:sz w:val="24"/>
                <w:szCs w:val="24"/>
                <w:lang w:val="en-US" w:eastAsia="zh-CN" w:bidi="ar"/>
              </w:rPr>
              <w:t>采购</w:t>
            </w:r>
            <w:r>
              <w:rPr>
                <w:rFonts w:hint="eastAsia" w:ascii="宋体" w:hAnsi="宋体" w:eastAsia="宋体" w:cs="宋体"/>
                <w:b w:val="0"/>
                <w:bCs w:val="0"/>
                <w:color w:val="000000"/>
                <w:kern w:val="0"/>
                <w:sz w:val="24"/>
                <w:szCs w:val="24"/>
                <w:lang w:val="en-US" w:eastAsia="zh-CN" w:bidi="ar"/>
              </w:rPr>
              <w:t>方需求进行修正，需2小时内响应</w:t>
            </w:r>
            <w:r>
              <w:rPr>
                <w:rFonts w:hint="eastAsia" w:ascii="宋体" w:hAnsi="宋体" w:cs="宋体"/>
                <w:b w:val="0"/>
                <w:bCs w:val="0"/>
                <w:color w:val="000000"/>
                <w:kern w:val="0"/>
                <w:sz w:val="24"/>
                <w:szCs w:val="24"/>
                <w:lang w:val="en-US" w:eastAsia="zh-CN" w:bidi="ar"/>
              </w:rPr>
              <w:t>采购</w:t>
            </w:r>
            <w:r>
              <w:rPr>
                <w:rFonts w:hint="eastAsia" w:ascii="宋体" w:hAnsi="宋体" w:eastAsia="宋体" w:cs="宋体"/>
                <w:b w:val="0"/>
                <w:bCs w:val="0"/>
                <w:color w:val="000000"/>
                <w:kern w:val="0"/>
                <w:sz w:val="24"/>
                <w:szCs w:val="24"/>
                <w:lang w:val="en-US" w:eastAsia="zh-CN" w:bidi="ar"/>
              </w:rPr>
              <w:t>方提出的要求。</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（3）视频拍摄像素不低于1080P，格式为MP4，视频最终产出1条1-2分钟的视频内容。</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3</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color w:val="000000"/>
                <w:kern w:val="0"/>
                <w:sz w:val="24"/>
                <w:szCs w:val="24"/>
                <w:lang w:val="en-US" w:eastAsia="zh-Hans" w:bidi="ar"/>
              </w:rPr>
            </w:pPr>
            <w:r>
              <w:rPr>
                <w:rFonts w:hint="eastAsia" w:ascii="宋体" w:hAnsi="宋体" w:eastAsia="宋体" w:cs="宋体"/>
                <w:b w:val="0"/>
                <w:bCs w:val="0"/>
                <w:color w:val="000000"/>
                <w:kern w:val="0"/>
                <w:sz w:val="24"/>
                <w:szCs w:val="24"/>
                <w:lang w:val="en-US" w:eastAsia="zh-Hans" w:bidi="ar"/>
              </w:rPr>
              <w:t>联盟牌匾制作</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揭牌仪式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需提供牌匾设计、小样，与</w:t>
            </w:r>
            <w:r>
              <w:rPr>
                <w:rFonts w:hint="eastAsia" w:ascii="宋体" w:hAnsi="宋体" w:cs="宋体"/>
                <w:b w:val="0"/>
                <w:bCs w:val="0"/>
                <w:color w:val="000000"/>
                <w:kern w:val="0"/>
                <w:sz w:val="24"/>
                <w:szCs w:val="24"/>
                <w:lang w:val="en-US" w:eastAsia="zh-CN" w:bidi="ar"/>
              </w:rPr>
              <w:t>采购</w:t>
            </w:r>
            <w:r>
              <w:rPr>
                <w:rFonts w:hint="eastAsia" w:ascii="宋体" w:hAnsi="宋体" w:eastAsia="宋体" w:cs="宋体"/>
                <w:b w:val="0"/>
                <w:bCs w:val="0"/>
                <w:color w:val="000000"/>
                <w:kern w:val="0"/>
                <w:sz w:val="24"/>
                <w:szCs w:val="24"/>
                <w:lang w:val="en-US" w:eastAsia="zh-CN" w:bidi="ar"/>
              </w:rPr>
              <w:t>方确认设计后制作。该项设计可无限次修改，直至达到采购方标准。</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4</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color w:val="000000"/>
                <w:kern w:val="0"/>
                <w:sz w:val="24"/>
                <w:szCs w:val="24"/>
                <w:lang w:val="en-US" w:eastAsia="zh-Hans" w:bidi="ar"/>
              </w:rPr>
            </w:pPr>
            <w:r>
              <w:rPr>
                <w:rFonts w:hint="eastAsia" w:ascii="宋体" w:hAnsi="宋体" w:eastAsia="宋体" w:cs="宋体"/>
                <w:b w:val="0"/>
                <w:bCs w:val="0"/>
                <w:color w:val="000000"/>
                <w:kern w:val="0"/>
                <w:sz w:val="24"/>
                <w:szCs w:val="24"/>
                <w:lang w:val="en-US" w:eastAsia="zh-Hans" w:bidi="ar"/>
              </w:rPr>
              <w:t>联盟手册制作</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揭牌仪式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手册含编撰、排版及印刷，共100册，50P以内，可响应不少于24小时的印刷需求。</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100册</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5</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color w:val="000000"/>
                <w:kern w:val="0"/>
                <w:sz w:val="24"/>
                <w:szCs w:val="24"/>
                <w:lang w:val="en-US" w:eastAsia="zh-Hans" w:bidi="ar"/>
              </w:rPr>
            </w:pPr>
            <w:r>
              <w:rPr>
                <w:rFonts w:hint="eastAsia" w:ascii="宋体" w:hAnsi="宋体" w:eastAsia="宋体" w:cs="宋体"/>
                <w:b w:val="0"/>
                <w:bCs w:val="0"/>
                <w:color w:val="000000"/>
                <w:kern w:val="0"/>
                <w:sz w:val="24"/>
                <w:szCs w:val="24"/>
                <w:lang w:val="en-US" w:eastAsia="zh-Hans" w:bidi="ar"/>
              </w:rPr>
              <w:t>场地租赁</w:t>
            </w:r>
          </w:p>
          <w:p>
            <w:pPr>
              <w:widowControl/>
              <w:jc w:val="center"/>
              <w:textAlignment w:val="center"/>
              <w:rPr>
                <w:rFonts w:hint="eastAsia" w:ascii="宋体" w:hAnsi="宋体" w:eastAsia="宋体" w:cs="宋体"/>
                <w:b w:val="0"/>
                <w:bCs w:val="0"/>
                <w:color w:val="000000"/>
                <w:kern w:val="0"/>
                <w:sz w:val="24"/>
                <w:szCs w:val="24"/>
                <w:lang w:val="en-US" w:eastAsia="zh-Hans" w:bidi="ar"/>
              </w:rPr>
            </w:pP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揭牌仪式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可容纳100人会议厅、配备茶水服务，有LED屏幕及音响。</w:t>
            </w:r>
          </w:p>
          <w:p>
            <w:pPr>
              <w:widowControl/>
              <w:jc w:val="left"/>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注：本项服务包含配备LED屛、音响设备。</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3152" w:hRule="atLeast"/>
          <w:jc w:val="center"/>
        </w:trPr>
        <w:tc>
          <w:tcPr>
            <w:tcW w:w="752"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6</w:t>
            </w:r>
          </w:p>
        </w:tc>
        <w:tc>
          <w:tcPr>
            <w:tcW w:w="1671"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物料</w:t>
            </w:r>
            <w:r>
              <w:rPr>
                <w:rFonts w:hint="eastAsia" w:ascii="宋体" w:hAnsi="宋体" w:eastAsia="宋体" w:cs="宋体"/>
                <w:b w:val="0"/>
                <w:bCs w:val="0"/>
                <w:color w:val="000000"/>
                <w:kern w:val="0"/>
                <w:sz w:val="24"/>
                <w:szCs w:val="24"/>
                <w:lang w:val="en-US" w:eastAsia="zh-CN" w:bidi="ar"/>
              </w:rPr>
              <w:t>制作及</w:t>
            </w:r>
            <w:r>
              <w:rPr>
                <w:rFonts w:hint="default" w:ascii="宋体" w:hAnsi="宋体" w:eastAsia="宋体" w:cs="宋体"/>
                <w:b w:val="0"/>
                <w:bCs w:val="0"/>
                <w:color w:val="000000"/>
                <w:kern w:val="0"/>
                <w:sz w:val="24"/>
                <w:szCs w:val="24"/>
                <w:lang w:val="en-US" w:eastAsia="zh-CN" w:bidi="ar"/>
              </w:rPr>
              <w:t>搭建</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揭牌仪式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right w:val="single" w:color="auto" w:sz="4" w:space="0"/>
            </w:tcBorders>
            <w:vAlign w:val="center"/>
          </w:tcPr>
          <w:p>
            <w:pPr>
              <w:widowControl/>
              <w:numPr>
                <w:numId w:val="0"/>
              </w:numPr>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w:t>
            </w:r>
            <w:r>
              <w:rPr>
                <w:rFonts w:hint="eastAsia" w:ascii="宋体" w:hAnsi="宋体" w:eastAsia="宋体" w:cs="宋体"/>
                <w:b w:val="0"/>
                <w:bCs w:val="0"/>
                <w:color w:val="000000"/>
                <w:kern w:val="0"/>
                <w:sz w:val="24"/>
                <w:szCs w:val="24"/>
                <w:lang w:val="en-US" w:eastAsia="zh-CN" w:bidi="ar"/>
              </w:rPr>
              <w:t>背景板制作</w:t>
            </w:r>
            <w:r>
              <w:rPr>
                <w:rFonts w:hint="eastAsia" w:ascii="宋体" w:hAnsi="宋体" w:cs="宋体"/>
                <w:color w:val="000000"/>
                <w:kern w:val="0"/>
                <w:sz w:val="24"/>
                <w:lang w:bidi="ar"/>
              </w:rPr>
              <w:t>1个</w:t>
            </w:r>
            <w:r>
              <w:rPr>
                <w:rFonts w:hint="eastAsia" w:ascii="宋体" w:hAnsi="宋体" w:eastAsia="宋体" w:cs="宋体"/>
                <w:b w:val="0"/>
                <w:bCs w:val="0"/>
                <w:color w:val="000000"/>
                <w:kern w:val="0"/>
                <w:sz w:val="24"/>
                <w:szCs w:val="24"/>
                <w:lang w:val="en-US" w:eastAsia="zh-CN" w:bidi="ar"/>
              </w:rPr>
              <w:t>：桁架+高清灯布(双面)500x300x100cm</w:t>
            </w:r>
            <w:r>
              <w:rPr>
                <w:rFonts w:hint="eastAsia" w:ascii="宋体" w:hAnsi="宋体" w:cs="宋体"/>
                <w:b w:val="0"/>
                <w:bCs w:val="0"/>
                <w:color w:val="000000"/>
                <w:kern w:val="0"/>
                <w:sz w:val="24"/>
                <w:szCs w:val="24"/>
                <w:lang w:val="en-US" w:eastAsia="zh-CN" w:bidi="ar"/>
              </w:rPr>
              <w:t>；</w:t>
            </w:r>
          </w:p>
          <w:p>
            <w:pPr>
              <w:widowControl/>
              <w:numPr>
                <w:numId w:val="0"/>
              </w:numPr>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木制演讲台（含包边）</w:t>
            </w:r>
            <w:r>
              <w:rPr>
                <w:rFonts w:hint="eastAsia" w:ascii="宋体" w:hAnsi="宋体" w:eastAsia="宋体" w:cs="宋体"/>
                <w:b w:val="0"/>
                <w:bCs w:val="0"/>
                <w:color w:val="000000"/>
                <w:kern w:val="0"/>
                <w:sz w:val="24"/>
                <w:szCs w:val="24"/>
                <w:lang w:val="en-US" w:eastAsia="zh-CN" w:bidi="ar"/>
              </w:rPr>
              <w:t>1个</w:t>
            </w:r>
            <w:r>
              <w:rPr>
                <w:rFonts w:hint="eastAsia" w:ascii="宋体" w:hAnsi="宋体" w:cs="宋体"/>
                <w:b w:val="0"/>
                <w:bCs w:val="0"/>
                <w:color w:val="000000"/>
                <w:kern w:val="0"/>
                <w:sz w:val="24"/>
                <w:szCs w:val="24"/>
                <w:lang w:val="en-US" w:eastAsia="zh-CN" w:bidi="ar"/>
              </w:rPr>
              <w:t>：</w:t>
            </w:r>
            <w:r>
              <w:rPr>
                <w:rFonts w:hint="eastAsia" w:ascii="宋体" w:hAnsi="宋体" w:cs="宋体"/>
                <w:color w:val="000000"/>
                <w:kern w:val="0"/>
                <w:sz w:val="24"/>
                <w:lang w:bidi="ar"/>
              </w:rPr>
              <w:t>120x60cm；</w:t>
            </w:r>
          </w:p>
          <w:p>
            <w:pPr>
              <w:widowControl/>
              <w:numPr>
                <w:numId w:val="0"/>
              </w:numPr>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3.易拉宝制作120*200cm</w:t>
            </w:r>
            <w:r>
              <w:rPr>
                <w:rFonts w:hint="eastAsia" w:ascii="宋体" w:hAnsi="宋体" w:cs="宋体"/>
                <w:color w:val="000000"/>
                <w:kern w:val="0"/>
                <w:sz w:val="24"/>
                <w:lang w:eastAsia="zh-CN" w:bidi="ar"/>
              </w:rPr>
              <w:t>，</w:t>
            </w:r>
            <w:r>
              <w:rPr>
                <w:rFonts w:hint="eastAsia" w:ascii="宋体" w:hAnsi="宋体" w:eastAsia="宋体" w:cs="宋体"/>
                <w:b w:val="0"/>
                <w:bCs w:val="0"/>
                <w:color w:val="000000"/>
                <w:kern w:val="0"/>
                <w:sz w:val="24"/>
                <w:szCs w:val="24"/>
                <w:lang w:val="en-US" w:eastAsia="zh-CN" w:bidi="ar"/>
              </w:rPr>
              <w:t>5个</w:t>
            </w:r>
            <w:r>
              <w:rPr>
                <w:rFonts w:hint="eastAsia" w:ascii="宋体" w:hAnsi="宋体" w:cs="宋体"/>
                <w:color w:val="000000"/>
                <w:kern w:val="0"/>
                <w:sz w:val="24"/>
                <w:lang w:bidi="ar"/>
              </w:rPr>
              <w:t>；</w:t>
            </w:r>
          </w:p>
          <w:p>
            <w:pPr>
              <w:widowControl/>
              <w:numPr>
                <w:numId w:val="0"/>
              </w:numPr>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4.物料设计服务。该项设计可无限次修改，直至达到采购方标准。</w:t>
            </w:r>
          </w:p>
          <w:p>
            <w:pPr>
              <w:widowControl/>
              <w:numPr>
                <w:numId w:val="0"/>
              </w:numPr>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color w:val="000000"/>
                <w:kern w:val="0"/>
                <w:sz w:val="24"/>
                <w:lang w:val="en-US" w:eastAsia="zh-CN" w:bidi="ar"/>
              </w:rPr>
              <w:t>注：</w:t>
            </w:r>
            <w:r>
              <w:rPr>
                <w:rFonts w:hint="eastAsia" w:ascii="宋体" w:hAnsi="宋体" w:cs="宋体"/>
                <w:color w:val="000000"/>
                <w:kern w:val="0"/>
                <w:sz w:val="24"/>
                <w:lang w:bidi="ar"/>
              </w:rPr>
              <w:t>具体尺寸如有出入，则以现场实际情况为准</w:t>
            </w:r>
            <w:r>
              <w:rPr>
                <w:rFonts w:hint="eastAsia" w:ascii="宋体" w:hAnsi="宋体" w:cs="宋体"/>
                <w:color w:val="000000"/>
                <w:kern w:val="0"/>
                <w:sz w:val="24"/>
                <w:lang w:eastAsia="zh-CN" w:bidi="ar"/>
              </w:rPr>
              <w:t>。</w:t>
            </w:r>
          </w:p>
        </w:tc>
        <w:tc>
          <w:tcPr>
            <w:tcW w:w="804"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7</w:t>
            </w:r>
          </w:p>
        </w:tc>
        <w:tc>
          <w:tcPr>
            <w:tcW w:w="1671"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cs="宋体"/>
                <w:color w:val="000000"/>
                <w:kern w:val="0"/>
                <w:sz w:val="24"/>
                <w:lang w:bidi="ar"/>
              </w:rPr>
              <w:t>发布会</w:t>
            </w:r>
            <w:r>
              <w:rPr>
                <w:rFonts w:hint="default" w:ascii="宋体" w:hAnsi="宋体" w:eastAsia="宋体" w:cs="宋体"/>
                <w:b w:val="0"/>
                <w:bCs w:val="0"/>
                <w:color w:val="000000"/>
                <w:kern w:val="0"/>
                <w:sz w:val="24"/>
                <w:szCs w:val="24"/>
                <w:lang w:val="en-US" w:eastAsia="zh-CN" w:bidi="ar"/>
              </w:rPr>
              <w:t>场地租赁</w:t>
            </w:r>
          </w:p>
        </w:tc>
        <w:tc>
          <w:tcPr>
            <w:tcW w:w="3672" w:type="dxa"/>
            <w:tcBorders>
              <w:top w:val="single" w:color="auto" w:sz="4" w:space="0"/>
              <w:left w:val="single" w:color="auto" w:sz="4" w:space="0"/>
              <w:bottom w:val="single" w:color="000000"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可容纳100-150人会议厅、配备茶水服务</w:t>
            </w:r>
            <w:r>
              <w:rPr>
                <w:rFonts w:hint="eastAsia" w:ascii="宋体" w:hAnsi="宋体" w:cs="宋体"/>
                <w:b w:val="0"/>
                <w:bCs w:val="0"/>
                <w:color w:val="000000"/>
                <w:kern w:val="0"/>
                <w:sz w:val="24"/>
                <w:szCs w:val="24"/>
                <w:lang w:val="en-US" w:eastAsia="zh-CN" w:bidi="ar"/>
              </w:rPr>
              <w:t>，</w:t>
            </w:r>
            <w:r>
              <w:rPr>
                <w:rFonts w:hint="eastAsia" w:ascii="宋体" w:hAnsi="宋体" w:cs="宋体"/>
                <w:color w:val="000000"/>
                <w:kern w:val="0"/>
                <w:sz w:val="24"/>
                <w:lang w:bidi="ar"/>
              </w:rPr>
              <w:t>有LED屏幕及音响</w:t>
            </w:r>
            <w:r>
              <w:rPr>
                <w:rFonts w:hint="eastAsia" w:ascii="宋体" w:hAnsi="宋体" w:eastAsia="宋体" w:cs="宋体"/>
                <w:b w:val="0"/>
                <w:bCs w:val="0"/>
                <w:color w:val="000000"/>
                <w:kern w:val="0"/>
                <w:sz w:val="24"/>
                <w:szCs w:val="24"/>
                <w:lang w:val="en-US" w:eastAsia="zh-CN" w:bidi="ar"/>
              </w:rPr>
              <w:t>。</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注：本项服务包含配备LED屛、音响设备。</w:t>
            </w:r>
          </w:p>
        </w:tc>
        <w:tc>
          <w:tcPr>
            <w:tcW w:w="804"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r>
              <w:rPr>
                <w:rFonts w:hint="eastAsia" w:ascii="宋体" w:hAnsi="宋体" w:cs="宋体"/>
                <w:b w:val="0"/>
                <w:bCs w:val="0"/>
                <w:color w:val="000000"/>
                <w:kern w:val="0"/>
                <w:sz w:val="24"/>
                <w:szCs w:val="24"/>
                <w:lang w:val="en-US" w:eastAsia="zh-CN" w:bidi="ar"/>
              </w:rPr>
              <w:t>场</w:t>
            </w:r>
          </w:p>
        </w:tc>
        <w:tc>
          <w:tcPr>
            <w:tcW w:w="1084"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5324"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8</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cs="宋体"/>
                <w:color w:val="000000"/>
                <w:kern w:val="0"/>
                <w:sz w:val="24"/>
                <w:lang w:bidi="ar"/>
              </w:rPr>
              <w:t>发布会</w:t>
            </w:r>
            <w:r>
              <w:rPr>
                <w:rFonts w:hint="default" w:ascii="宋体" w:hAnsi="宋体" w:eastAsia="宋体" w:cs="宋体"/>
                <w:b w:val="0"/>
                <w:bCs w:val="0"/>
                <w:color w:val="000000"/>
                <w:kern w:val="0"/>
                <w:sz w:val="24"/>
                <w:szCs w:val="24"/>
                <w:lang w:val="en-US" w:eastAsia="zh-CN" w:bidi="ar"/>
              </w:rPr>
              <w:t>会务执行</w:t>
            </w:r>
          </w:p>
        </w:tc>
        <w:tc>
          <w:tcPr>
            <w:tcW w:w="36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1.活动专业主持人1位：需提前到场彩排，需编写主持稿，费用含交通，时间1天（需有主持大型活动相关经验）。</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2.化妆师1位：不需要全程跟妆，费用含交通，时间1天。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3..礼仪2位：身高165CM以上，面容姣好、受专业礼仪培训，需提前到现场彩排，时间1天。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4.摄影摄像各1位：</w:t>
            </w:r>
          </w:p>
          <w:p>
            <w:pPr>
              <w:widowControl/>
              <w:jc w:val="left"/>
              <w:textAlignment w:val="center"/>
              <w:rPr>
                <w:rFonts w:hint="eastAsia" w:ascii="宋体" w:hAnsi="宋体" w:eastAsia="宋体" w:cs="宋体"/>
                <w:b w:val="0"/>
                <w:bCs w:val="0"/>
                <w:color w:val="000000"/>
                <w:kern w:val="0"/>
                <w:sz w:val="24"/>
                <w:szCs w:val="24"/>
                <w:lang w:val="en-US" w:eastAsia="zh-CN" w:bidi="ar"/>
              </w:rPr>
            </w:pPr>
            <w:bookmarkStart w:id="3" w:name="OLE_LINK1"/>
            <w:r>
              <w:rPr>
                <w:rFonts w:hint="eastAsia" w:ascii="宋体" w:hAnsi="宋体" w:eastAsia="宋体" w:cs="宋体"/>
                <w:b w:val="0"/>
                <w:bCs w:val="0"/>
                <w:color w:val="000000"/>
                <w:kern w:val="0"/>
                <w:sz w:val="24"/>
                <w:szCs w:val="24"/>
                <w:lang w:val="en-US" w:eastAsia="zh-CN" w:bidi="ar"/>
              </w:rPr>
              <w:t>*所有拍摄的照片、视频内容需全部提供给</w:t>
            </w:r>
            <w:r>
              <w:rPr>
                <w:rFonts w:hint="eastAsia" w:ascii="宋体" w:hAnsi="宋体" w:cs="宋体"/>
                <w:b w:val="0"/>
                <w:bCs w:val="0"/>
                <w:color w:val="000000"/>
                <w:kern w:val="0"/>
                <w:sz w:val="24"/>
                <w:szCs w:val="24"/>
                <w:lang w:val="en-US" w:eastAsia="zh-CN" w:bidi="ar"/>
              </w:rPr>
              <w:t>采购</w:t>
            </w:r>
            <w:r>
              <w:rPr>
                <w:rFonts w:hint="eastAsia" w:ascii="宋体" w:hAnsi="宋体" w:eastAsia="宋体" w:cs="宋体"/>
                <w:b w:val="0"/>
                <w:bCs w:val="0"/>
                <w:color w:val="000000"/>
                <w:kern w:val="0"/>
                <w:sz w:val="24"/>
                <w:szCs w:val="24"/>
                <w:lang w:val="en-US" w:eastAsia="zh-CN" w:bidi="ar"/>
              </w:rPr>
              <w:t>方</w:t>
            </w:r>
            <w:r>
              <w:rPr>
                <w:rFonts w:hint="eastAsia" w:ascii="宋体" w:hAnsi="宋体" w:cs="宋体"/>
                <w:b w:val="0"/>
                <w:bCs w:val="0"/>
                <w:color w:val="000000"/>
                <w:kern w:val="0"/>
                <w:sz w:val="24"/>
                <w:szCs w:val="24"/>
                <w:lang w:val="en-US" w:eastAsia="zh-CN" w:bidi="ar"/>
              </w:rPr>
              <w:t>。</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*照片按</w:t>
            </w:r>
            <w:r>
              <w:rPr>
                <w:rFonts w:hint="eastAsia" w:ascii="宋体" w:hAnsi="宋体" w:cs="宋体"/>
                <w:b w:val="0"/>
                <w:bCs w:val="0"/>
                <w:color w:val="000000"/>
                <w:kern w:val="0"/>
                <w:sz w:val="24"/>
                <w:szCs w:val="24"/>
                <w:lang w:val="en-US" w:eastAsia="zh-CN" w:bidi="ar"/>
              </w:rPr>
              <w:t>采购</w:t>
            </w:r>
            <w:r>
              <w:rPr>
                <w:rFonts w:hint="eastAsia" w:ascii="宋体" w:hAnsi="宋体" w:eastAsia="宋体" w:cs="宋体"/>
                <w:b w:val="0"/>
                <w:bCs w:val="0"/>
                <w:color w:val="000000"/>
                <w:kern w:val="0"/>
                <w:sz w:val="24"/>
                <w:szCs w:val="24"/>
                <w:lang w:val="en-US" w:eastAsia="zh-CN" w:bidi="ar"/>
              </w:rPr>
              <w:t>方需求进行修正，需2小时内响应</w:t>
            </w:r>
            <w:r>
              <w:rPr>
                <w:rFonts w:hint="eastAsia" w:ascii="宋体" w:hAnsi="宋体" w:cs="宋体"/>
                <w:b w:val="0"/>
                <w:bCs w:val="0"/>
                <w:color w:val="000000"/>
                <w:kern w:val="0"/>
                <w:sz w:val="24"/>
                <w:szCs w:val="24"/>
                <w:lang w:val="en-US" w:eastAsia="zh-CN" w:bidi="ar"/>
              </w:rPr>
              <w:t>采购</w:t>
            </w:r>
            <w:r>
              <w:rPr>
                <w:rFonts w:hint="eastAsia" w:ascii="宋体" w:hAnsi="宋体" w:eastAsia="宋体" w:cs="宋体"/>
                <w:b w:val="0"/>
                <w:bCs w:val="0"/>
                <w:color w:val="000000"/>
                <w:kern w:val="0"/>
                <w:sz w:val="24"/>
                <w:szCs w:val="24"/>
                <w:lang w:val="en-US" w:eastAsia="zh-CN" w:bidi="ar"/>
              </w:rPr>
              <w:t>方提出的要求。</w:t>
            </w:r>
          </w:p>
          <w:bookmarkEnd w:id="3"/>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*视频拍摄像素不低于1080P，格式为MP4，视频最终产出1条1-2分钟的视频内容。</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cs="宋体"/>
                <w:color w:val="000000"/>
                <w:kern w:val="0"/>
                <w:sz w:val="24"/>
                <w:lang w:bidi="ar"/>
              </w:rPr>
              <w:t>1项</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9</w:t>
            </w:r>
          </w:p>
        </w:tc>
        <w:tc>
          <w:tcPr>
            <w:tcW w:w="1671"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cs="宋体"/>
                <w:color w:val="000000"/>
                <w:kern w:val="0"/>
                <w:sz w:val="24"/>
                <w:lang w:bidi="ar"/>
              </w:rPr>
              <w:t>发布会</w:t>
            </w:r>
            <w:r>
              <w:rPr>
                <w:rFonts w:hint="default" w:ascii="宋体" w:hAnsi="宋体" w:eastAsia="宋体" w:cs="宋体"/>
                <w:b w:val="0"/>
                <w:bCs w:val="0"/>
                <w:color w:val="000000"/>
                <w:kern w:val="0"/>
                <w:sz w:val="24"/>
                <w:szCs w:val="24"/>
                <w:lang w:val="en-US" w:eastAsia="zh-CN" w:bidi="ar"/>
              </w:rPr>
              <w:t>物料设计及制作</w:t>
            </w:r>
          </w:p>
        </w:tc>
        <w:tc>
          <w:tcPr>
            <w:tcW w:w="3672" w:type="dxa"/>
            <w:tcBorders>
              <w:top w:val="single" w:color="000000"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签约本设计及制作。该项设计可无限次修改，直至达到采购方标准。</w:t>
            </w:r>
          </w:p>
        </w:tc>
        <w:tc>
          <w:tcPr>
            <w:tcW w:w="804"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10本</w:t>
            </w:r>
          </w:p>
        </w:tc>
        <w:tc>
          <w:tcPr>
            <w:tcW w:w="1084" w:type="dxa"/>
            <w:tcBorders>
              <w:top w:val="single" w:color="000000"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000000"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3452" w:hRule="atLeast"/>
          <w:jc w:val="center"/>
        </w:trPr>
        <w:tc>
          <w:tcPr>
            <w:tcW w:w="752"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10</w:t>
            </w:r>
          </w:p>
        </w:tc>
        <w:tc>
          <w:tcPr>
            <w:tcW w:w="1671"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发布会物料</w:t>
            </w:r>
            <w:r>
              <w:rPr>
                <w:rFonts w:hint="eastAsia" w:ascii="宋体" w:hAnsi="宋体" w:eastAsia="宋体" w:cs="宋体"/>
                <w:b w:val="0"/>
                <w:bCs w:val="0"/>
                <w:color w:val="000000"/>
                <w:kern w:val="0"/>
                <w:sz w:val="24"/>
                <w:szCs w:val="24"/>
                <w:lang w:val="en-US" w:eastAsia="zh-CN" w:bidi="ar"/>
              </w:rPr>
              <w:t>制作及</w:t>
            </w:r>
            <w:r>
              <w:rPr>
                <w:rFonts w:hint="default" w:ascii="宋体" w:hAnsi="宋体" w:eastAsia="宋体" w:cs="宋体"/>
                <w:b w:val="0"/>
                <w:bCs w:val="0"/>
                <w:color w:val="000000"/>
                <w:kern w:val="0"/>
                <w:sz w:val="24"/>
                <w:szCs w:val="24"/>
                <w:lang w:val="en-US" w:eastAsia="zh-CN" w:bidi="ar"/>
              </w:rPr>
              <w:t>搭建</w:t>
            </w:r>
          </w:p>
        </w:tc>
        <w:tc>
          <w:tcPr>
            <w:tcW w:w="3672" w:type="dxa"/>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1.背景板制作1个：桁架+高清灯布(双面)500x300x100cm。</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2.木制演讲台1个（含包边）120x60cm；</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3.易拉宝制作120*200cm</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5个；</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4.氛围堆头造型：桁架+高清灯布+异形KT板700*300cm</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1项</w:t>
            </w:r>
            <w:r>
              <w:rPr>
                <w:rFonts w:hint="eastAsia" w:ascii="宋体" w:hAnsi="宋体" w:eastAsia="宋体" w:cs="宋体"/>
                <w:b w:val="0"/>
                <w:bCs w:val="0"/>
                <w:color w:val="000000"/>
                <w:kern w:val="0"/>
                <w:sz w:val="24"/>
                <w:szCs w:val="24"/>
                <w:lang w:val="en-US" w:eastAsia="zh-CN" w:bidi="ar"/>
              </w:rPr>
              <w:t>。</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5.设计服务费。该项设计可无限次修改，直至达到采购方标准。</w:t>
            </w:r>
          </w:p>
          <w:p>
            <w:pPr>
              <w:widowControl/>
              <w:jc w:val="left"/>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注：</w:t>
            </w:r>
            <w:r>
              <w:rPr>
                <w:rFonts w:hint="eastAsia" w:ascii="宋体" w:hAnsi="宋体" w:cs="宋体"/>
                <w:color w:val="000000"/>
                <w:kern w:val="0"/>
                <w:sz w:val="24"/>
                <w:lang w:bidi="ar"/>
              </w:rPr>
              <w:t>具体尺寸如有出入，则以现场实际情况为准</w:t>
            </w:r>
          </w:p>
        </w:tc>
        <w:tc>
          <w:tcPr>
            <w:tcW w:w="804"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1项</w:t>
            </w:r>
          </w:p>
        </w:tc>
        <w:tc>
          <w:tcPr>
            <w:tcW w:w="108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签约仪式场地租赁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可容纳100-150人会议厅、配备茶水服务。</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注：本项服务包含配备LED屛、音响设备。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5530" w:hRule="atLeast"/>
          <w:jc w:val="center"/>
        </w:trPr>
        <w:tc>
          <w:tcPr>
            <w:tcW w:w="752"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12</w:t>
            </w:r>
          </w:p>
        </w:tc>
        <w:tc>
          <w:tcPr>
            <w:tcW w:w="1671"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签约仪式会务执行</w:t>
            </w:r>
          </w:p>
        </w:tc>
        <w:tc>
          <w:tcPr>
            <w:tcW w:w="3672" w:type="dxa"/>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1.活动专业主持人1位：需提前到场彩排，需编写主持稿，费用含交通，时间1天（需有主持大型活动相关经验）。</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2.化妆师1位：不需要全程跟妆，费用含交通，时间1天。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3..礼仪2位：身高165CM以上，面容姣好、受专业礼仪培训，需提前到现场彩排，时间1天。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4.摄影摄像各1位：</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*所有拍摄的照片、视频内容需全部提供给采购方。</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color w:val="000000"/>
                <w:kern w:val="0"/>
                <w:sz w:val="24"/>
                <w:lang w:bidi="ar"/>
              </w:rPr>
              <w:t>*照片按采购方需求进行修正，需2小时内响应采购方提出的要求。</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*视频拍摄像素不低于1080P，格式为MP4，视频最终产出1条1-2分钟的视频内容。</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签约仪式物料设计及制作</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签约本设计及制作。该项设计可无限次修改，直至达到采购方标准。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10本</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签约仪式主播邀请</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邀请视频平台大V主播参加活动并现场直播。加V主播即可，粉丝数量高者优先选用。</w:t>
            </w:r>
          </w:p>
          <w:p>
            <w:pPr>
              <w:widowControl/>
              <w:jc w:val="left"/>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w:t>
            </w:r>
            <w:r>
              <w:rPr>
                <w:rFonts w:hint="eastAsia" w:ascii="宋体" w:hAnsi="宋体" w:cs="宋体"/>
                <w:color w:val="000000"/>
                <w:kern w:val="0"/>
                <w:sz w:val="24"/>
                <w:lang w:bidi="ar"/>
              </w:rPr>
              <w:t>报价时需提供平台大V主播名单及对应粉丝数据信息，不少于5位</w:t>
            </w:r>
            <w:r>
              <w:rPr>
                <w:rFonts w:hint="eastAsia" w:ascii="宋体" w:hAnsi="宋体" w:eastAsia="宋体" w:cs="宋体"/>
                <w:b w:val="0"/>
                <w:bCs w:val="0"/>
                <w:color w:val="000000"/>
                <w:kern w:val="0"/>
                <w:sz w:val="24"/>
                <w:szCs w:val="24"/>
                <w:lang w:val="en-US"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3181" w:hRule="atLeast"/>
          <w:jc w:val="center"/>
        </w:trPr>
        <w:tc>
          <w:tcPr>
            <w:tcW w:w="752"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15</w:t>
            </w:r>
          </w:p>
        </w:tc>
        <w:tc>
          <w:tcPr>
            <w:tcW w:w="1671"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物料</w:t>
            </w:r>
            <w:r>
              <w:rPr>
                <w:rFonts w:hint="eastAsia" w:ascii="宋体" w:hAnsi="宋体" w:eastAsia="宋体" w:cs="宋体"/>
                <w:b w:val="0"/>
                <w:bCs w:val="0"/>
                <w:color w:val="000000"/>
                <w:kern w:val="0"/>
                <w:sz w:val="24"/>
                <w:szCs w:val="24"/>
                <w:lang w:val="en-US" w:eastAsia="zh-CN" w:bidi="ar"/>
              </w:rPr>
              <w:t>制作及</w:t>
            </w:r>
            <w:r>
              <w:rPr>
                <w:rFonts w:hint="default" w:ascii="宋体" w:hAnsi="宋体" w:eastAsia="宋体" w:cs="宋体"/>
                <w:b w:val="0"/>
                <w:bCs w:val="0"/>
                <w:color w:val="000000"/>
                <w:kern w:val="0"/>
                <w:sz w:val="24"/>
                <w:szCs w:val="24"/>
                <w:lang w:val="en-US" w:eastAsia="zh-CN" w:bidi="ar"/>
              </w:rPr>
              <w:t>搭建</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签约</w:t>
            </w:r>
            <w:r>
              <w:rPr>
                <w:rFonts w:hint="eastAsia" w:ascii="宋体" w:hAnsi="宋体" w:eastAsia="宋体" w:cs="宋体"/>
                <w:b w:val="0"/>
                <w:bCs w:val="0"/>
                <w:color w:val="000000"/>
                <w:kern w:val="0"/>
                <w:sz w:val="24"/>
                <w:szCs w:val="24"/>
                <w:lang w:val="en-US" w:eastAsia="zh-CN" w:bidi="ar"/>
              </w:rPr>
              <w:t>仪式）</w:t>
            </w:r>
          </w:p>
        </w:tc>
        <w:tc>
          <w:tcPr>
            <w:tcW w:w="3672" w:type="dxa"/>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1.背景板制作1个：桁架+高清灯布(双面)500x300x100cm。</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2.木制演讲台（含包边）</w:t>
            </w:r>
            <w:r>
              <w:rPr>
                <w:rFonts w:hint="eastAsia" w:ascii="宋体" w:hAnsi="宋体" w:cs="宋体"/>
                <w:b w:val="0"/>
                <w:bCs w:val="0"/>
                <w:color w:val="000000"/>
                <w:kern w:val="0"/>
                <w:sz w:val="24"/>
                <w:szCs w:val="24"/>
                <w:lang w:val="en-US" w:eastAsia="zh-CN" w:bidi="ar"/>
              </w:rPr>
              <w:t>1个：</w:t>
            </w:r>
            <w:r>
              <w:rPr>
                <w:rFonts w:hint="eastAsia" w:ascii="宋体" w:hAnsi="宋体" w:eastAsia="宋体" w:cs="宋体"/>
                <w:b w:val="0"/>
                <w:bCs w:val="0"/>
                <w:color w:val="000000"/>
                <w:kern w:val="0"/>
                <w:sz w:val="24"/>
                <w:szCs w:val="24"/>
                <w:lang w:val="en-US" w:eastAsia="zh-CN" w:bidi="ar"/>
              </w:rPr>
              <w:t>120x60cm；</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3.易拉宝制作120*200cm</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5个；</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4.氛围堆头造型：桁架+高清灯布+异形KT板700*300cm</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1项</w:t>
            </w:r>
            <w:r>
              <w:rPr>
                <w:rFonts w:hint="eastAsia" w:ascii="宋体" w:hAnsi="宋体" w:eastAsia="宋体" w:cs="宋体"/>
                <w:b w:val="0"/>
                <w:bCs w:val="0"/>
                <w:color w:val="000000"/>
                <w:kern w:val="0"/>
                <w:sz w:val="24"/>
                <w:szCs w:val="24"/>
                <w:lang w:val="en-US" w:eastAsia="zh-CN" w:bidi="ar"/>
              </w:rPr>
              <w:t>。</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5.设计服务费。该项设计可无限次修改，直至达到采购方标准。</w:t>
            </w:r>
          </w:p>
          <w:p>
            <w:pPr>
              <w:widowControl/>
              <w:jc w:val="left"/>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注：</w:t>
            </w:r>
            <w:r>
              <w:rPr>
                <w:rFonts w:hint="eastAsia" w:ascii="宋体" w:hAnsi="宋体" w:eastAsia="宋体" w:cs="宋体"/>
                <w:b w:val="0"/>
                <w:bCs w:val="0"/>
                <w:color w:val="000000"/>
                <w:kern w:val="0"/>
                <w:sz w:val="24"/>
                <w:szCs w:val="24"/>
                <w:lang w:val="en-US" w:eastAsia="zh-CN" w:bidi="ar"/>
              </w:rPr>
              <w:t>具体尺寸如有出入，则以现场实际情况为准</w:t>
            </w:r>
          </w:p>
        </w:tc>
        <w:tc>
          <w:tcPr>
            <w:tcW w:w="804"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16</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品牌 LOGO 设计（</w:t>
            </w:r>
            <w:r>
              <w:rPr>
                <w:rFonts w:hint="default" w:ascii="宋体" w:hAnsi="宋体" w:eastAsia="宋体" w:cs="宋体"/>
                <w:b w:val="0"/>
                <w:bCs w:val="0"/>
                <w:color w:val="000000"/>
                <w:kern w:val="0"/>
                <w:sz w:val="24"/>
                <w:szCs w:val="24"/>
                <w:lang w:val="en-US" w:eastAsia="zh-CN" w:bidi="ar"/>
              </w:rPr>
              <w:t>品牌发布仪式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品牌LOGO设计，需有岭南特色，含商标注册费用及延展反白版本等。</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该项设计可无限次修改，直至达到采购方标准。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17</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场地租赁</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品牌发布仪式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可容纳100-150人会议厅、配备茶水服务。</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注：本项服务包含配备LED屛、音响设备。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88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18</w:t>
            </w:r>
          </w:p>
        </w:tc>
        <w:tc>
          <w:tcPr>
            <w:tcW w:w="1671"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现场装置</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品牌发布仪式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1.展品陈列架制作5个：展示架类型需要以实际展品情况为准；</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2.现场互动装置或打卡区：能支持与观众进行互动的落地产品1个。</w:t>
            </w:r>
          </w:p>
        </w:tc>
        <w:tc>
          <w:tcPr>
            <w:tcW w:w="804"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1项</w:t>
            </w:r>
          </w:p>
        </w:tc>
        <w:tc>
          <w:tcPr>
            <w:tcW w:w="108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19</w:t>
            </w:r>
          </w:p>
        </w:tc>
        <w:tc>
          <w:tcPr>
            <w:tcW w:w="1671"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物料设计及制作</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品牌发布仪式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bottom w:val="single" w:color="000000"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签约本设计及制作。该项设计可无限次修改，直至达到采购方标准。</w:t>
            </w:r>
          </w:p>
        </w:tc>
        <w:tc>
          <w:tcPr>
            <w:tcW w:w="804"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10本</w:t>
            </w:r>
          </w:p>
        </w:tc>
        <w:tc>
          <w:tcPr>
            <w:tcW w:w="1084"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92"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20</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会务执行</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品牌发布仪式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1.活动专业主持人1位：需提前到场彩排，需编写主持稿，费用含交通，时间1天（需有主持大型活动相关经验）。</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2.化妆师1位：不需要全程跟妆，费用含交通，时间1天。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3..礼仪2位：身高165CM以上，面容姣好、受专业礼仪培训，需提前到现场彩排，时间1天。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4.摄影摄像各1位：</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*所有拍摄的照片、视频内容需全部提供给采购方。</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color w:val="000000"/>
                <w:kern w:val="0"/>
                <w:sz w:val="24"/>
                <w:lang w:bidi="ar"/>
              </w:rPr>
              <w:t>*照片按采购方需求进行修正，需2小时内响应采购方提出的要求。</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*视频拍摄像素不低于1080P，格式为MP4，视频最终产出1条1-2分钟的视频内容。</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3452" w:hRule="atLeast"/>
          <w:jc w:val="center"/>
        </w:trPr>
        <w:tc>
          <w:tcPr>
            <w:tcW w:w="752" w:type="dxa"/>
            <w:tcBorders>
              <w:top w:val="single" w:color="000000" w:sz="4" w:space="0"/>
              <w:left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21</w:t>
            </w:r>
          </w:p>
        </w:tc>
        <w:tc>
          <w:tcPr>
            <w:tcW w:w="1671" w:type="dxa"/>
            <w:tcBorders>
              <w:top w:val="single" w:color="000000"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物料设计及制作</w:t>
            </w:r>
            <w:r>
              <w:rPr>
                <w:rFonts w:hint="eastAsia" w:ascii="宋体" w:hAnsi="宋体" w:eastAsia="宋体" w:cs="宋体"/>
                <w:b w:val="0"/>
                <w:bCs w:val="0"/>
                <w:color w:val="000000"/>
                <w:kern w:val="0"/>
                <w:sz w:val="24"/>
                <w:szCs w:val="24"/>
                <w:lang w:val="en-US" w:eastAsia="zh-CN" w:bidi="ar"/>
              </w:rPr>
              <w:t>（</w:t>
            </w:r>
            <w:r>
              <w:rPr>
                <w:rFonts w:hint="default" w:ascii="宋体" w:hAnsi="宋体" w:eastAsia="宋体" w:cs="宋体"/>
                <w:b w:val="0"/>
                <w:bCs w:val="0"/>
                <w:color w:val="000000"/>
                <w:kern w:val="0"/>
                <w:sz w:val="24"/>
                <w:szCs w:val="24"/>
                <w:lang w:val="en-US" w:eastAsia="zh-CN" w:bidi="ar"/>
              </w:rPr>
              <w:t>品牌发布仪式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000000" w:sz="4" w:space="0"/>
              <w:left w:val="single" w:color="auto" w:sz="4" w:space="0"/>
              <w:right w:val="single" w:color="auto" w:sz="4" w:space="0"/>
            </w:tcBorders>
            <w:vAlign w:val="center"/>
          </w:tcPr>
          <w:p>
            <w:pPr>
              <w:widowControl/>
              <w:jc w:val="both"/>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1.背景板1个：桁架+高清灯布(双面)600x300x100cm；</w:t>
            </w:r>
          </w:p>
          <w:p>
            <w:pPr>
              <w:widowControl/>
              <w:jc w:val="both"/>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2.木制演讲台（含包边）1个</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120x60cm</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3.易拉宝制作120*200cm</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5个</w:t>
            </w:r>
            <w:r>
              <w:rPr>
                <w:rFonts w:hint="eastAsia" w:ascii="宋体" w:hAnsi="宋体" w:cs="宋体"/>
                <w:b w:val="0"/>
                <w:bCs w:val="0"/>
                <w:color w:val="000000"/>
                <w:kern w:val="0"/>
                <w:sz w:val="24"/>
                <w:szCs w:val="24"/>
                <w:lang w:val="en-US" w:eastAsia="zh-CN" w:bidi="ar"/>
              </w:rPr>
              <w:t>；</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4.氛围堆头造型：桁架+高清灯布+异形KT板700*300cm</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1项</w:t>
            </w:r>
            <w:r>
              <w:rPr>
                <w:rFonts w:hint="eastAsia" w:ascii="宋体" w:hAnsi="宋体" w:eastAsia="宋体" w:cs="宋体"/>
                <w:b w:val="0"/>
                <w:bCs w:val="0"/>
                <w:color w:val="000000"/>
                <w:kern w:val="0"/>
                <w:sz w:val="24"/>
                <w:szCs w:val="24"/>
                <w:lang w:val="en-US" w:eastAsia="zh-CN" w:bidi="ar"/>
              </w:rPr>
              <w:t>。</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5.环境氛围布置：气球、彩带、小挂饰等；</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6.设计服务费。该项设计可无限次修改，直至达到采购方标准。</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注:</w:t>
            </w:r>
            <w:r>
              <w:rPr>
                <w:rFonts w:hint="eastAsia" w:ascii="宋体" w:hAnsi="宋体" w:eastAsia="宋体" w:cs="宋体"/>
                <w:b w:val="0"/>
                <w:bCs w:val="0"/>
                <w:color w:val="000000"/>
                <w:kern w:val="0"/>
                <w:sz w:val="24"/>
                <w:szCs w:val="24"/>
                <w:lang w:val="en-US" w:eastAsia="zh-CN" w:bidi="ar"/>
              </w:rPr>
              <w:t>具体尺寸可有出入，以现场实际情况为准</w:t>
            </w:r>
          </w:p>
        </w:tc>
        <w:tc>
          <w:tcPr>
            <w:tcW w:w="804" w:type="dxa"/>
            <w:tcBorders>
              <w:top w:val="single" w:color="000000" w:sz="4" w:space="0"/>
              <w:left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000000"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000000"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场地租赁</w:t>
            </w:r>
            <w:r>
              <w:rPr>
                <w:rFonts w:hint="eastAsia" w:ascii="宋体" w:hAnsi="宋体" w:eastAsia="宋体" w:cs="宋体"/>
                <w:b w:val="0"/>
                <w:bCs w:val="0"/>
                <w:color w:val="000000"/>
                <w:kern w:val="0"/>
                <w:sz w:val="24"/>
                <w:szCs w:val="24"/>
                <w:lang w:val="en-US" w:eastAsia="zh-CN" w:bidi="ar"/>
              </w:rPr>
              <w:t>（短剧1</w:t>
            </w:r>
            <w:r>
              <w:rPr>
                <w:rFonts w:hint="default" w:ascii="宋体" w:hAnsi="宋体" w:eastAsia="宋体" w:cs="宋体"/>
                <w:b w:val="0"/>
                <w:bCs w:val="0"/>
                <w:color w:val="000000"/>
                <w:kern w:val="0"/>
                <w:sz w:val="24"/>
                <w:szCs w:val="24"/>
                <w:lang w:val="en-US" w:eastAsia="zh-CN" w:bidi="ar"/>
              </w:rPr>
              <w:t>开机仪式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可容纳100-150人会议厅、配备茶水服务，有LED屏幕及音响。</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5324" w:hRule="atLeast"/>
          <w:jc w:val="center"/>
        </w:trPr>
        <w:tc>
          <w:tcPr>
            <w:tcW w:w="752"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23</w:t>
            </w:r>
          </w:p>
        </w:tc>
        <w:tc>
          <w:tcPr>
            <w:tcW w:w="1671"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会务执行</w:t>
            </w:r>
            <w:r>
              <w:rPr>
                <w:rFonts w:hint="eastAsia" w:ascii="宋体" w:hAnsi="宋体" w:eastAsia="宋体" w:cs="宋体"/>
                <w:b w:val="0"/>
                <w:bCs w:val="0"/>
                <w:color w:val="000000"/>
                <w:kern w:val="0"/>
                <w:sz w:val="24"/>
                <w:szCs w:val="24"/>
                <w:lang w:val="en-US" w:eastAsia="zh-CN" w:bidi="ar"/>
              </w:rPr>
              <w:t>（短剧1</w:t>
            </w:r>
            <w:r>
              <w:rPr>
                <w:rFonts w:hint="default" w:ascii="宋体" w:hAnsi="宋体" w:eastAsia="宋体" w:cs="宋体"/>
                <w:b w:val="0"/>
                <w:bCs w:val="0"/>
                <w:color w:val="000000"/>
                <w:kern w:val="0"/>
                <w:sz w:val="24"/>
                <w:szCs w:val="24"/>
                <w:lang w:val="en-US" w:eastAsia="zh-CN" w:bidi="ar"/>
              </w:rPr>
              <w:t>开机仪式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1.活动专业主持人1位：需提前到场彩排，需编写主持稿，费用含交通，时间1天（需有主持大型活动相关经验）。</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2.化妆师1位：不需要全程跟妆，费用含交通，时间1天。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3..礼仪2位：身高165CM以上，面容姣好、受专业礼仪培训，需提前到现场彩排，时间1天。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4.摄影摄像各1位：</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*所有拍摄的照片、视频内容需全部提供给采购方。</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color w:val="000000"/>
                <w:kern w:val="0"/>
                <w:sz w:val="24"/>
                <w:lang w:bidi="ar"/>
              </w:rPr>
              <w:t>*照片按采购方需求进行修正，需2小时内响应采购方提出的要求。</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*视频拍摄像素不低于1080P，格式为MP4，视频最终产出1条1-2分钟的视频内容。</w:t>
            </w:r>
          </w:p>
        </w:tc>
        <w:tc>
          <w:tcPr>
            <w:tcW w:w="8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开机仪式</w:t>
            </w:r>
            <w:r>
              <w:rPr>
                <w:rFonts w:hint="default" w:ascii="宋体" w:hAnsi="宋体" w:eastAsia="宋体" w:cs="宋体"/>
                <w:b w:val="0"/>
                <w:bCs w:val="0"/>
                <w:color w:val="000000"/>
                <w:kern w:val="0"/>
                <w:sz w:val="24"/>
                <w:szCs w:val="24"/>
                <w:lang w:val="en-US" w:eastAsia="zh-CN" w:bidi="ar"/>
              </w:rPr>
              <w:t>现场装置</w:t>
            </w:r>
            <w:r>
              <w:rPr>
                <w:rFonts w:hint="eastAsia" w:ascii="宋体" w:hAnsi="宋体" w:eastAsia="宋体" w:cs="宋体"/>
                <w:b w:val="0"/>
                <w:bCs w:val="0"/>
                <w:color w:val="000000"/>
                <w:kern w:val="0"/>
                <w:sz w:val="24"/>
                <w:szCs w:val="24"/>
                <w:lang w:val="en-US" w:eastAsia="zh-CN" w:bidi="ar"/>
              </w:rPr>
              <w:t>（短剧1</w:t>
            </w:r>
            <w:r>
              <w:rPr>
                <w:rFonts w:hint="default" w:ascii="宋体" w:hAnsi="宋体" w:eastAsia="宋体" w:cs="宋体"/>
                <w:b w:val="0"/>
                <w:bCs w:val="0"/>
                <w:color w:val="000000"/>
                <w:kern w:val="0"/>
                <w:sz w:val="24"/>
                <w:szCs w:val="24"/>
                <w:lang w:val="en-US" w:eastAsia="zh-CN" w:bidi="ar"/>
              </w:rPr>
              <w:t>开机仪式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开机仪式道具租赁与设计制作</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25</w:t>
            </w:r>
          </w:p>
        </w:tc>
        <w:tc>
          <w:tcPr>
            <w:tcW w:w="1671"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周边伴手礼制作</w:t>
            </w:r>
            <w:r>
              <w:rPr>
                <w:rFonts w:hint="eastAsia" w:ascii="宋体" w:hAnsi="宋体" w:eastAsia="宋体" w:cs="宋体"/>
                <w:b w:val="0"/>
                <w:bCs w:val="0"/>
                <w:color w:val="000000"/>
                <w:kern w:val="0"/>
                <w:sz w:val="24"/>
                <w:szCs w:val="24"/>
                <w:lang w:val="en-US" w:eastAsia="zh-CN" w:bidi="ar"/>
              </w:rPr>
              <w:t>（短剧1</w:t>
            </w:r>
            <w:r>
              <w:rPr>
                <w:rFonts w:hint="default" w:ascii="宋体" w:hAnsi="宋体" w:eastAsia="宋体" w:cs="宋体"/>
                <w:b w:val="0"/>
                <w:bCs w:val="0"/>
                <w:color w:val="000000"/>
                <w:kern w:val="0"/>
                <w:sz w:val="24"/>
                <w:szCs w:val="24"/>
                <w:lang w:val="en-US" w:eastAsia="zh-CN" w:bidi="ar"/>
              </w:rPr>
              <w:t>开机仪式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auto" w:sz="4" w:space="0"/>
              <w:left w:val="single" w:color="auto" w:sz="4" w:space="0"/>
              <w:bottom w:val="single" w:color="000000"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周边伴手礼设计采购。该项设计可无限次修改，直至达到采购方标准。</w:t>
            </w:r>
          </w:p>
        </w:tc>
        <w:tc>
          <w:tcPr>
            <w:tcW w:w="804"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150份</w:t>
            </w:r>
          </w:p>
        </w:tc>
        <w:tc>
          <w:tcPr>
            <w:tcW w:w="1084"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498"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26</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物料设计及制作</w:t>
            </w:r>
            <w:r>
              <w:rPr>
                <w:rFonts w:hint="eastAsia" w:ascii="宋体" w:hAnsi="宋体" w:eastAsia="宋体" w:cs="宋体"/>
                <w:b w:val="0"/>
                <w:bCs w:val="0"/>
                <w:color w:val="000000"/>
                <w:kern w:val="0"/>
                <w:sz w:val="24"/>
                <w:szCs w:val="24"/>
                <w:lang w:val="en-US" w:eastAsia="zh-CN" w:bidi="ar"/>
              </w:rPr>
              <w:t>（短剧1</w:t>
            </w:r>
            <w:r>
              <w:rPr>
                <w:rFonts w:hint="default" w:ascii="宋体" w:hAnsi="宋体" w:eastAsia="宋体" w:cs="宋体"/>
                <w:b w:val="0"/>
                <w:bCs w:val="0"/>
                <w:color w:val="000000"/>
                <w:kern w:val="0"/>
                <w:sz w:val="24"/>
                <w:szCs w:val="24"/>
                <w:lang w:val="en-US" w:eastAsia="zh-CN" w:bidi="ar"/>
              </w:rPr>
              <w:t>开机仪式</w:t>
            </w:r>
            <w:r>
              <w:rPr>
                <w:rFonts w:hint="eastAsia" w:ascii="宋体" w:hAnsi="宋体" w:eastAsia="宋体" w:cs="宋体"/>
                <w:b w:val="0"/>
                <w:bCs w:val="0"/>
                <w:color w:val="000000"/>
                <w:kern w:val="0"/>
                <w:sz w:val="24"/>
                <w:szCs w:val="24"/>
                <w:lang w:val="en-US" w:eastAsia="zh-CN" w:bidi="ar"/>
              </w:rPr>
              <w:t>）</w:t>
            </w:r>
          </w:p>
        </w:tc>
        <w:tc>
          <w:tcPr>
            <w:tcW w:w="36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1.背景板1个：桁架+高清灯布(双面)600x300x100cm；</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2.木制演讲台（含包边）1个：120x60cm，；</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3.易拉宝制作120*200cm，5个；</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4.氛围堆头造型：桁架+高清灯布+异形KT板700*300cm</w:t>
            </w:r>
            <w:bookmarkStart w:id="4" w:name="OLE_LINK2"/>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1项</w:t>
            </w:r>
            <w:bookmarkEnd w:id="4"/>
            <w:r>
              <w:rPr>
                <w:rFonts w:hint="eastAsia" w:ascii="宋体" w:hAnsi="宋体" w:cs="宋体"/>
                <w:color w:val="000000"/>
                <w:kern w:val="0"/>
                <w:sz w:val="24"/>
                <w:lang w:bidi="ar"/>
              </w:rPr>
              <w:t>。</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5.环境氛围布置：气球、彩带、小挂饰等；</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6.设计服务费。该项设计可无限次修改，直至达到采购方标准。</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color w:val="000000"/>
                <w:kern w:val="0"/>
                <w:sz w:val="24"/>
                <w:lang w:bidi="ar"/>
              </w:rPr>
              <w:t>注:具体尺寸可有出入，以现场实际情况为准</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27</w:t>
            </w:r>
          </w:p>
        </w:tc>
        <w:tc>
          <w:tcPr>
            <w:tcW w:w="1671"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场地租赁</w:t>
            </w:r>
            <w:r>
              <w:rPr>
                <w:rFonts w:hint="eastAsia" w:ascii="宋体" w:hAnsi="宋体" w:eastAsia="宋体" w:cs="宋体"/>
                <w:b w:val="0"/>
                <w:bCs w:val="0"/>
                <w:color w:val="000000"/>
                <w:kern w:val="0"/>
                <w:sz w:val="24"/>
                <w:szCs w:val="24"/>
                <w:lang w:val="en-US" w:eastAsia="zh-CN" w:bidi="ar"/>
              </w:rPr>
              <w:t>（短剧2活动介绍会）</w:t>
            </w:r>
          </w:p>
        </w:tc>
        <w:tc>
          <w:tcPr>
            <w:tcW w:w="3672" w:type="dxa"/>
            <w:tcBorders>
              <w:top w:val="single" w:color="000000"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可容纳100-150人会议厅、配备茶水服务，有LED屏幕及音响。</w:t>
            </w:r>
          </w:p>
        </w:tc>
        <w:tc>
          <w:tcPr>
            <w:tcW w:w="804"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1场</w:t>
            </w:r>
          </w:p>
        </w:tc>
        <w:tc>
          <w:tcPr>
            <w:tcW w:w="1084" w:type="dxa"/>
            <w:tcBorders>
              <w:top w:val="single" w:color="000000"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val="en-US" w:eastAsia="zh-Hans" w:bidi="ar"/>
              </w:rPr>
            </w:pPr>
          </w:p>
        </w:tc>
        <w:tc>
          <w:tcPr>
            <w:tcW w:w="1235" w:type="dxa"/>
            <w:tcBorders>
              <w:top w:val="single" w:color="000000"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5324" w:hRule="atLeast"/>
          <w:jc w:val="center"/>
        </w:trPr>
        <w:tc>
          <w:tcPr>
            <w:tcW w:w="752"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28</w:t>
            </w:r>
          </w:p>
        </w:tc>
        <w:tc>
          <w:tcPr>
            <w:tcW w:w="1671"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会务执行</w:t>
            </w:r>
            <w:r>
              <w:rPr>
                <w:rFonts w:hint="eastAsia" w:ascii="宋体" w:hAnsi="宋体" w:eastAsia="宋体" w:cs="宋体"/>
                <w:b w:val="0"/>
                <w:bCs w:val="0"/>
                <w:color w:val="000000"/>
                <w:kern w:val="0"/>
                <w:sz w:val="24"/>
                <w:szCs w:val="24"/>
                <w:lang w:val="en-US" w:eastAsia="zh-CN" w:bidi="ar"/>
              </w:rPr>
              <w:t>（短剧2活动介绍会）</w:t>
            </w:r>
          </w:p>
        </w:tc>
        <w:tc>
          <w:tcPr>
            <w:tcW w:w="3672" w:type="dxa"/>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1.活动专业主持人1位：需提前到场彩排，需编写主持稿，费用含交通，时间1天（需有主持大型活动相关经验）。</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2.化妆师1位：不需要全程跟妆，费用含交通，时间1天。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3..礼仪2位：身高165CM以上，面容姣好、受专业礼仪培训，需提前到现场彩排，时间1天。</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4.摄影摄像各1位：</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*所有拍摄的照片、视频内容需全部提供给采购方。</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*照片按采购方需求进行修正，需2小时内响应采购方提出的要求。</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*视频拍摄像素不低于1080P，格式为MP4，视频最终产出1条1-2分钟的视频内容。</w:t>
            </w:r>
          </w:p>
        </w:tc>
        <w:tc>
          <w:tcPr>
            <w:tcW w:w="8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29</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活动介绍现场装置</w:t>
            </w:r>
            <w:r>
              <w:rPr>
                <w:rFonts w:hint="eastAsia" w:ascii="宋体" w:hAnsi="宋体" w:eastAsia="宋体" w:cs="宋体"/>
                <w:b w:val="0"/>
                <w:bCs w:val="0"/>
                <w:color w:val="000000"/>
                <w:kern w:val="0"/>
                <w:sz w:val="24"/>
                <w:szCs w:val="24"/>
                <w:lang w:val="en-US" w:eastAsia="zh-CN" w:bidi="ar"/>
              </w:rPr>
              <w:t>（短剧2活动介绍会）</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活动道具制作</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30</w:t>
            </w:r>
          </w:p>
        </w:tc>
        <w:tc>
          <w:tcPr>
            <w:tcW w:w="1671"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周边伴手礼制作</w:t>
            </w:r>
            <w:r>
              <w:rPr>
                <w:rFonts w:hint="eastAsia" w:ascii="宋体" w:hAnsi="宋体" w:eastAsia="宋体" w:cs="宋体"/>
                <w:b w:val="0"/>
                <w:bCs w:val="0"/>
                <w:color w:val="000000"/>
                <w:kern w:val="0"/>
                <w:sz w:val="24"/>
                <w:szCs w:val="24"/>
                <w:lang w:val="en-US" w:eastAsia="zh-CN" w:bidi="ar"/>
              </w:rPr>
              <w:t>（短剧2活动介绍会）</w:t>
            </w:r>
          </w:p>
        </w:tc>
        <w:tc>
          <w:tcPr>
            <w:tcW w:w="3672" w:type="dxa"/>
            <w:tcBorders>
              <w:top w:val="single" w:color="auto" w:sz="4" w:space="0"/>
              <w:left w:val="single" w:color="auto" w:sz="4" w:space="0"/>
              <w:bottom w:val="single" w:color="000000"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周边伴手礼设计采购。该项设计可无限次修改，直至达到采购方标准。</w:t>
            </w:r>
          </w:p>
        </w:tc>
        <w:tc>
          <w:tcPr>
            <w:tcW w:w="804"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150份</w:t>
            </w:r>
          </w:p>
        </w:tc>
        <w:tc>
          <w:tcPr>
            <w:tcW w:w="1084"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60" w:hRule="atLeast"/>
          <w:jc w:val="center"/>
        </w:trPr>
        <w:tc>
          <w:tcPr>
            <w:tcW w:w="7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31</w:t>
            </w:r>
          </w:p>
        </w:tc>
        <w:tc>
          <w:tcPr>
            <w:tcW w:w="167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物料设计及制作</w:t>
            </w:r>
            <w:r>
              <w:rPr>
                <w:rFonts w:hint="eastAsia" w:ascii="宋体" w:hAnsi="宋体" w:eastAsia="宋体" w:cs="宋体"/>
                <w:b w:val="0"/>
                <w:bCs w:val="0"/>
                <w:color w:val="000000"/>
                <w:kern w:val="0"/>
                <w:sz w:val="24"/>
                <w:szCs w:val="24"/>
                <w:lang w:val="en-US" w:eastAsia="zh-CN" w:bidi="ar"/>
              </w:rPr>
              <w:t>（短剧2活动介绍会）</w:t>
            </w:r>
          </w:p>
        </w:tc>
        <w:tc>
          <w:tcPr>
            <w:tcW w:w="3672"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1.背景板1个：桁架+高清灯布(双面)600x300x100cm；</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2.木制演讲台（含包边）1个：120x60cm，；</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3.易拉宝制作120*200cm，5个；</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4.氛围堆头造型：桁架+高清灯布+异形KT板700*300cm</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1项</w:t>
            </w:r>
            <w:r>
              <w:rPr>
                <w:rFonts w:hint="eastAsia" w:ascii="宋体" w:hAnsi="宋体" w:cs="宋体"/>
                <w:color w:val="000000"/>
                <w:kern w:val="0"/>
                <w:sz w:val="24"/>
                <w:lang w:bidi="ar"/>
              </w:rPr>
              <w:t>。</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5.环境氛围布置：气球、彩带、小挂饰等；</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6.设计服务费。该项设计可无限次修改，直至达到采购方标准。</w:t>
            </w:r>
          </w:p>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color w:val="000000"/>
                <w:kern w:val="0"/>
                <w:sz w:val="24"/>
                <w:lang w:bidi="ar"/>
              </w:rPr>
              <w:t>注:具体尺寸可有出入，以现场实际情况为准</w:t>
            </w:r>
          </w:p>
        </w:tc>
        <w:tc>
          <w:tcPr>
            <w:tcW w:w="804"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000000"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32</w:t>
            </w:r>
          </w:p>
        </w:tc>
        <w:tc>
          <w:tcPr>
            <w:tcW w:w="1671"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杂费</w:t>
            </w:r>
          </w:p>
        </w:tc>
        <w:tc>
          <w:tcPr>
            <w:tcW w:w="3672" w:type="dxa"/>
            <w:tcBorders>
              <w:top w:val="single" w:color="000000"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包含以上所有活动，</w:t>
            </w:r>
            <w:r>
              <w:rPr>
                <w:rFonts w:hint="eastAsia" w:ascii="宋体" w:hAnsi="宋体" w:eastAsia="宋体" w:cs="宋体"/>
                <w:b w:val="0"/>
                <w:bCs w:val="0"/>
                <w:color w:val="000000"/>
                <w:kern w:val="0"/>
                <w:sz w:val="24"/>
                <w:szCs w:val="24"/>
                <w:lang w:val="en-US" w:eastAsia="zh-CN" w:bidi="ar"/>
              </w:rPr>
              <w:t>但不限于嘉宾证、工作证、媒体证、纳米胶、剪刀、饮用水、托盘、签到台牌等物料。</w:t>
            </w:r>
          </w:p>
        </w:tc>
        <w:tc>
          <w:tcPr>
            <w:tcW w:w="804"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000000"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000000"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33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嘉宾邀请及接待</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约80人次的嘉宾（含剧组）接待服务，含住宿、来回交通、用餐；住宿标准450元/人/天，餐标100元/人/天，来回交通含省内外嘉宾机票、高铁及市内交通费用。</w:t>
            </w:r>
            <w:r>
              <w:rPr>
                <w:rFonts w:hint="eastAsia" w:ascii="宋体" w:hAnsi="宋体" w:eastAsia="宋体" w:cs="宋体"/>
                <w:b w:val="0"/>
                <w:bCs w:val="0"/>
                <w:color w:val="000000"/>
                <w:kern w:val="0"/>
                <w:sz w:val="24"/>
                <w:szCs w:val="24"/>
                <w:lang w:val="en-US" w:eastAsia="zh-CN" w:bidi="ar"/>
              </w:rPr>
              <w:br w:type="textWrapping"/>
            </w:r>
            <w:r>
              <w:rPr>
                <w:rFonts w:hint="eastAsia" w:ascii="宋体" w:hAnsi="宋体" w:eastAsia="宋体" w:cs="宋体"/>
                <w:b w:val="0"/>
                <w:bCs w:val="0"/>
                <w:color w:val="000000"/>
                <w:kern w:val="0"/>
                <w:sz w:val="24"/>
                <w:szCs w:val="24"/>
                <w:lang w:val="en-US" w:eastAsia="zh-CN" w:bidi="ar"/>
              </w:rPr>
              <w:t>*需为嘉宾提供订票服务、接送服务等，保证嘉宾安全。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34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活动引流及推广</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1.第三方渠道资源推广（含央媒）服务费（6 场活动 共计约30家）：</w:t>
            </w:r>
            <w:r>
              <w:rPr>
                <w:rFonts w:hint="eastAsia" w:ascii="宋体" w:hAnsi="宋体" w:eastAsia="宋体" w:cs="宋体"/>
                <w:b w:val="0"/>
                <w:bCs w:val="0"/>
                <w:color w:val="000000"/>
                <w:kern w:val="0"/>
                <w:sz w:val="24"/>
                <w:szCs w:val="24"/>
                <w:lang w:val="en-US" w:eastAsia="zh-CN" w:bidi="ar"/>
              </w:rPr>
              <w:br w:type="textWrapping"/>
            </w:r>
            <w:r>
              <w:rPr>
                <w:rFonts w:hint="eastAsia" w:ascii="宋体" w:hAnsi="宋体" w:eastAsia="宋体" w:cs="宋体"/>
                <w:b w:val="0"/>
                <w:bCs w:val="0"/>
                <w:color w:val="000000"/>
                <w:kern w:val="0"/>
                <w:sz w:val="24"/>
                <w:szCs w:val="24"/>
                <w:lang w:val="en-US" w:eastAsia="zh-CN" w:bidi="ar"/>
              </w:rPr>
              <w:t>拟邀约媒体：CCTV、CCTV6、广东电视台、珠江经济台《假日有好戏》、广东台文体广播《文化大湾区》、湖南芒果TV、南方日报、羊城晚报、广州日报、信息时报、佛山日报、网易娱乐、一点资讯、腾讯大粤网、南方网、新浪网、南风窗、广州交通电台、深圳特区报等；</w:t>
            </w:r>
            <w:r>
              <w:rPr>
                <w:rFonts w:hint="eastAsia" w:ascii="宋体" w:hAnsi="宋体" w:eastAsia="宋体" w:cs="宋体"/>
                <w:b w:val="0"/>
                <w:bCs w:val="0"/>
                <w:color w:val="000000"/>
                <w:kern w:val="0"/>
                <w:sz w:val="24"/>
                <w:szCs w:val="24"/>
                <w:lang w:val="en-US" w:eastAsia="zh-CN" w:bidi="ar"/>
              </w:rPr>
              <w:br w:type="textWrapping"/>
            </w:r>
            <w:r>
              <w:rPr>
                <w:rFonts w:hint="eastAsia" w:ascii="宋体" w:hAnsi="宋体" w:eastAsia="宋体" w:cs="宋体"/>
                <w:b w:val="0"/>
                <w:bCs w:val="0"/>
                <w:color w:val="000000"/>
                <w:kern w:val="0"/>
                <w:sz w:val="24"/>
                <w:szCs w:val="24"/>
                <w:lang w:val="en-US" w:eastAsia="zh-CN" w:bidi="ar"/>
              </w:rPr>
              <w:t>2.活动影响力提升、短视频等宣传物料制作，数据分发等。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9218"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r>
              <w:rPr>
                <w:rFonts w:ascii="宋体" w:hAnsi="宋体" w:eastAsia="宋体" w:cs="宋体"/>
                <w:sz w:val="24"/>
                <w:szCs w:val="24"/>
              </w:rPr>
              <w:t>报价时需提供主持人名单和资料不少于3份，主持人可重复邀请用于多场活动。</w:t>
            </w: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bookmarkStart w:id="11" w:name="_GoBack"/>
      <w:bookmarkEnd w:id="11"/>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5" w:name="_Toc475472674"/>
      <w:bookmarkStart w:id="6" w:name="_Toc1651899"/>
      <w:bookmarkStart w:id="7"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5"/>
      <w:bookmarkEnd w:id="6"/>
      <w:bookmarkEnd w:id="7"/>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微短剧共创执行项目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：ND25050041GZ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8" w:name="_Toc34146941"/>
      <w:bookmarkStart w:id="9" w:name="_Toc1651903"/>
      <w:bookmarkStart w:id="10" w:name="_Toc475472676"/>
      <w:r>
        <w:rPr>
          <w:rFonts w:hint="eastAsia" w:ascii="宋体" w:hAnsi="宋体" w:cs="宋体"/>
          <w:kern w:val="0"/>
          <w:sz w:val="28"/>
          <w:szCs w:val="28"/>
        </w:rPr>
        <w:t>六、供应商项目实施能力证明资料</w:t>
      </w:r>
      <w:bookmarkEnd w:id="8"/>
      <w:bookmarkEnd w:id="9"/>
      <w:bookmarkEnd w:id="10"/>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微短剧共创执行项目（项目编号：ND25050041GZ）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3D086D"/>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113AB2"/>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3F9B6A67"/>
    <w:rsid w:val="405B13A1"/>
    <w:rsid w:val="41352DD4"/>
    <w:rsid w:val="413952AD"/>
    <w:rsid w:val="41744039"/>
    <w:rsid w:val="419049AE"/>
    <w:rsid w:val="42620FCF"/>
    <w:rsid w:val="429F43E5"/>
    <w:rsid w:val="430739E7"/>
    <w:rsid w:val="43EB501D"/>
    <w:rsid w:val="446261AD"/>
    <w:rsid w:val="45097338"/>
    <w:rsid w:val="45FB325E"/>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043170"/>
    <w:rsid w:val="73727874"/>
    <w:rsid w:val="737C76EA"/>
    <w:rsid w:val="73D75975"/>
    <w:rsid w:val="73FD1CE2"/>
    <w:rsid w:val="74C81746"/>
    <w:rsid w:val="750D6210"/>
    <w:rsid w:val="75450A55"/>
    <w:rsid w:val="756770E2"/>
    <w:rsid w:val="75D646E4"/>
    <w:rsid w:val="762D41F7"/>
    <w:rsid w:val="766647A8"/>
    <w:rsid w:val="76DE04A2"/>
    <w:rsid w:val="76E47868"/>
    <w:rsid w:val="77500FB2"/>
    <w:rsid w:val="777B5992"/>
    <w:rsid w:val="77CA5A3B"/>
    <w:rsid w:val="77ECA3E2"/>
    <w:rsid w:val="780312B1"/>
    <w:rsid w:val="786647DA"/>
    <w:rsid w:val="7882033F"/>
    <w:rsid w:val="789F7FBC"/>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3</TotalTime>
  <ScaleCrop>false</ScaleCrop>
  <LinksUpToDate>false</LinksUpToDate>
  <CharactersWithSpaces>3352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2021-06-11T08:09:00Z</cp:lastPrinted>
  <dcterms:modified xsi:type="dcterms:W3CDTF">2025-05-19T08:27:32Z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DAAA2E7141BB45349A31A50D2BA26BB0</vt:lpwstr>
  </property>
</Properties>
</file>