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1E" w:rsidRDefault="00854452">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B60C1E" w:rsidRDefault="00854452">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B60C1E" w:rsidRDefault="00B60C1E">
      <w:pPr>
        <w:widowControl/>
        <w:spacing w:line="560" w:lineRule="exact"/>
        <w:rPr>
          <w:rFonts w:ascii="仿宋_GB2312" w:eastAsia="仿宋_GB2312" w:hAnsi="仿宋_GB2312" w:cs="仿宋_GB2312"/>
          <w:color w:val="000000"/>
          <w:kern w:val="0"/>
          <w:sz w:val="32"/>
          <w:szCs w:val="32"/>
          <w:lang/>
        </w:rPr>
      </w:pPr>
    </w:p>
    <w:p w:rsidR="00B60C1E" w:rsidRDefault="00854452">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城市综合服务合作伙伴</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城市综合服务合作伙伴</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w:t>
      </w:r>
      <w:bookmarkStart w:id="0" w:name="_GoBack"/>
      <w:bookmarkEnd w:id="0"/>
      <w:r>
        <w:rPr>
          <w:rFonts w:ascii="仿宋_GB2312" w:eastAsia="仿宋_GB2312" w:hAnsi="仿宋_GB2312" w:cs="仿宋_GB2312" w:hint="eastAsia"/>
          <w:sz w:val="32"/>
          <w:szCs w:val="32"/>
        </w:rPr>
        <w:t>（以下简称残</w:t>
      </w:r>
      <w:r>
        <w:rPr>
          <w:rFonts w:ascii="仿宋_GB2312" w:eastAsia="仿宋_GB2312" w:hAnsi="仿宋_GB2312" w:cs="仿宋_GB2312" w:hint="eastAsia"/>
          <w:sz w:val="32"/>
          <w:szCs w:val="32"/>
        </w:rPr>
        <w:t>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w:t>
      </w:r>
      <w:r>
        <w:rPr>
          <w:rFonts w:ascii="仿宋_GB2312" w:eastAsia="仿宋_GB2312" w:hAnsi="仿宋_GB2312" w:cs="仿宋_GB2312" w:hint="eastAsia"/>
          <w:sz w:val="32"/>
          <w:szCs w:val="32"/>
        </w:rPr>
        <w:lastRenderedPageBreak/>
        <w:t>和残特奥会组委会、广东赛区执委会、香港赛区筹委会、澳门赛区组委会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B60C1E" w:rsidRDefault="00854452">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B60C1E" w:rsidRDefault="00854452">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B60C1E" w:rsidRDefault="00B60C1E">
      <w:pPr>
        <w:widowControl/>
        <w:spacing w:line="572" w:lineRule="exact"/>
        <w:rPr>
          <w:rFonts w:ascii="仿宋_GB2312" w:eastAsia="仿宋_GB2312" w:hAnsi="仿宋_GB2312" w:cs="仿宋_GB2312"/>
          <w:color w:val="000000"/>
          <w:kern w:val="0"/>
          <w:sz w:val="32"/>
          <w:szCs w:val="32"/>
          <w:lang/>
        </w:rPr>
      </w:pPr>
    </w:p>
    <w:p w:rsidR="00B60C1E" w:rsidRDefault="0085445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B60C1E" w:rsidRDefault="00B60C1E">
      <w:pPr>
        <w:widowControl/>
        <w:spacing w:line="560" w:lineRule="exact"/>
        <w:ind w:firstLineChars="200" w:firstLine="640"/>
        <w:rPr>
          <w:rFonts w:ascii="仿宋_GB2312" w:eastAsia="仿宋_GB2312" w:hAnsi="仿宋_GB2312" w:cs="仿宋_GB2312"/>
          <w:color w:val="000000"/>
          <w:kern w:val="0"/>
          <w:sz w:val="32"/>
          <w:szCs w:val="32"/>
          <w:lang/>
        </w:rPr>
      </w:pPr>
    </w:p>
    <w:p w:rsidR="00B60C1E" w:rsidRDefault="00854452">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B60C1E" w:rsidRDefault="00854452">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B60C1E" w:rsidRDefault="00B60C1E">
      <w:pPr>
        <w:widowControl/>
        <w:spacing w:line="560" w:lineRule="exact"/>
        <w:ind w:firstLineChars="600" w:firstLine="1920"/>
        <w:rPr>
          <w:rFonts w:ascii="仿宋_GB2312" w:eastAsia="仿宋_GB2312" w:hAnsi="仿宋_GB2312" w:cs="仿宋_GB2312"/>
          <w:color w:val="000000"/>
          <w:kern w:val="0"/>
          <w:sz w:val="32"/>
          <w:szCs w:val="32"/>
          <w:lang/>
        </w:rPr>
      </w:pPr>
    </w:p>
    <w:p w:rsidR="00B60C1E" w:rsidRDefault="00854452">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B60C1E" w:rsidSect="00B60C1E">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452" w:rsidRDefault="00854452" w:rsidP="00B60C1E">
      <w:r>
        <w:separator/>
      </w:r>
    </w:p>
  </w:endnote>
  <w:endnote w:type="continuationSeparator" w:id="1">
    <w:p w:rsidR="00854452" w:rsidRDefault="00854452" w:rsidP="00B60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C2D783C-3000-4E80-9364-0B8904BF06E1}"/>
  </w:font>
  <w:font w:name="仿宋_GB2312">
    <w:charset w:val="86"/>
    <w:family w:val="modern"/>
    <w:pitch w:val="default"/>
    <w:sig w:usb0="00000001" w:usb1="080E0000" w:usb2="00000000" w:usb3="00000000" w:csb0="00040000" w:csb1="00000000"/>
    <w:embedRegular r:id="rId2" w:subsetted="1" w:fontKey="{FA69DB8E-722C-4E75-8FB1-213FE7C4D396}"/>
    <w:embedItalic r:id="rId3" w:subsetted="1" w:fontKey="{6D332D96-009A-4984-859A-24425B92C105}"/>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E492ACF6-3E20-4D05-ADC8-E15CA5BEB17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1E" w:rsidRDefault="00B60C1E">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B60C1E" w:rsidRDefault="00854452">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B60C1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B60C1E">
                  <w:rPr>
                    <w:rFonts w:asciiTheme="minorEastAsia" w:eastAsiaTheme="minorEastAsia" w:hAnsiTheme="minorEastAsia" w:cstheme="minorEastAsia" w:hint="eastAsia"/>
                    <w:sz w:val="28"/>
                    <w:szCs w:val="28"/>
                  </w:rPr>
                  <w:fldChar w:fldCharType="separate"/>
                </w:r>
                <w:r w:rsidR="009543D2">
                  <w:rPr>
                    <w:rFonts w:asciiTheme="minorEastAsia" w:eastAsiaTheme="minorEastAsia" w:hAnsiTheme="minorEastAsia" w:cstheme="minorEastAsia"/>
                    <w:noProof/>
                    <w:sz w:val="28"/>
                    <w:szCs w:val="28"/>
                  </w:rPr>
                  <w:t>3</w:t>
                </w:r>
                <w:r w:rsidR="00B60C1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452" w:rsidRDefault="00854452" w:rsidP="00B60C1E">
      <w:r>
        <w:separator/>
      </w:r>
    </w:p>
  </w:footnote>
  <w:footnote w:type="continuationSeparator" w:id="1">
    <w:p w:rsidR="00854452" w:rsidRDefault="00854452" w:rsidP="00B60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54452"/>
    <w:rsid w:val="00886C85"/>
    <w:rsid w:val="008946E5"/>
    <w:rsid w:val="008B23E0"/>
    <w:rsid w:val="008C662B"/>
    <w:rsid w:val="008F3B80"/>
    <w:rsid w:val="00917717"/>
    <w:rsid w:val="009241B5"/>
    <w:rsid w:val="0092428D"/>
    <w:rsid w:val="009543D2"/>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0C1E"/>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0F068DD"/>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B75297"/>
    <w:rsid w:val="16E5223E"/>
    <w:rsid w:val="1736526C"/>
    <w:rsid w:val="177F0D66"/>
    <w:rsid w:val="179471C1"/>
    <w:rsid w:val="17C25738"/>
    <w:rsid w:val="17F376D9"/>
    <w:rsid w:val="18127F8E"/>
    <w:rsid w:val="182C0519"/>
    <w:rsid w:val="182D4816"/>
    <w:rsid w:val="187506E7"/>
    <w:rsid w:val="18766747"/>
    <w:rsid w:val="18B520E1"/>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EA95217"/>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A42C20"/>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B13A6E"/>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14AE8"/>
    <w:rsid w:val="3C825C08"/>
    <w:rsid w:val="3CA22463"/>
    <w:rsid w:val="3D94095C"/>
    <w:rsid w:val="3DAF084A"/>
    <w:rsid w:val="3DC3562A"/>
    <w:rsid w:val="3DC96B6C"/>
    <w:rsid w:val="3E022CC0"/>
    <w:rsid w:val="3E2D2639"/>
    <w:rsid w:val="3E746454"/>
    <w:rsid w:val="3EEC27A0"/>
    <w:rsid w:val="3F056573"/>
    <w:rsid w:val="3F23643C"/>
    <w:rsid w:val="3F4223C5"/>
    <w:rsid w:val="3F4F3E6B"/>
    <w:rsid w:val="3F651E10"/>
    <w:rsid w:val="3FAB6092"/>
    <w:rsid w:val="40062B93"/>
    <w:rsid w:val="40261ECE"/>
    <w:rsid w:val="40356427"/>
    <w:rsid w:val="40E51007"/>
    <w:rsid w:val="415249D6"/>
    <w:rsid w:val="416A2EE1"/>
    <w:rsid w:val="417A4B19"/>
    <w:rsid w:val="41BF3CEC"/>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4001DE"/>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0E07A8"/>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1E"/>
    <w:pPr>
      <w:widowControl w:val="0"/>
      <w:jc w:val="both"/>
    </w:pPr>
    <w:rPr>
      <w:rFonts w:ascii="Calibri" w:hAnsi="Calibri"/>
      <w:kern w:val="2"/>
      <w:sz w:val="21"/>
      <w:szCs w:val="22"/>
    </w:rPr>
  </w:style>
  <w:style w:type="paragraph" w:styleId="2">
    <w:name w:val="heading 2"/>
    <w:basedOn w:val="a"/>
    <w:next w:val="a"/>
    <w:link w:val="2Char"/>
    <w:autoRedefine/>
    <w:unhideWhenUsed/>
    <w:qFormat/>
    <w:rsid w:val="00B60C1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B60C1E"/>
    <w:pPr>
      <w:tabs>
        <w:tab w:val="left" w:pos="562"/>
        <w:tab w:val="left" w:pos="3372"/>
        <w:tab w:val="left" w:pos="3653"/>
      </w:tabs>
    </w:pPr>
    <w:rPr>
      <w:sz w:val="24"/>
    </w:rPr>
  </w:style>
  <w:style w:type="paragraph" w:styleId="a4">
    <w:name w:val="Body Text Indent"/>
    <w:basedOn w:val="a"/>
    <w:link w:val="Char"/>
    <w:uiPriority w:val="99"/>
    <w:qFormat/>
    <w:rsid w:val="00B60C1E"/>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B60C1E"/>
    <w:rPr>
      <w:sz w:val="18"/>
      <w:szCs w:val="18"/>
    </w:rPr>
  </w:style>
  <w:style w:type="paragraph" w:styleId="a6">
    <w:name w:val="footer"/>
    <w:basedOn w:val="a"/>
    <w:link w:val="Char1"/>
    <w:autoRedefine/>
    <w:uiPriority w:val="99"/>
    <w:unhideWhenUsed/>
    <w:qFormat/>
    <w:rsid w:val="00B60C1E"/>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B60C1E"/>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B60C1E"/>
    <w:pPr>
      <w:widowControl w:val="0"/>
      <w:ind w:leftChars="200" w:left="420"/>
      <w:jc w:val="both"/>
    </w:pPr>
    <w:rPr>
      <w:rFonts w:ascii="Calibri" w:hAnsi="Calibri"/>
      <w:kern w:val="2"/>
      <w:sz w:val="21"/>
      <w:szCs w:val="24"/>
    </w:rPr>
  </w:style>
  <w:style w:type="paragraph" w:styleId="a8">
    <w:name w:val="Normal (Web)"/>
    <w:basedOn w:val="a"/>
    <w:autoRedefine/>
    <w:qFormat/>
    <w:rsid w:val="00B60C1E"/>
    <w:pPr>
      <w:spacing w:beforeAutospacing="1" w:afterAutospacing="1"/>
      <w:jc w:val="left"/>
    </w:pPr>
    <w:rPr>
      <w:kern w:val="0"/>
      <w:sz w:val="24"/>
    </w:rPr>
  </w:style>
  <w:style w:type="table" w:styleId="a9">
    <w:name w:val="Table Grid"/>
    <w:basedOn w:val="a1"/>
    <w:autoRedefine/>
    <w:uiPriority w:val="59"/>
    <w:qFormat/>
    <w:rsid w:val="00B60C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B60C1E"/>
    <w:rPr>
      <w:color w:val="0000FF"/>
      <w:u w:val="single"/>
    </w:rPr>
  </w:style>
  <w:style w:type="paragraph" w:customStyle="1" w:styleId="1">
    <w:name w:val="列出段落1"/>
    <w:basedOn w:val="a"/>
    <w:autoRedefine/>
    <w:uiPriority w:val="34"/>
    <w:qFormat/>
    <w:rsid w:val="00B60C1E"/>
    <w:pPr>
      <w:ind w:firstLineChars="200" w:firstLine="420"/>
    </w:pPr>
  </w:style>
  <w:style w:type="character" w:customStyle="1" w:styleId="Char2">
    <w:name w:val="页眉 Char"/>
    <w:basedOn w:val="a0"/>
    <w:link w:val="a7"/>
    <w:autoRedefine/>
    <w:uiPriority w:val="99"/>
    <w:qFormat/>
    <w:rsid w:val="00B60C1E"/>
    <w:rPr>
      <w:sz w:val="18"/>
      <w:szCs w:val="18"/>
    </w:rPr>
  </w:style>
  <w:style w:type="character" w:customStyle="1" w:styleId="Char1">
    <w:name w:val="页脚 Char"/>
    <w:basedOn w:val="a0"/>
    <w:link w:val="a6"/>
    <w:autoRedefine/>
    <w:uiPriority w:val="99"/>
    <w:qFormat/>
    <w:rsid w:val="00B60C1E"/>
    <w:rPr>
      <w:sz w:val="18"/>
      <w:szCs w:val="18"/>
    </w:rPr>
  </w:style>
  <w:style w:type="character" w:customStyle="1" w:styleId="Char">
    <w:name w:val="正文文本缩进 Char"/>
    <w:link w:val="a4"/>
    <w:autoRedefine/>
    <w:uiPriority w:val="99"/>
    <w:qFormat/>
    <w:rsid w:val="00B60C1E"/>
    <w:rPr>
      <w:rFonts w:ascii="宋体" w:hAnsi="宋体" w:cs="黑体"/>
      <w:b/>
    </w:rPr>
  </w:style>
  <w:style w:type="character" w:customStyle="1" w:styleId="Char10">
    <w:name w:val="正文文本缩进 Char1"/>
    <w:basedOn w:val="a0"/>
    <w:autoRedefine/>
    <w:uiPriority w:val="99"/>
    <w:semiHidden/>
    <w:qFormat/>
    <w:rsid w:val="00B60C1E"/>
    <w:rPr>
      <w:rFonts w:ascii="Calibri" w:eastAsia="宋体" w:hAnsi="Calibri" w:cs="Times New Roman"/>
    </w:rPr>
  </w:style>
  <w:style w:type="character" w:customStyle="1" w:styleId="Char0">
    <w:name w:val="批注框文本 Char"/>
    <w:basedOn w:val="a0"/>
    <w:link w:val="a5"/>
    <w:autoRedefine/>
    <w:uiPriority w:val="99"/>
    <w:semiHidden/>
    <w:qFormat/>
    <w:rsid w:val="00B60C1E"/>
    <w:rPr>
      <w:rFonts w:ascii="Calibri" w:eastAsia="宋体" w:hAnsi="Calibri" w:cs="Times New Roman"/>
      <w:sz w:val="18"/>
      <w:szCs w:val="18"/>
    </w:rPr>
  </w:style>
  <w:style w:type="paragraph" w:customStyle="1" w:styleId="ab">
    <w:name w:val="【总标题】"/>
    <w:basedOn w:val="a"/>
    <w:autoRedefine/>
    <w:qFormat/>
    <w:rsid w:val="00B60C1E"/>
    <w:pPr>
      <w:jc w:val="center"/>
    </w:pPr>
    <w:rPr>
      <w:rFonts w:asciiTheme="minorHAnsi" w:hAnsiTheme="minorHAnsi" w:cstheme="minorBidi"/>
      <w:b/>
      <w:sz w:val="36"/>
      <w:szCs w:val="24"/>
    </w:rPr>
  </w:style>
  <w:style w:type="paragraph" w:customStyle="1" w:styleId="-">
    <w:name w:val="正文-文档"/>
    <w:basedOn w:val="a"/>
    <w:autoRedefine/>
    <w:qFormat/>
    <w:rsid w:val="00B60C1E"/>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B60C1E"/>
    <w:pPr>
      <w:ind w:firstLineChars="200" w:firstLine="420"/>
    </w:pPr>
  </w:style>
  <w:style w:type="paragraph" w:customStyle="1" w:styleId="ad">
    <w:name w:val="【正文】"/>
    <w:basedOn w:val="a"/>
    <w:autoRedefine/>
    <w:qFormat/>
    <w:rsid w:val="00B60C1E"/>
    <w:pPr>
      <w:jc w:val="left"/>
    </w:pPr>
  </w:style>
  <w:style w:type="character" w:customStyle="1" w:styleId="font41">
    <w:name w:val="font41"/>
    <w:basedOn w:val="a0"/>
    <w:autoRedefine/>
    <w:qFormat/>
    <w:rsid w:val="00B60C1E"/>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B60C1E"/>
    <w:rPr>
      <w:rFonts w:ascii="微软雅黑" w:eastAsia="微软雅黑" w:hAnsi="微软雅黑" w:cs="微软雅黑" w:hint="eastAsia"/>
      <w:color w:val="000000"/>
      <w:sz w:val="28"/>
      <w:szCs w:val="28"/>
      <w:u w:val="single"/>
    </w:rPr>
  </w:style>
  <w:style w:type="character" w:customStyle="1" w:styleId="font81">
    <w:name w:val="font81"/>
    <w:basedOn w:val="a0"/>
    <w:qFormat/>
    <w:rsid w:val="00B60C1E"/>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B60C1E"/>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B60C1E"/>
    <w:rPr>
      <w:rFonts w:ascii="Calibri" w:hAnsi="Calibri"/>
      <w:kern w:val="2"/>
      <w:sz w:val="21"/>
      <w:szCs w:val="22"/>
    </w:rPr>
  </w:style>
  <w:style w:type="paragraph" w:customStyle="1" w:styleId="WPSOffice1">
    <w:name w:val="WPSOffice手动目录 1"/>
    <w:autoRedefine/>
    <w:qFormat/>
    <w:rsid w:val="00B60C1E"/>
    <w:rPr>
      <w:rFonts w:asciiTheme="minorHAnsi" w:eastAsiaTheme="minorEastAsia" w:hAnsiTheme="minorHAnsi" w:cstheme="minorBidi"/>
    </w:rPr>
  </w:style>
  <w:style w:type="character" w:customStyle="1" w:styleId="2Char">
    <w:name w:val="标题 2 Char"/>
    <w:link w:val="2"/>
    <w:autoRedefine/>
    <w:qFormat/>
    <w:rsid w:val="00B60C1E"/>
    <w:rPr>
      <w:rFonts w:ascii="Arial" w:eastAsia="黑体" w:hAnsi="Arial"/>
      <w:b/>
      <w:bCs/>
      <w:sz w:val="32"/>
      <w:szCs w:val="32"/>
    </w:rPr>
  </w:style>
  <w:style w:type="paragraph" w:customStyle="1" w:styleId="11">
    <w:name w:val="样式1"/>
    <w:basedOn w:val="a"/>
    <w:autoRedefine/>
    <w:qFormat/>
    <w:rsid w:val="00B60C1E"/>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2025-01-27T02:45:00Z</dcterms:created>
  <dcterms:modified xsi:type="dcterms:W3CDTF">2025-01-27T02:45:00Z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9C6545ADE38B478CB87CA17BCCBBF686_13</vt:lpwstr>
  </property>
  <property fmtid="{D5CDD505-2E9C-101B-9397-08002B2CF9AE}" pid="4" name="KSOTemplateDocerSaveRecord">
    <vt:lpwstr>eyJoZGlkIjoiMDc5N2VhYTE2MTZhNzAxNTM4MWEzNmZjODgzZmFiMzkiLCJ1c2VySWQiOiIxMDEzNzk3NDEzIn0=</vt:lpwstr>
  </property>
</Properties>
</file>