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华文中宋" w:hAnsi="华文中宋" w:eastAsia="华文中宋" w:cs="华文中宋"/>
          <w:b/>
          <w:bCs/>
          <w:sz w:val="32"/>
          <w:szCs w:val="32"/>
        </w:rPr>
      </w:pPr>
      <w:r>
        <w:rPr>
          <w:rFonts w:hint="eastAsia" w:ascii="华文中宋" w:hAnsi="华文中宋" w:eastAsia="华文中宋" w:cs="华文中宋"/>
          <w:b/>
          <w:bCs/>
          <w:sz w:val="32"/>
          <w:szCs w:val="32"/>
        </w:rPr>
        <w:t>《探宝觅踪——寻找湾区民间文化力量》境外网络平台</w:t>
      </w:r>
      <w:r>
        <w:rPr>
          <w:rFonts w:hint="eastAsia" w:ascii="华文中宋" w:hAnsi="华文中宋" w:eastAsia="华文中宋" w:cs="华文中宋"/>
          <w:b/>
          <w:bCs/>
          <w:sz w:val="32"/>
          <w:szCs w:val="32"/>
          <w:lang w:eastAsia="zh-Hans"/>
        </w:rPr>
        <w:t>传播凭证</w:t>
      </w:r>
      <w:r>
        <w:rPr>
          <w:rFonts w:hint="eastAsia" w:ascii="华文中宋" w:hAnsi="华文中宋" w:eastAsia="华文中宋" w:cs="华文中宋"/>
          <w:b/>
          <w:bCs/>
          <w:sz w:val="32"/>
          <w:szCs w:val="32"/>
        </w:rPr>
        <w:t>（附截图）</w:t>
      </w:r>
    </w:p>
    <w:p>
      <w:pPr>
        <w:jc w:val="center"/>
        <w:rPr>
          <w:b/>
          <w:bCs/>
          <w:sz w:val="28"/>
          <w:szCs w:val="28"/>
        </w:rPr>
      </w:pPr>
    </w:p>
    <w:p>
      <w:pPr>
        <w:numPr>
          <w:ilvl w:val="0"/>
          <w:numId w:val="1"/>
        </w:numPr>
        <w:jc w:val="left"/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媒体名称：“GD Today”Facebook</w:t>
      </w:r>
    </w:p>
    <w:p>
      <w:pPr>
        <w:jc w:val="left"/>
      </w:pPr>
      <w:r>
        <w:fldChar w:fldCharType="begin"/>
      </w:r>
      <w:r>
        <w:instrText xml:space="preserve"> HYPERLINK "https://fb.watch/kBJypnlWcC/" </w:instrText>
      </w:r>
      <w:r>
        <w:fldChar w:fldCharType="separate"/>
      </w:r>
      <w:r>
        <w:t>https://fb.watch/kBJypnlWcC/</w:t>
      </w:r>
      <w:r>
        <w:fldChar w:fldCharType="end"/>
      </w:r>
      <w:bookmarkStart w:id="0" w:name="_GoBack"/>
      <w:bookmarkEnd w:id="0"/>
    </w:p>
    <w:p>
      <w:pPr>
        <w:pStyle w:val="9"/>
        <w:ind w:firstLine="0" w:firstLineChars="0"/>
      </w:pPr>
    </w:p>
    <w:p>
      <w:pPr>
        <w:pStyle w:val="9"/>
        <w:ind w:firstLine="0" w:firstLineChars="0"/>
      </w:pPr>
      <w:r>
        <w:t>《香香来了！湾区民间博物馆首个数智人带你穿越时空，探宝觅踪》</w:t>
      </w:r>
    </w:p>
    <w:p>
      <w:pPr>
        <w:jc w:val="left"/>
        <w:rPr>
          <w:rFonts w:ascii="Songti SC Regular" w:hAnsi="Songti SC Regular" w:eastAsia="Songti SC Regular" w:cs="Songti SC Regular"/>
          <w:kern w:val="0"/>
          <w:sz w:val="24"/>
          <w:szCs w:val="24"/>
        </w:rPr>
      </w:pPr>
    </w:p>
    <w:p>
      <w:pPr>
        <w:jc w:val="left"/>
        <w:rPr>
          <w:rFonts w:ascii="Songti SC Regular" w:hAnsi="Songti SC Regular" w:eastAsia="Songti SC Regular" w:cs="Songti SC Regular"/>
          <w:kern w:val="0"/>
          <w:sz w:val="24"/>
          <w:szCs w:val="24"/>
        </w:rPr>
      </w:pPr>
    </w:p>
    <w:p>
      <w:pPr>
        <w:jc w:val="left"/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5666740" cy="2914015"/>
            <wp:effectExtent l="0" t="0" r="22860" b="6985"/>
            <wp:docPr id="3" name="图片 3" descr="截屏2023-06-14 14.05.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截屏2023-06-14 14.05.2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66740" cy="291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left"/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媒体名称：“港澳臺Live”Facebook</w:t>
      </w:r>
    </w:p>
    <w:p>
      <w:pPr>
        <w:jc w:val="left"/>
      </w:pPr>
      <w:r>
        <w:fldChar w:fldCharType="begin"/>
      </w:r>
      <w:r>
        <w:instrText xml:space="preserve"> HYPERLINK "https://fb.watch/kBDun6KMCh/" </w:instrText>
      </w:r>
      <w:r>
        <w:fldChar w:fldCharType="separate"/>
      </w:r>
      <w:r>
        <w:t>https://fb.watch/kBDun6KMCh/</w:t>
      </w:r>
      <w:r>
        <w:fldChar w:fldCharType="end"/>
      </w:r>
    </w:p>
    <w:p>
      <w:pPr>
        <w:jc w:val="left"/>
        <w:rPr>
          <w:lang w:eastAsia="zh-Hans"/>
        </w:rPr>
      </w:pPr>
    </w:p>
    <w:p>
      <w:pPr>
        <w:jc w:val="left"/>
      </w:pPr>
      <w:r>
        <w:rPr>
          <w:rFonts w:hint="eastAsia"/>
          <w:lang w:eastAsia="zh-Hans"/>
        </w:rPr>
        <w:t>【探寶覓蹤2023｜先導片Documentary of Folk Museums(Preview )】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4638675" cy="3112770"/>
            <wp:effectExtent l="0" t="0" r="9525" b="11430"/>
            <wp:docPr id="10" name="图片 10" descr="截屏2023-06-14 14.46.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截屏2023-06-14 14.46.4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11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left"/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媒体名称：“尋找灣區民間文化力量”Facebook</w:t>
      </w:r>
    </w:p>
    <w:p>
      <w:pPr>
        <w:jc w:val="left"/>
      </w:pPr>
      <w:r>
        <w:fldChar w:fldCharType="begin"/>
      </w:r>
      <w:r>
        <w:instrText xml:space="preserve"> HYPERLINK "https://www.facebook.com/FolkCultureintheGBA/videos/4545447915578846/" </w:instrText>
      </w:r>
      <w:r>
        <w:fldChar w:fldCharType="separate"/>
      </w:r>
      <w:r>
        <w:t>https://www.facebook.com/FolkCultureintheGBA/videos/4545447915578846/</w:t>
      </w:r>
      <w:r>
        <w:fldChar w:fldCharType="end"/>
      </w:r>
    </w:p>
    <w:p>
      <w:pPr>
        <w:jc w:val="left"/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  <w:rPr>
          <w:lang w:eastAsia="zh-Hans"/>
        </w:rPr>
      </w:pPr>
      <w:r>
        <w:rPr>
          <w:lang w:eastAsia="zh-Hans"/>
        </w:rPr>
        <w:t>【探寶覓蹤2023｜先導片 Documentary of Folk Museums(Preview )】</w:t>
      </w:r>
    </w:p>
    <w:p>
      <w:pPr>
        <w:jc w:val="left"/>
        <w:rPr>
          <w:rFonts w:ascii="Songti SC Bold" w:hAnsi="Songti SC Bold" w:eastAsia="Songti SC Bold" w:cs="Songti SC Bold"/>
          <w:b/>
          <w:bCs/>
          <w:kern w:val="0"/>
          <w:sz w:val="24"/>
          <w:szCs w:val="24"/>
        </w:rPr>
      </w:pPr>
    </w:p>
    <w:p>
      <w:pPr>
        <w:jc w:val="left"/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5002530" cy="2352675"/>
            <wp:effectExtent l="0" t="0" r="1270" b="9525"/>
            <wp:docPr id="11" name="图片 11" descr="截屏2023-06-14 14.49.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截屏2023-06-14 14.49.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0253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4.媒体名称：“Global Discovery”Facebook</w:t>
      </w:r>
    </w:p>
    <w:p>
      <w:pPr>
        <w:jc w:val="left"/>
      </w:pPr>
      <w:r>
        <w:t xml:space="preserve">https://fb.watch/kBIGf0LZev/ </w:t>
      </w:r>
    </w:p>
    <w:p>
      <w:pPr>
        <w:rPr>
          <w:rFonts w:ascii="Songti SC Bold" w:hAnsi="Songti SC Bold" w:eastAsia="Songti SC Bold" w:cs="Songti SC Bold"/>
          <w:b/>
          <w:bCs/>
          <w:kern w:val="0"/>
          <w:sz w:val="24"/>
          <w:szCs w:val="24"/>
          <w:lang w:eastAsia="zh-Hans"/>
        </w:rPr>
      </w:pPr>
    </w:p>
    <w:p>
      <w:pPr>
        <w:jc w:val="left"/>
      </w:pPr>
      <w:r>
        <w:rPr>
          <w:lang w:eastAsia="zh-Hans"/>
        </w:rPr>
        <w:t>【探寶覓蹤2023｜先導片 Documentary of Folk Museums(Preview )】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4975860" cy="3877310"/>
            <wp:effectExtent l="0" t="0" r="2540" b="8890"/>
            <wp:docPr id="12" name="图片 12" descr="截屏2023-06-14 14.54.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截屏2023-06-14 14.54.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75860" cy="38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5.媒体名称：“</w:t>
      </w:r>
      <w:r>
        <w:rPr>
          <w:b/>
          <w:bCs/>
          <w:sz w:val="28"/>
          <w:szCs w:val="28"/>
          <w:highlight w:val="yellow"/>
        </w:rPr>
        <w:t>Amazing Guangdong</w:t>
      </w:r>
      <w:r>
        <w:rPr>
          <w:rFonts w:hint="eastAsia"/>
          <w:b/>
          <w:bCs/>
          <w:sz w:val="28"/>
          <w:szCs w:val="28"/>
          <w:highlight w:val="yellow"/>
        </w:rPr>
        <w:t>”</w:t>
      </w:r>
      <w:r>
        <w:rPr>
          <w:b/>
          <w:bCs/>
          <w:sz w:val="28"/>
          <w:szCs w:val="28"/>
          <w:highlight w:val="yellow"/>
        </w:rPr>
        <w:t>Youtube</w:t>
      </w:r>
    </w:p>
    <w:p>
      <w:pPr>
        <w:jc w:val="left"/>
      </w:pPr>
      <w:r>
        <w:fldChar w:fldCharType="begin"/>
      </w:r>
      <w:r>
        <w:instrText xml:space="preserve"> HYPERLINK "https://www.youtube.com/watch?v=6pUPySg1FWQ" </w:instrText>
      </w:r>
      <w:r>
        <w:fldChar w:fldCharType="separate"/>
      </w:r>
      <w:r>
        <w:t>https://www.youtube.com/watch?v=6pUPySg1FWQ</w:t>
      </w:r>
      <w:r>
        <w:fldChar w:fldCharType="end"/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</w:pPr>
      <w:r>
        <w:t>探寶覓蹤 | Folk Culture in Greater Bay Area | Episode 1: Business on Maritime Silk Road | Ceramics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hint="eastAsia"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5264150" cy="4159250"/>
            <wp:effectExtent l="0" t="0" r="19050" b="6350"/>
            <wp:docPr id="1" name="图片 1" descr="截屏2024-02-01 23.19.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截屏2024-02-01 23.19.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415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numPr>
          <w:ilvl w:val="0"/>
          <w:numId w:val="2"/>
        </w:num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媒体名称：“尋找灣區民間文化力量”Youtube</w:t>
      </w:r>
    </w:p>
    <w:p>
      <w:pPr>
        <w:jc w:val="left"/>
      </w:pPr>
      <w:r>
        <w:fldChar w:fldCharType="begin"/>
      </w:r>
      <w:r>
        <w:instrText xml:space="preserve"> HYPERLINK "https://www.youtube.com/watch?v=0awqG7zEOLc" </w:instrText>
      </w:r>
      <w:r>
        <w:fldChar w:fldCharType="separate"/>
      </w:r>
      <w:r>
        <w:t>https://www.youtube.com/watch?v=0awqG7zEOLc</w:t>
      </w:r>
      <w:r>
        <w:fldChar w:fldCharType="end"/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  <w:rPr>
          <w:lang w:eastAsia="zh-Hans"/>
        </w:rPr>
      </w:pPr>
      <w:r>
        <w:rPr>
          <w:rFonts w:hint="eastAsia"/>
          <w:lang w:eastAsia="zh-Hans"/>
        </w:rPr>
        <w:t>Folk Culture in Greater Bay Area | Documentary of Folk Museums | Preview 2023 探寶覓蹤！首部大灣區民間博物館人文紀錄片</w:t>
      </w:r>
    </w:p>
    <w:p>
      <w:pPr>
        <w:rPr>
          <w:rFonts w:ascii="Songti SC Regular" w:hAnsi="Songti SC Regular" w:eastAsia="Songti SC Regular" w:cs="Songti SC Regular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4976495" cy="4021455"/>
            <wp:effectExtent l="0" t="0" r="1905" b="17145"/>
            <wp:docPr id="67" name="图片 67" descr="截屏2023-06-14 18.07.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截屏2023-06-14 18.07.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6495" cy="402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7.媒体名称：“Global Discovery”Youtube</w:t>
      </w:r>
    </w:p>
    <w:p>
      <w:pPr>
        <w:jc w:val="left"/>
      </w:pPr>
      <w:r>
        <w:t xml:space="preserve">https://youtu.be/eUY_CQTtQSc 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</w:pPr>
      <w:r>
        <w:rPr>
          <w:lang w:eastAsia="zh-Hans"/>
        </w:rPr>
        <w:t>#TreasureHunting: Janis Chan Pui Yee viewed the grand scenery of the Maritime Silk Road through cultural relics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5502275" cy="4082415"/>
            <wp:effectExtent l="0" t="0" r="9525" b="6985"/>
            <wp:docPr id="13" name="图片 13" descr="未命名文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未命名文件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02275" cy="408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8.媒体名称：“維港茶餐廳”Youtube</w:t>
      </w:r>
    </w:p>
    <w:p>
      <w:pPr>
        <w:jc w:val="left"/>
      </w:pPr>
      <w:r>
        <w:t xml:space="preserve">https://youtu.be/BOvrR9Emy_s </w:t>
      </w:r>
    </w:p>
    <w:p>
      <w:pPr>
        <w:jc w:val="left"/>
      </w:pPr>
    </w:p>
    <w:p>
      <w:pPr>
        <w:jc w:val="left"/>
      </w:pPr>
      <w:r>
        <w:rPr>
          <w:lang w:eastAsia="zh-Hans"/>
        </w:rPr>
        <w:t>《探寶覓蹤｜第一集“海絲商脈”：一眼千年，陳貝兒透過文物看海上絲綢之路盛景》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3968750" cy="3046095"/>
            <wp:effectExtent l="0" t="0" r="19050" b="1905"/>
            <wp:docPr id="14" name="图片 14" descr="未命名文件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未命名文件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68750" cy="304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numPr>
          <w:ilvl w:val="0"/>
          <w:numId w:val="3"/>
        </w:num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媒体名称：“GD Today”Youtube</w:t>
      </w:r>
    </w:p>
    <w:p>
      <w:pPr>
        <w:jc w:val="left"/>
      </w:pPr>
      <w:r>
        <w:fldChar w:fldCharType="begin"/>
      </w:r>
      <w:r>
        <w:instrText xml:space="preserve"> HYPERLINK "https://www.youtube.com/watch?v=jKKvhheLfTE" </w:instrText>
      </w:r>
      <w:r>
        <w:fldChar w:fldCharType="separate"/>
      </w:r>
      <w:r>
        <w:rPr>
          <w:rFonts w:hint="eastAsia"/>
        </w:rPr>
        <w:t>https://www.youtube.com/watch?v=jKKvhheLfTE</w:t>
      </w:r>
      <w:r>
        <w:rPr>
          <w:rFonts w:hint="eastAsia"/>
        </w:rPr>
        <w:fldChar w:fldCharType="end"/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</w:pPr>
      <w:r>
        <w:rPr>
          <w:rFonts w:hint="eastAsia"/>
          <w:lang w:eastAsia="zh-Hans"/>
        </w:rPr>
        <w:t>Folk Culture in GBA | Episode 4: Lingnan Carvings</w:t>
      </w:r>
    </w:p>
    <w:p>
      <w:pPr>
        <w:rPr>
          <w:b/>
          <w:bCs/>
          <w:sz w:val="28"/>
          <w:szCs w:val="28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4672330" cy="4077970"/>
            <wp:effectExtent l="0" t="0" r="1270" b="11430"/>
            <wp:docPr id="65" name="图片 65" descr="截屏2023-06-14 17.59.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截屏2023-06-14 17.59.4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72330" cy="407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10.媒体名称：</w:t>
      </w:r>
      <w:r>
        <w:rPr>
          <w:b/>
          <w:bCs/>
          <w:sz w:val="28"/>
          <w:szCs w:val="28"/>
          <w:highlight w:val="yellow"/>
        </w:rPr>
        <w:t>“@thisisGBA”Twitter</w:t>
      </w:r>
    </w:p>
    <w:p>
      <w:pPr>
        <w:jc w:val="left"/>
      </w:pPr>
      <w:r>
        <w:fldChar w:fldCharType="begin"/>
      </w:r>
      <w:r>
        <w:instrText xml:space="preserve"> HYPERLINK "https://twitter.com/thisisGBA/status/1663388069259804672?s=20" </w:instrText>
      </w:r>
      <w:r>
        <w:fldChar w:fldCharType="separate"/>
      </w:r>
      <w:r>
        <w:t>https://twitter.com/thisisGBA/status/1663388069259804672?s=20</w:t>
      </w:r>
      <w:r>
        <w:fldChar w:fldCharType="end"/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  <w:rPr>
          <w:lang w:eastAsia="zh-Hans"/>
        </w:rPr>
      </w:pPr>
      <w:r>
        <w:rPr>
          <w:lang w:eastAsia="zh-Hans"/>
        </w:rPr>
        <w:t xml:space="preserve">This episode of the "Treasure Hunting: Folk Culture in the #GreaterBayArea" introduces the #carvings and sculptures in #Lingnan area. 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4100830" cy="2992120"/>
            <wp:effectExtent l="0" t="0" r="13970" b="5080"/>
            <wp:docPr id="64" name="图片 64" descr="截屏2023-06-14 17.54.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截屏2023-06-14 17.54.5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00830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  <w:highlight w:val="yellow"/>
        </w:rPr>
      </w:pPr>
    </w:p>
    <w:p>
      <w:p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11.媒体名称：“Global Discovery”Twitter</w:t>
      </w:r>
    </w:p>
    <w:p>
      <w:pPr>
        <w:jc w:val="left"/>
        <w:rPr>
          <w:lang w:eastAsia="zh-Hans"/>
        </w:rPr>
      </w:pPr>
      <w:r>
        <w:rPr>
          <w:lang w:eastAsia="zh-Hans"/>
        </w:rPr>
        <w:t xml:space="preserve">https://twitter.com/GlobalDiscover4/status/1659106926083309568  </w:t>
      </w:r>
    </w:p>
    <w:p>
      <w:pPr>
        <w:rPr>
          <w:rFonts w:ascii="Times New Roman" w:hAnsi="Times New Roman" w:eastAsia="方正仿宋简体"/>
          <w:b/>
          <w:bCs/>
          <w:kern w:val="0"/>
          <w:sz w:val="24"/>
          <w:szCs w:val="24"/>
          <w:lang w:eastAsia="zh-Hans"/>
        </w:rPr>
      </w:pPr>
      <w:r>
        <w:rPr>
          <w:rFonts w:ascii="Times New Roman" w:hAnsi="Times New Roman" w:eastAsia="方正仿宋简体"/>
          <w:b/>
          <w:bCs/>
          <w:kern w:val="0"/>
          <w:sz w:val="24"/>
          <w:szCs w:val="24"/>
          <w:lang w:eastAsia="zh-Hans"/>
        </w:rPr>
        <w:t xml:space="preserve"> </w:t>
      </w:r>
    </w:p>
    <w:p>
      <w:pPr>
        <w:jc w:val="left"/>
      </w:pPr>
      <w:r>
        <w:rPr>
          <w:lang w:eastAsia="zh-Hans"/>
        </w:rPr>
        <w:t xml:space="preserve">#TreasureHunting: The first virtual human in the #GBA’s folk museum 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3549650" cy="3406140"/>
            <wp:effectExtent l="0" t="0" r="6350" b="22860"/>
            <wp:docPr id="66" name="图片 66" descr="截屏2023-06-14 18.03.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截屏2023-06-14 18.03.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49650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numPr>
          <w:ilvl w:val="0"/>
          <w:numId w:val="4"/>
        </w:num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媒体名称：“港澳臺View”Twitter</w:t>
      </w:r>
    </w:p>
    <w:p>
      <w:pPr>
        <w:jc w:val="left"/>
        <w:rPr>
          <w:lang w:eastAsia="zh-Hans"/>
        </w:rPr>
      </w:pPr>
      <w:r>
        <w:fldChar w:fldCharType="begin"/>
      </w:r>
      <w:r>
        <w:instrText xml:space="preserve"> HYPERLINK "https://twitter.com/TracyTan929/status/1668097550413623296" </w:instrText>
      </w:r>
      <w:r>
        <w:fldChar w:fldCharType="separate"/>
      </w:r>
      <w:r>
        <w:rPr>
          <w:rFonts w:hint="eastAsia"/>
          <w:lang w:eastAsia="zh-Hans"/>
        </w:rPr>
        <w:t>https://twitter.com/TracyTan929/status/1668097550413623296</w:t>
      </w:r>
      <w:r>
        <w:rPr>
          <w:rFonts w:hint="eastAsia"/>
          <w:lang w:eastAsia="zh-Hans"/>
        </w:rPr>
        <w:fldChar w:fldCharType="end"/>
      </w:r>
    </w:p>
    <w:p>
      <w:pPr>
        <w:rPr>
          <w:rFonts w:ascii="Times New Roman" w:hAnsi="Times New Roman" w:eastAsia="方正仿宋简体"/>
          <w:kern w:val="0"/>
          <w:sz w:val="24"/>
          <w:szCs w:val="24"/>
          <w:lang w:eastAsia="zh-Hans"/>
        </w:rPr>
      </w:pPr>
    </w:p>
    <w:p>
      <w:pPr>
        <w:jc w:val="left"/>
      </w:pPr>
      <w:r>
        <w:rPr>
          <w:rFonts w:hint="eastAsia"/>
          <w:lang w:eastAsia="zh-Hans"/>
        </w:rPr>
        <w:t>#探寶覓蹤｜Folk Culture in Greater Bay Area | Episode 8: Chinese #painting  in Lingnan | 2023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5187950" cy="4204335"/>
            <wp:effectExtent l="0" t="0" r="19050" b="12065"/>
            <wp:docPr id="68" name="图片 68" descr="截屏2023-06-14 18.32.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截屏2023-06-14 18.32.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numPr>
          <w:ilvl w:val="0"/>
          <w:numId w:val="4"/>
        </w:num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媒体名称：GDToda</w:t>
      </w:r>
      <w:r>
        <w:rPr>
          <w:b/>
          <w:bCs/>
          <w:sz w:val="28"/>
          <w:szCs w:val="28"/>
          <w:highlight w:val="yellow"/>
        </w:rPr>
        <w:t>y</w:t>
      </w:r>
    </w:p>
    <w:p>
      <w:pPr>
        <w:jc w:val="left"/>
      </w:pPr>
      <w:r>
        <w:fldChar w:fldCharType="begin"/>
      </w:r>
      <w:r>
        <w:instrText xml:space="preserve"> HYPERLINK "https://mp.weixin.qq.com/s/Xs05pvtSaYfIWhpxaJ4b9A" </w:instrText>
      </w:r>
      <w:r>
        <w:fldChar w:fldCharType="separate"/>
      </w:r>
      <w:r>
        <w:t>https://mp.weixin.qq.com/s/Xs05pvtSaYfIWhpxaJ4b9A</w:t>
      </w:r>
      <w:r>
        <w:fldChar w:fldCharType="end"/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</w:pPr>
      <w:r>
        <w:t>《Follow two special guides to discover folk culture in GBA》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3810000" cy="3399155"/>
            <wp:effectExtent l="0" t="0" r="0" b="4445"/>
            <wp:docPr id="6" name="图片 6" descr="截屏2023-06-14 14.18.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截屏2023-06-14 14.18.0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39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numPr>
          <w:ilvl w:val="0"/>
          <w:numId w:val="4"/>
        </w:num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媒体名称：橙新闻</w:t>
      </w:r>
    </w:p>
    <w:p>
      <w:pPr>
        <w:jc w:val="left"/>
      </w:pPr>
      <w:r>
        <w:fldChar w:fldCharType="begin"/>
      </w:r>
      <w:r>
        <w:instrText xml:space="preserve"> HYPERLINK "https://apps.orangenews.hk/app/common/details_html?contentId=1181242" </w:instrText>
      </w:r>
      <w:r>
        <w:fldChar w:fldCharType="separate"/>
      </w:r>
      <w:r>
        <w:t>https://apps.orangenews.hk/app/common/details_html?contentId=1181242</w:t>
      </w:r>
      <w:r>
        <w:fldChar w:fldCharType="end"/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</w:pPr>
      <w:r>
        <w:rPr>
          <w:rFonts w:hint="eastAsia"/>
        </w:rPr>
        <w:t>《探寶覓蹤》EP.1 海絲商脈｜一眼千年　透過文物看海上絲綢之路盛景</w:t>
      </w:r>
    </w:p>
    <w:p>
      <w:pPr>
        <w:rPr>
          <w:rFonts w:ascii="Songti SC" w:hAnsi="Songti SC" w:eastAsia="Songti SC" w:cs="Songti SC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4404995" cy="3688080"/>
            <wp:effectExtent l="0" t="0" r="14605" b="20320"/>
            <wp:docPr id="16" name="图片 16" descr="截屏2023-06-14 15.05.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截屏2023-06-14 15.05.2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04995" cy="368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媒体名称：“今日香港地”Facebook</w:t>
      </w:r>
    </w:p>
    <w:p>
      <w:pPr>
        <w:jc w:val="left"/>
      </w:pPr>
      <w:r>
        <w:fldChar w:fldCharType="begin"/>
      </w:r>
      <w:r>
        <w:instrText xml:space="preserve"> HYPERLINK "https://fb.watch/kBDUw4VtZ1/" </w:instrText>
      </w:r>
      <w:r>
        <w:fldChar w:fldCharType="separate"/>
      </w:r>
      <w:r>
        <w:t>https://fb.watch/kBDUw4VtZ1/</w:t>
      </w:r>
      <w:r>
        <w:fldChar w:fldCharType="end"/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Songti SC" w:hAnsi="Songti SC" w:eastAsia="Songti SC" w:cs="Songti SC"/>
          <w:kern w:val="0"/>
          <w:sz w:val="24"/>
          <w:szCs w:val="24"/>
          <w:lang w:eastAsia="zh-Hans"/>
        </w:rPr>
      </w:pPr>
      <w:r>
        <w:rPr>
          <w:rFonts w:hint="eastAsia" w:ascii="Songti SC" w:hAnsi="Songti SC" w:eastAsia="Songti SC" w:cs="Songti SC"/>
          <w:kern w:val="0"/>
          <w:sz w:val="24"/>
          <w:szCs w:val="24"/>
          <w:lang w:eastAsia="zh-Hans"/>
        </w:rPr>
        <w:t>跟著陳貝兒探寶覓蹤！八位文化探尋官帶你打開灣區民間文化的文瀾道脈</w:t>
      </w:r>
    </w:p>
    <w:p>
      <w:pPr>
        <w:rPr>
          <w:rFonts w:ascii="Songti SC" w:hAnsi="Songti SC" w:eastAsia="Songti SC" w:cs="Songti SC"/>
          <w:kern w:val="0"/>
          <w:sz w:val="24"/>
          <w:szCs w:val="24"/>
          <w:lang w:eastAsia="zh-Hans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5073650" cy="3360420"/>
            <wp:effectExtent l="0" t="0" r="6350" b="17780"/>
            <wp:docPr id="17" name="图片 17" descr="截屏2023-06-14 15.06.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截屏2023-06-14 15.06.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73650" cy="336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  <w:highlight w:val="yellow"/>
        </w:rPr>
      </w:pPr>
    </w:p>
    <w:p>
      <w:pPr>
        <w:numPr>
          <w:ilvl w:val="0"/>
          <w:numId w:val="4"/>
        </w:num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媒体名称：“大公文汇”Facebook</w:t>
      </w:r>
    </w:p>
    <w:p>
      <w:pPr>
        <w:tabs>
          <w:tab w:val="left" w:pos="312"/>
        </w:tabs>
        <w:rPr>
          <w:rFonts w:ascii="Times New Roman" w:hAnsi="Times New Roman" w:eastAsia="方正仿宋简体"/>
          <w:kern w:val="0"/>
          <w:sz w:val="24"/>
          <w:szCs w:val="24"/>
        </w:rPr>
      </w:pPr>
      <w:r>
        <w:t xml:space="preserve">https://fb.watch/kBQQLiYoym/  </w:t>
      </w:r>
      <w:r>
        <w:rPr>
          <w:rFonts w:ascii="Times New Roman" w:hAnsi="Times New Roman" w:eastAsia="方正仿宋简体"/>
          <w:kern w:val="0"/>
          <w:sz w:val="24"/>
          <w:szCs w:val="24"/>
        </w:rPr>
        <w:t xml:space="preserve"> </w:t>
      </w:r>
    </w:p>
    <w:p>
      <w:pPr>
        <w:tabs>
          <w:tab w:val="left" w:pos="312"/>
        </w:tabs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hint="eastAsia" w:ascii="Songti SC" w:hAnsi="Songti SC" w:eastAsia="Songti SC" w:cs="Songti SC"/>
          <w:kern w:val="0"/>
          <w:sz w:val="24"/>
          <w:szCs w:val="24"/>
          <w:lang w:eastAsia="zh-Hans"/>
        </w:rPr>
        <w:t>《探寶覓蹤》第一集“海絲商脈”：一眼千年，透過文物看海上絲綢之路盛景</w:t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4027805" cy="2693670"/>
            <wp:effectExtent l="0" t="0" r="10795" b="24130"/>
            <wp:docPr id="18" name="图片 18" descr="截屏2023-06-14 15.09.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截屏2023-06-14 15.09.2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27805" cy="269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媒体名称：香港商报</w:t>
      </w:r>
    </w:p>
    <w:p>
      <w:pPr>
        <w:tabs>
          <w:tab w:val="left" w:pos="312"/>
        </w:tabs>
      </w:pPr>
      <w:r>
        <w:fldChar w:fldCharType="begin"/>
      </w:r>
      <w:r>
        <w:instrText xml:space="preserve"> HYPERLINK "http://www.hkcd.com.hk/content_app/2023-06/12/content_1404548.html" </w:instrText>
      </w:r>
      <w:r>
        <w:fldChar w:fldCharType="separate"/>
      </w:r>
      <w:r>
        <w:t>http://www.hkcd.com.hk/content_app/2023-06/12/content_1404548.html</w:t>
      </w:r>
      <w:r>
        <w:fldChar w:fldCharType="end"/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jc w:val="left"/>
        <w:rPr>
          <w:lang w:eastAsia="zh-Hans"/>
        </w:rPr>
      </w:pPr>
      <w:r>
        <w:rPr>
          <w:rFonts w:hint="eastAsia"/>
          <w:lang w:eastAsia="zh-Hans"/>
        </w:rPr>
        <w:t>有片丨《探寶覓蹤》第一集「海絲商脈」：一眼千年，透過文物看海上絲綢之路盛景</w:t>
      </w:r>
    </w:p>
    <w:p>
      <w:pPr>
        <w:rPr>
          <w:rFonts w:ascii="Songti SC" w:hAnsi="Songti SC" w:eastAsia="Songti SC" w:cs="Songti SC"/>
          <w:kern w:val="0"/>
          <w:sz w:val="24"/>
          <w:szCs w:val="24"/>
          <w:lang w:eastAsia="zh-Hans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4472305" cy="3262630"/>
            <wp:effectExtent l="0" t="0" r="23495" b="13970"/>
            <wp:docPr id="25" name="图片 25" descr="截屏2023-06-14 15.54.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截屏2023-06-14 15.54.3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72305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numPr>
          <w:ilvl w:val="0"/>
          <w:numId w:val="4"/>
        </w:num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媒体名称：“澳门商报”Facebook</w:t>
      </w:r>
    </w:p>
    <w:p>
      <w:pPr>
        <w:tabs>
          <w:tab w:val="left" w:pos="312"/>
        </w:tabs>
      </w:pPr>
      <w:r>
        <w:fldChar w:fldCharType="begin"/>
      </w:r>
      <w:r>
        <w:instrText xml:space="preserve"> HYPERLINK "https://www.facebook.com/100057925935606/posts/pfbid0aw2QsaBycTrEq5V8HeedBN4U41ZLCCTLMkuonA9iJGzsay4DVECubKbkFiz4kzyYl/?mibextid=cr9u03" </w:instrText>
      </w:r>
      <w:r>
        <w:fldChar w:fldCharType="separate"/>
      </w:r>
      <w:r>
        <w:t>https://www.facebook.com/100057925935606/posts/pfbid0aw2QsaBycTrEq5V8HeedBN4U41ZLCCTLMkuonA9iJGzsay4DVECubKbkFiz4kzyYl/?mibextid=cr9u03</w:t>
      </w:r>
      <w:r>
        <w:fldChar w:fldCharType="end"/>
      </w:r>
    </w:p>
    <w:p>
      <w:pPr>
        <w:jc w:val="left"/>
      </w:pPr>
    </w:p>
    <w:p>
      <w:pPr>
        <w:jc w:val="left"/>
        <w:rPr>
          <w:lang w:eastAsia="zh-Hans"/>
        </w:rPr>
      </w:pPr>
      <w:r>
        <w:rPr>
          <w:rFonts w:hint="eastAsia"/>
          <w:lang w:eastAsia="zh-Hans"/>
        </w:rPr>
        <w:t>《探寶覓蹤》第二集”東江遺韻”：重走蘇東坡的嶺南詩路</w:t>
      </w:r>
    </w:p>
    <w:p>
      <w:pPr>
        <w:rPr>
          <w:rFonts w:ascii="Songti SC" w:hAnsi="Songti SC" w:eastAsia="Songti SC" w:cs="Songti SC"/>
          <w:kern w:val="0"/>
          <w:sz w:val="24"/>
          <w:szCs w:val="24"/>
          <w:lang w:eastAsia="zh-Hans"/>
        </w:rPr>
      </w:pP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  <w:r>
        <w:rPr>
          <w:rFonts w:ascii="Times New Roman" w:hAnsi="Times New Roman" w:eastAsia="方正仿宋简体"/>
          <w:kern w:val="0"/>
          <w:sz w:val="24"/>
          <w:szCs w:val="24"/>
        </w:rPr>
        <w:drawing>
          <wp:inline distT="0" distB="0" distL="114300" distR="114300">
            <wp:extent cx="2449830" cy="5301615"/>
            <wp:effectExtent l="0" t="0" r="13970" b="6985"/>
            <wp:docPr id="26" name="图片 26" descr="25311686729630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25311686729630_.pic_h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49830" cy="530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Times New Roman" w:hAnsi="Times New Roman" w:eastAsia="方正仿宋简体"/>
          <w:kern w:val="0"/>
          <w:sz w:val="24"/>
          <w:szCs w:val="24"/>
        </w:rPr>
      </w:pPr>
    </w:p>
    <w:p>
      <w:pPr>
        <w:numPr>
          <w:ilvl w:val="0"/>
          <w:numId w:val="4"/>
        </w:numPr>
        <w:rPr>
          <w:b/>
          <w:bCs/>
          <w:sz w:val="28"/>
          <w:szCs w:val="28"/>
          <w:highlight w:val="yellow"/>
        </w:rPr>
      </w:pPr>
      <w:r>
        <w:rPr>
          <w:rFonts w:hint="eastAsia"/>
          <w:b/>
          <w:bCs/>
          <w:sz w:val="28"/>
          <w:szCs w:val="28"/>
          <w:highlight w:val="yellow"/>
        </w:rPr>
        <w:t>媒体名称：陈贝儿Facebook</w:t>
      </w:r>
    </w:p>
    <w:p>
      <w:pPr>
        <w:tabs>
          <w:tab w:val="left" w:pos="312"/>
        </w:tabs>
      </w:pPr>
      <w:r>
        <w:fldChar w:fldCharType="begin"/>
      </w:r>
      <w:r>
        <w:instrText xml:space="preserve"> HYPERLINK "https://www.facebook.com/366734179675/posts/pfbid02Wgs6ZY7odn4rdXZRt24XkNEkEFqzP8Jwhy5G9JcW5pUuj5tQfGzyuzm8h9SpzhG1l/?mibextid=cr9u03" </w:instrText>
      </w:r>
      <w:r>
        <w:fldChar w:fldCharType="separate"/>
      </w:r>
      <w:r>
        <w:t>https://www.facebook.com/366734179675/posts/pfbid02Wgs6ZY7odn4rdXZRt24XkNEkEFqzP8Jwhy5G9JcW5pUuj5tQfGzyuzm8h9SpzhG1l/?mibextid=cr9u03</w:t>
      </w:r>
      <w:r>
        <w:fldChar w:fldCharType="end"/>
      </w:r>
    </w:p>
    <w:p>
      <w:pPr>
        <w:rPr>
          <w:rFonts w:ascii="Songti SC Regular" w:hAnsi="Songti SC Regular" w:eastAsia="Songti SC Regular" w:cs="Songti SC Regular"/>
          <w:kern w:val="0"/>
          <w:sz w:val="24"/>
          <w:szCs w:val="24"/>
        </w:rPr>
      </w:pPr>
    </w:p>
    <w:p>
      <w:pPr>
        <w:jc w:val="left"/>
        <w:rPr>
          <w:lang w:eastAsia="zh-Hans"/>
        </w:rPr>
      </w:pPr>
      <w:r>
        <w:rPr>
          <w:rFonts w:hint="eastAsia"/>
          <w:lang w:eastAsia="zh-Hans"/>
        </w:rPr>
        <w:t>《探寶覓蹤》第一集“海絲商脈”：一眼千年，透過文物看海上絲綢之路盛景</w:t>
      </w:r>
    </w:p>
    <w:p>
      <w:pPr>
        <w:rPr>
          <w:rFonts w:ascii="Songti SC" w:hAnsi="Songti SC" w:eastAsia="Songti SC" w:cs="Songti SC"/>
          <w:kern w:val="0"/>
          <w:sz w:val="24"/>
          <w:szCs w:val="24"/>
          <w:lang w:eastAsia="zh-Hans"/>
        </w:rPr>
      </w:pPr>
    </w:p>
    <w:p>
      <w:pPr>
        <w:rPr>
          <w:rFonts w:ascii="Songti SC Regular" w:hAnsi="Songti SC Regular" w:eastAsia="Songti SC Regular" w:cs="Songti SC Regular"/>
          <w:kern w:val="0"/>
          <w:sz w:val="24"/>
          <w:szCs w:val="24"/>
        </w:rPr>
      </w:pPr>
      <w:r>
        <w:rPr>
          <w:rFonts w:ascii="Songti SC Regular" w:hAnsi="Songti SC Regular" w:eastAsia="Songti SC Regular" w:cs="Songti SC Regular"/>
          <w:kern w:val="0"/>
          <w:sz w:val="24"/>
          <w:szCs w:val="24"/>
        </w:rPr>
        <w:drawing>
          <wp:inline distT="0" distB="0" distL="114300" distR="114300">
            <wp:extent cx="2630805" cy="5692775"/>
            <wp:effectExtent l="0" t="0" r="10795" b="22225"/>
            <wp:docPr id="91" name="图片 91" descr="WechatIMG2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WechatIMG254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30805" cy="569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Songti SC Regular" w:hAnsi="Songti SC Regular" w:eastAsia="Songti SC Regular" w:cs="Songti SC Regular"/>
          <w:kern w:val="0"/>
          <w:sz w:val="24"/>
          <w:szCs w:val="24"/>
        </w:rPr>
      </w:pPr>
    </w:p>
    <w:p>
      <w:pPr>
        <w:rPr>
          <w:b/>
          <w:bCs/>
          <w:sz w:val="28"/>
          <w:szCs w:val="28"/>
          <w:highlight w:val="yellow"/>
        </w:rPr>
      </w:pPr>
      <w:r>
        <w:rPr>
          <w:b/>
          <w:bCs/>
          <w:sz w:val="28"/>
          <w:szCs w:val="28"/>
          <w:highlight w:val="yellow"/>
        </w:rPr>
        <w:t>20.</w:t>
      </w:r>
      <w:r>
        <w:rPr>
          <w:rFonts w:hint="eastAsia"/>
          <w:b/>
          <w:bCs/>
          <w:sz w:val="28"/>
          <w:szCs w:val="28"/>
          <w:highlight w:val="yellow"/>
        </w:rPr>
        <w:t>媒体名称：</w:t>
      </w:r>
      <w:r>
        <w:rPr>
          <w:b/>
          <w:bCs/>
          <w:sz w:val="28"/>
          <w:szCs w:val="28"/>
          <w:highlight w:val="yellow"/>
        </w:rPr>
        <w:t>Amazing Guangdong</w:t>
      </w:r>
    </w:p>
    <w:p>
      <w:pPr>
        <w:tabs>
          <w:tab w:val="left" w:pos="312"/>
        </w:tabs>
      </w:pPr>
      <w:r>
        <w:fldChar w:fldCharType="begin"/>
      </w:r>
      <w:r>
        <w:instrText xml:space="preserve"> HYPERLINK "https://www.youtube.com/watch?v=83YuLcJxKfE" </w:instrText>
      </w:r>
      <w:r>
        <w:fldChar w:fldCharType="separate"/>
      </w:r>
      <w:r>
        <w:t>https://www.youtube.com/watch?v=83YuLcJxKfE</w:t>
      </w:r>
      <w:r>
        <w:fldChar w:fldCharType="end"/>
      </w:r>
    </w:p>
    <w:p>
      <w:pPr>
        <w:rPr>
          <w:rFonts w:ascii="Songti SC Regular" w:hAnsi="Songti SC Regular" w:eastAsia="Songti SC Regular" w:cs="Songti SC Regular"/>
          <w:kern w:val="0"/>
          <w:sz w:val="24"/>
          <w:szCs w:val="24"/>
        </w:rPr>
      </w:pPr>
    </w:p>
    <w:p>
      <w:pPr>
        <w:jc w:val="left"/>
      </w:pPr>
      <w:r>
        <w:t>探寶覓蹤 ｜ Folk Culture in Greater Bay Area | Episode 2: Charm of Dongjiang River | Su Dongpo | 2023</w:t>
      </w:r>
    </w:p>
    <w:p>
      <w:pPr>
        <w:rPr>
          <w:rFonts w:ascii="Songti SC Regular" w:hAnsi="Songti SC Regular" w:eastAsia="Songti SC Regular" w:cs="Songti SC Regular"/>
          <w:kern w:val="0"/>
          <w:sz w:val="24"/>
          <w:szCs w:val="24"/>
        </w:rPr>
      </w:pPr>
    </w:p>
    <w:p>
      <w:pPr>
        <w:rPr>
          <w:rFonts w:ascii="Songti SC Regular" w:hAnsi="Songti SC Regular" w:eastAsia="Songti SC Regular" w:cs="Songti SC Regular"/>
          <w:kern w:val="0"/>
          <w:sz w:val="24"/>
          <w:szCs w:val="24"/>
        </w:rPr>
      </w:pPr>
      <w:r>
        <w:rPr>
          <w:rFonts w:ascii="Songti SC Regular" w:hAnsi="Songti SC Regular" w:eastAsia="Songti SC Regular" w:cs="Songti SC Regular"/>
          <w:kern w:val="0"/>
          <w:sz w:val="24"/>
          <w:szCs w:val="24"/>
        </w:rPr>
        <w:drawing>
          <wp:inline distT="0" distB="0" distL="114300" distR="114300">
            <wp:extent cx="5203825" cy="4064635"/>
            <wp:effectExtent l="0" t="0" r="3175" b="24765"/>
            <wp:docPr id="2" name="图片 2" descr="截屏2024-02-01 23.22.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截屏2024-02-01 23.22.4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03825" cy="406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Songti SC Regular" w:hAnsi="Songti SC Regular" w:eastAsia="Songti SC Regular" w:cs="Songti SC Regular"/>
          <w:kern w:val="0"/>
          <w:sz w:val="24"/>
          <w:szCs w:val="24"/>
        </w:rPr>
      </w:pPr>
    </w:p>
    <w:p>
      <w:pPr>
        <w:rPr>
          <w:rFonts w:ascii="Songti SC Regular" w:hAnsi="Songti SC Regular" w:eastAsia="Songti SC Regular" w:cs="Songti SC Regular"/>
          <w:kern w:val="0"/>
          <w:sz w:val="24"/>
          <w:szCs w:val="24"/>
        </w:rPr>
      </w:pPr>
    </w:p>
    <w:p>
      <w:pPr>
        <w:rPr>
          <w:rFonts w:ascii="Songti SC Regular" w:hAnsi="Songti SC Regular" w:eastAsia="Songti SC Regular" w:cs="Songti SC Regular"/>
          <w:kern w:val="0"/>
          <w:sz w:val="24"/>
          <w:szCs w:val="24"/>
        </w:rPr>
      </w:pPr>
      <w:r>
        <w:rPr>
          <w:rFonts w:ascii="Songti SC Regular" w:hAnsi="Songti SC Regular" w:eastAsia="Songti SC Regular" w:cs="Songti SC Regular"/>
          <w:kern w:val="0"/>
          <w:sz w:val="24"/>
          <w:szCs w:val="24"/>
        </w:rPr>
        <w:t>注*：上述媒体将八集内容全数发布，择其中一条代表性链接整理为表格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ongti SC Regular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方正仿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Songti SC Bold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Songti SC">
    <w:altName w:val="微软雅黑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FF0B0F5"/>
    <w:multiLevelType w:val="singleLevel"/>
    <w:tmpl w:val="BFF0B0F5"/>
    <w:lvl w:ilvl="0" w:tentative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CD6F8845"/>
    <w:multiLevelType w:val="singleLevel"/>
    <w:tmpl w:val="CD6F8845"/>
    <w:lvl w:ilvl="0" w:tentative="0">
      <w:start w:val="9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F3EAA2BC"/>
    <w:multiLevelType w:val="singleLevel"/>
    <w:tmpl w:val="F3EAA2B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317658D4"/>
    <w:multiLevelType w:val="singleLevel"/>
    <w:tmpl w:val="317658D4"/>
    <w:lvl w:ilvl="0" w:tentative="0">
      <w:start w:val="1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7B330F5"/>
    <w:rsid w:val="00481E37"/>
    <w:rsid w:val="00B46EAA"/>
    <w:rsid w:val="00FE1C9B"/>
    <w:rsid w:val="108B57A5"/>
    <w:rsid w:val="27B330F5"/>
    <w:rsid w:val="3FFDC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/>
      <w:b/>
      <w:bCs/>
      <w:kern w:val="44"/>
      <w:sz w:val="48"/>
      <w:szCs w:val="48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iPriority w:val="0"/>
    <w:rPr>
      <w:color w:val="0000FF"/>
      <w:u w:val="single"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uiPriority w:val="0"/>
    <w:rPr>
      <w:rFonts w:ascii="Calibri" w:hAnsi="Calibri"/>
      <w:kern w:val="2"/>
      <w:sz w:val="18"/>
      <w:szCs w:val="18"/>
    </w:rPr>
  </w:style>
  <w:style w:type="character" w:customStyle="1" w:styleId="11">
    <w:name w:val="页脚 字符"/>
    <w:basedOn w:val="7"/>
    <w:link w:val="3"/>
    <w:uiPriority w:val="0"/>
    <w:rPr>
      <w:rFonts w:ascii="Calibri" w:hAnsi="Calibr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617</Words>
  <Characters>3518</Characters>
  <Lines>29</Lines>
  <Paragraphs>8</Paragraphs>
  <TotalTime>0</TotalTime>
  <ScaleCrop>false</ScaleCrop>
  <LinksUpToDate>false</LinksUpToDate>
  <CharactersWithSpaces>4127</CharactersWithSpaces>
  <Application>WPS Office_11.8.2.9068_F1E327BC-269C-435d-A152-05C5408002CA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2024-02-06T13:19:00Z</dcterms:created>
  <dc:creator>hongdouzhou</dc:creator>
  <cp:lastModifiedBy>xiongla</cp:lastModifiedBy>
  <dcterms:modified xsi:type="dcterms:W3CDTF">2024-02-21T08:24:00Z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2052-11.8.2.9068</vt:lpwstr>
  </property>
  <property fmtid="{D5CDD505-2E9C-101B-9397-08002B2CF9AE}" pid="3" name="ICV">
    <vt:lpwstr>8B74B16BD652E68370AABB652A598265_41</vt:lpwstr>
  </property>
</Properties>
</file>