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00" w:lineRule="exact"/>
        <w:jc w:val="center"/>
        <w:textAlignment w:val="auto"/>
        <w:rPr>
          <w:rFonts w:hint="eastAsia" w:ascii="仿宋_GB2312" w:hAnsi="仿宋_GB2312" w:eastAsia="仿宋_GB2312" w:cs="仿宋_GB2312"/>
          <w:b/>
          <w:bCs/>
          <w:sz w:val="36"/>
          <w:szCs w:val="36"/>
          <w:lang w:val="en-US" w:eastAsia="zh-Hans"/>
        </w:rPr>
      </w:pPr>
      <w:r>
        <w:rPr>
          <w:rFonts w:hint="eastAsia" w:ascii="仿宋_GB2312" w:hAnsi="仿宋_GB2312" w:eastAsia="仿宋_GB2312" w:cs="仿宋_GB2312"/>
          <w:b/>
          <w:bCs/>
          <w:sz w:val="36"/>
          <w:szCs w:val="36"/>
          <w:lang w:val="en-US" w:eastAsia="zh-CN"/>
        </w:rPr>
        <w:t>《</w:t>
      </w:r>
      <w:r>
        <w:rPr>
          <w:rFonts w:hint="eastAsia" w:ascii="仿宋_GB2312" w:hAnsi="仿宋_GB2312" w:eastAsia="仿宋_GB2312" w:cs="仿宋_GB2312"/>
          <w:b/>
          <w:bCs/>
          <w:sz w:val="36"/>
          <w:szCs w:val="36"/>
          <w:lang w:val="en-US" w:eastAsia="zh-Hans"/>
        </w:rPr>
        <w:t>Angels that give sight in Fiji</w:t>
      </w:r>
      <w:r>
        <w:rPr>
          <w:rFonts w:hint="eastAsia" w:ascii="仿宋_GB2312" w:hAnsi="仿宋_GB2312" w:eastAsia="仿宋_GB2312" w:cs="仿宋_GB2312"/>
          <w:b/>
          <w:bCs/>
          <w:sz w:val="36"/>
          <w:szCs w:val="36"/>
          <w:lang w:val="en-US" w:eastAsia="zh-CN"/>
        </w:rPr>
        <w:t>（“丝路明粤”系列报道斐济篇：</w:t>
      </w:r>
      <w:r>
        <w:rPr>
          <w:rFonts w:hint="eastAsia" w:ascii="仿宋_GB2312" w:hAnsi="仿宋_GB2312" w:eastAsia="仿宋_GB2312" w:cs="仿宋_GB2312"/>
          <w:b/>
          <w:bCs/>
          <w:sz w:val="36"/>
          <w:szCs w:val="36"/>
          <w:lang w:val="en-US" w:eastAsia="zh-Hans"/>
        </w:rPr>
        <w:t>南太岛国上的光明使者</w:t>
      </w:r>
      <w:r>
        <w:rPr>
          <w:rFonts w:hint="eastAsia" w:ascii="仿宋_GB2312" w:hAnsi="仿宋_GB2312" w:eastAsia="仿宋_GB2312" w:cs="仿宋_GB2312"/>
          <w:b/>
          <w:bCs/>
          <w:sz w:val="36"/>
          <w:szCs w:val="36"/>
          <w:lang w:val="en-US" w:eastAsia="zh-CN"/>
        </w:rPr>
        <w:t>）</w:t>
      </w:r>
      <w:r>
        <w:rPr>
          <w:rFonts w:hint="eastAsia" w:ascii="仿宋_GB2312" w:hAnsi="仿宋_GB2312" w:eastAsia="仿宋_GB2312" w:cs="仿宋_GB2312"/>
          <w:b/>
          <w:bCs/>
          <w:sz w:val="36"/>
          <w:szCs w:val="36"/>
          <w:lang w:val="en-US" w:eastAsia="zh-Hans"/>
        </w:rPr>
        <w:t>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500" w:lineRule="exact"/>
        <w:jc w:val="center"/>
        <w:textAlignment w:val="auto"/>
        <w:rPr>
          <w:rFonts w:hint="eastAsia" w:ascii="仿宋_GB2312" w:hAnsi="仿宋_GB2312" w:eastAsia="仿宋_GB2312" w:cs="仿宋_GB2312"/>
          <w:b/>
          <w:bCs/>
          <w:sz w:val="36"/>
          <w:szCs w:val="36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6"/>
          <w:szCs w:val="36"/>
          <w:lang w:val="en-US" w:eastAsia="zh-CN"/>
        </w:rPr>
        <w:t>境外落地情况</w:t>
      </w:r>
    </w:p>
    <w:p>
      <w:pPr>
        <w:rPr>
          <w:rFonts w:hint="eastAsia" w:ascii="仿宋_GB2312" w:hAnsi="仿宋_GB2312" w:eastAsia="仿宋_GB2312" w:cs="仿宋_GB2312"/>
          <w:b/>
          <w:bCs/>
          <w:sz w:val="36"/>
          <w:szCs w:val="36"/>
          <w:lang w:val="en-US" w:eastAsia="zh-CN"/>
        </w:rPr>
      </w:pPr>
    </w:p>
    <w:p>
      <w:pP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境外转载链接及用户点击量：语种：英语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</w:pPr>
      <w:r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t>【斐济MaiTV电视台】覆盖近百万观众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</w:pPr>
      <w:r>
        <w:rPr>
          <w:rFonts w:hint="default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drawing>
          <wp:inline distT="0" distB="0" distL="114300" distR="114300">
            <wp:extent cx="5076825" cy="3615690"/>
            <wp:effectExtent l="0" t="0" r="3175" b="16510"/>
            <wp:docPr id="38" name="圖片 38" descr="圖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圖片 38" descr="圖片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361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drawing>
          <wp:inline distT="0" distB="0" distL="114300" distR="114300">
            <wp:extent cx="5015230" cy="2821305"/>
            <wp:effectExtent l="0" t="0" r="13970" b="23495"/>
            <wp:docPr id="39" name="圖片 39" descr="圖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圖片 39" descr="圖片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15230" cy="282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              </w:t>
      </w:r>
    </w:p>
    <w:p>
      <w:pP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084445" cy="6991350"/>
            <wp:effectExtent l="0" t="0" r="20955" b="19050"/>
            <wp:docPr id="54" name="圖片 54" descr="/private/var/folders/6d/vsccjcr11ssftr5dg2j_sjbm0000gn/T/com.kingsoft.wpsoffice.mac/picturecompress_20240201212002/output_1.pn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圖片 54" descr="/private/var/folders/6d/vsccjcr11ssftr5dg2j_sjbm0000gn/T/com.kingsoft.wpsoffice.mac/picturecompress_20240201212002/output_1.pngoutput_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084445" cy="699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         </w:t>
      </w:r>
    </w:p>
    <w:p>
      <w:pP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</w:p>
    <w:p>
      <w:pP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</w:pPr>
      <w:r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t>【GDToday脸书账号】</w:t>
      </w:r>
      <w:r>
        <w:rPr>
          <w:rFonts w:hint="default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t>(</w:t>
      </w:r>
      <w:r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t>浏览量超43.6万</w:t>
      </w:r>
      <w:r>
        <w:rPr>
          <w:rFonts w:hint="default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t>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"https://www.facebook.com/profile/100064771504427/search/?q=%23World" </w:instrTex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https://www.facebook.com/profile/100064771504427/search/?q=%23World</w: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4248785" cy="4149090"/>
            <wp:effectExtent l="0" t="0" r="18415" b="16510"/>
            <wp:docPr id="33" name="圖片 33" descr="WechatIMG1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圖片 33" descr="WechatIMG181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48785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4310380" cy="2360295"/>
            <wp:effectExtent l="0" t="0" r="7620" b="1905"/>
            <wp:docPr id="42" name="圖片 42" descr="41331706785471_.p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圖片 42" descr="41331706785471_.pic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10380" cy="236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</w:pPr>
      <w:r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t>【@thisisGBA推特账号】 （点击量3.5万）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</w:pPr>
      <w:r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fldChar w:fldCharType="begin"/>
      </w:r>
      <w:r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instrText xml:space="preserve"> HYPERLINK "https://x.com/thisisGBA/status/1719170730389393428?s=20" </w:instrText>
      </w:r>
      <w:r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fldChar w:fldCharType="separate"/>
      </w:r>
      <w:r>
        <w:rPr>
          <w:rStyle w:val="5"/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t>https://x.com/thisisGBA/status/1719170730389393428?s=20</w:t>
      </w:r>
      <w:r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fldChar w:fldCharType="end"/>
      </w:r>
      <w:r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</w:pPr>
      <w:r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drawing>
          <wp:inline distT="0" distB="0" distL="114300" distR="114300">
            <wp:extent cx="3004820" cy="4110990"/>
            <wp:effectExtent l="0" t="0" r="17780" b="3810"/>
            <wp:docPr id="36" name="圖片 36" descr="圖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圖片 36" descr="圖片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04820" cy="411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</w:pPr>
      <w:r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t>【中国驻斐济大使馆推特账号】（点击量3万）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</w:pPr>
      <w:r>
        <w:rPr>
          <w:rFonts w:hint="default" w:ascii="仿宋_GB2312" w:hAnsi="仿宋_GB2312" w:eastAsia="仿宋_GB2312" w:cs="仿宋_GB2312"/>
          <w:b w:val="0"/>
          <w:bCs w:val="0"/>
          <w:sz w:val="22"/>
          <w:szCs w:val="22"/>
          <w:lang w:val="en-US" w:eastAsia="zh-CN"/>
        </w:rPr>
        <w:drawing>
          <wp:inline distT="0" distB="0" distL="114300" distR="114300">
            <wp:extent cx="3580130" cy="3444240"/>
            <wp:effectExtent l="0" t="0" r="1270" b="10160"/>
            <wp:docPr id="43" name="圖片 43" descr="2671704336917_.p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圖片 43" descr="2671704336917_.pic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80130" cy="344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</w:pPr>
      <w:r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t>【Yahoo! Finance】（点击量48,508,110）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"https://finance.yahoo.com/news/guangdong-road-angels-sight-fiji-023500334.html" </w:instrTex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https://finance.yahoo.com/news/guangdong-road-angels-sight-fiji-023500334.html</w: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Style w:val="5"/>
          <w:rFonts w:hint="default" w:ascii="Times New Roman" w:hAnsi="Times New Roman" w:eastAsia="仿宋" w:cs="Times New Roman"/>
          <w:sz w:val="28"/>
          <w:szCs w:val="28"/>
          <w:lang w:val="en-US" w:eastAsia="zh-CN"/>
        </w:rPr>
      </w:pPr>
      <w:r>
        <w:rPr>
          <w:rStyle w:val="5"/>
          <w:rFonts w:hint="default" w:ascii="Times New Roman" w:hAnsi="Times New Roman" w:eastAsia="仿宋" w:cs="Times New Roman"/>
          <w:sz w:val="28"/>
          <w:szCs w:val="28"/>
          <w:lang w:val="en-US" w:eastAsia="zh-CN"/>
        </w:rPr>
        <w:drawing>
          <wp:inline distT="0" distB="0" distL="114300" distR="114300">
            <wp:extent cx="3503930" cy="2644775"/>
            <wp:effectExtent l="0" t="0" r="1270" b="22225"/>
            <wp:docPr id="2" name="图片 2" descr="/private/var/folders/6d/vsccjcr11ssftr5dg2j_sjbm0000gn/T/com.kingsoft.wpsoffice.mac/photoeditapp/20240201134123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/private/var/folders/6d/vsccjcr11ssftr5dg2j_sjbm0000gn/T/com.kingsoft.wpsoffice.mac/photoeditapp/20240201134123/temp.pngtemp"/>
                    <pic:cNvPicPr>
                      <a:picLocks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03930" cy="264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Times New Roman" w:hAnsi="Times New Roman" w:eastAsia="仿宋" w:cs="Times New Roman"/>
          <w:color w:val="auto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</w:pPr>
      <w:r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t>【Business Today India】（点击量11,327,301）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"https://www.businesstoday.in/prnewswire/?rkey=20240121EN15262&amp;filter=2418" </w:instrTex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https://www.businesstoday.in/prnewswire/?rkey=20240121EN15262&amp;filter=2418</w: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Times New Roman" w:hAnsi="Times New Roman" w:eastAsia="仿宋" w:cs="Times New Roman"/>
          <w:color w:val="auto"/>
          <w:sz w:val="28"/>
          <w:szCs w:val="28"/>
          <w:lang w:val="en-US" w:eastAsia="zh-CN"/>
        </w:rPr>
      </w:pPr>
      <w:r>
        <w:rPr>
          <w:rFonts w:hint="eastAsia" w:ascii="Times New Roman" w:hAnsi="Times New Roman" w:eastAsia="仿宋" w:cs="Times New Roman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4070985" cy="3351530"/>
            <wp:effectExtent l="0" t="0" r="18415" b="1270"/>
            <wp:docPr id="3" name="图片 3" descr="C:\Users\liuyvc\Desktop\GD Today\美通社\丝路明粤\微信图片_20240126191125.png微信图片_20240126191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liuyvc\Desktop\GD Today\美通社\丝路明粤\微信图片_20240126191125.png微信图片_20240126191125"/>
                    <pic:cNvPicPr>
                      <a:picLocks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70985" cy="335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Times New Roman" w:hAnsi="Times New Roman" w:eastAsia="仿宋" w:cs="Times New Roman"/>
          <w:color w:val="auto"/>
          <w:sz w:val="28"/>
          <w:szCs w:val="28"/>
          <w:lang w:val="en-US" w:eastAsia="zh-CN"/>
        </w:rPr>
      </w:pPr>
    </w:p>
    <w:p>
      <w:pPr>
        <w:pStyle w:val="2"/>
        <w:rPr>
          <w:rFonts w:hint="eastAsia" w:ascii="Times New Roman" w:hAnsi="Times New Roman" w:eastAsia="仿宋" w:cs="Times New Roman"/>
          <w:color w:val="auto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</w:pPr>
      <w:r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t>【Finanzen.net】（点击量4,805,636）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"https://www.finanzen.net/nachricht/aktien/guangdong-on-the-road-angels-that-give-sight-in-fiji-13193341" </w:instrTex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https://www.finanzen.net/nachricht/aktien/guangdong-on-the-road-angels-that-give-sight-in-fiji-13193341</w: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281" w:hanging="281" w:hangingChars="100"/>
        <w:jc w:val="center"/>
        <w:textAlignment w:val="auto"/>
        <w:rPr>
          <w:rFonts w:hint="eastAsia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4200525" cy="3691890"/>
            <wp:effectExtent l="0" t="0" r="15875" b="16510"/>
            <wp:docPr id="5" name="图片 5" descr="C:\Users\liuyvc\Desktop\GD Today\美通社\丝路明粤\微信图片_20240126191343.png微信图片_20240126191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liuyvc\Desktop\GD Today\美通社\丝路明粤\微信图片_20240126191343.png微信图片_20240126191343"/>
                    <pic:cNvPicPr>
                      <a:picLocks noChangeAspect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369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</w:pPr>
      <w:r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t>【Yahoo! Finance Singapore】（点击量4,224,563）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"https://nz.finance.yahoo.com/news/guangdong-road-angels-sight-fiji-023500334.html" </w:instrTex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https://nz.finance.yahoo.com/news/guangdong-road-angels-sight-fiji-023500334.html</w: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Times New Roman" w:hAnsi="Times New Roman" w:eastAsia="仿宋" w:cs="Times New Roman"/>
          <w:color w:val="auto"/>
          <w:sz w:val="28"/>
          <w:szCs w:val="28"/>
          <w:lang w:val="en-US" w:eastAsia="zh-CN"/>
        </w:rPr>
      </w:pPr>
      <w:r>
        <w:rPr>
          <w:rFonts w:hint="eastAsia" w:ascii="Times New Roman" w:hAnsi="Times New Roman" w:eastAsia="仿宋" w:cs="Times New Roman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4518660" cy="3422650"/>
            <wp:effectExtent l="0" t="0" r="2540" b="6350"/>
            <wp:docPr id="6" name="图片 6" descr="/private/var/folders/6d/vsccjcr11ssftr5dg2j_sjbm0000gn/T/com.kingsoft.wpsoffice.mac/photoeditapp/20240201134014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/private/var/folders/6d/vsccjcr11ssftr5dg2j_sjbm0000gn/T/com.kingsoft.wpsoffice.mac/photoeditapp/20240201134014/temp.pngtemp"/>
                    <pic:cNvPicPr>
                      <a:picLocks noChangeAspect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18660" cy="342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left"/>
        <w:textAlignment w:val="auto"/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shd w:val="clear" w:color="FFFFFF" w:fill="D9D9D9"/>
          <w:lang w:val="en-US" w:eastAsia="zh-CN"/>
        </w:rPr>
        <w:t>语种：阿拉伯语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</w:pPr>
      <w:r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t>【Bayariq】 （点击量8100）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"https://www.bayariq.net/p/news-releases.html?rkey=20240122AR15262&amp;filter=25493" </w:instrTex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https://www.bayariq.net/p/news-releases.html?rkey=20240122AR15262&amp;filter=25493</w: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3827780" cy="3091815"/>
            <wp:effectExtent l="0" t="0" r="7620" b="6985"/>
            <wp:docPr id="53" name="图片 53" descr="C:\Users\liuyvc\Desktop\GD Today\美通社\丝路明粤\微信图片_20240126165448.png微信图片_20240126165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C:\Users\liuyvc\Desktop\GD Today\美通社\丝路明粤\微信图片_20240126165448.png微信图片_20240126165448"/>
                    <pic:cNvPicPr>
                      <a:picLocks noChangeAspect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27780" cy="309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</w:pPr>
      <w:r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t>【Sawt Elkuwait】 （点击量1023）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"https://sawtelkuwait.com/%d8%ac%d9%88%d8%a7%d9%86%d8%ba%d8%af%d9%88%d9%86%d8%ba-%d8%b9%d9%84%d9%89-%d8%a7%d9%84%d8%b7%d8%b1%d9%8a%d9%82-%d9%81%d9%8a-%d9%81%d9%8a%d8%ac%d9%8a%d8%8c-%d9%82%d8%a7%d9%81%d9%84%d8%a9-%d8%ae%d9%8a/" </w:instrTex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https://sawtelkuwait.com/%d8%ac%d9%88%d8%a7%d9%86%d8%ba%d8%af%d9%88%d9%86%d8%ba-%d8%b9%d9%84%d9%89-%d8%a7%d9%84%d8%b7%d8%b1%d9%8a%d9%82-%d9%81%d9%8a-%d9%81%d9%8a%d8%ac%d9%8a%d8%8c-%d9%82%d8%a7%d9%81%d9%84%d8%a9-%d8%ae%d9%8a/</w: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 w:ascii="Times New Roman" w:hAnsi="Times New Roman" w:eastAsia="仿宋" w:cs="Times New Roman"/>
          <w:color w:val="auto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" w:cs="Times New Roman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4155440" cy="3058795"/>
            <wp:effectExtent l="0" t="0" r="10160" b="14605"/>
            <wp:docPr id="17" name="图片 17" descr="C:\Users\liuyvc\Desktop\GD Today\美通社\丝路明粤\微信图片_20240126170036.png微信图片_2024012617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C:\Users\liuyvc\Desktop\GD Today\美通社\丝路明粤\微信图片_20240126170036.png微信图片_20240126170036"/>
                    <pic:cNvPicPr>
                      <a:picLocks noChangeAspect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55440" cy="305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Times New Roman" w:hAnsi="Times New Roman" w:eastAsia="仿宋" w:cs="Times New Roman"/>
          <w:color w:val="auto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/>
          <w:lang w:val="en-US" w:eastAsia="zh-CN"/>
        </w:rPr>
      </w:pPr>
      <w:r>
        <w:rPr>
          <w:rFonts w:hint="eastAsia" w:ascii="仿宋" w:hAnsi="仿宋" w:eastAsia="仿宋" w:cstheme="minorBidi"/>
          <w:b/>
          <w:bCs/>
          <w:kern w:val="2"/>
          <w:sz w:val="22"/>
          <w:szCs w:val="22"/>
          <w:lang w:val="en-US" w:eastAsia="zh-CN" w:bidi="ar-SA"/>
        </w:rPr>
        <w:t>【Wijdan Alkhaleej】（点击量723）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"https://wijdanalkhaleej.com/%d8%ac%d9%88%d8%a7%d9%86%d8%ba%d8%af%d9%88%d9%86%d8%ba-%d8%b9%d9%84%d9%89-%d8%a7%d9%84%d8%b7%d8%b1%d9%8a%d9%82-%d9%81%d9%8a-%d9%81%d9%8a%d8%ac%d9%8a%d8%8c-%d9%82%d8%a7%d9%81%d9%84%d8%a9-%d8%ae%d9%8a/" </w:instrTex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https://wijdanalkhaleej.com/%d8%ac%d9%88%d8%a7%d9%86%d8%ba%d8%af%d9%88%d9%86%d8%ba-%d8%b9%d9%84%d9%89-%d8%a7%d9%84%d8%b7%d8%b1%d9%8a%d9%82-%d9%81%d9%8a-%d9%81%d9%8a%d8%ac%d9%8a%d8%8c-%d9%82%d8%a7%d9%81%d9%84%d8%a9-%d8%ae%d9%8a/</w: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4661535" cy="2861945"/>
            <wp:effectExtent l="0" t="0" r="12065" b="8255"/>
            <wp:docPr id="21" name="图片 21" descr="C:\Users\liuyvc\Desktop\GD Today\美通社\丝路明粤\微信图片_20240126170224.png微信图片_20240126170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C:\Users\liuyvc\Desktop\GD Today\美通社\丝路明粤\微信图片_20240126170224.png微信图片_20240126170224"/>
                    <pic:cNvPicPr>
                      <a:picLocks noChangeAspect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61535" cy="286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【Qalb Misr】（点击量916）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"https://qalbmisr.com/%d8%ac%d9%88%d8%a7%d9%86%d8%ba%d8%af%d9%88%d9%86%d8%ba-%d8%b9%d9%84%d9%89-%d8%a7%d9%84%d8%b7%d8%b1%d9%8a%d9%82-%d9%81%d9%8a-%d9%81%d9%8a%d8%ac%d9%8a%d8%8c-%d9%82%d8%a7%d9%81%d9%84%d8%a9-%d8%ae%d9%8a/" </w:instrTex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https://qalbmisr.com/%d8%ac%d9%88%d8%a7%d9%86%d8%ba%d8%af%d9%88%d9%86%d8%ba-%d8%b9%d9%84%d9%89-%d8%a7%d9%84%d8%b7%d8%b1%d9%8a%d9%82-%d9%81%d9%8a-%d9%81%d9%8a%d8%ac%d9%8a%d8%8c-%d9%82%d8%a7%d9%81%d9%84%d8%a9-%d8%ae%d9%8a/</w: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3862070" cy="2816225"/>
            <wp:effectExtent l="0" t="0" r="24130" b="3175"/>
            <wp:docPr id="24" name="图片 24" descr="C:\Users\liuyvc\Desktop\GD Today\美通社\丝路明粤\微信图片_20240126170338.png微信图片_20240126170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C:\Users\liuyvc\Desktop\GD Today\美通社\丝路明粤\微信图片_20240126170338.png微信图片_20240126170338"/>
                    <pic:cNvPicPr>
                      <a:picLocks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62070" cy="281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【Sama Oman】（点击量1542）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"https://samaoman.com/%d8%ac%d9%88%d8%a7%d9%86%d8%ba%d8%af%d9%88%d9%86%d8%ba-%d8%b9%d9%84%d9%89-%d8%a7%d9%84%d8%b7%d8%b1%d9%8a%d9%82-%d9%81%d9%8a-%d9%81%d9%8a%d8%ac%d9%8a%d8%8c-%d9%82%d8%a7%d9%81%d9%84%d8%a9-%d8%ae%d9%8a/" </w:instrTex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https://samaoman.com/%d8%ac%d9%88%d8%a7%d9%86%d8%ba%d8%af%d9%88%d9%86%d8%ba-%d8%b9%d9%84%d9%89-%d8%a7%d9%84%d8%b7%d8%b1%d9%8a%d9%82-%d9%81%d9%8a-%d9%81%d9%8a%d8%ac%d9%8a%d8%8c-%d9%82%d8%a7%d9%81%d9%84%d8%a9-%d8%ae%d9%8a/</w: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eastAsia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3738880" cy="3204845"/>
            <wp:effectExtent l="0" t="0" r="20320" b="20955"/>
            <wp:docPr id="26" name="图片 26" descr="C:\Users\liuyvc\Desktop\GD Today\美通社\丝路明粤\微信图片_20240126171219.png微信图片_20240126171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C:\Users\liuyvc\Desktop\GD Today\美通社\丝路明粤\微信图片_20240126171219.png微信图片_20240126171219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38880" cy="320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left"/>
        <w:textAlignment w:val="auto"/>
        <w:rPr>
          <w:rFonts w:hint="eastAsia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shd w:val="clear" w:color="FFFFFF" w:fill="D9D9D9"/>
          <w:lang w:val="en-US" w:eastAsia="zh-CN"/>
        </w:rPr>
        <w:t>语种：印度尼西亚语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【Antara News】（点击量2,117,034）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"https://www.antaranews.com/berita/3928317/guangdong-on-the-road-malaikat-yang-membuka-mata-pasien-di-fiji" </w:instrTex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https://www.antaranews.com/berita/3928317/guangdong-on-the-road-malaikat-yang-membuka-mata-pasien-di-fiji</w: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pStyle w:val="2"/>
        <w:rPr>
          <w:rFonts w:hint="eastAsia" w:ascii="Times New Roman" w:hAnsi="Times New Roman" w:eastAsia="仿宋" w:cs="Times New Roman"/>
          <w:color w:val="auto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          </w:t>
      </w:r>
      <w:r>
        <w:rPr>
          <w:rFonts w:hint="eastAsia" w:ascii="Times New Roman" w:hAnsi="Times New Roman" w:eastAsia="仿宋" w:cs="Times New Roman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2827020" cy="2844800"/>
            <wp:effectExtent l="0" t="0" r="17780" b="0"/>
            <wp:docPr id="18" name="图片 18" descr="C:\Users\liuyvc\Desktop\GD Today\美通社\丝路明粤\微信图片_20240126191917.png微信图片_20240126191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C:\Users\liuyvc\Desktop\GD Today\美通社\丝路明粤\微信图片_20240126191917.png微信图片_20240126191917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27020" cy="28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【Bogor Daily】（点击量69,971）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"https://bogordaily.net/pr-newswire/?rkey=20240122ID15262&amp;filter=8485" </w:instrTex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https://bogordaily.net/pr-newswire/?rkey=20240122ID15262&amp;filter=8485</w: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Style w:val="5"/>
          <w:rFonts w:hint="eastAsia" w:ascii="Times New Roman" w:hAnsi="Times New Roman" w:eastAsia="仿宋" w:cs="Times New Roman"/>
          <w:sz w:val="28"/>
          <w:szCs w:val="28"/>
          <w:lang w:val="en-US" w:eastAsia="zh-CN"/>
        </w:rPr>
      </w:pPr>
      <w:r>
        <w:rPr>
          <w:rStyle w:val="5"/>
          <w:rFonts w:hint="eastAsia" w:ascii="Times New Roman" w:hAnsi="Times New Roman" w:eastAsia="仿宋" w:cs="Times New Roman"/>
          <w:sz w:val="28"/>
          <w:szCs w:val="28"/>
          <w:lang w:val="en-US" w:eastAsia="zh-CN"/>
        </w:rPr>
        <w:drawing>
          <wp:inline distT="0" distB="0" distL="114300" distR="114300">
            <wp:extent cx="4511040" cy="3735705"/>
            <wp:effectExtent l="0" t="0" r="10160" b="23495"/>
            <wp:docPr id="8" name="图片 8" descr="/private/var/folders/6d/vsccjcr11ssftr5dg2j_sjbm0000gn/T/com.kingsoft.wpsoffice.mac/photoeditapp/20240201133948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/private/var/folders/6d/vsccjcr11ssftr5dg2j_sjbm0000gn/T/com.kingsoft.wpsoffice.mac/photoeditapp/20240201133948/temp.pngtemp"/>
                    <pic:cNvPicPr>
                      <a:picLocks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11040" cy="373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【Teras Maluku】（点击量30,315）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"https://terasmaluku.com/prnewswire/?rkey=20240122ID15262&amp;filter=14476" </w:instrTex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https://terasmaluku.com/prnewswire/?rkey=20240122ID15262&amp;filter=14476</w: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jc w:val="center"/>
        <w:rPr>
          <w:rFonts w:hint="default" w:ascii="Times New Roman" w:hAnsi="Times New Roman" w:eastAsia="仿宋" w:cs="Times New Roman"/>
          <w:color w:val="auto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" w:cs="Times New Roman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4620895" cy="3465195"/>
            <wp:effectExtent l="0" t="0" r="1905" b="14605"/>
            <wp:docPr id="9" name="图片 9" descr="/private/var/folders/6d/vsccjcr11ssftr5dg2j_sjbm0000gn/T/com.kingsoft.wpsoffice.mac/photoeditapp/20240201134552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/private/var/folders/6d/vsccjcr11ssftr5dg2j_sjbm0000gn/T/com.kingsoft.wpsoffice.mac/photoeditapp/20240201134552/temp.pngtemp"/>
                    <pic:cNvPicPr>
                      <a:picLocks noChangeAspect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20895" cy="346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【Tegas.co】（点击量18951）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"https://tegas.co/pr-newswire/?rkey=20240122ID15262&amp;filter=19485" </w:instrTex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https://tegas.co/pr-newswire/?rkey=20240122ID15262&amp;filter=19485</w: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 w:ascii="Times New Roman" w:hAnsi="Times New Roman" w:eastAsia="仿宋" w:cs="Times New Roman"/>
          <w:color w:val="auto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" w:cs="Times New Roman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4297680" cy="3675380"/>
            <wp:effectExtent l="0" t="0" r="20320" b="7620"/>
            <wp:docPr id="4" name="图片 4" descr="微信图片_20240126192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4012619245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97680" cy="367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【SUARABUTESARKO】（点击量15,111）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"https://suarabutesarko.com/pr-newswire/?rkey=20240122ID15262&amp;filter=18718" </w:instrTex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https://suarabutesarko.com/pr-newswire/?rkey=20240122ID15262&amp;filter=18718</w: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jc w:val="center"/>
        <w:rPr>
          <w:rFonts w:hint="eastAsia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3152140" cy="3896360"/>
            <wp:effectExtent l="0" t="0" r="22860" b="15240"/>
            <wp:docPr id="7" name="图片 7" descr="/private/var/folders/6d/vsccjcr11ssftr5dg2j_sjbm0000gn/T/com.kingsoft.wpsoffice.mac/photoeditapp/20240201134946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/private/var/folders/6d/vsccjcr11ssftr5dg2j_sjbm0000gn/T/com.kingsoft.wpsoffice.mac/photoeditapp/20240201134946/temp.pngtemp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152140" cy="389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shd w:val="clear" w:color="FFFFFF" w:fill="D9D9D9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shd w:val="clear" w:color="FFFFFF" w:fill="D9D9D9"/>
          <w:lang w:val="en-US" w:eastAsia="zh-CN"/>
        </w:rPr>
        <w:t>语种：马来西亚语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【FUNTASTICKO.NET】（点击量62,903）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"https://www.funtasticko.net/berita/?rkey=20240122MS15262&amp;filter=8167" </w:instrTex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https://www.funtasticko.net/berita/?rkey=20240122MS15262&amp;filter=8167</w: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jc w:val="center"/>
        <w:rPr>
          <w:rFonts w:hint="default" w:ascii="Times New Roman" w:hAnsi="Times New Roman" w:eastAsia="仿宋" w:cs="Times New Roman"/>
          <w:color w:val="auto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" w:cs="Times New Roman"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3415665" cy="3092450"/>
            <wp:effectExtent l="0" t="0" r="13335" b="6350"/>
            <wp:docPr id="10" name="图片 10" descr="/private/var/folders/6d/vsccjcr11ssftr5dg2j_sjbm0000gn/T/com.kingsoft.wpsoffice.mac/photoeditapp/20240201135225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/private/var/folders/6d/vsccjcr11ssftr5dg2j_sjbm0000gn/T/com.kingsoft.wpsoffice.mac/photoeditapp/20240201135225/temp.pngtemp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15665" cy="309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【100comments.com】（点击量30,215）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"https://100comments.com/malay-prnewswire/?rkey=20240122MS15262&amp;filter=18829" </w:instrTex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https://100comments.com/malay-prnewswire/?rkey=20240122MS15262&amp;filter=18829</w: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4401820" cy="3308985"/>
            <wp:effectExtent l="0" t="0" r="17780" b="18415"/>
            <wp:docPr id="11" name="图片 11" descr="微信图片_20240126192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4012619294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401820" cy="330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【Harian Teknologi】（点击量14,170）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"https://hteknologi.com/blog/guangdong-on-the-road-insan-berhati-mulia-yang-mengembalikan-penglihatan-di-fiji/" </w:instrTex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https://hteknologi.com/blog/guangdong-on-the-road-insan-berhati-mulia-yang-mengembalikan-penglihatan-di-fiji/</w: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4200525" cy="3528695"/>
            <wp:effectExtent l="0" t="0" r="15875" b="1905"/>
            <wp:docPr id="12" name="图片 12" descr="微信图片_20240126193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4012619313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352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【Annur Syuhadah Blog】（点击量9,310）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"https://www.annursyuhadah.com/p/newswire-my.html?rkey=20240122MS15262&amp;filter=26137" </w:instrTex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https://www.annursyuhadah.com/p/newswire-my.html?rkey=20240122MS15262&amp;filter=26137</w: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3085465" cy="3446145"/>
            <wp:effectExtent l="0" t="0" r="13335" b="8255"/>
            <wp:docPr id="13" name="图片 13" descr="/private/var/folders/6d/vsccjcr11ssftr5dg2j_sjbm0000gn/T/com.kingsoft.wpsoffice.mac/photoeditapp/20240201135743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/private/var/folders/6d/vsccjcr11ssftr5dg2j_sjbm0000gn/T/com.kingsoft.wpsoffice.mac/photoeditapp/20240201135743/temp.pngtemp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85465" cy="3446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bookmarkStart w:id="0" w:name="_GoBack"/>
      <w:bookmarkEnd w:id="0"/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【Air Times News Network】（点击量4,870）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"https://www.airtimes.my/pr-newswire/?rkey=20240122MS15262&amp;filter=15583" </w:instrTex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https://www.airtimes.my/pr-newswire/?rkey=20240122MS15262&amp;filter=15583</w: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3930650" cy="3229610"/>
            <wp:effectExtent l="0" t="0" r="6350" b="21590"/>
            <wp:docPr id="14" name="图片 14" descr="/private/var/folders/6d/vsccjcr11ssftr5dg2j_sjbm0000gn/T/com.kingsoft.wpsoffice.mac/photoeditapp/20240201135758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/private/var/folders/6d/vsccjcr11ssftr5dg2j_sjbm0000gn/T/com.kingsoft.wpsoffice.mac/photoeditapp/20240201135758/temp.pngtemp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930650" cy="322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shd w:val="clear" w:color="FFFFFF" w:fill="D9D9D9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shd w:val="clear" w:color="FFFFFF" w:fill="D9D9D9"/>
          <w:lang w:val="en-US" w:eastAsia="zh-CN"/>
        </w:rPr>
        <w:t>语种：泰语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【TechTalkThai】（点击量129,200）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"https://www.techtalkthai.com/prnewswire/?rkey=20240122TH15262&amp;filter=26658" </w:instrTex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https://www.techtalkthai.com/prnewswire/?rkey=20240122TH15262&amp;filter=26658</w: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2404110" cy="4095750"/>
            <wp:effectExtent l="0" t="0" r="8890" b="19050"/>
            <wp:docPr id="15" name="图片 15" descr="C:\Users\liuyvc\Desktop\GD Today\美通社\丝路明粤\微信图片_20240126194032.png微信图片_20240126194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C:\Users\liuyvc\Desktop\GD Today\美通社\丝路明粤\微信图片_20240126194032.png微信图片_20240126194032"/>
                    <pic:cNvPicPr>
                      <a:picLocks noChangeAspect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04110" cy="409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【Thailand Business News】（点击量21,189）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"https://www.thailand-business-news.com/th/thailand-prnews/%e0%b8%81%e0%b8%a7%e0%b8%b2%e0%b8%87%e0%b8%95%e0%b8%b8%e0%b9%89%e0%b8%87%e0%b8%ad%e0%b8%ad%e0%b8%99%e0%b9%80%e0%b8%94%e0%b8%ad%e0%b8%b0%e0%b9%82%e0%b8%a3%e0%b8%94-%e0%b9%82%e0%b8%84%e0%b8%a3" </w:instrTex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https://www.thailand-business-news.com/th/thailand-prnews/%e0%b8%81%e0%b8%a7%e0%b8%b2%e0%b8%87%e0%b8%95%e0%b8%b8%e0%b9%89%e0%b8%87%e0%b8%ad%e0%b8%ad%e0%b8%99%e0%b9%80%e0%b8%94%e0%b8%ad%e0%b8%b0%e0%b9%82%e0%b8%a3%e0%b8%94-%e0%b9%82%e0%b8%84%e0%b8%a3</w: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3142615" cy="2769235"/>
            <wp:effectExtent l="0" t="0" r="6985" b="24765"/>
            <wp:docPr id="30" name="圖片 30" descr="18151706771302_.p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圖片 30" descr="18151706771302_.pic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142615" cy="276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【Siam News Network】（点击量1378）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"https://www.siamnewsnetwork.net/th/pr-news/%e0%b8%81%e0%b8%a7%e0%b8%b2%e0%b8%87%e0%b8%95%e0%b8%b8%e0%b9%89%e0%b8%87%e0%b8%ad%e0%b8%ad%e0%b8%99%e0%b9%80%e0%b8%94%e0%b8%ad%e0%b8%b0%e0%b9%82%e0%b8%a3%e0%b8%94-%e0%b9%82%e0%b8%84%e0%b8%a3/" </w:instrTex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https://www.siamnewsnetwork.net/th/pr-news/%e0%b8%81%e0%b8%a7%e0%b8%b2%e0%b8%87%e0%b8%95%e0%b8%b8%e0%b9%89%e0%b8%87%e0%b8%ad%e0%b8%ad%e0%b8%99%e0%b9%80%e0%b8%94%e0%b8%ad%e0%b8%b0%e0%b9%82%e0%b8%a3%e0%b8%94-%e0%b9%82%e0%b8%84%e0%b8%a3/</w: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3896995" cy="2497455"/>
            <wp:effectExtent l="0" t="0" r="14605" b="17145"/>
            <wp:docPr id="19" name="图片 19" descr="微信图片_20240126194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微信图片_2024012619470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896995" cy="249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</w:p>
    <w:p>
      <w:pPr>
        <w:pStyle w:val="2"/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shd w:val="clear" w:color="FFFFFF" w:fill="D9D9D9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shd w:val="clear" w:color="FFFFFF" w:fill="D9D9D9"/>
          <w:lang w:val="en-US" w:eastAsia="zh-CN"/>
        </w:rPr>
        <w:t>语种：越南语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【Vietnam Plus】（点击量4,201,139）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"https://www.vietnamplus.vn/hanh-trinh-quang-dong-thien-than-mang-lai-anh-sang-cho-fiji-post922532.vnp" </w:instrTex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https://www.vietnamplus.vn/hanh-trinh-quang-dong-thien-than-mang-lai-anh-sang-cho-fiji-post922532.vnp</w: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4113530" cy="3580130"/>
            <wp:effectExtent l="0" t="0" r="1270" b="1270"/>
            <wp:docPr id="20" name="图片 20" descr="微信图片_20240126195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图片_2024012619512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113530" cy="358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【Auto Times】（点击量34,710）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"https://autotimes.vn/hanh-trinh-quang-dong-thien-than-mang-lai-anh-sang-cho-fiji/" </w:instrTex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https://autotimes.vn/hanh-trinh-quang-dong-thien-than-mang-lai-anh-sang-cho-fiji/</w: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4917440" cy="3039745"/>
            <wp:effectExtent l="0" t="0" r="10160" b="8255"/>
            <wp:docPr id="22" name="图片 22" descr="C:\Users\liuyvc\Desktop\GD Today\美通社\丝路明粤\微信图片_20240126195626.png微信图片_20240126195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C:\Users\liuyvc\Desktop\GD Today\美通社\丝路明粤\微信图片_20240126195626.png微信图片_20240126195626"/>
                    <pic:cNvPicPr>
                      <a:picLocks noChangeAspect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17440" cy="303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【VNBiz News】（点击量20,730）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"https://vnbiznews.com/hanh-trinh-quang-dong-thien-than-mang-lai-anh-sang-cho-fiji-pid1989150385" </w:instrTex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https://vnbiznews.com/hanh-trinh-quang-dong-thien-than-mang-lai-anh-sang-cho-fiji-pid1989150385</w: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4989195" cy="3835400"/>
            <wp:effectExtent l="0" t="0" r="14605" b="0"/>
            <wp:docPr id="23" name="图片 23" descr="微信图片_20240126195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微信图片_2024012619581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989195" cy="383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【Tim hieu Viet Nam】（点击量14,606）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"https://timhieuvietnam.vn/tin-the-gioi?rkey=20240122VI15262&amp;filter=21743" </w:instrTex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https://timhieuvietnam.vn/tin-the-gioi?rkey=20240122VI15262&amp;filter=21743</w: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5100320" cy="3331845"/>
            <wp:effectExtent l="0" t="0" r="5080" b="20955"/>
            <wp:docPr id="25" name="图片 25" descr="微信图片_20240126195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微信图片_2024012619593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100320" cy="333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【Clickbank VN】（点击量9,330）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"https://clickbankvn.com/prnews/?rkey=20240122VI15262&amp;filter=25521" </w:instrTex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https://clickbankvn.com/prnews/?rkey=20240122VI15262&amp;filter=25521</w: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center"/>
        <w:textAlignment w:val="auto"/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  <w:drawing>
          <wp:inline distT="0" distB="0" distL="114300" distR="114300">
            <wp:extent cx="5321300" cy="3813175"/>
            <wp:effectExtent l="0" t="0" r="12700" b="22225"/>
            <wp:docPr id="27" name="图片 27" descr="/private/var/folders/6d/vsccjcr11ssftr5dg2j_sjbm0000gn/T/com.kingsoft.wpsoffice.mac/photoeditapp/20240201143241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/private/var/folders/6d/vsccjcr11ssftr5dg2j_sjbm0000gn/T/com.kingsoft.wpsoffice.mac/photoeditapp/20240201143241/temp.pngtemp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321300" cy="381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shd w:val="clear" w:color="FFFFFF" w:fill="D9D9D9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shd w:val="clear" w:color="FFFFFF" w:fill="D9D9D9"/>
          <w:lang w:val="en-US" w:eastAsia="zh-CN"/>
        </w:rPr>
        <w:t xml:space="preserve">海外华文媒体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【葡新报】（点击量3124）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"http://www.puxinbao.top/static/content/SSJD/2023-11-01/1169316714585276416.html" </w:instrTex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http://www.puxinbao.top/static/content/SSJD/2023-11-01/1169316714585276416.html</w: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jc w:val="center"/>
        <w:rPr>
          <w:rFonts w:hint="eastAsia" w:ascii="仿宋_GB2312" w:hAnsi="仿宋_GB2312" w:eastAsia="仿宋_GB2312" w:cs="仿宋_GB2312"/>
          <w:b/>
          <w:bCs/>
          <w:sz w:val="22"/>
          <w:szCs w:val="2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2"/>
          <w:szCs w:val="22"/>
          <w:lang w:val="en-US" w:eastAsia="zh-CN"/>
        </w:rPr>
        <w:drawing>
          <wp:inline distT="0" distB="0" distL="114300" distR="114300">
            <wp:extent cx="3705860" cy="3288030"/>
            <wp:effectExtent l="0" t="0" r="2540" b="13970"/>
            <wp:docPr id="44" name="圖片 44" descr="/private/var/folders/6d/vsccjcr11ssftr5dg2j_sjbm0000gn/T/com.kingsoft.wpsoffice.mac/picturecompress_20240112154952/output_1.pn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圖片 44" descr="/private/var/folders/6d/vsccjcr11ssftr5dg2j_sjbm0000gn/T/com.kingsoft.wpsoffice.mac/picturecompress_20240112154952/output_1.pngoutput_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705860" cy="3288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【英国富中传媒】（点击量9078）</w:t>
      </w:r>
    </w:p>
    <w:p>
      <w:pPr>
        <w:jc w:val="both"/>
        <w:rPr>
          <w:rFonts w:hint="default" w:ascii="Times New Roman" w:hAnsi="Times New Roman" w:eastAsia="仿宋" w:cs="Times New Roman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2"/>
          <w:szCs w:val="22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b/>
          <w:bCs/>
          <w:sz w:val="22"/>
          <w:szCs w:val="22"/>
          <w:lang w:val="en-US" w:eastAsia="zh-CN"/>
        </w:rPr>
        <w:instrText xml:space="preserve"> HYPERLINK "http://www.khci.vip/whys/6280.html" </w:instrText>
      </w:r>
      <w:r>
        <w:rPr>
          <w:rFonts w:hint="eastAsia" w:ascii="仿宋_GB2312" w:hAnsi="仿宋_GB2312" w:eastAsia="仿宋_GB2312" w:cs="仿宋_GB2312"/>
          <w:b/>
          <w:bCs/>
          <w:sz w:val="22"/>
          <w:szCs w:val="22"/>
          <w:lang w:val="en-US" w:eastAsia="zh-CN"/>
        </w:rPr>
        <w:fldChar w:fldCharType="separate"/>
      </w:r>
      <w:r>
        <w:rPr>
          <w:rStyle w:val="5"/>
          <w:rFonts w:hint="eastAsia" w:ascii="仿宋_GB2312" w:hAnsi="仿宋_GB2312" w:eastAsia="仿宋_GB2312" w:cs="仿宋_GB2312"/>
          <w:b/>
          <w:bCs/>
          <w:sz w:val="22"/>
          <w:szCs w:val="22"/>
          <w:lang w:val="en-US" w:eastAsia="zh-CN"/>
        </w:rPr>
        <w:t>http://www.khci.vip/whys/6280.html</w:t>
      </w:r>
      <w:r>
        <w:rPr>
          <w:rFonts w:hint="eastAsia" w:ascii="仿宋_GB2312" w:hAnsi="仿宋_GB2312" w:eastAsia="仿宋_GB2312" w:cs="仿宋_GB2312"/>
          <w:b/>
          <w:bCs/>
          <w:sz w:val="22"/>
          <w:szCs w:val="22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2"/>
          <w:szCs w:val="22"/>
          <w:lang w:val="en-US" w:eastAsia="zh-CN"/>
        </w:rPr>
        <w:t xml:space="preserve"> </w:t>
      </w:r>
    </w:p>
    <w:p>
      <w:pPr>
        <w:jc w:val="center"/>
        <w:rPr>
          <w:rFonts w:hint="default" w:ascii="仿宋_GB2312" w:hAnsi="仿宋_GB2312" w:eastAsia="仿宋_GB2312" w:cs="仿宋_GB2312"/>
          <w:b/>
          <w:bCs/>
          <w:sz w:val="22"/>
          <w:szCs w:val="22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2"/>
          <w:szCs w:val="22"/>
          <w:lang w:val="en-US" w:eastAsia="zh-CN"/>
        </w:rPr>
        <w:drawing>
          <wp:inline distT="0" distB="0" distL="114300" distR="114300">
            <wp:extent cx="2695575" cy="3674745"/>
            <wp:effectExtent l="0" t="0" r="22225" b="8255"/>
            <wp:docPr id="45" name="圖片 45" descr="螢幕截圖 2024-01-12 下午3.57.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圖片 45" descr="螢幕截圖 2024-01-12 下午3.57.2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367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【日本华商网】（点击量4331）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2"/>
          <w:szCs w:val="2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"http://www.cecjiaren.cn/wap/news/zhzx/14641.html" </w:instrTex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http://www.cecjiaren.cn/wap/news/zhzx/14641.html</w: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jc w:val="center"/>
        <w:rPr>
          <w:rFonts w:hint="default" w:ascii="仿宋_GB2312" w:hAnsi="仿宋_GB2312" w:eastAsia="仿宋_GB2312" w:cs="仿宋_GB2312"/>
          <w:b/>
          <w:bCs/>
          <w:sz w:val="22"/>
          <w:szCs w:val="22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2"/>
          <w:szCs w:val="22"/>
          <w:lang w:val="en-US" w:eastAsia="zh-CN"/>
        </w:rPr>
        <w:drawing>
          <wp:inline distT="0" distB="0" distL="114300" distR="114300">
            <wp:extent cx="3442335" cy="3324225"/>
            <wp:effectExtent l="0" t="0" r="12065" b="3175"/>
            <wp:docPr id="46" name="圖片 46" descr="/private/var/folders/6d/vsccjcr11ssftr5dg2j_sjbm0000gn/T/com.kingsoft.wpsoffice.mac/picturecompress_20240112154518/output_1.pn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圖片 46" descr="/private/var/folders/6d/vsccjcr11ssftr5dg2j_sjbm0000gn/T/com.kingsoft.wpsoffice.mac/picturecompress_20240112154518/output_1.pngoutput_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442335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【欧洲侨报】（点击量10825）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"http://www.eurochinesedaily.com/jj/12436.html" </w:instrTex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http://www.eurochinesedaily.com/jj/12436.html</w: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  </w:t>
      </w:r>
    </w:p>
    <w:p>
      <w:pPr>
        <w:jc w:val="center"/>
        <w:rPr>
          <w:rFonts w:hint="default" w:ascii="仿宋_GB2312" w:hAnsi="仿宋_GB2312" w:eastAsia="仿宋_GB2312" w:cs="仿宋_GB2312"/>
          <w:b/>
          <w:bCs/>
          <w:sz w:val="22"/>
          <w:szCs w:val="22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2"/>
          <w:szCs w:val="22"/>
          <w:lang w:val="en-US" w:eastAsia="zh-CN"/>
        </w:rPr>
        <w:drawing>
          <wp:inline distT="0" distB="0" distL="114300" distR="114300">
            <wp:extent cx="3144520" cy="4144645"/>
            <wp:effectExtent l="0" t="0" r="5080" b="20955"/>
            <wp:docPr id="16" name="圖片 16" descr="螢幕截圖 2024-01-12 下午3.58.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圖片 16" descr="螢幕截圖 2024-01-12 下午3.58.3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144520" cy="414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【北欧时报】（点击量7125）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"http://www.eurochinesedaily.com/jj/12436.html" </w:instrTex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http://www.eurochinesedaily.com/jj/12436.html</w: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 </w:t>
      </w:r>
    </w:p>
    <w:p>
      <w:pPr>
        <w:jc w:val="center"/>
        <w:rPr>
          <w:rFonts w:hint="default" w:ascii="仿宋_GB2312" w:hAnsi="仿宋_GB2312" w:eastAsia="仿宋_GB2312" w:cs="仿宋_GB2312"/>
          <w:b/>
          <w:bCs/>
          <w:sz w:val="22"/>
          <w:szCs w:val="22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2"/>
          <w:szCs w:val="22"/>
          <w:lang w:val="en-US" w:eastAsia="zh-CN"/>
        </w:rPr>
        <w:drawing>
          <wp:inline distT="0" distB="0" distL="114300" distR="114300">
            <wp:extent cx="2799715" cy="3347085"/>
            <wp:effectExtent l="0" t="0" r="19685" b="5715"/>
            <wp:docPr id="47" name="圖片 47" descr="螢幕截圖 2024-01-12 下午4.02.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圖片 47" descr="螢幕截圖 2024-01-12 下午4.02.2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799715" cy="334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【北非时报】（点击量29462）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"http://www.africantimes2005.com/gnyw/43310.html" </w:instrTex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http://www.africantimes2005.com/gnyw/43310.html</w: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</w:p>
    <w:p>
      <w:pPr>
        <w:jc w:val="center"/>
        <w:rPr>
          <w:rFonts w:hint="default" w:ascii="仿宋_GB2312" w:hAnsi="仿宋_GB2312" w:eastAsia="仿宋_GB2312" w:cs="仿宋_GB2312"/>
          <w:b/>
          <w:bCs/>
          <w:sz w:val="22"/>
          <w:szCs w:val="22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2"/>
          <w:szCs w:val="22"/>
          <w:lang w:val="en-US" w:eastAsia="zh-CN"/>
        </w:rPr>
        <w:drawing>
          <wp:inline distT="0" distB="0" distL="114300" distR="114300">
            <wp:extent cx="3550920" cy="3693160"/>
            <wp:effectExtent l="0" t="0" r="5080" b="15240"/>
            <wp:docPr id="48" name="圖片 48" descr="螢幕截圖 2024-01-12 下午3.59.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圖片 48" descr="螢幕截圖 2024-01-12 下午3.59.2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550920" cy="369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【委国侨报】（点击量6370）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"https://www.pandavennews.com/5282-GDToday" </w:instrTex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https://www.pandavennews.com/5282-GDToday</w:t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jc w:val="center"/>
        <w:rPr>
          <w:rFonts w:hint="default" w:ascii="仿宋_GB2312" w:hAnsi="仿宋_GB2312" w:eastAsia="仿宋_GB2312" w:cs="仿宋_GB2312"/>
          <w:b/>
          <w:bCs/>
          <w:sz w:val="22"/>
          <w:szCs w:val="22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2"/>
          <w:szCs w:val="22"/>
          <w:lang w:val="en-US" w:eastAsia="zh-CN"/>
        </w:rPr>
        <w:drawing>
          <wp:inline distT="0" distB="0" distL="114300" distR="114300">
            <wp:extent cx="3140710" cy="3534410"/>
            <wp:effectExtent l="0" t="0" r="8890" b="21590"/>
            <wp:docPr id="49" name="圖片 49" descr="/private/var/folders/6d/vsccjcr11ssftr5dg2j_sjbm0000gn/T/com.kingsoft.wpsoffice.mac/picturecompress_20240112155956/output_1.pn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圖片 49" descr="/private/var/folders/6d/vsccjcr11ssftr5dg2j_sjbm0000gn/T/com.kingsoft.wpsoffice.mac/picturecompress_20240112155956/output_1.pngoutput_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140710" cy="353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 w:ascii="仿宋_GB2312" w:hAnsi="仿宋_GB2312" w:eastAsia="仿宋_GB2312" w:cs="仿宋_GB2312"/>
          <w:b/>
          <w:bCs/>
          <w:sz w:val="22"/>
          <w:szCs w:val="2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【希中网】（点击量11402）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"https://www.cgw.gr/static/content/HYYW/2023-10-31/1168940005096701952.html" </w:instrTex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Style w:val="5"/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https://www.cgw.gr/static/content/HYYW/2023-10-31/1168940005096701952.html</w: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</w:p>
    <w:p>
      <w:pPr>
        <w:jc w:val="center"/>
        <w:rPr>
          <w:rFonts w:hint="default" w:ascii="仿宋_GB2312" w:hAnsi="仿宋_GB2312" w:eastAsia="仿宋_GB2312" w:cs="仿宋_GB2312"/>
          <w:b/>
          <w:bCs/>
          <w:sz w:val="22"/>
          <w:szCs w:val="22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2"/>
          <w:szCs w:val="22"/>
          <w:lang w:val="en-US" w:eastAsia="zh-CN"/>
        </w:rPr>
        <w:drawing>
          <wp:inline distT="0" distB="0" distL="114300" distR="114300">
            <wp:extent cx="2884805" cy="4231005"/>
            <wp:effectExtent l="0" t="0" r="10795" b="10795"/>
            <wp:docPr id="50" name="圖片 50" descr="螢幕截圖 2024-01-12 下午4.00.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圖片 50" descr="螢幕截圖 2024-01-12 下午4.00.3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884805" cy="423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>【国际日报】（点击量3956）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jc w:val="left"/>
        <w:textAlignment w:val="auto"/>
        <w:rPr>
          <w:rFonts w:hint="default" w:ascii="仿宋_GB2312" w:hAnsi="仿宋_GB2312" w:eastAsia="仿宋_GB2312" w:cs="仿宋_GB2312"/>
          <w:b/>
          <w:bCs/>
          <w:sz w:val="22"/>
          <w:szCs w:val="22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</w: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begin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instrText xml:space="preserve"> HYPERLINK "https://hmguojiribao.com/63402/" </w:instrTex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separate"/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t>https://hmguojiribao.com/63402/</w:t>
      </w:r>
      <w:r>
        <w:rPr>
          <w:rFonts w:hint="default" w:ascii="仿宋_GB2312" w:hAnsi="仿宋_GB2312" w:eastAsia="仿宋_GB2312" w:cs="仿宋_GB2312"/>
          <w:b/>
          <w:bCs/>
          <w:sz w:val="24"/>
          <w:szCs w:val="24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b/>
          <w:bCs/>
          <w:sz w:val="24"/>
          <w:szCs w:val="24"/>
          <w:lang w:val="en-US" w:eastAsia="zh-CN"/>
        </w:rPr>
        <w:t xml:space="preserve">  </w:t>
      </w:r>
    </w:p>
    <w:p>
      <w:pPr>
        <w:jc w:val="center"/>
        <w:rPr>
          <w:rFonts w:hint="default" w:ascii="仿宋_GB2312" w:hAnsi="仿宋_GB2312" w:eastAsia="仿宋_GB2312" w:cs="仿宋_GB2312"/>
          <w:b/>
          <w:bCs/>
          <w:sz w:val="22"/>
          <w:szCs w:val="22"/>
          <w:lang w:val="en-US" w:eastAsia="zh-CN"/>
        </w:rPr>
      </w:pPr>
      <w:r>
        <w:rPr>
          <w:rFonts w:hint="default" w:ascii="仿宋_GB2312" w:hAnsi="仿宋_GB2312" w:eastAsia="仿宋_GB2312" w:cs="仿宋_GB2312"/>
          <w:b/>
          <w:bCs/>
          <w:sz w:val="22"/>
          <w:szCs w:val="22"/>
          <w:lang w:val="en-US" w:eastAsia="zh-CN"/>
        </w:rPr>
        <w:drawing>
          <wp:inline distT="0" distB="0" distL="114300" distR="114300">
            <wp:extent cx="3818890" cy="3533775"/>
            <wp:effectExtent l="0" t="0" r="16510" b="22225"/>
            <wp:docPr id="51" name="圖片 51" descr="螢幕截圖 2024-01-12 下午4.01.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圖片 51" descr="螢幕截圖 2024-01-12 下午4.01.2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818890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703060505090304"/>
    <w:charset w:val="01"/>
    <w:family w:val="auto"/>
    <w:pitch w:val="default"/>
    <w:sig w:usb0="E0000AFF" w:usb1="00007843" w:usb2="00000001" w:usb3="00000000" w:csb0="400001BF" w:csb1="DFF7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新細明體">
    <w:altName w:val="宋体-繁"/>
    <w:panose1 w:val="02020500000000000000"/>
    <w:charset w:val="86"/>
    <w:family w:val="roman"/>
    <w:pitch w:val="default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Courier New">
    <w:panose1 w:val="02070609020205090404"/>
    <w:charset w:val="00"/>
    <w:family w:val="modern"/>
    <w:pitch w:val="default"/>
    <w:sig w:usb0="E0000AFF" w:usb1="40007843" w:usb2="00000001" w:usb3="00000000" w:csb0="400001BF" w:csb1="DFF7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細明體">
    <w:altName w:val="苹方-简"/>
    <w:panose1 w:val="02020509000000000000"/>
    <w:charset w:val="00"/>
    <w:family w:val="modern"/>
    <w:pitch w:val="default"/>
    <w:sig w:usb0="A00002FF" w:usb1="28CFFCFA" w:usb2="00000016" w:usb3="00000000" w:csb0="00100001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新細明體">
    <w:altName w:val="宋体-繁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新細明體">
    <w:altName w:val="宋体-繁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仿宋_GB2312">
    <w:altName w:val="方正仿宋_GBK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">
    <w:altName w:val="方正仿宋_GBK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新細明體">
    <w:altName w:val="宋体-繁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宋体-繁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  <w:r>
      <w:rPr>
        <w:sz w:val="20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9" name="文字方塊 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WAAAAZHJzL1BLAQIUABQAAAAIAIdO4kCzSVju0AAAAAUBAAAPAAAAAAAAAAEA&#10;IAAAADgAAABkcnMvZG93bnJldi54bWxQSwECFAAUAAAACACHTuJAlXngTDoCAABmBAAADgAAAAAA&#10;AAABACAAAAA1AQAAZHJzL2Uyb0RvYy54bWxQSwUGAAAAAAYABgBZAQAA4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12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EECE26E6"/>
    <w:rsid w:val="17774911"/>
    <w:rsid w:val="2EFDFD8C"/>
    <w:rsid w:val="36654BFF"/>
    <w:rsid w:val="3F9FB02C"/>
    <w:rsid w:val="45FFA6BB"/>
    <w:rsid w:val="4EF74CE1"/>
    <w:rsid w:val="659EBA12"/>
    <w:rsid w:val="67F78E93"/>
    <w:rsid w:val="67FFA587"/>
    <w:rsid w:val="6B7EDE91"/>
    <w:rsid w:val="6EBF4546"/>
    <w:rsid w:val="717F1AC8"/>
    <w:rsid w:val="777BB798"/>
    <w:rsid w:val="77BFEDA2"/>
    <w:rsid w:val="77F2F6C6"/>
    <w:rsid w:val="7B7C528F"/>
    <w:rsid w:val="7E77D52C"/>
    <w:rsid w:val="7F35978B"/>
    <w:rsid w:val="7FF40A58"/>
    <w:rsid w:val="7FFA6016"/>
    <w:rsid w:val="95E757CA"/>
    <w:rsid w:val="9F85B09B"/>
    <w:rsid w:val="B2FDC43D"/>
    <w:rsid w:val="BF7FD01F"/>
    <w:rsid w:val="BFFCF35E"/>
    <w:rsid w:val="C6C9368E"/>
    <w:rsid w:val="CBE7414A"/>
    <w:rsid w:val="CEBD6261"/>
    <w:rsid w:val="CFBDF056"/>
    <w:rsid w:val="DE8B80E7"/>
    <w:rsid w:val="E39FD836"/>
    <w:rsid w:val="ED3DA5D6"/>
    <w:rsid w:val="EEBA6E2E"/>
    <w:rsid w:val="EECE26E6"/>
    <w:rsid w:val="EFF4D8E2"/>
    <w:rsid w:val="F1FF10A4"/>
    <w:rsid w:val="F7F32873"/>
    <w:rsid w:val="F7FEB614"/>
    <w:rsid w:val="FBBB6C21"/>
    <w:rsid w:val="FEEE1BB0"/>
    <w:rsid w:val="FEFEC232"/>
    <w:rsid w:val="FFEFDFD6"/>
    <w:rsid w:val="FFF33E66"/>
    <w:rsid w:val="FFFA42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after="120"/>
    </w:pPr>
  </w:style>
  <w:style w:type="character" w:styleId="5">
    <w:name w:val="Hyperlink"/>
    <w:basedOn w:val="3"/>
    <w:qFormat/>
    <w:uiPriority w:val="0"/>
    <w:rPr>
      <w:color w:val="0000FF"/>
      <w:u w:val="single"/>
    </w:rPr>
  </w:style>
  <w:style w:type="paragraph" w:styleId="6">
    <w:name w:val="header"/>
    <w:basedOn w:val="1"/>
    <w:qFormat/>
    <w:uiPriority w:val="0"/>
    <w:pPr>
      <w:tabs>
        <w:tab w:val="center" w:pos="4153"/>
        <w:tab w:val="right" w:pos="8306"/>
      </w:tabs>
      <w:snapToGrid w:val="0"/>
      <w:jc w:val="both"/>
    </w:pPr>
    <w:rPr>
      <w:sz w:val="20"/>
    </w:r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jpe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9" Type="http://schemas.openxmlformats.org/officeDocument/2006/relationships/fontTable" Target="fontTable.xml"/><Relationship Id="rId48" Type="http://schemas.openxmlformats.org/officeDocument/2006/relationships/customXml" Target="../customXml/item1.xml"/><Relationship Id="rId47" Type="http://schemas.openxmlformats.org/officeDocument/2006/relationships/image" Target="media/image43.png"/><Relationship Id="rId46" Type="http://schemas.openxmlformats.org/officeDocument/2006/relationships/image" Target="media/image42.png"/><Relationship Id="rId45" Type="http://schemas.openxmlformats.org/officeDocument/2006/relationships/image" Target="media/image41.png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jpe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10</TotalTime>
  <ScaleCrop>false</ScaleCrop>
  <LinksUpToDate>false</LinksUpToDate>
  <CharactersWithSpaces>0</CharactersWithSpaces>
  <Application>WPS Office_6.5.2.8766_F1E327BC-269C-435d-A152-05C5408002CA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2024-02-03T11:26:00Z</dcterms:created>
  <dc:creator>小雀</dc:creator>
  <cp:lastModifiedBy>小雀</cp:lastModifiedBy>
  <dcterms:modified xsi:type="dcterms:W3CDTF">2024-04-22T10:31:13Z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1028-6.5.2.8766</vt:lpwstr>
  </property>
  <property fmtid="{D5CDD505-2E9C-101B-9397-08002B2CF9AE}" pid="3" name="ICV">
    <vt:lpwstr>7C01C6372AEC6EE3EE0DBF65BFE7AC06_43</vt:lpwstr>
  </property>
</Properties>
</file>