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F8824">
      <w:pPr>
        <w:spacing w:line="360" w:lineRule="auto"/>
        <w:outlineLvl w:val="0"/>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附件一：响应报价文件编制模板</w:t>
      </w:r>
    </w:p>
    <w:p w14:paraId="71A74361">
      <w:pPr>
        <w:pStyle w:val="6"/>
        <w:rPr>
          <w:rFonts w:ascii="仿宋_GB2312" w:hAnsi="仿宋_GB2312" w:eastAsia="仿宋_GB2312" w:cs="仿宋_GB2312"/>
          <w:sz w:val="28"/>
          <w:szCs w:val="28"/>
        </w:rPr>
      </w:pPr>
      <w:r>
        <w:rPr>
          <w:rFonts w:hint="eastAsia" w:ascii="仿宋_GB2312" w:hAnsi="仿宋_GB2312" w:eastAsia="仿宋_GB2312" w:cs="仿宋_GB2312"/>
          <w:b/>
          <w:sz w:val="28"/>
          <w:szCs w:val="28"/>
        </w:rPr>
        <w:t>附件1：响应报价函</w:t>
      </w:r>
    </w:p>
    <w:p w14:paraId="0E8D3F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val="en-US" w:eastAsia="zh-CN"/>
        </w:rPr>
        <w:t>活动手册和H5设计及印刷服务项目</w:t>
      </w:r>
    </w:p>
    <w:p w14:paraId="2714FED8">
      <w:pPr>
        <w:spacing w:line="360" w:lineRule="auto"/>
        <w:jc w:val="center"/>
        <w:rPr>
          <w:rFonts w:hint="eastAsia" w:ascii="仿宋" w:hAnsi="仿宋" w:eastAsia="仿宋" w:cs="仿宋"/>
          <w:b/>
          <w:sz w:val="28"/>
          <w:szCs w:val="28"/>
        </w:rPr>
      </w:pPr>
      <w:r>
        <w:rPr>
          <w:rFonts w:hint="eastAsia" w:ascii="仿宋" w:hAnsi="仿宋" w:eastAsia="仿宋" w:cs="仿宋"/>
          <w:b/>
          <w:sz w:val="32"/>
          <w:szCs w:val="32"/>
        </w:rPr>
        <w:t>报价函</w:t>
      </w:r>
    </w:p>
    <w:p w14:paraId="4ACB94DC">
      <w:pPr>
        <w:spacing w:line="360" w:lineRule="auto"/>
        <w:rPr>
          <w:rFonts w:hint="eastAsia" w:ascii="仿宋" w:hAnsi="仿宋" w:eastAsia="仿宋" w:cs="仿宋"/>
          <w:b/>
          <w:sz w:val="28"/>
          <w:szCs w:val="28"/>
        </w:rPr>
      </w:pPr>
      <w:r>
        <w:rPr>
          <w:rFonts w:hint="eastAsia" w:ascii="仿宋" w:hAnsi="仿宋" w:eastAsia="仿宋" w:cs="仿宋"/>
          <w:b/>
          <w:sz w:val="28"/>
          <w:szCs w:val="28"/>
        </w:rPr>
        <w:t>南方新闻网：</w:t>
      </w:r>
    </w:p>
    <w:p w14:paraId="3BBCEE35">
      <w:pPr>
        <w:spacing w:line="360" w:lineRule="auto"/>
        <w:ind w:right="-307" w:rightChars="-146" w:firstLine="560" w:firstLineChars="200"/>
        <w:jc w:val="left"/>
        <w:rPr>
          <w:rFonts w:hint="eastAsia" w:ascii="仿宋" w:hAnsi="仿宋" w:eastAsia="仿宋" w:cs="仿宋"/>
          <w:sz w:val="28"/>
          <w:szCs w:val="28"/>
        </w:rPr>
      </w:pPr>
      <w:r>
        <w:rPr>
          <w:rFonts w:hint="eastAsia" w:ascii="仿宋" w:hAnsi="仿宋" w:eastAsia="仿宋" w:cs="仿宋"/>
          <w:sz w:val="28"/>
          <w:szCs w:val="28"/>
        </w:rPr>
        <w:t>根据贵单位</w:t>
      </w:r>
      <w:r>
        <w:rPr>
          <w:rFonts w:hint="eastAsia" w:ascii="仿宋" w:hAnsi="仿宋" w:eastAsia="仿宋" w:cs="仿宋"/>
          <w:sz w:val="28"/>
          <w:szCs w:val="28"/>
          <w:u w:val="single"/>
          <w:lang w:val="en-US" w:eastAsia="zh-CN"/>
        </w:rPr>
        <w:t>活动手册和H5设计及印刷服务项目</w:t>
      </w:r>
      <w:r>
        <w:rPr>
          <w:rFonts w:hint="eastAsia" w:ascii="仿宋" w:hAnsi="仿宋" w:eastAsia="仿宋" w:cs="仿宋"/>
          <w:sz w:val="28"/>
          <w:szCs w:val="28"/>
          <w:highlight w:val="none"/>
          <w:u w:val="single"/>
        </w:rPr>
        <w:t>（</w:t>
      </w:r>
      <w:r>
        <w:rPr>
          <w:rFonts w:hint="eastAsia" w:ascii="仿宋" w:hAnsi="仿宋" w:eastAsia="仿宋" w:cs="仿宋"/>
          <w:b/>
          <w:sz w:val="28"/>
          <w:szCs w:val="28"/>
          <w:highlight w:val="none"/>
          <w:u w:val="single"/>
        </w:rPr>
        <w:t>项目编号：</w:t>
      </w:r>
      <w:r>
        <w:rPr>
          <w:rFonts w:hint="eastAsia" w:ascii="仿宋" w:hAnsi="仿宋" w:eastAsia="仿宋" w:cs="仿宋"/>
          <w:b/>
          <w:bCs/>
          <w:sz w:val="28"/>
          <w:szCs w:val="28"/>
          <w:u w:val="single"/>
        </w:rPr>
        <w:t>NFWZX-</w:t>
      </w:r>
      <w:r>
        <w:rPr>
          <w:rFonts w:hint="eastAsia" w:ascii="仿宋" w:hAnsi="仿宋" w:eastAsia="仿宋" w:cs="仿宋"/>
          <w:b/>
          <w:bCs/>
          <w:sz w:val="28"/>
          <w:szCs w:val="28"/>
          <w:u w:val="single"/>
          <w:lang w:val="en-US" w:eastAsia="zh-CN"/>
        </w:rPr>
        <w:t>2025018</w:t>
      </w:r>
      <w:r>
        <w:rPr>
          <w:rFonts w:hint="eastAsia" w:ascii="仿宋" w:hAnsi="仿宋" w:eastAsia="仿宋" w:cs="仿宋"/>
          <w:sz w:val="28"/>
          <w:szCs w:val="28"/>
          <w:highlight w:val="none"/>
          <w:u w:val="single"/>
        </w:rPr>
        <w:t>）</w:t>
      </w:r>
      <w:r>
        <w:rPr>
          <w:rFonts w:hint="eastAsia" w:ascii="仿宋" w:hAnsi="仿宋" w:eastAsia="仿宋" w:cs="仿宋"/>
          <w:sz w:val="28"/>
          <w:szCs w:val="28"/>
          <w:u w:val="none"/>
        </w:rPr>
        <w:t>采购文件要求，我单位</w:t>
      </w:r>
      <w:r>
        <w:rPr>
          <w:rFonts w:hint="eastAsia" w:ascii="仿宋" w:hAnsi="仿宋" w:eastAsia="仿宋" w:cs="仿宋"/>
          <w:sz w:val="28"/>
          <w:szCs w:val="28"/>
        </w:rPr>
        <w:t>/司已完全了解相关内容，承诺按要求提供产品和服务，现按人民币报价如下：</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14:paraId="7EC1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964" w:type="pct"/>
            <w:tcBorders>
              <w:top w:val="single" w:color="auto" w:sz="4" w:space="0"/>
              <w:left w:val="single" w:color="auto" w:sz="4" w:space="0"/>
              <w:bottom w:val="single" w:color="auto" w:sz="4" w:space="0"/>
              <w:right w:val="single" w:color="auto" w:sz="4" w:space="0"/>
            </w:tcBorders>
            <w:vAlign w:val="center"/>
          </w:tcPr>
          <w:p w14:paraId="2E726FD8">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服务内容</w:t>
            </w:r>
          </w:p>
        </w:tc>
        <w:tc>
          <w:tcPr>
            <w:tcW w:w="4035" w:type="pct"/>
            <w:tcBorders>
              <w:top w:val="single" w:color="auto" w:sz="4" w:space="0"/>
              <w:left w:val="single" w:color="auto" w:sz="4" w:space="0"/>
              <w:bottom w:val="single" w:color="auto" w:sz="4" w:space="0"/>
              <w:right w:val="single" w:color="auto" w:sz="4" w:space="0"/>
            </w:tcBorders>
            <w:vAlign w:val="center"/>
          </w:tcPr>
          <w:p w14:paraId="5741F4E3">
            <w:pPr>
              <w:widowControl/>
              <w:textAlignment w:val="center"/>
              <w:rPr>
                <w:rFonts w:hint="eastAsia" w:ascii="仿宋" w:hAnsi="仿宋" w:eastAsia="仿宋" w:cs="仿宋"/>
              </w:rPr>
            </w:pPr>
          </w:p>
          <w:p w14:paraId="1F0205A1">
            <w:pPr>
              <w:pStyle w:val="5"/>
              <w:ind w:firstLine="0" w:firstLineChars="0"/>
              <w:rPr>
                <w:rFonts w:hint="eastAsia" w:ascii="仿宋" w:hAnsi="仿宋" w:eastAsia="仿宋" w:cs="仿宋"/>
              </w:rPr>
            </w:pPr>
          </w:p>
          <w:p w14:paraId="00E91F5C">
            <w:pPr>
              <w:rPr>
                <w:rFonts w:hint="eastAsia" w:ascii="仿宋" w:hAnsi="仿宋" w:eastAsia="仿宋" w:cs="仿宋"/>
              </w:rPr>
            </w:pPr>
          </w:p>
          <w:p w14:paraId="2978FF85">
            <w:pPr>
              <w:rPr>
                <w:rFonts w:hint="eastAsia" w:ascii="仿宋" w:hAnsi="仿宋" w:eastAsia="仿宋" w:cs="仿宋"/>
              </w:rPr>
            </w:pPr>
          </w:p>
          <w:p w14:paraId="5EE07086">
            <w:pPr>
              <w:pStyle w:val="5"/>
              <w:rPr>
                <w:rFonts w:hint="eastAsia" w:ascii="仿宋" w:hAnsi="仿宋" w:eastAsia="仿宋" w:cs="仿宋"/>
              </w:rPr>
            </w:pPr>
          </w:p>
          <w:p w14:paraId="0E4A5D8A">
            <w:pPr>
              <w:pStyle w:val="5"/>
              <w:ind w:firstLine="0" w:firstLineChars="0"/>
              <w:rPr>
                <w:rFonts w:hint="eastAsia" w:ascii="仿宋" w:hAnsi="仿宋" w:eastAsia="仿宋" w:cs="仿宋"/>
              </w:rPr>
            </w:pPr>
          </w:p>
          <w:p w14:paraId="05340404">
            <w:pPr>
              <w:rPr>
                <w:rFonts w:hint="eastAsia" w:ascii="仿宋" w:hAnsi="仿宋" w:eastAsia="仿宋" w:cs="仿宋"/>
              </w:rPr>
            </w:pPr>
          </w:p>
          <w:p w14:paraId="7A38E100">
            <w:pPr>
              <w:pStyle w:val="5"/>
              <w:rPr>
                <w:rFonts w:hint="eastAsia" w:ascii="仿宋" w:hAnsi="仿宋" w:eastAsia="仿宋" w:cs="仿宋"/>
              </w:rPr>
            </w:pPr>
          </w:p>
        </w:tc>
      </w:tr>
      <w:tr w14:paraId="2D49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vAlign w:val="center"/>
          </w:tcPr>
          <w:p w14:paraId="59CFEB76">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项目报价</w:t>
            </w:r>
          </w:p>
        </w:tc>
        <w:tc>
          <w:tcPr>
            <w:tcW w:w="4035" w:type="pct"/>
            <w:tcBorders>
              <w:top w:val="single" w:color="auto" w:sz="4" w:space="0"/>
              <w:left w:val="single" w:color="auto" w:sz="4" w:space="0"/>
              <w:bottom w:val="single" w:color="auto" w:sz="4" w:space="0"/>
              <w:right w:val="single" w:color="auto" w:sz="4" w:space="0"/>
            </w:tcBorders>
            <w:vAlign w:val="center"/>
          </w:tcPr>
          <w:p w14:paraId="26637DF2">
            <w:pPr>
              <w:widowControl/>
              <w:jc w:val="center"/>
              <w:textAlignment w:val="center"/>
              <w:rPr>
                <w:rFonts w:hint="eastAsia" w:ascii="仿宋" w:hAnsi="仿宋" w:eastAsia="仿宋" w:cs="仿宋"/>
                <w:color w:val="000000"/>
                <w:sz w:val="28"/>
                <w:szCs w:val="28"/>
                <w:u w:val="single"/>
              </w:rPr>
            </w:pP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元（含税）</w:t>
            </w:r>
          </w:p>
        </w:tc>
      </w:tr>
      <w:tr w14:paraId="2E56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vAlign w:val="center"/>
          </w:tcPr>
          <w:p w14:paraId="2EEF55D6">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增值税率</w:t>
            </w:r>
          </w:p>
        </w:tc>
        <w:tc>
          <w:tcPr>
            <w:tcW w:w="4035" w:type="pct"/>
            <w:tcBorders>
              <w:top w:val="single" w:color="auto" w:sz="4" w:space="0"/>
              <w:left w:val="single" w:color="auto" w:sz="4" w:space="0"/>
              <w:bottom w:val="single" w:color="auto" w:sz="4" w:space="0"/>
              <w:right w:val="single" w:color="auto" w:sz="4" w:space="0"/>
            </w:tcBorders>
            <w:vAlign w:val="center"/>
          </w:tcPr>
          <w:p w14:paraId="62F4188F">
            <w:pPr>
              <w:widowControl/>
              <w:jc w:val="center"/>
              <w:textAlignment w:val="center"/>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tc>
      </w:tr>
      <w:tr w14:paraId="21FA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964" w:type="pct"/>
            <w:tcBorders>
              <w:top w:val="single" w:color="auto" w:sz="4" w:space="0"/>
              <w:left w:val="single" w:color="auto" w:sz="4" w:space="0"/>
              <w:bottom w:val="single" w:color="auto" w:sz="4" w:space="0"/>
              <w:right w:val="single" w:color="auto" w:sz="4" w:space="0"/>
            </w:tcBorders>
            <w:vAlign w:val="center"/>
          </w:tcPr>
          <w:p w14:paraId="3B1ACF62">
            <w:pPr>
              <w:adjustRightInd w:val="0"/>
              <w:snapToGrid w:val="0"/>
              <w:spacing w:line="360" w:lineRule="auto"/>
              <w:jc w:val="center"/>
              <w:rPr>
                <w:rFonts w:hint="eastAsia" w:ascii="仿宋" w:hAnsi="仿宋" w:eastAsia="仿宋" w:cs="仿宋"/>
                <w:color w:val="000000"/>
                <w:kern w:val="0"/>
                <w:sz w:val="28"/>
                <w:szCs w:val="28"/>
              </w:rPr>
            </w:pPr>
            <w:r>
              <w:rPr>
                <w:rFonts w:hint="eastAsia" w:ascii="仿宋" w:hAnsi="仿宋" w:eastAsia="仿宋" w:cs="仿宋"/>
                <w:sz w:val="28"/>
                <w:szCs w:val="28"/>
              </w:rPr>
              <w:t>报价单位</w:t>
            </w:r>
          </w:p>
        </w:tc>
        <w:tc>
          <w:tcPr>
            <w:tcW w:w="4035" w:type="pct"/>
            <w:tcBorders>
              <w:top w:val="single" w:color="auto" w:sz="4" w:space="0"/>
              <w:left w:val="single" w:color="auto" w:sz="4" w:space="0"/>
              <w:bottom w:val="single" w:color="auto" w:sz="4" w:space="0"/>
              <w:right w:val="single" w:color="auto" w:sz="4" w:space="0"/>
            </w:tcBorders>
            <w:vAlign w:val="center"/>
          </w:tcPr>
          <w:p w14:paraId="6A87C065">
            <w:pPr>
              <w:adjustRightInd w:val="0"/>
              <w:snapToGrid w:val="0"/>
              <w:spacing w:beforeLines="100" w:line="360" w:lineRule="auto"/>
              <w:jc w:val="left"/>
              <w:rPr>
                <w:rFonts w:hint="eastAsia" w:ascii="仿宋" w:hAnsi="仿宋" w:eastAsia="仿宋" w:cs="仿宋"/>
                <w:sz w:val="28"/>
                <w:szCs w:val="28"/>
                <w:u w:val="single"/>
              </w:rPr>
            </w:pPr>
            <w:r>
              <w:rPr>
                <w:rFonts w:hint="eastAsia" w:ascii="仿宋" w:hAnsi="仿宋" w:eastAsia="仿宋" w:cs="仿宋"/>
                <w:sz w:val="28"/>
                <w:szCs w:val="28"/>
              </w:rPr>
              <w:t>单位名称（盖章）：</w:t>
            </w:r>
            <w:r>
              <w:rPr>
                <w:rFonts w:hint="eastAsia" w:ascii="仿宋" w:hAnsi="仿宋" w:eastAsia="仿宋" w:cs="仿宋"/>
                <w:sz w:val="28"/>
                <w:szCs w:val="28"/>
                <w:u w:val="single"/>
              </w:rPr>
              <w:t xml:space="preserve">                             </w:t>
            </w:r>
          </w:p>
          <w:p w14:paraId="75D9E42C">
            <w:pPr>
              <w:adjustRightInd w:val="0"/>
              <w:snapToGrid w:val="0"/>
              <w:spacing w:beforeLines="50" w:line="360" w:lineRule="auto"/>
              <w:jc w:val="left"/>
              <w:rPr>
                <w:rFonts w:hint="eastAsia" w:ascii="仿宋" w:hAnsi="仿宋" w:eastAsia="仿宋" w:cs="仿宋"/>
                <w:sz w:val="28"/>
                <w:szCs w:val="28"/>
                <w:u w:val="single"/>
              </w:rPr>
            </w:pPr>
            <w:r>
              <w:rPr>
                <w:rFonts w:hint="eastAsia" w:ascii="仿宋" w:hAnsi="仿宋" w:eastAsia="仿宋" w:cs="仿宋"/>
                <w:sz w:val="28"/>
                <w:szCs w:val="28"/>
              </w:rPr>
              <w:t>项目负责人：</w:t>
            </w:r>
            <w:r>
              <w:rPr>
                <w:rFonts w:hint="eastAsia" w:ascii="仿宋" w:hAnsi="仿宋" w:eastAsia="仿宋" w:cs="仿宋"/>
                <w:sz w:val="28"/>
                <w:szCs w:val="28"/>
                <w:u w:val="single"/>
              </w:rPr>
              <w:t xml:space="preserve">                             </w:t>
            </w:r>
          </w:p>
          <w:p w14:paraId="3EC0964B">
            <w:pPr>
              <w:adjustRightInd w:val="0"/>
              <w:snapToGrid w:val="0"/>
              <w:spacing w:beforeLines="50" w:line="360" w:lineRule="auto"/>
              <w:jc w:val="left"/>
              <w:rPr>
                <w:rFonts w:hint="eastAsia" w:ascii="仿宋" w:hAnsi="仿宋" w:eastAsia="仿宋" w:cs="仿宋"/>
                <w:sz w:val="28"/>
                <w:szCs w:val="28"/>
              </w:rPr>
            </w:pPr>
            <w:r>
              <w:rPr>
                <w:rFonts w:hint="eastAsia" w:ascii="仿宋" w:hAnsi="仿宋" w:eastAsia="仿宋" w:cs="仿宋"/>
                <w:sz w:val="28"/>
                <w:szCs w:val="28"/>
              </w:rPr>
              <w:t>联系方式 ：</w:t>
            </w:r>
            <w:r>
              <w:rPr>
                <w:rFonts w:hint="eastAsia" w:ascii="仿宋" w:hAnsi="仿宋" w:eastAsia="仿宋" w:cs="仿宋"/>
                <w:sz w:val="28"/>
                <w:szCs w:val="28"/>
                <w:u w:val="single"/>
              </w:rPr>
              <w:t xml:space="preserve">                             </w:t>
            </w:r>
          </w:p>
          <w:p w14:paraId="1230B8D5">
            <w:pPr>
              <w:widowControl/>
              <w:adjustRightInd w:val="0"/>
              <w:spacing w:beforeLines="50" w:line="360" w:lineRule="auto"/>
              <w:jc w:val="left"/>
              <w:textAlignment w:val="center"/>
              <w:rPr>
                <w:rFonts w:hint="eastAsia" w:ascii="仿宋" w:hAnsi="仿宋" w:eastAsia="仿宋" w:cs="仿宋"/>
                <w:color w:val="000000"/>
                <w:kern w:val="0"/>
                <w:sz w:val="28"/>
                <w:szCs w:val="28"/>
              </w:rPr>
            </w:pPr>
            <w:r>
              <w:rPr>
                <w:rFonts w:hint="eastAsia" w:ascii="仿宋" w:hAnsi="仿宋" w:eastAsia="仿宋" w:cs="仿宋"/>
                <w:sz w:val="28"/>
                <w:szCs w:val="28"/>
              </w:rPr>
              <w:t>报价日期：202</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c>
      </w:tr>
    </w:tbl>
    <w:p w14:paraId="5C7FC353">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084F78AA">
      <w:pPr>
        <w:pStyle w:val="6"/>
        <w:rPr>
          <w:rFonts w:ascii="宋体" w:hAnsi="宋体" w:cs="宋体"/>
          <w:sz w:val="28"/>
          <w:szCs w:val="28"/>
        </w:rPr>
      </w:pPr>
      <w:r>
        <w:rPr>
          <w:rFonts w:hint="eastAsia" w:ascii="仿宋_GB2312" w:hAnsi="仿宋_GB2312" w:eastAsia="仿宋_GB2312" w:cs="仿宋_GB2312"/>
          <w:b/>
          <w:sz w:val="28"/>
          <w:szCs w:val="28"/>
        </w:rPr>
        <w:t>附件2：报价承诺书</w:t>
      </w:r>
    </w:p>
    <w:p w14:paraId="41272320">
      <w:pPr>
        <w:pStyle w:val="12"/>
        <w:tabs>
          <w:tab w:val="left" w:pos="588"/>
        </w:tabs>
        <w:snapToGrid w:val="0"/>
        <w:spacing w:before="0" w:afterLines="50" w:line="360" w:lineRule="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报价承诺书</w:t>
      </w:r>
    </w:p>
    <w:p w14:paraId="1E0B7085">
      <w:pPr>
        <w:pStyle w:val="9"/>
        <w:tabs>
          <w:tab w:val="left" w:pos="567"/>
          <w:tab w:val="left" w:pos="709"/>
          <w:tab w:val="right" w:leader="dot" w:pos="8505"/>
        </w:tabs>
        <w:spacing w:line="360" w:lineRule="auto"/>
        <w:rPr>
          <w:rFonts w:hint="eastAsia" w:ascii="仿宋" w:hAnsi="仿宋" w:eastAsia="仿宋" w:cs="仿宋"/>
          <w:b/>
          <w:sz w:val="28"/>
          <w:szCs w:val="28"/>
        </w:rPr>
      </w:pPr>
      <w:r>
        <w:rPr>
          <w:rFonts w:hint="eastAsia" w:ascii="仿宋" w:hAnsi="仿宋" w:eastAsia="仿宋" w:cs="仿宋"/>
          <w:b/>
          <w:sz w:val="28"/>
          <w:szCs w:val="28"/>
        </w:rPr>
        <w:t>南方新闻网：</w:t>
      </w:r>
    </w:p>
    <w:p w14:paraId="48D3BE3C">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经认真阅读</w:t>
      </w:r>
      <w:r>
        <w:rPr>
          <w:rFonts w:hint="eastAsia" w:ascii="仿宋" w:hAnsi="仿宋" w:eastAsia="仿宋" w:cs="仿宋"/>
          <w:bCs/>
          <w:sz w:val="28"/>
          <w:szCs w:val="28"/>
          <w:u w:val="single"/>
        </w:rPr>
        <w:t xml:space="preserve"> </w:t>
      </w:r>
      <w:r>
        <w:rPr>
          <w:rFonts w:hint="eastAsia" w:ascii="仿宋" w:hAnsi="仿宋" w:eastAsia="仿宋" w:cs="仿宋"/>
          <w:sz w:val="28"/>
          <w:szCs w:val="28"/>
          <w:u w:val="single"/>
          <w:lang w:val="en-US" w:eastAsia="zh-CN"/>
        </w:rPr>
        <w:t>活动手册和H5设计及印刷服务项目</w:t>
      </w:r>
      <w:r>
        <w:rPr>
          <w:rFonts w:hint="eastAsia" w:ascii="仿宋" w:hAnsi="仿宋" w:eastAsia="仿宋" w:cs="仿宋"/>
          <w:bCs/>
          <w:sz w:val="28"/>
          <w:szCs w:val="28"/>
        </w:rPr>
        <w:t>采购公告及附件</w:t>
      </w:r>
      <w:r>
        <w:rPr>
          <w:rFonts w:hint="eastAsia" w:ascii="仿宋" w:hAnsi="仿宋" w:eastAsia="仿宋" w:cs="仿宋"/>
          <w:sz w:val="28"/>
          <w:szCs w:val="28"/>
          <w:highlight w:val="none"/>
          <w:u w:val="single"/>
        </w:rPr>
        <w:t>（</w:t>
      </w:r>
      <w:r>
        <w:rPr>
          <w:rFonts w:hint="eastAsia" w:ascii="仿宋" w:hAnsi="仿宋" w:eastAsia="仿宋" w:cs="仿宋"/>
          <w:b/>
          <w:sz w:val="28"/>
          <w:szCs w:val="28"/>
          <w:highlight w:val="none"/>
          <w:u w:val="single"/>
        </w:rPr>
        <w:t>项目编号：</w:t>
      </w:r>
      <w:r>
        <w:rPr>
          <w:rFonts w:hint="eastAsia" w:ascii="仿宋" w:hAnsi="仿宋" w:eastAsia="仿宋" w:cs="仿宋"/>
          <w:b/>
          <w:bCs/>
          <w:sz w:val="28"/>
          <w:szCs w:val="28"/>
          <w:highlight w:val="none"/>
          <w:u w:val="single"/>
        </w:rPr>
        <w:t>NFWZX-</w:t>
      </w:r>
      <w:r>
        <w:rPr>
          <w:rFonts w:hint="eastAsia" w:ascii="仿宋" w:hAnsi="仿宋" w:eastAsia="仿宋" w:cs="仿宋"/>
          <w:b/>
          <w:bCs/>
          <w:sz w:val="28"/>
          <w:szCs w:val="28"/>
          <w:highlight w:val="none"/>
          <w:u w:val="single"/>
          <w:lang w:val="en-US" w:eastAsia="zh-CN"/>
        </w:rPr>
        <w:t>2025018</w:t>
      </w:r>
      <w:r>
        <w:rPr>
          <w:rFonts w:hint="eastAsia" w:ascii="仿宋" w:hAnsi="仿宋" w:eastAsia="仿宋" w:cs="仿宋"/>
          <w:sz w:val="28"/>
          <w:szCs w:val="28"/>
          <w:highlight w:val="none"/>
          <w:u w:val="single"/>
        </w:rPr>
        <w:t>）</w:t>
      </w:r>
      <w:r>
        <w:rPr>
          <w:rFonts w:hint="eastAsia" w:ascii="仿宋" w:hAnsi="仿宋" w:eastAsia="仿宋" w:cs="仿宋"/>
          <w:bCs/>
          <w:sz w:val="28"/>
          <w:szCs w:val="28"/>
        </w:rPr>
        <w:t>，我方研究决定参加本次采购活动，并承诺如下：</w:t>
      </w:r>
    </w:p>
    <w:p w14:paraId="7302D811">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（一）我方已经详细阅读研究了采购公告及其附件，已完全清晰理解采购文件的要求，不存在任何含糊不清和误解之处，同意放弃对这些文件所提出的异议和质疑的权利。</w:t>
      </w:r>
    </w:p>
    <w:p w14:paraId="6CAC7C63">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（二）我方为本次报价所提交的所有证明其合格和资格的文件是真实的和正确的，并愿为其真实性和正确性承担法律责任。</w:t>
      </w:r>
    </w:p>
    <w:p w14:paraId="2BC80B41">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三）我方承诺全部满足和遵守本项目采购公告及其附件所公布的项目技术与商务要求，已按照要求填写制作响应报价文件，将密封后提交。除封面外，响应报价文件已提供如下必须的内容：（1）响应报价函；（2）报价承诺书；（3）授权代表证明资料；（4）项目服务方案；（5）供应商项目实施能力证明资料；（6）合同主要条款响应程度及合同模板。</w:t>
      </w:r>
    </w:p>
    <w:p w14:paraId="0C2A9805">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（四）我方承诺根据本项目评审需要提供必要的补充文件或辅助资料，补充文件或辅助资料是报价文件的有效组成部分。</w:t>
      </w:r>
    </w:p>
    <w:p w14:paraId="669DBEA7">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14:paraId="13F7943E">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（六）</w:t>
      </w:r>
      <w:r>
        <w:rPr>
          <w:rFonts w:hint="eastAsia" w:ascii="仿宋" w:hAnsi="仿宋" w:eastAsia="仿宋" w:cs="仿宋"/>
          <w:bCs/>
          <w:sz w:val="28"/>
          <w:szCs w:val="28"/>
          <w:lang w:val="zh-CN"/>
        </w:rPr>
        <w:t>我方理解采购单位并无义务必须接受最低报价，完全理解报价</w:t>
      </w:r>
      <w:r>
        <w:rPr>
          <w:rFonts w:hint="eastAsia" w:ascii="仿宋" w:hAnsi="仿宋" w:eastAsia="仿宋" w:cs="仿宋"/>
          <w:bCs/>
          <w:sz w:val="28"/>
          <w:szCs w:val="28"/>
        </w:rPr>
        <w:t>不是项目评审的</w:t>
      </w:r>
      <w:r>
        <w:rPr>
          <w:rFonts w:hint="eastAsia" w:ascii="仿宋" w:hAnsi="仿宋" w:eastAsia="仿宋" w:cs="仿宋"/>
          <w:bCs/>
          <w:sz w:val="28"/>
          <w:szCs w:val="28"/>
          <w:lang w:val="zh-CN"/>
        </w:rPr>
        <w:t>唯一</w:t>
      </w:r>
      <w:r>
        <w:rPr>
          <w:rFonts w:hint="eastAsia" w:ascii="仿宋" w:hAnsi="仿宋" w:eastAsia="仿宋" w:cs="仿宋"/>
          <w:bCs/>
          <w:sz w:val="28"/>
          <w:szCs w:val="28"/>
        </w:rPr>
        <w:t>标准</w:t>
      </w:r>
      <w:r>
        <w:rPr>
          <w:rFonts w:hint="eastAsia" w:ascii="仿宋" w:hAnsi="仿宋" w:eastAsia="仿宋" w:cs="仿宋"/>
          <w:bCs/>
          <w:sz w:val="28"/>
          <w:szCs w:val="28"/>
          <w:lang w:val="zh-CN"/>
        </w:rPr>
        <w:t>。</w:t>
      </w:r>
    </w:p>
    <w:p w14:paraId="7E5D1D19">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（七）我方承诺遵守采购工作纪律，不向第三方透露与本项目报价相关的所有信息，不采取不正当手段谋取成交，随时接受贵方监督检查部门调查并如实说明情况。</w:t>
      </w:r>
    </w:p>
    <w:p w14:paraId="2F6E3EA0">
      <w:pPr>
        <w:pStyle w:val="11"/>
        <w:spacing w:line="360" w:lineRule="auto"/>
        <w:rPr>
          <w:rFonts w:hint="eastAsia" w:ascii="仿宋" w:hAnsi="仿宋" w:eastAsia="仿宋" w:cs="仿宋"/>
          <w:sz w:val="28"/>
          <w:szCs w:val="28"/>
        </w:rPr>
      </w:pPr>
    </w:p>
    <w:p w14:paraId="13799031">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供应商名称</w:t>
      </w:r>
      <w:r>
        <w:rPr>
          <w:rFonts w:hint="eastAsia" w:ascii="仿宋" w:hAnsi="仿宋" w:eastAsia="仿宋" w:cs="仿宋"/>
          <w:b/>
          <w:sz w:val="28"/>
          <w:szCs w:val="28"/>
        </w:rPr>
        <w:t>（加盖公章）</w:t>
      </w:r>
      <w:r>
        <w:rPr>
          <w:rFonts w:hint="eastAsia" w:ascii="仿宋" w:hAnsi="仿宋" w:eastAsia="仿宋" w:cs="仿宋"/>
          <w:bCs/>
          <w:sz w:val="28"/>
          <w:szCs w:val="28"/>
        </w:rPr>
        <w:t>：</w:t>
      </w:r>
    </w:p>
    <w:p w14:paraId="36E90B1A">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联系电话：</w:t>
      </w:r>
    </w:p>
    <w:p w14:paraId="4DD870D3">
      <w:pPr>
        <w:pStyle w:val="9"/>
        <w:tabs>
          <w:tab w:val="left" w:pos="567"/>
          <w:tab w:val="left" w:pos="709"/>
          <w:tab w:val="right" w:leader="dot" w:pos="8505"/>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报价时间：</w:t>
      </w:r>
    </w:p>
    <w:p w14:paraId="712635D8">
      <w:pPr>
        <w:rPr>
          <w:rFonts w:hint="eastAsia"/>
        </w:rPr>
      </w:pPr>
      <w:r>
        <w:rPr>
          <w:rFonts w:hint="eastAsia"/>
        </w:rPr>
        <w:br w:type="page"/>
      </w:r>
    </w:p>
    <w:p w14:paraId="6C989CEE">
      <w:pPr>
        <w:rPr>
          <w:rFonts w:ascii="Arial"/>
        </w:rPr>
      </w:pPr>
      <w:r>
        <w:rPr>
          <w:rFonts w:hint="eastAsia" w:ascii="仿宋_GB2312" w:hAnsi="仿宋_GB2312" w:eastAsia="仿宋_GB2312" w:cs="仿宋_GB2312"/>
          <w:b/>
          <w:sz w:val="28"/>
          <w:szCs w:val="28"/>
        </w:rPr>
        <w:t>附件3：授权代表证明资料</w:t>
      </w:r>
    </w:p>
    <w:p w14:paraId="62F2EA4C">
      <w:pPr>
        <w:pStyle w:val="6"/>
        <w:spacing w:before="91" w:line="218" w:lineRule="auto"/>
        <w:jc w:val="center"/>
        <w:outlineLvl w:val="0"/>
        <w:rPr>
          <w:rFonts w:hint="eastAsia" w:ascii="仿宋" w:hAnsi="仿宋" w:eastAsia="仿宋" w:cs="仿宋"/>
          <w:sz w:val="28"/>
          <w:szCs w:val="28"/>
        </w:rPr>
      </w:pPr>
      <w:bookmarkStart w:id="0" w:name="_Toc10398"/>
      <w:r>
        <w:rPr>
          <w:rFonts w:hint="eastAsia" w:ascii="仿宋" w:hAnsi="仿宋" w:eastAsia="仿宋" w:cs="仿宋"/>
          <w:spacing w:val="-1"/>
          <w:sz w:val="28"/>
          <w:szCs w:val="28"/>
        </w:rPr>
        <w:t>（一）法定代表人授权委托书</w:t>
      </w:r>
      <w:bookmarkEnd w:id="0"/>
    </w:p>
    <w:p w14:paraId="4B8E77CC">
      <w:pPr>
        <w:pStyle w:val="4"/>
        <w:spacing w:before="0" w:after="0"/>
        <w:jc w:val="center"/>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color w:val="0000FF"/>
          <w:sz w:val="21"/>
          <w:szCs w:val="21"/>
        </w:rPr>
        <w:t>（授权代表非法定代表人情况下须提供）</w:t>
      </w:r>
    </w:p>
    <w:p w14:paraId="1DD81187">
      <w:pPr>
        <w:pStyle w:val="6"/>
        <w:widowControl/>
        <w:kinsoku w:val="0"/>
        <w:autoSpaceDE w:val="0"/>
        <w:autoSpaceDN w:val="0"/>
        <w:adjustRightInd w:val="0"/>
        <w:snapToGrid w:val="0"/>
        <w:spacing w:afterLines="50" w:line="560" w:lineRule="exact"/>
        <w:ind w:firstLine="552" w:firstLineChars="200"/>
        <w:textAlignment w:val="baseline"/>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snapToGrid w:val="0"/>
          <w:color w:val="000000"/>
          <w:spacing w:val="-2"/>
          <w:kern w:val="0"/>
          <w:sz w:val="28"/>
          <w:szCs w:val="28"/>
          <w:lang w:eastAsia="en-US"/>
        </w:rPr>
        <w:t>注册于</w:t>
      </w:r>
      <w:r>
        <w:rPr>
          <w:rFonts w:hint="eastAsia" w:ascii="仿宋" w:hAnsi="仿宋" w:eastAsia="仿宋" w:cs="仿宋"/>
          <w:snapToGrid w:val="0"/>
          <w:color w:val="000000"/>
          <w:spacing w:val="-2"/>
          <w:kern w:val="0"/>
          <w:sz w:val="28"/>
          <w:szCs w:val="28"/>
          <w:u w:val="single"/>
          <w:lang w:eastAsia="en-US"/>
        </w:rPr>
        <w:t xml:space="preserve"> （地址）</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 xml:space="preserve">  </w:t>
      </w:r>
      <w:r>
        <w:rPr>
          <w:rFonts w:hint="eastAsia" w:ascii="仿宋" w:hAnsi="仿宋" w:eastAsia="仿宋" w:cs="仿宋"/>
          <w:snapToGrid w:val="0"/>
          <w:color w:val="000000"/>
          <w:spacing w:val="-2"/>
          <w:kern w:val="0"/>
          <w:sz w:val="28"/>
          <w:szCs w:val="28"/>
          <w:lang w:eastAsia="en-US"/>
        </w:rPr>
        <w:t>的</w:t>
      </w:r>
      <w:r>
        <w:rPr>
          <w:rFonts w:hint="eastAsia" w:ascii="仿宋" w:hAnsi="仿宋" w:eastAsia="仿宋" w:cs="仿宋"/>
          <w:snapToGrid w:val="0"/>
          <w:color w:val="000000"/>
          <w:spacing w:val="-2"/>
          <w:kern w:val="0"/>
          <w:sz w:val="28"/>
          <w:szCs w:val="28"/>
          <w:u w:val="single"/>
          <w:lang w:eastAsia="en-US"/>
        </w:rPr>
        <w:t xml:space="preserve"> （名称）</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 xml:space="preserve">  </w:t>
      </w:r>
      <w:r>
        <w:rPr>
          <w:rFonts w:hint="eastAsia" w:ascii="仿宋" w:hAnsi="仿宋" w:eastAsia="仿宋" w:cs="仿宋"/>
          <w:snapToGrid w:val="0"/>
          <w:color w:val="000000"/>
          <w:spacing w:val="-2"/>
          <w:kern w:val="0"/>
          <w:sz w:val="28"/>
          <w:szCs w:val="28"/>
          <w:lang w:eastAsia="en-US"/>
        </w:rPr>
        <w:t>在下面签名的</w:t>
      </w:r>
      <w:r>
        <w:rPr>
          <w:rFonts w:hint="eastAsia" w:ascii="仿宋" w:hAnsi="仿宋" w:eastAsia="仿宋" w:cs="仿宋"/>
          <w:snapToGrid w:val="0"/>
          <w:color w:val="000000"/>
          <w:spacing w:val="-2"/>
          <w:kern w:val="0"/>
          <w:sz w:val="28"/>
          <w:szCs w:val="28"/>
          <w:u w:val="single"/>
          <w:lang w:eastAsia="en-US"/>
        </w:rPr>
        <w:t>（法定代</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表人 姓名、职务）</w:t>
      </w:r>
      <w:r>
        <w:rPr>
          <w:rFonts w:hint="eastAsia" w:ascii="仿宋" w:hAnsi="仿宋" w:eastAsia="仿宋" w:cs="仿宋"/>
          <w:snapToGrid w:val="0"/>
          <w:color w:val="000000"/>
          <w:spacing w:val="-2"/>
          <w:kern w:val="0"/>
          <w:sz w:val="28"/>
          <w:szCs w:val="28"/>
          <w:lang w:eastAsia="en-US"/>
        </w:rPr>
        <w:t>在此授权</w:t>
      </w:r>
      <w:r>
        <w:rPr>
          <w:rFonts w:hint="eastAsia" w:ascii="仿宋" w:hAnsi="仿宋" w:eastAsia="仿宋" w:cs="仿宋"/>
          <w:snapToGrid w:val="0"/>
          <w:color w:val="000000"/>
          <w:spacing w:val="-2"/>
          <w:kern w:val="0"/>
          <w:sz w:val="28"/>
          <w:szCs w:val="28"/>
          <w:u w:val="single"/>
          <w:lang w:eastAsia="en-US"/>
        </w:rPr>
        <w:t>（被授权人</w:t>
      </w:r>
      <w:r>
        <w:rPr>
          <w:rFonts w:hint="eastAsia" w:ascii="仿宋" w:hAnsi="仿宋" w:eastAsia="仿宋" w:cs="仿宋"/>
          <w:snapToGrid w:val="0"/>
          <w:color w:val="000000"/>
          <w:spacing w:val="-2"/>
          <w:kern w:val="0"/>
          <w:sz w:val="28"/>
          <w:szCs w:val="28"/>
          <w:u w:val="single"/>
        </w:rPr>
        <w:t xml:space="preserve">  </w:t>
      </w:r>
      <w:r>
        <w:rPr>
          <w:rFonts w:hint="eastAsia" w:ascii="仿宋" w:hAnsi="仿宋" w:eastAsia="仿宋" w:cs="仿宋"/>
          <w:snapToGrid w:val="0"/>
          <w:color w:val="000000"/>
          <w:spacing w:val="-2"/>
          <w:kern w:val="0"/>
          <w:sz w:val="28"/>
          <w:szCs w:val="28"/>
          <w:u w:val="single"/>
          <w:lang w:eastAsia="en-US"/>
        </w:rPr>
        <w:t>姓名、职务）</w:t>
      </w:r>
      <w:r>
        <w:rPr>
          <w:rFonts w:hint="eastAsia" w:ascii="仿宋" w:hAnsi="仿宋" w:eastAsia="仿宋" w:cs="仿宋"/>
          <w:snapToGrid w:val="0"/>
          <w:color w:val="000000"/>
          <w:spacing w:val="-2"/>
          <w:kern w:val="0"/>
          <w:sz w:val="28"/>
          <w:szCs w:val="28"/>
          <w:lang w:eastAsia="en-US"/>
        </w:rPr>
        <w:t>作为我方的合法代理人，就</w:t>
      </w:r>
      <w:r>
        <w:rPr>
          <w:rFonts w:hint="eastAsia" w:ascii="仿宋" w:hAnsi="仿宋" w:eastAsia="仿宋" w:cs="仿宋"/>
          <w:sz w:val="28"/>
          <w:szCs w:val="28"/>
          <w:u w:val="single"/>
          <w:lang w:val="en-US" w:eastAsia="zh-CN"/>
        </w:rPr>
        <w:t>活动手册和H5设计及印刷服务项目</w:t>
      </w:r>
      <w:r>
        <w:rPr>
          <w:rFonts w:hint="eastAsia" w:ascii="仿宋" w:hAnsi="仿宋" w:eastAsia="仿宋" w:cs="仿宋"/>
          <w:b w:val="0"/>
          <w:bCs w:val="0"/>
          <w:sz w:val="28"/>
          <w:szCs w:val="28"/>
          <w:highlight w:val="none"/>
          <w:u w:val="single"/>
        </w:rPr>
        <w:t>（项目编号：</w:t>
      </w:r>
      <w:r>
        <w:rPr>
          <w:rFonts w:hint="eastAsia" w:ascii="仿宋" w:hAnsi="仿宋" w:eastAsia="仿宋" w:cs="仿宋"/>
          <w:b w:val="0"/>
          <w:bCs w:val="0"/>
          <w:sz w:val="28"/>
          <w:szCs w:val="28"/>
          <w:u w:val="single"/>
        </w:rPr>
        <w:t>NFWZX-</w:t>
      </w:r>
      <w:r>
        <w:rPr>
          <w:rFonts w:hint="eastAsia" w:ascii="仿宋" w:hAnsi="仿宋" w:eastAsia="仿宋" w:cs="仿宋"/>
          <w:b w:val="0"/>
          <w:bCs w:val="0"/>
          <w:sz w:val="28"/>
          <w:szCs w:val="28"/>
          <w:u w:val="single"/>
          <w:lang w:val="en-US" w:eastAsia="zh-CN"/>
        </w:rPr>
        <w:t>2025018</w:t>
      </w:r>
      <w:r>
        <w:rPr>
          <w:rFonts w:hint="eastAsia" w:ascii="仿宋" w:hAnsi="仿宋" w:eastAsia="仿宋" w:cs="仿宋"/>
          <w:b w:val="0"/>
          <w:bCs w:val="0"/>
          <w:sz w:val="28"/>
          <w:szCs w:val="28"/>
          <w:highlight w:val="none"/>
          <w:u w:val="single"/>
        </w:rPr>
        <w:t>）</w:t>
      </w:r>
      <w:r>
        <w:rPr>
          <w:rFonts w:hint="eastAsia" w:ascii="仿宋" w:hAnsi="仿宋" w:eastAsia="仿宋" w:cs="仿宋"/>
          <w:snapToGrid w:val="0"/>
          <w:color w:val="000000"/>
          <w:spacing w:val="-2"/>
          <w:kern w:val="0"/>
          <w:sz w:val="28"/>
          <w:szCs w:val="28"/>
          <w:lang w:eastAsia="en-US"/>
        </w:rPr>
        <w:t>采购活动，采购合同的签订、执行、完成和售后服务，作为我方代表以我方的名义处理一切与之有关的事务。</w:t>
      </w:r>
    </w:p>
    <w:p w14:paraId="27928749">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snapToGrid w:val="0"/>
          <w:color w:val="000000"/>
          <w:spacing w:val="-2"/>
          <w:kern w:val="0"/>
          <w:sz w:val="28"/>
          <w:szCs w:val="28"/>
          <w:lang w:eastAsia="en-US"/>
        </w:rPr>
        <w:t>被授权人无转委托权限。</w:t>
      </w:r>
    </w:p>
    <w:p w14:paraId="1BF49579">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lang w:eastAsia="en-US"/>
        </w:rPr>
      </w:pPr>
      <w:r>
        <w:rPr>
          <w:rFonts w:hint="eastAsia" w:ascii="仿宋" w:hAnsi="仿宋" w:eastAsia="仿宋" w:cs="仿宋"/>
          <w:snapToGrid w:val="0"/>
          <w:color w:val="000000"/>
          <w:spacing w:val="-2"/>
          <w:kern w:val="0"/>
          <w:sz w:val="28"/>
          <w:szCs w:val="28"/>
          <w:lang w:eastAsia="en-US"/>
        </w:rPr>
        <w:t>本授权书自法定代表人签字之日起生效，特此声明。</w:t>
      </w:r>
    </w:p>
    <w:p w14:paraId="755A307D">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单位名称（公章）：</w:t>
      </w:r>
    </w:p>
    <w:p w14:paraId="7EB91E63">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法定代表人（签章）：</w:t>
      </w:r>
    </w:p>
    <w:p w14:paraId="7B571D4F">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被授权人（签字）：</w:t>
      </w:r>
    </w:p>
    <w:p w14:paraId="49A0BA84">
      <w:pPr>
        <w:pStyle w:val="6"/>
        <w:widowControl/>
        <w:kinsoku w:val="0"/>
        <w:autoSpaceDE w:val="0"/>
        <w:autoSpaceDN w:val="0"/>
        <w:adjustRightInd w:val="0"/>
        <w:snapToGrid w:val="0"/>
        <w:spacing w:afterLines="50" w:line="560" w:lineRule="exact"/>
        <w:ind w:firstLine="567"/>
        <w:textAlignment w:val="baseline"/>
        <w:rPr>
          <w:rFonts w:hint="eastAsia"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日期：</w:t>
      </w:r>
    </w:p>
    <w:tbl>
      <w:tblPr>
        <w:tblStyle w:val="24"/>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403CC9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57117803">
            <w:pPr>
              <w:pStyle w:val="23"/>
              <w:spacing w:before="122" w:line="228" w:lineRule="auto"/>
              <w:jc w:val="center"/>
              <w:rPr>
                <w:rFonts w:hint="eastAsia" w:ascii="仿宋" w:hAnsi="仿宋" w:eastAsia="仿宋" w:cs="仿宋"/>
                <w:spacing w:val="8"/>
                <w:sz w:val="24"/>
                <w:szCs w:val="24"/>
              </w:rPr>
            </w:pPr>
            <w:r>
              <w:rPr>
                <w:rFonts w:hint="eastAsia" w:ascii="仿宋" w:hAnsi="仿宋" w:eastAsia="仿宋" w:cs="仿宋"/>
                <w:spacing w:val="8"/>
                <w:sz w:val="24"/>
                <w:szCs w:val="24"/>
              </w:rPr>
              <w:t>被授权人（授权代表）</w:t>
            </w:r>
          </w:p>
          <w:p w14:paraId="406CCF11">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34A5B979">
            <w:pPr>
              <w:spacing w:line="310" w:lineRule="auto"/>
              <w:jc w:val="center"/>
              <w:rPr>
                <w:rFonts w:hint="eastAsia" w:ascii="仿宋" w:hAnsi="仿宋" w:eastAsia="仿宋" w:cs="仿宋"/>
                <w:sz w:val="24"/>
              </w:rPr>
            </w:pPr>
          </w:p>
          <w:p w14:paraId="356C8578">
            <w:pPr>
              <w:pStyle w:val="23"/>
              <w:spacing w:before="65" w:line="229" w:lineRule="auto"/>
              <w:jc w:val="center"/>
              <w:rPr>
                <w:rFonts w:hint="eastAsia" w:ascii="仿宋" w:hAnsi="仿宋" w:eastAsia="仿宋" w:cs="仿宋"/>
                <w:sz w:val="20"/>
                <w:szCs w:val="20"/>
              </w:rPr>
            </w:pPr>
            <w:r>
              <w:rPr>
                <w:rFonts w:hint="eastAsia" w:ascii="仿宋" w:hAnsi="仿宋" w:eastAsia="仿宋" w:cs="仿宋"/>
                <w:spacing w:val="2"/>
                <w:sz w:val="24"/>
                <w:szCs w:val="24"/>
              </w:rPr>
              <w:t>（正面）</w:t>
            </w:r>
          </w:p>
        </w:tc>
        <w:tc>
          <w:tcPr>
            <w:tcW w:w="4376" w:type="dxa"/>
            <w:vAlign w:val="center"/>
          </w:tcPr>
          <w:p w14:paraId="709E3155">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8"/>
                <w:sz w:val="24"/>
                <w:szCs w:val="24"/>
              </w:rPr>
              <w:t>被授权人（授权代表）</w:t>
            </w:r>
          </w:p>
          <w:p w14:paraId="57A0DAE9">
            <w:pPr>
              <w:pStyle w:val="23"/>
              <w:spacing w:before="64"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27179159">
            <w:pPr>
              <w:spacing w:line="310" w:lineRule="auto"/>
              <w:jc w:val="center"/>
              <w:rPr>
                <w:rFonts w:hint="eastAsia" w:ascii="仿宋" w:hAnsi="仿宋" w:eastAsia="仿宋" w:cs="仿宋"/>
                <w:sz w:val="24"/>
              </w:rPr>
            </w:pPr>
          </w:p>
          <w:p w14:paraId="538BF5B4">
            <w:pPr>
              <w:pStyle w:val="23"/>
              <w:spacing w:before="65" w:line="229" w:lineRule="auto"/>
              <w:jc w:val="center"/>
              <w:rPr>
                <w:rFonts w:hint="eastAsia" w:ascii="仿宋" w:hAnsi="仿宋" w:eastAsia="仿宋" w:cs="仿宋"/>
                <w:spacing w:val="2"/>
                <w:sz w:val="20"/>
                <w:szCs w:val="20"/>
              </w:rPr>
            </w:pPr>
            <w:r>
              <w:rPr>
                <w:rFonts w:hint="eastAsia" w:ascii="仿宋" w:hAnsi="仿宋" w:eastAsia="仿宋" w:cs="仿宋"/>
                <w:spacing w:val="2"/>
                <w:sz w:val="24"/>
                <w:szCs w:val="24"/>
              </w:rPr>
              <w:t>（反面）</w:t>
            </w:r>
          </w:p>
        </w:tc>
      </w:tr>
    </w:tbl>
    <w:p w14:paraId="074EB21A">
      <w:pPr>
        <w:rPr>
          <w:rFonts w:hint="eastAsia" w:ascii="仿宋" w:hAnsi="仿宋" w:eastAsia="仿宋" w:cs="仿宋"/>
        </w:rPr>
      </w:pPr>
    </w:p>
    <w:p w14:paraId="597A224E">
      <w:pPr>
        <w:pStyle w:val="6"/>
        <w:spacing w:before="91" w:line="218" w:lineRule="auto"/>
        <w:jc w:val="center"/>
        <w:outlineLvl w:val="0"/>
        <w:rPr>
          <w:rFonts w:hint="eastAsia" w:ascii="仿宋" w:hAnsi="仿宋" w:eastAsia="仿宋" w:cs="仿宋"/>
          <w:sz w:val="28"/>
          <w:szCs w:val="28"/>
        </w:rPr>
      </w:pPr>
      <w:bookmarkStart w:id="1" w:name="_Toc15223"/>
      <w:r>
        <w:rPr>
          <w:rFonts w:hint="eastAsia" w:ascii="仿宋" w:hAnsi="仿宋" w:eastAsia="仿宋" w:cs="仿宋"/>
          <w:spacing w:val="-1"/>
          <w:sz w:val="28"/>
          <w:szCs w:val="28"/>
        </w:rPr>
        <w:t>（二）法定代表人证明书</w:t>
      </w:r>
      <w:bookmarkEnd w:id="1"/>
    </w:p>
    <w:p w14:paraId="64408A00">
      <w:pPr>
        <w:pStyle w:val="6"/>
        <w:widowControl/>
        <w:kinsoku w:val="0"/>
        <w:autoSpaceDE w:val="0"/>
        <w:autoSpaceDN w:val="0"/>
        <w:adjustRightInd w:val="0"/>
        <w:snapToGrid w:val="0"/>
        <w:spacing w:before="91" w:after="0" w:line="411" w:lineRule="auto"/>
        <w:ind w:right="642"/>
        <w:textAlignment w:val="baseline"/>
        <w:rPr>
          <w:rFonts w:hint="eastAsia" w:ascii="仿宋" w:hAnsi="仿宋" w:eastAsia="仿宋" w:cs="仿宋"/>
          <w:snapToGrid w:val="0"/>
          <w:color w:val="000000"/>
          <w:spacing w:val="-2"/>
          <w:kern w:val="0"/>
          <w:sz w:val="28"/>
          <w:szCs w:val="28"/>
          <w:lang w:eastAsia="en-US"/>
        </w:rPr>
      </w:pPr>
    </w:p>
    <w:p w14:paraId="535AEAD6">
      <w:pPr>
        <w:pStyle w:val="6"/>
        <w:tabs>
          <w:tab w:val="left" w:pos="714"/>
        </w:tabs>
        <w:spacing w:before="91" w:line="216" w:lineRule="auto"/>
        <w:rPr>
          <w:rFonts w:hint="eastAsia" w:ascii="仿宋" w:hAnsi="仿宋" w:eastAsia="仿宋" w:cs="仿宋"/>
          <w:sz w:val="28"/>
          <w:szCs w:val="28"/>
        </w:rPr>
      </w:pPr>
      <w:r>
        <w:rPr>
          <w:rFonts w:hint="eastAsia" w:ascii="仿宋" w:hAnsi="仿宋" w:eastAsia="仿宋" w:cs="仿宋"/>
          <w:sz w:val="28"/>
          <w:szCs w:val="28"/>
          <w:u w:val="single"/>
        </w:rPr>
        <w:tab/>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w:t>
      </w:r>
      <w:r>
        <w:rPr>
          <w:rFonts w:hint="eastAsia" w:ascii="仿宋" w:hAnsi="仿宋" w:eastAsia="仿宋" w:cs="仿宋"/>
          <w:spacing w:val="84"/>
          <w:sz w:val="28"/>
          <w:szCs w:val="28"/>
        </w:rPr>
        <w:t xml:space="preserve"> </w:t>
      </w:r>
      <w:r>
        <w:rPr>
          <w:rFonts w:hint="eastAsia" w:ascii="仿宋" w:hAnsi="仿宋" w:eastAsia="仿宋" w:cs="仿宋"/>
          <w:spacing w:val="-5"/>
          <w:sz w:val="28"/>
          <w:szCs w:val="28"/>
        </w:rPr>
        <w:t>现任我单位职务</w:t>
      </w:r>
      <w:r>
        <w:rPr>
          <w:rFonts w:hint="eastAsia" w:ascii="仿宋" w:hAnsi="仿宋" w:eastAsia="仿宋" w:cs="仿宋"/>
          <w:spacing w:val="-5"/>
          <w:sz w:val="28"/>
          <w:szCs w:val="28"/>
          <w:u w:val="single"/>
        </w:rPr>
        <w:t xml:space="preserve">     </w:t>
      </w:r>
      <w:r>
        <w:rPr>
          <w:rFonts w:hint="eastAsia" w:ascii="仿宋" w:hAnsi="仿宋" w:eastAsia="仿宋" w:cs="仿宋"/>
          <w:spacing w:val="-5"/>
          <w:sz w:val="28"/>
          <w:szCs w:val="28"/>
        </w:rPr>
        <w:t>，为法定代表人，特此证明。</w:t>
      </w:r>
    </w:p>
    <w:p w14:paraId="4D30D3AB">
      <w:pPr>
        <w:pStyle w:val="6"/>
        <w:spacing w:before="295" w:after="0" w:line="624" w:lineRule="exact"/>
        <w:jc w:val="left"/>
        <w:rPr>
          <w:rFonts w:hint="eastAsia" w:ascii="仿宋" w:hAnsi="仿宋" w:eastAsia="仿宋" w:cs="仿宋"/>
          <w:spacing w:val="-4"/>
          <w:position w:val="26"/>
          <w:sz w:val="28"/>
          <w:szCs w:val="28"/>
        </w:rPr>
      </w:pPr>
      <w:r>
        <w:rPr>
          <w:rFonts w:hint="eastAsia" w:ascii="仿宋" w:hAnsi="仿宋" w:eastAsia="仿宋" w:cs="仿宋"/>
          <w:spacing w:val="-4"/>
          <w:position w:val="26"/>
          <w:sz w:val="28"/>
          <w:szCs w:val="28"/>
        </w:rPr>
        <w:t>本证明书自签发之日起生效，有效期与本公司响应文件中标注的相应有效期相同。</w:t>
      </w:r>
    </w:p>
    <w:p w14:paraId="5256330E">
      <w:pPr>
        <w:pStyle w:val="6"/>
        <w:spacing w:after="0" w:line="600" w:lineRule="exact"/>
        <w:jc w:val="left"/>
        <w:rPr>
          <w:rFonts w:hint="eastAsia" w:ascii="仿宋" w:hAnsi="仿宋" w:eastAsia="仿宋" w:cs="仿宋"/>
          <w:spacing w:val="-16"/>
          <w:sz w:val="28"/>
          <w:szCs w:val="28"/>
        </w:rPr>
      </w:pPr>
      <w:r>
        <w:rPr>
          <w:rFonts w:hint="eastAsia" w:ascii="仿宋" w:hAnsi="仿宋" w:eastAsia="仿宋" w:cs="仿宋"/>
          <w:spacing w:val="-16"/>
          <w:sz w:val="28"/>
          <w:szCs w:val="28"/>
        </w:rPr>
        <w:t>附：</w:t>
      </w:r>
    </w:p>
    <w:p w14:paraId="709BB9A1">
      <w:pPr>
        <w:pStyle w:val="6"/>
        <w:spacing w:after="0" w:line="600" w:lineRule="exact"/>
        <w:jc w:val="left"/>
        <w:rPr>
          <w:rFonts w:hint="eastAsia" w:ascii="仿宋" w:hAnsi="仿宋" w:eastAsia="仿宋" w:cs="仿宋"/>
          <w:spacing w:val="-16"/>
          <w:sz w:val="28"/>
          <w:szCs w:val="28"/>
        </w:rPr>
      </w:pPr>
      <w:r>
        <w:rPr>
          <w:rFonts w:hint="eastAsia" w:ascii="仿宋" w:hAnsi="仿宋" w:eastAsia="仿宋" w:cs="仿宋"/>
          <w:spacing w:val="-16"/>
          <w:sz w:val="28"/>
          <w:szCs w:val="28"/>
        </w:rPr>
        <w:t>本单位经营性质：</w:t>
      </w:r>
    </w:p>
    <w:p w14:paraId="133C8BD1">
      <w:pPr>
        <w:pStyle w:val="6"/>
        <w:spacing w:after="0" w:line="600" w:lineRule="exact"/>
        <w:jc w:val="left"/>
        <w:rPr>
          <w:rFonts w:hint="eastAsia" w:ascii="仿宋" w:hAnsi="仿宋" w:eastAsia="仿宋" w:cs="仿宋"/>
          <w:spacing w:val="-16"/>
          <w:sz w:val="28"/>
          <w:szCs w:val="28"/>
        </w:rPr>
      </w:pPr>
      <w:r>
        <w:rPr>
          <w:rFonts w:hint="eastAsia" w:ascii="仿宋" w:hAnsi="仿宋" w:eastAsia="仿宋" w:cs="仿宋"/>
          <w:spacing w:val="-16"/>
          <w:sz w:val="28"/>
          <w:szCs w:val="28"/>
        </w:rPr>
        <w:t>经营范围：</w:t>
      </w:r>
    </w:p>
    <w:p w14:paraId="2A142DF5">
      <w:pPr>
        <w:pStyle w:val="6"/>
        <w:spacing w:after="0" w:line="600" w:lineRule="exact"/>
        <w:jc w:val="left"/>
        <w:rPr>
          <w:rFonts w:hint="eastAsia" w:ascii="仿宋" w:hAnsi="仿宋" w:eastAsia="仿宋" w:cs="仿宋"/>
          <w:spacing w:val="-16"/>
          <w:sz w:val="28"/>
          <w:szCs w:val="28"/>
        </w:rPr>
      </w:pPr>
    </w:p>
    <w:tbl>
      <w:tblPr>
        <w:tblStyle w:val="24"/>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67C1CC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7A7E1523">
            <w:pPr>
              <w:pStyle w:val="23"/>
              <w:spacing w:before="122" w:line="228" w:lineRule="auto"/>
              <w:jc w:val="center"/>
              <w:rPr>
                <w:rFonts w:hint="eastAsia" w:ascii="仿宋" w:hAnsi="仿宋" w:eastAsia="仿宋" w:cs="仿宋"/>
                <w:spacing w:val="8"/>
                <w:sz w:val="24"/>
                <w:szCs w:val="24"/>
              </w:rPr>
            </w:pPr>
            <w:r>
              <w:rPr>
                <w:rFonts w:hint="eastAsia" w:ascii="仿宋" w:hAnsi="仿宋" w:eastAsia="仿宋" w:cs="仿宋"/>
                <w:spacing w:val="8"/>
                <w:sz w:val="24"/>
                <w:szCs w:val="24"/>
                <w:lang w:eastAsia="zh-CN"/>
              </w:rPr>
              <w:t>法定代表</w:t>
            </w:r>
            <w:r>
              <w:rPr>
                <w:rFonts w:hint="eastAsia" w:ascii="仿宋" w:hAnsi="仿宋" w:eastAsia="仿宋" w:cs="仿宋"/>
                <w:spacing w:val="8"/>
                <w:sz w:val="24"/>
                <w:szCs w:val="24"/>
              </w:rPr>
              <w:t>人</w:t>
            </w:r>
          </w:p>
          <w:p w14:paraId="6E72AE20">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623A92F4">
            <w:pPr>
              <w:spacing w:line="310" w:lineRule="auto"/>
              <w:jc w:val="center"/>
              <w:rPr>
                <w:rFonts w:hint="eastAsia" w:ascii="仿宋" w:hAnsi="仿宋" w:eastAsia="仿宋" w:cs="仿宋"/>
                <w:sz w:val="24"/>
              </w:rPr>
            </w:pPr>
          </w:p>
          <w:p w14:paraId="07BE269D">
            <w:pPr>
              <w:pStyle w:val="23"/>
              <w:spacing w:before="65" w:line="229" w:lineRule="auto"/>
              <w:jc w:val="center"/>
              <w:rPr>
                <w:rFonts w:hint="eastAsia" w:ascii="仿宋" w:hAnsi="仿宋" w:eastAsia="仿宋" w:cs="仿宋"/>
                <w:sz w:val="20"/>
                <w:szCs w:val="20"/>
              </w:rPr>
            </w:pPr>
            <w:r>
              <w:rPr>
                <w:rFonts w:hint="eastAsia" w:ascii="仿宋" w:hAnsi="仿宋" w:eastAsia="仿宋" w:cs="仿宋"/>
                <w:spacing w:val="2"/>
                <w:sz w:val="24"/>
                <w:szCs w:val="24"/>
              </w:rPr>
              <w:t>（正面）</w:t>
            </w:r>
          </w:p>
        </w:tc>
        <w:tc>
          <w:tcPr>
            <w:tcW w:w="4376" w:type="dxa"/>
            <w:vAlign w:val="center"/>
          </w:tcPr>
          <w:p w14:paraId="41ACD03B">
            <w:pPr>
              <w:pStyle w:val="23"/>
              <w:spacing w:before="122" w:line="228" w:lineRule="auto"/>
              <w:jc w:val="center"/>
              <w:rPr>
                <w:rFonts w:hint="eastAsia" w:ascii="仿宋" w:hAnsi="仿宋" w:eastAsia="仿宋" w:cs="仿宋"/>
                <w:sz w:val="24"/>
                <w:szCs w:val="24"/>
              </w:rPr>
            </w:pPr>
            <w:r>
              <w:rPr>
                <w:rFonts w:hint="eastAsia" w:ascii="仿宋" w:hAnsi="仿宋" w:eastAsia="仿宋" w:cs="仿宋"/>
                <w:spacing w:val="8"/>
                <w:sz w:val="24"/>
                <w:szCs w:val="24"/>
                <w:lang w:eastAsia="zh-CN"/>
              </w:rPr>
              <w:t>法定代表</w:t>
            </w:r>
            <w:r>
              <w:rPr>
                <w:rFonts w:hint="eastAsia" w:ascii="仿宋" w:hAnsi="仿宋" w:eastAsia="仿宋" w:cs="仿宋"/>
                <w:spacing w:val="8"/>
                <w:sz w:val="24"/>
                <w:szCs w:val="24"/>
              </w:rPr>
              <w:t>人</w:t>
            </w:r>
          </w:p>
          <w:p w14:paraId="26D8DA75">
            <w:pPr>
              <w:pStyle w:val="23"/>
              <w:spacing w:before="64"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居民身份证复印件粘贴处</w:t>
            </w:r>
          </w:p>
          <w:p w14:paraId="7A4D4BF4">
            <w:pPr>
              <w:spacing w:line="310" w:lineRule="auto"/>
              <w:jc w:val="center"/>
              <w:rPr>
                <w:rFonts w:hint="eastAsia" w:ascii="仿宋" w:hAnsi="仿宋" w:eastAsia="仿宋" w:cs="仿宋"/>
                <w:sz w:val="24"/>
              </w:rPr>
            </w:pPr>
          </w:p>
          <w:p w14:paraId="7941EEB4">
            <w:pPr>
              <w:pStyle w:val="23"/>
              <w:spacing w:before="65" w:line="229" w:lineRule="auto"/>
              <w:jc w:val="center"/>
              <w:rPr>
                <w:rFonts w:hint="eastAsia" w:ascii="仿宋" w:hAnsi="仿宋" w:eastAsia="仿宋" w:cs="仿宋"/>
                <w:spacing w:val="2"/>
                <w:sz w:val="20"/>
                <w:szCs w:val="20"/>
              </w:rPr>
            </w:pPr>
            <w:r>
              <w:rPr>
                <w:rFonts w:hint="eastAsia" w:ascii="仿宋" w:hAnsi="仿宋" w:eastAsia="仿宋" w:cs="仿宋"/>
                <w:spacing w:val="2"/>
                <w:sz w:val="24"/>
                <w:szCs w:val="24"/>
              </w:rPr>
              <w:t>（反面）</w:t>
            </w:r>
          </w:p>
        </w:tc>
      </w:tr>
    </w:tbl>
    <w:p w14:paraId="07C792E9">
      <w:pPr>
        <w:pStyle w:val="6"/>
        <w:rPr>
          <w:rFonts w:hint="eastAsia" w:ascii="仿宋" w:hAnsi="仿宋" w:eastAsia="仿宋" w:cs="仿宋"/>
          <w:b/>
          <w:sz w:val="28"/>
          <w:szCs w:val="28"/>
        </w:rPr>
      </w:pPr>
    </w:p>
    <w:p w14:paraId="05DBC5B4">
      <w:pPr>
        <w:pStyle w:val="6"/>
        <w:rPr>
          <w:rFonts w:hint="eastAsia" w:ascii="仿宋" w:hAnsi="仿宋" w:eastAsia="仿宋" w:cs="仿宋"/>
          <w:bCs/>
          <w:sz w:val="28"/>
          <w:szCs w:val="28"/>
        </w:rPr>
      </w:pPr>
      <w:r>
        <w:rPr>
          <w:rFonts w:hint="eastAsia" w:ascii="仿宋" w:hAnsi="仿宋" w:eastAsia="仿宋" w:cs="仿宋"/>
          <w:bCs/>
          <w:sz w:val="28"/>
          <w:szCs w:val="28"/>
        </w:rPr>
        <w:t>单位名称（公章）：</w:t>
      </w:r>
    </w:p>
    <w:p w14:paraId="607C2A1D">
      <w:pPr>
        <w:pStyle w:val="6"/>
        <w:rPr>
          <w:rFonts w:hint="eastAsia"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14:paraId="776FD249">
      <w:pPr>
        <w:pStyle w:val="6"/>
        <w:rPr>
          <w:rFonts w:hint="eastAsia" w:ascii="仿宋" w:hAnsi="仿宋" w:eastAsia="仿宋" w:cs="仿宋"/>
          <w:b/>
          <w:sz w:val="28"/>
          <w:szCs w:val="28"/>
        </w:rPr>
      </w:pPr>
    </w:p>
    <w:p w14:paraId="40DAED7A">
      <w:pPr>
        <w:pStyle w:val="6"/>
        <w:rPr>
          <w:rFonts w:ascii="仿宋_GB2312" w:hAnsi="仿宋_GB2312" w:eastAsia="仿宋_GB2312" w:cs="仿宋_GB2312"/>
          <w:b/>
          <w:sz w:val="28"/>
          <w:szCs w:val="28"/>
        </w:rPr>
      </w:pPr>
    </w:p>
    <w:p w14:paraId="770AC7C4">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6BABC46E">
      <w:pPr>
        <w:pStyle w:val="6"/>
        <w:rPr>
          <w:rFonts w:ascii="Arial"/>
        </w:rPr>
      </w:pPr>
      <w:r>
        <w:rPr>
          <w:rFonts w:hint="eastAsia" w:ascii="仿宋_GB2312" w:hAnsi="仿宋_GB2312" w:eastAsia="仿宋_GB2312" w:cs="仿宋_GB2312"/>
          <w:b/>
          <w:sz w:val="28"/>
          <w:szCs w:val="28"/>
        </w:rPr>
        <w:t>附件4：项目服务方案</w:t>
      </w:r>
    </w:p>
    <w:p w14:paraId="185BA616">
      <w:pPr>
        <w:pStyle w:val="6"/>
        <w:spacing w:before="91" w:line="218" w:lineRule="auto"/>
        <w:ind w:left="3471"/>
        <w:rPr>
          <w:rFonts w:hint="eastAsia" w:ascii="仿宋" w:hAnsi="仿宋" w:eastAsia="仿宋" w:cs="仿宋"/>
          <w:spacing w:val="-1"/>
          <w:sz w:val="28"/>
          <w:szCs w:val="28"/>
        </w:rPr>
      </w:pPr>
      <w:r>
        <w:rPr>
          <w:rFonts w:hint="eastAsia" w:ascii="仿宋" w:hAnsi="仿宋" w:eastAsia="仿宋" w:cs="仿宋"/>
          <w:spacing w:val="-1"/>
          <w:sz w:val="28"/>
          <w:szCs w:val="28"/>
        </w:rPr>
        <w:t>项目服务方案</w:t>
      </w:r>
    </w:p>
    <w:p w14:paraId="0957EDF8">
      <w:pPr>
        <w:shd w:val="clear" w:color="auto" w:fill="FFFFFF" w:themeFill="background1"/>
        <w:spacing w:line="360" w:lineRule="auto"/>
        <w:jc w:val="left"/>
        <w:rPr>
          <w:rFonts w:hint="eastAsia" w:ascii="仿宋" w:hAnsi="仿宋" w:eastAsia="仿宋" w:cs="仿宋"/>
          <w:b/>
          <w:bCs/>
          <w:sz w:val="28"/>
          <w:szCs w:val="28"/>
        </w:rPr>
      </w:pPr>
      <w:r>
        <w:rPr>
          <w:rFonts w:hint="eastAsia" w:ascii="仿宋" w:hAnsi="仿宋" w:eastAsia="仿宋" w:cs="仿宋"/>
          <w:sz w:val="28"/>
          <w:szCs w:val="28"/>
        </w:rPr>
        <w:t>供应商名称</w:t>
      </w:r>
      <w:r>
        <w:rPr>
          <w:rFonts w:hint="eastAsia" w:ascii="仿宋" w:hAnsi="仿宋" w:eastAsia="仿宋" w:cs="仿宋"/>
          <w:b/>
          <w:bCs/>
          <w:sz w:val="28"/>
          <w:szCs w:val="28"/>
        </w:rPr>
        <w:t>（加盖公章）：</w:t>
      </w:r>
    </w:p>
    <w:p w14:paraId="7AB37942">
      <w:pPr>
        <w:pStyle w:val="11"/>
        <w:spacing w:line="360" w:lineRule="auto"/>
        <w:rPr>
          <w:rFonts w:hint="eastAsia" w:ascii="仿宋" w:hAnsi="仿宋" w:eastAsia="仿宋" w:cs="仿宋"/>
          <w:sz w:val="28"/>
          <w:szCs w:val="28"/>
        </w:rPr>
      </w:pPr>
    </w:p>
    <w:p w14:paraId="3164E4E2">
      <w:pPr>
        <w:spacing w:line="360" w:lineRule="auto"/>
        <w:rPr>
          <w:rFonts w:hint="eastAsia" w:ascii="仿宋" w:hAnsi="仿宋" w:eastAsia="仿宋" w:cs="仿宋"/>
          <w:sz w:val="28"/>
          <w:szCs w:val="28"/>
        </w:rPr>
      </w:pPr>
      <w:r>
        <w:rPr>
          <w:rFonts w:hint="eastAsia" w:ascii="仿宋" w:hAnsi="仿宋" w:eastAsia="仿宋" w:cs="仿宋"/>
          <w:sz w:val="28"/>
          <w:szCs w:val="28"/>
        </w:rPr>
        <w:t>供应商需根据项目目标和服务内容关键技术指标，拟定具体合理的服务方案。项目服务方案内容自拟，主要内容应包括：</w:t>
      </w:r>
    </w:p>
    <w:p w14:paraId="213C7016">
      <w:pPr>
        <w:spacing w:line="360" w:lineRule="auto"/>
        <w:rPr>
          <w:rFonts w:hint="eastAsia" w:ascii="仿宋" w:hAnsi="仿宋" w:eastAsia="仿宋" w:cs="仿宋"/>
          <w:sz w:val="28"/>
          <w:szCs w:val="28"/>
        </w:rPr>
      </w:pPr>
    </w:p>
    <w:p w14:paraId="01F753B7">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1.对项目服务要求的理解</w:t>
      </w:r>
      <w:r>
        <w:rPr>
          <w:rFonts w:hint="eastAsia" w:ascii="仿宋" w:hAnsi="仿宋" w:eastAsia="仿宋" w:cs="仿宋"/>
          <w:sz w:val="28"/>
          <w:szCs w:val="28"/>
          <w:lang w:eastAsia="zh-CN"/>
        </w:rPr>
        <w:t>；</w:t>
      </w:r>
    </w:p>
    <w:p w14:paraId="4D72EC1B">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2.项目服务要求的具体解决方案</w:t>
      </w:r>
      <w:r>
        <w:rPr>
          <w:rFonts w:hint="eastAsia" w:ascii="仿宋" w:hAnsi="仿宋" w:eastAsia="仿宋" w:cs="仿宋"/>
          <w:sz w:val="28"/>
          <w:szCs w:val="28"/>
          <w:lang w:eastAsia="zh-CN"/>
        </w:rPr>
        <w:t>；</w:t>
      </w:r>
    </w:p>
    <w:p w14:paraId="5A23BFED">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3.执行保障方案。供应商需合理安排物料制作、人员、时间计划、线上线下执行维护运营，制定调整优化与应急保障预案并做出相应的服务承诺，确保做好各项准备工作，及时完成采购文件中所规定的各项任务</w:t>
      </w:r>
      <w:r>
        <w:rPr>
          <w:rFonts w:hint="eastAsia" w:ascii="仿宋" w:hAnsi="仿宋" w:eastAsia="仿宋" w:cs="仿宋"/>
          <w:sz w:val="28"/>
          <w:szCs w:val="28"/>
          <w:lang w:eastAsia="zh-CN"/>
        </w:rPr>
        <w:t>，</w:t>
      </w:r>
      <w:r>
        <w:rPr>
          <w:rFonts w:hint="eastAsia" w:ascii="仿宋" w:hAnsi="仿宋" w:eastAsia="仿宋" w:cs="仿宋"/>
          <w:sz w:val="28"/>
          <w:szCs w:val="28"/>
        </w:rPr>
        <w:t>需至少安排1名项目负责人，根据采购方要求统筹开展项目管理</w:t>
      </w:r>
      <w:r>
        <w:rPr>
          <w:rFonts w:hint="eastAsia" w:ascii="仿宋" w:hAnsi="仿宋" w:eastAsia="仿宋" w:cs="仿宋"/>
          <w:sz w:val="28"/>
          <w:szCs w:val="28"/>
          <w:lang w:eastAsia="zh-CN"/>
        </w:rPr>
        <w:t>；</w:t>
      </w:r>
    </w:p>
    <w:p w14:paraId="4872BEC7">
      <w:pPr>
        <w:spacing w:line="360" w:lineRule="auto"/>
        <w:rPr>
          <w:rFonts w:hint="eastAsia" w:ascii="仿宋" w:hAnsi="仿宋" w:eastAsia="仿宋" w:cs="仿宋"/>
          <w:sz w:val="28"/>
          <w:szCs w:val="28"/>
        </w:rPr>
      </w:pPr>
      <w:r>
        <w:rPr>
          <w:rFonts w:hint="eastAsia" w:ascii="仿宋" w:hAnsi="仿宋" w:eastAsia="仿宋" w:cs="仿宋"/>
          <w:sz w:val="28"/>
          <w:szCs w:val="28"/>
        </w:rPr>
        <w:t>4.项目实施进度计划；</w:t>
      </w:r>
    </w:p>
    <w:p w14:paraId="688D9B7A">
      <w:pPr>
        <w:spacing w:line="360" w:lineRule="auto"/>
        <w:rPr>
          <w:rFonts w:hint="eastAsia" w:ascii="仿宋" w:hAnsi="仿宋" w:eastAsia="仿宋" w:cs="仿宋"/>
          <w:sz w:val="28"/>
          <w:szCs w:val="28"/>
        </w:rPr>
      </w:pPr>
      <w:r>
        <w:rPr>
          <w:rFonts w:hint="eastAsia" w:ascii="仿宋" w:hAnsi="仿宋" w:eastAsia="仿宋" w:cs="仿宋"/>
          <w:sz w:val="28"/>
          <w:szCs w:val="28"/>
        </w:rPr>
        <w:t>5.服务质量保证措施；</w:t>
      </w:r>
    </w:p>
    <w:p w14:paraId="62406224">
      <w:pPr>
        <w:pStyle w:val="6"/>
        <w:rPr>
          <w:rFonts w:hint="eastAsia" w:ascii="仿宋_GB2312" w:hAnsi="仿宋_GB2312" w:eastAsia="仿宋_GB2312" w:cs="仿宋_GB2312"/>
          <w:b/>
          <w:sz w:val="28"/>
          <w:szCs w:val="28"/>
        </w:rPr>
      </w:pPr>
      <w:r>
        <w:rPr>
          <w:rFonts w:hint="eastAsia" w:ascii="仿宋" w:hAnsi="仿宋" w:eastAsia="仿宋" w:cs="仿宋"/>
          <w:sz w:val="28"/>
          <w:szCs w:val="28"/>
        </w:rPr>
        <w:t>6.项目服务团队及技术资质</w:t>
      </w:r>
      <w:r>
        <w:rPr>
          <w:rFonts w:hint="eastAsia" w:ascii="仿宋_GB2312" w:hAnsi="仿宋_GB2312" w:eastAsia="仿宋_GB2312" w:cs="仿宋_GB2312"/>
          <w:sz w:val="28"/>
          <w:szCs w:val="28"/>
        </w:rPr>
        <w:t>。</w:t>
      </w:r>
    </w:p>
    <w:p w14:paraId="3DE9C263">
      <w:pPr>
        <w:pStyle w:val="6"/>
        <w:rPr>
          <w:rFonts w:ascii="仿宋_GB2312" w:hAnsi="仿宋_GB2312" w:eastAsia="仿宋_GB2312" w:cs="仿宋_GB2312"/>
          <w:b/>
          <w:sz w:val="28"/>
          <w:szCs w:val="28"/>
        </w:rPr>
      </w:pPr>
    </w:p>
    <w:p w14:paraId="269AAA0C">
      <w:pPr>
        <w:pStyle w:val="6"/>
        <w:rPr>
          <w:rFonts w:ascii="仿宋_GB2312" w:hAnsi="仿宋_GB2312" w:eastAsia="仿宋_GB2312" w:cs="仿宋_GB2312"/>
          <w:b/>
          <w:sz w:val="28"/>
          <w:szCs w:val="28"/>
        </w:rPr>
      </w:pPr>
    </w:p>
    <w:p w14:paraId="326FB07C">
      <w:pPr>
        <w:pStyle w:val="6"/>
        <w:rPr>
          <w:rFonts w:ascii="仿宋_GB2312" w:hAnsi="仿宋_GB2312" w:eastAsia="仿宋_GB2312" w:cs="仿宋_GB2312"/>
          <w:b/>
          <w:sz w:val="28"/>
          <w:szCs w:val="28"/>
        </w:rPr>
      </w:pPr>
    </w:p>
    <w:p w14:paraId="7E3BCB94">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02E22474">
      <w:pPr>
        <w:pStyle w:val="6"/>
        <w:rPr>
          <w:rFonts w:ascii="Arial"/>
        </w:rPr>
      </w:pPr>
      <w:r>
        <w:rPr>
          <w:rFonts w:hint="eastAsia" w:ascii="仿宋_GB2312" w:hAnsi="仿宋_GB2312" w:eastAsia="仿宋_GB2312" w:cs="仿宋_GB2312"/>
          <w:b/>
          <w:sz w:val="28"/>
          <w:szCs w:val="28"/>
        </w:rPr>
        <w:t>附件5：供应商实施能力证明资料</w:t>
      </w:r>
    </w:p>
    <w:p w14:paraId="6F06A37B">
      <w:pPr>
        <w:pStyle w:val="6"/>
        <w:spacing w:before="91" w:line="218" w:lineRule="auto"/>
        <w:jc w:val="center"/>
        <w:rPr>
          <w:rFonts w:hint="eastAsia" w:ascii="仿宋" w:hAnsi="仿宋" w:eastAsia="仿宋" w:cs="仿宋"/>
          <w:spacing w:val="-1"/>
          <w:sz w:val="28"/>
          <w:szCs w:val="28"/>
        </w:rPr>
      </w:pPr>
      <w:r>
        <w:rPr>
          <w:rFonts w:hint="eastAsia" w:ascii="仿宋" w:hAnsi="仿宋" w:eastAsia="仿宋" w:cs="仿宋"/>
          <w:spacing w:val="-1"/>
          <w:sz w:val="28"/>
          <w:szCs w:val="28"/>
        </w:rPr>
        <w:t>供应商项目实施能力证明资料</w:t>
      </w:r>
    </w:p>
    <w:p w14:paraId="739BF935">
      <w:pPr>
        <w:shd w:val="clear" w:color="auto" w:fill="FFFFFF" w:themeFill="background1"/>
        <w:spacing w:line="360" w:lineRule="auto"/>
        <w:jc w:val="left"/>
        <w:rPr>
          <w:rFonts w:hint="eastAsia" w:ascii="仿宋" w:hAnsi="仿宋" w:eastAsia="仿宋" w:cs="仿宋"/>
          <w:sz w:val="28"/>
          <w:szCs w:val="28"/>
        </w:rPr>
      </w:pPr>
      <w:r>
        <w:rPr>
          <w:rFonts w:hint="eastAsia" w:ascii="仿宋" w:hAnsi="仿宋" w:eastAsia="仿宋" w:cs="仿宋"/>
          <w:sz w:val="28"/>
          <w:szCs w:val="28"/>
        </w:rPr>
        <w:t>主要包括：</w:t>
      </w:r>
    </w:p>
    <w:p w14:paraId="3F857A43">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1、供应商资格条件证明资料：</w:t>
      </w:r>
    </w:p>
    <w:p w14:paraId="4D0DDCF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 w:hAnsi="仿宋" w:eastAsia="仿宋" w:cs="仿宋"/>
          <w:b/>
          <w:bCs/>
          <w:sz w:val="28"/>
          <w:szCs w:val="28"/>
        </w:rPr>
        <w:t>提供复印件，必要提供</w:t>
      </w:r>
      <w:r>
        <w:rPr>
          <w:rFonts w:hint="eastAsia" w:ascii="仿宋" w:hAnsi="仿宋" w:eastAsia="仿宋" w:cs="仿宋"/>
          <w:sz w:val="28"/>
          <w:szCs w:val="28"/>
        </w:rPr>
        <w:t>）。</w:t>
      </w:r>
      <w:r>
        <w:rPr>
          <w:rFonts w:hint="eastAsia" w:ascii="仿宋" w:hAnsi="仿宋" w:eastAsia="仿宋" w:cs="仿宋"/>
          <w:b/>
          <w:bCs/>
          <w:sz w:val="28"/>
          <w:szCs w:val="28"/>
        </w:rPr>
        <w:t>分支机构响应的，须提供总公司和分公司营业执照副本复印件，总公司出具给分支机构的授权书（格式自拟）。</w:t>
      </w:r>
    </w:p>
    <w:p w14:paraId="43A46926">
      <w:pPr>
        <w:numPr>
          <w:ilvl w:val="255"/>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（2）供应商参与本采购活动时，未被列入国家企业信用信息公示系统的经营异常名录、严重违法失信企业名单（已在报价承诺书中声明）。</w:t>
      </w:r>
    </w:p>
    <w:p w14:paraId="0CF24CF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（3）开具增值税专用发票（已在报价承诺书中声明）。</w:t>
      </w:r>
    </w:p>
    <w:p w14:paraId="5E12B519">
      <w:pPr>
        <w:spacing w:line="360" w:lineRule="auto"/>
        <w:ind w:firstLine="560" w:firstLineChars="200"/>
        <w:rPr>
          <w:rFonts w:hint="eastAsia" w:ascii="仿宋" w:hAnsi="仿宋" w:eastAsia="仿宋" w:cs="仿宋"/>
        </w:rPr>
      </w:pPr>
      <w:r>
        <w:rPr>
          <w:rFonts w:hint="eastAsia" w:ascii="仿宋" w:hAnsi="仿宋" w:eastAsia="仿宋" w:cs="仿宋"/>
          <w:sz w:val="28"/>
          <w:szCs w:val="28"/>
        </w:rPr>
        <w:t>（4）202</w:t>
      </w:r>
      <w:r>
        <w:rPr>
          <w:rFonts w:hint="eastAsia" w:ascii="仿宋" w:hAnsi="仿宋" w:eastAsia="仿宋" w:cs="仿宋"/>
          <w:sz w:val="28"/>
          <w:szCs w:val="28"/>
          <w:lang w:val="en-US" w:eastAsia="zh-CN"/>
        </w:rPr>
        <w:t>5</w:t>
      </w:r>
      <w:r>
        <w:rPr>
          <w:rFonts w:hint="eastAsia" w:ascii="仿宋" w:hAnsi="仿宋" w:eastAsia="仿宋" w:cs="仿宋"/>
          <w:sz w:val="28"/>
          <w:szCs w:val="28"/>
        </w:rPr>
        <w:t>年度至少任意一个月财务报表（资产负债表、利润表、 现金流量表），或202</w:t>
      </w:r>
      <w:r>
        <w:rPr>
          <w:rFonts w:hint="eastAsia" w:ascii="仿宋" w:hAnsi="仿宋" w:eastAsia="仿宋" w:cs="仿宋"/>
          <w:sz w:val="28"/>
          <w:szCs w:val="28"/>
          <w:lang w:val="en-US" w:eastAsia="zh-CN"/>
        </w:rPr>
        <w:t>5</w:t>
      </w:r>
      <w:r>
        <w:rPr>
          <w:rFonts w:hint="eastAsia" w:ascii="仿宋" w:hAnsi="仿宋" w:eastAsia="仿宋" w:cs="仿宋"/>
          <w:sz w:val="28"/>
          <w:szCs w:val="28"/>
        </w:rPr>
        <w:t>年银行出具的资信证明，或202</w:t>
      </w:r>
      <w:r>
        <w:rPr>
          <w:rFonts w:hint="eastAsia" w:ascii="仿宋" w:hAnsi="仿宋" w:eastAsia="仿宋" w:cs="仿宋"/>
          <w:sz w:val="28"/>
          <w:szCs w:val="28"/>
          <w:lang w:val="en-US" w:eastAsia="zh-CN"/>
        </w:rPr>
        <w:t>4</w:t>
      </w:r>
      <w:r>
        <w:rPr>
          <w:rFonts w:hint="eastAsia" w:ascii="仿宋" w:hAnsi="仿宋" w:eastAsia="仿宋" w:cs="仿宋"/>
          <w:sz w:val="28"/>
          <w:szCs w:val="28"/>
        </w:rPr>
        <w:t>年度第三方审计报告等相关财务证明文件。</w:t>
      </w:r>
    </w:p>
    <w:p w14:paraId="4CD61CDA">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2、具有类似项目实施经验证明资料（提供以往相关合作合同或证明的复印件）。</w:t>
      </w:r>
    </w:p>
    <w:p w14:paraId="5EAB0F6B">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3、其他证明资料（如有）。</w:t>
      </w:r>
    </w:p>
    <w:p w14:paraId="55D5EB4C">
      <w:pPr>
        <w:spacing w:line="360" w:lineRule="auto"/>
        <w:ind w:firstLine="562" w:firstLineChars="200"/>
        <w:rPr>
          <w:rFonts w:hint="eastAsia" w:ascii="仿宋_GB2312" w:hAnsi="仿宋_GB2312" w:eastAsia="仿宋_GB2312" w:cs="仿宋_GB2312"/>
          <w:sz w:val="28"/>
          <w:szCs w:val="28"/>
        </w:rPr>
      </w:pPr>
      <w:r>
        <w:rPr>
          <w:rFonts w:hint="eastAsia" w:ascii="仿宋" w:hAnsi="仿宋" w:eastAsia="仿宋" w:cs="仿宋"/>
          <w:b/>
          <w:bCs/>
          <w:sz w:val="28"/>
          <w:szCs w:val="28"/>
        </w:rPr>
        <w:t>以下提供相关证明资料复印件</w:t>
      </w:r>
      <w:r>
        <w:rPr>
          <w:rFonts w:hint="eastAsia" w:ascii="仿宋_GB2312" w:hAnsi="仿宋_GB2312" w:eastAsia="仿宋_GB2312" w:cs="仿宋_GB2312"/>
          <w:b/>
          <w:bCs/>
          <w:sz w:val="28"/>
          <w:szCs w:val="28"/>
        </w:rPr>
        <w:t>：</w:t>
      </w:r>
    </w:p>
    <w:p w14:paraId="3E5EC2EF">
      <w:pPr>
        <w:spacing w:line="240" w:lineRule="auto"/>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br w:type="page"/>
      </w:r>
    </w:p>
    <w:p w14:paraId="1C2DB050">
      <w:pPr>
        <w:spacing w:line="360" w:lineRule="auto"/>
        <w:rPr>
          <w:rFonts w:ascii="仿宋_GB2312" w:hAnsi="仿宋_GB2312" w:eastAsia="仿宋_GB2312" w:cs="仿宋_GB2312"/>
        </w:rPr>
      </w:pPr>
      <w:r>
        <w:rPr>
          <w:rFonts w:hint="eastAsia" w:ascii="仿宋_GB2312" w:hAnsi="仿宋_GB2312" w:eastAsia="仿宋_GB2312" w:cs="仿宋_GB2312"/>
          <w:b/>
          <w:sz w:val="32"/>
          <w:szCs w:val="32"/>
        </w:rPr>
        <w:t>附件二：合同条款模板</w:t>
      </w:r>
    </w:p>
    <w:p w14:paraId="2F80E0A4">
      <w:pPr>
        <w:pStyle w:val="12"/>
        <w:tabs>
          <w:tab w:val="left" w:pos="588"/>
        </w:tabs>
        <w:snapToGrid w:val="0"/>
        <w:spacing w:before="0" w:after="156" w:afterLines="5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合同主要条款响应程度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14:paraId="4934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14:paraId="1DA243B6">
            <w:pPr>
              <w:rPr>
                <w:rFonts w:ascii="仿宋_GB2312" w:hAnsi="仿宋_GB2312" w:eastAsia="仿宋_GB2312" w:cs="仿宋_GB2312"/>
                <w:b/>
                <w:bCs/>
                <w:sz w:val="24"/>
              </w:rPr>
            </w:pPr>
            <w:r>
              <w:rPr>
                <w:rFonts w:hint="eastAsia" w:ascii="仿宋_GB2312" w:hAnsi="仿宋_GB2312" w:eastAsia="仿宋_GB2312" w:cs="仿宋_GB2312"/>
                <w:b/>
                <w:bCs/>
                <w:sz w:val="24"/>
              </w:rPr>
              <w:t>合同主要条款：</w:t>
            </w:r>
          </w:p>
        </w:tc>
        <w:tc>
          <w:tcPr>
            <w:tcW w:w="1344" w:type="dxa"/>
            <w:vAlign w:val="center"/>
          </w:tcPr>
          <w:p w14:paraId="612CE15E">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响应程度</w:t>
            </w:r>
          </w:p>
        </w:tc>
      </w:tr>
      <w:tr w14:paraId="795B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14:paraId="57B6F452">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成交供应商（乙方）应按照采购方（甲方)要求及时签署合同，并接受下列条款。</w:t>
            </w:r>
          </w:p>
          <w:p w14:paraId="75D2F7F4">
            <w:pPr>
              <w:ind w:firstLine="480" w:firstLineChars="200"/>
              <w:rPr>
                <w:rFonts w:ascii="仿宋_GB2312" w:hAnsi="仿宋_GB2312" w:eastAsia="仿宋_GB2312" w:cs="仿宋_GB2312"/>
                <w:sz w:val="24"/>
              </w:rPr>
            </w:pPr>
          </w:p>
        </w:tc>
        <w:tc>
          <w:tcPr>
            <w:tcW w:w="1344" w:type="dxa"/>
            <w:vAlign w:val="center"/>
          </w:tcPr>
          <w:p w14:paraId="6019793A">
            <w:pPr>
              <w:jc w:val="center"/>
              <w:rPr>
                <w:rFonts w:ascii="仿宋_GB2312" w:hAnsi="仿宋_GB2312" w:eastAsia="仿宋_GB2312" w:cs="仿宋_GB2312"/>
                <w:b/>
                <w:bCs/>
                <w:sz w:val="24"/>
              </w:rPr>
            </w:pPr>
          </w:p>
        </w:tc>
      </w:tr>
    </w:tbl>
    <w:p w14:paraId="15CF6A1E">
      <w:pPr>
        <w:ind w:firstLine="422" w:firstLineChars="200"/>
        <w:rPr>
          <w:rFonts w:ascii="仿宋_GB2312" w:hAnsi="仿宋_GB2312" w:eastAsia="仿宋_GB2312" w:cs="仿宋_GB2312"/>
          <w:b/>
          <w:bCs/>
          <w:szCs w:val="21"/>
        </w:rPr>
      </w:pPr>
    </w:p>
    <w:p w14:paraId="07E28DF7">
      <w:pPr>
        <w:ind w:firstLine="422" w:firstLineChars="200"/>
        <w:rPr>
          <w:rFonts w:ascii="仿宋_GB2312" w:hAnsi="仿宋_GB2312" w:eastAsia="仿宋_GB2312" w:cs="仿宋_GB2312"/>
          <w:sz w:val="24"/>
        </w:rPr>
      </w:pPr>
      <w:r>
        <w:rPr>
          <w:rFonts w:hint="eastAsia" w:ascii="仿宋_GB2312" w:hAnsi="仿宋_GB2312" w:eastAsia="仿宋_GB2312" w:cs="仿宋_GB2312"/>
          <w:b/>
          <w:bCs/>
          <w:szCs w:val="21"/>
        </w:rPr>
        <w:t>注：响应供应商需在“响应程度”处填写“完全响应/正偏离/负偏离”。如响应程度为“正偏离/负偏离”，请响应供应商另起页说明偏离情况；如响应程度为“完全响应”，则无需说明。</w:t>
      </w:r>
    </w:p>
    <w:p w14:paraId="45359A0F">
      <w:pPr>
        <w:adjustRightInd w:val="0"/>
        <w:snapToGrid w:val="0"/>
        <w:spacing w:line="360" w:lineRule="auto"/>
        <w:jc w:val="center"/>
        <w:rPr>
          <w:rFonts w:ascii="仿宋_GB2312" w:hAnsi="仿宋_GB2312" w:eastAsia="仿宋_GB2312" w:cs="仿宋_GB2312"/>
          <w:b/>
          <w:spacing w:val="200"/>
          <w:sz w:val="96"/>
        </w:rPr>
      </w:pPr>
    </w:p>
    <w:p w14:paraId="74E39146">
      <w:pPr>
        <w:widowControl/>
        <w:snapToGrid w:val="0"/>
        <w:spacing w:line="400" w:lineRule="exact"/>
        <w:jc w:val="center"/>
        <w:rPr>
          <w:rFonts w:hint="eastAsia" w:ascii="方正小标宋简体" w:hAnsi="方正小标宋简体" w:eastAsia="方正小标宋简体" w:cs="方正小标宋简体"/>
          <w:color w:val="000000"/>
          <w:kern w:val="0"/>
          <w:sz w:val="32"/>
          <w:szCs w:val="32"/>
          <w:lang w:eastAsia="zh-CN" w:bidi="ar"/>
        </w:rPr>
      </w:pPr>
      <w:r>
        <w:rPr>
          <w:rFonts w:hint="eastAsia" w:ascii="方正小标宋简体" w:hAnsi="方正小标宋简体" w:eastAsia="方正小标宋简体" w:cs="方正小标宋简体"/>
          <w:color w:val="000000"/>
          <w:kern w:val="0"/>
          <w:sz w:val="32"/>
          <w:szCs w:val="32"/>
          <w:lang w:bidi="ar"/>
        </w:rPr>
        <w:t>活动手册和H5设计及印刷服务</w:t>
      </w:r>
      <w:r>
        <w:rPr>
          <w:rFonts w:hint="eastAsia" w:ascii="方正小标宋简体" w:hAnsi="方正小标宋简体" w:eastAsia="方正小标宋简体" w:cs="方正小标宋简体"/>
          <w:color w:val="000000"/>
          <w:kern w:val="0"/>
          <w:sz w:val="32"/>
          <w:szCs w:val="32"/>
          <w:lang w:val="en-US" w:eastAsia="zh-CN" w:bidi="ar"/>
        </w:rPr>
        <w:t>合同</w:t>
      </w:r>
    </w:p>
    <w:p w14:paraId="4BE14D8D">
      <w:pPr>
        <w:widowControl/>
        <w:snapToGrid w:val="0"/>
        <w:spacing w:line="400" w:lineRule="exact"/>
        <w:rPr>
          <w:rFonts w:hint="eastAsia" w:ascii="仿宋" w:hAnsi="仿宋" w:eastAsia="仿宋" w:cs="仿宋"/>
          <w:color w:val="000000"/>
          <w:kern w:val="0"/>
          <w:sz w:val="28"/>
          <w:szCs w:val="28"/>
          <w:lang w:bidi="ar"/>
        </w:rPr>
      </w:pPr>
    </w:p>
    <w:p w14:paraId="74D8CB83">
      <w:pPr>
        <w:widowControl/>
        <w:snapToGrid w:val="0"/>
        <w:spacing w:line="400" w:lineRule="exac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甲方：南方新闻网                             </w:t>
      </w:r>
    </w:p>
    <w:p w14:paraId="3CDB0B66">
      <w:pPr>
        <w:widowControl/>
        <w:snapToGrid w:val="0"/>
        <w:spacing w:line="400" w:lineRule="exac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地址：</w:t>
      </w:r>
      <w:r>
        <w:rPr>
          <w:rFonts w:hint="eastAsia" w:ascii="仿宋" w:hAnsi="仿宋" w:eastAsia="仿宋" w:cs="仿宋"/>
          <w:sz w:val="28"/>
          <w:szCs w:val="28"/>
        </w:rPr>
        <w:t>广州市越秀区广州大道中289号</w:t>
      </w:r>
      <w:r>
        <w:rPr>
          <w:rFonts w:hint="eastAsia" w:ascii="仿宋" w:hAnsi="仿宋" w:eastAsia="仿宋" w:cs="仿宋"/>
          <w:color w:val="000000"/>
          <w:kern w:val="0"/>
          <w:sz w:val="28"/>
          <w:szCs w:val="28"/>
          <w:lang w:bidi="ar"/>
        </w:rPr>
        <w:t xml:space="preserve">       </w:t>
      </w:r>
    </w:p>
    <w:p w14:paraId="6D14F7A4">
      <w:pPr>
        <w:widowControl/>
        <w:snapToGrid w:val="0"/>
        <w:spacing w:line="400" w:lineRule="exac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联系人：                           </w:t>
      </w:r>
    </w:p>
    <w:p w14:paraId="7A5FA468">
      <w:pPr>
        <w:widowControl/>
        <w:snapToGrid w:val="0"/>
        <w:spacing w:line="400" w:lineRule="exac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联系方式：                         </w:t>
      </w:r>
    </w:p>
    <w:p w14:paraId="20F1E95B">
      <w:pPr>
        <w:widowControl/>
        <w:snapToGrid w:val="0"/>
        <w:spacing w:line="400" w:lineRule="exact"/>
        <w:rPr>
          <w:rFonts w:hint="eastAsia" w:ascii="仿宋" w:hAnsi="仿宋" w:eastAsia="仿宋" w:cs="仿宋"/>
          <w:color w:val="000000"/>
          <w:kern w:val="0"/>
          <w:sz w:val="28"/>
          <w:szCs w:val="28"/>
          <w:lang w:bidi="ar"/>
        </w:rPr>
      </w:pPr>
    </w:p>
    <w:p w14:paraId="1A862440">
      <w:pPr>
        <w:widowControl/>
        <w:snapToGrid w:val="0"/>
        <w:spacing w:line="400" w:lineRule="exac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乙 方：                             </w:t>
      </w:r>
    </w:p>
    <w:p w14:paraId="6C41345F">
      <w:pPr>
        <w:widowControl/>
        <w:snapToGrid w:val="0"/>
        <w:spacing w:line="400" w:lineRule="exac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地址：                             </w:t>
      </w:r>
    </w:p>
    <w:p w14:paraId="1CAB5989">
      <w:pPr>
        <w:widowControl/>
        <w:snapToGrid w:val="0"/>
        <w:spacing w:line="400" w:lineRule="exac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联系人：                           </w:t>
      </w:r>
    </w:p>
    <w:p w14:paraId="375989B4">
      <w:pPr>
        <w:widowControl/>
        <w:snapToGrid w:val="0"/>
        <w:spacing w:line="400" w:lineRule="exac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联系方式：                         </w:t>
      </w:r>
    </w:p>
    <w:p w14:paraId="1272B212">
      <w:pPr>
        <w:widowControl/>
        <w:wordWrap w:val="0"/>
        <w:adjustRightInd w:val="0"/>
        <w:snapToGrid w:val="0"/>
        <w:spacing w:line="400" w:lineRule="exact"/>
        <w:ind w:firstLine="560" w:firstLineChars="200"/>
        <w:rPr>
          <w:rFonts w:hint="eastAsia" w:ascii="仿宋" w:hAnsi="仿宋" w:eastAsia="仿宋" w:cs="仿宋"/>
          <w:color w:val="000000"/>
          <w:kern w:val="0"/>
          <w:sz w:val="28"/>
          <w:szCs w:val="28"/>
          <w:u w:val="single"/>
          <w:lang w:bidi="ar"/>
        </w:rPr>
      </w:pPr>
    </w:p>
    <w:p w14:paraId="2ADB5453">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甲</w:t>
      </w:r>
      <w:r>
        <w:rPr>
          <w:rFonts w:hint="eastAsia" w:ascii="仿宋" w:hAnsi="仿宋" w:eastAsia="仿宋" w:cs="仿宋"/>
          <w:color w:val="000000"/>
          <w:kern w:val="0"/>
          <w:sz w:val="28"/>
          <w:szCs w:val="28"/>
          <w:lang w:bidi="ar"/>
        </w:rPr>
        <w:t>乙双方经过平等友好协商，依照《中华人民共和国民法典》等相关法律法规，现就双方合作事宜达成如下协议，以资共同遵守。</w:t>
      </w:r>
    </w:p>
    <w:p w14:paraId="740BE9B7">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 xml:space="preserve">一、服务要求 </w:t>
      </w:r>
    </w:p>
    <w:p w14:paraId="38C9B195">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根据项目需求，制作工作方案，需有服务响应时间，至少安排1名项目负责人，根据</w:t>
      </w:r>
      <w:r>
        <w:rPr>
          <w:rFonts w:hint="eastAsia" w:ascii="仿宋" w:hAnsi="仿宋" w:eastAsia="仿宋" w:cs="仿宋"/>
          <w:color w:val="000000"/>
          <w:kern w:val="0"/>
          <w:sz w:val="28"/>
          <w:szCs w:val="28"/>
          <w:lang w:val="en-US" w:eastAsia="zh-CN" w:bidi="ar"/>
        </w:rPr>
        <w:t>甲</w:t>
      </w:r>
      <w:r>
        <w:rPr>
          <w:rFonts w:hint="eastAsia" w:ascii="仿宋" w:hAnsi="仿宋" w:eastAsia="仿宋" w:cs="仿宋"/>
          <w:color w:val="000000"/>
          <w:kern w:val="0"/>
          <w:sz w:val="28"/>
          <w:szCs w:val="28"/>
          <w:lang w:bidi="ar"/>
        </w:rPr>
        <w:t>方要求统筹开展项目管理。具体包括:</w:t>
      </w:r>
    </w:p>
    <w:p w14:paraId="7EC1C223">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1、完成艺术展演指南纸质版宣传册的设计工作，共设计6期，具体包括：</w:t>
      </w:r>
    </w:p>
    <w:p w14:paraId="455D4763">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（1）创意设计：根据每期活动的主题、风格和特色，</w:t>
      </w:r>
      <w:r>
        <w:rPr>
          <w:rFonts w:hint="eastAsia" w:ascii="仿宋" w:hAnsi="仿宋" w:eastAsia="仿宋" w:cs="仿宋"/>
          <w:color w:val="000000"/>
          <w:kern w:val="0"/>
          <w:sz w:val="28"/>
          <w:szCs w:val="28"/>
          <w:lang w:val="en-US" w:eastAsia="zh-CN" w:bidi="ar"/>
        </w:rPr>
        <w:t>开展</w:t>
      </w:r>
      <w:r>
        <w:rPr>
          <w:rFonts w:hint="eastAsia" w:ascii="仿宋" w:hAnsi="仿宋" w:eastAsia="仿宋" w:cs="仿宋"/>
          <w:color w:val="000000"/>
          <w:kern w:val="0"/>
          <w:sz w:val="28"/>
          <w:szCs w:val="28"/>
          <w:lang w:bidi="ar"/>
        </w:rPr>
        <w:t>宣传册的整体创意设计，包括封面、封底、内页的版式设计、色彩搭配、字体选择等；</w:t>
      </w:r>
    </w:p>
    <w:p w14:paraId="294A9CA7">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（2）内容排版：对宣传册的文字、图片、图表等进行合理排版，确保信息层次分明、逻辑清晰，便于读者快速获取关键信息，同时根据内容的重要性和关联性，进行页面布局的优化；</w:t>
      </w:r>
    </w:p>
    <w:p w14:paraId="2D5A238A">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（3）素材处理：对提供的图片、文字等素材进行必要的编辑、优化和处理。</w:t>
      </w:r>
    </w:p>
    <w:p w14:paraId="37F1BF71">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2、完成艺术展演指南纸质版宣传册的印刷工作，共印刷6期，每期500册，具体包括：</w:t>
      </w:r>
    </w:p>
    <w:p w14:paraId="62550DDA">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（1）印刷工艺：采用符合行业标准的印刷工艺，色彩模式采用CMYK，分辨率不低于300dpi，图像和文字锐利、无重影、无模糊现象；</w:t>
      </w:r>
    </w:p>
    <w:p w14:paraId="7DEBEC79">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（2）装订方式：根据宣传册的页数、厚度和使用需求，选择合适的装订方式，确保装订牢固、平整，翻阅方便，无掉页、散页等现象。</w:t>
      </w:r>
    </w:p>
    <w:p w14:paraId="0A5A8118">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3、完成艺术展演指南H5的整体外观（一、二、三级页面）设计，具体包括：</w:t>
      </w:r>
    </w:p>
    <w:p w14:paraId="40F317CE">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（1）页面布局：结合展演活动特点和线上传播规律，进行展演指南线上版的页面布局设计，确保页面结构合理、导航清晰，页面尺寸适配常见屏幕分辨率；</w:t>
      </w:r>
    </w:p>
    <w:p w14:paraId="3551844F">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（2）交互设计：设计简洁、易用的交互功能，增强用户与线上版页面的互动性和参与感；</w:t>
      </w:r>
    </w:p>
    <w:p w14:paraId="6E344D9E">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（3）视觉设计：一二三级页面均采用相统一的视觉元素和设计语言。</w:t>
      </w:r>
    </w:p>
    <w:p w14:paraId="3B14A9BD">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团队建设</w:t>
      </w:r>
    </w:p>
    <w:p w14:paraId="053DEAF7">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包括但不限于项目负责人1名、美术设计人员2名、印刷工作人员2名</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执行团队需24小时响应，包括周末和节假日。</w:t>
      </w:r>
    </w:p>
    <w:p w14:paraId="51A6102A">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二、合同金额及付款方式</w:t>
      </w:r>
    </w:p>
    <w:p w14:paraId="75BF378C">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1.合同金额（含税）为人民币【】元，上述费用已包含乙方为完成本合同规定的各项内容所需的所有费用。</w:t>
      </w:r>
    </w:p>
    <w:p w14:paraId="385D4ADB">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合同签订后，乙方向甲方提供等额增值税专用发票，甲方于30个工作日内向乙方支付合同总额的</w:t>
      </w:r>
      <w:r>
        <w:rPr>
          <w:rFonts w:hint="eastAsia" w:ascii="仿宋" w:hAnsi="仿宋" w:eastAsia="仿宋" w:cs="仿宋"/>
          <w:color w:val="000000"/>
          <w:kern w:val="0"/>
          <w:sz w:val="28"/>
          <w:szCs w:val="28"/>
          <w:lang w:val="en-US" w:eastAsia="zh-CN" w:bidi="ar"/>
        </w:rPr>
        <w:t>50</w:t>
      </w:r>
      <w:r>
        <w:rPr>
          <w:rFonts w:hint="eastAsia" w:ascii="仿宋" w:hAnsi="仿宋" w:eastAsia="仿宋" w:cs="仿宋"/>
          <w:color w:val="000000"/>
          <w:kern w:val="0"/>
          <w:sz w:val="28"/>
          <w:szCs w:val="28"/>
          <w:lang w:bidi="ar"/>
        </w:rPr>
        <w:t>%，即【】元</w:t>
      </w:r>
      <w:r>
        <w:rPr>
          <w:rFonts w:hint="eastAsia" w:ascii="仿宋" w:hAnsi="仿宋" w:eastAsia="仿宋" w:cs="仿宋"/>
          <w:color w:val="000000"/>
          <w:kern w:val="0"/>
          <w:sz w:val="28"/>
          <w:szCs w:val="28"/>
          <w:lang w:eastAsia="zh-CN" w:bidi="ar"/>
        </w:rPr>
        <w:t>；</w:t>
      </w:r>
    </w:p>
    <w:p w14:paraId="6DFDB5CA">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乙方完成</w:t>
      </w:r>
      <w:r>
        <w:rPr>
          <w:rFonts w:hint="eastAsia" w:ascii="仿宋" w:hAnsi="仿宋" w:eastAsia="仿宋" w:cs="仿宋"/>
          <w:color w:val="000000"/>
          <w:kern w:val="0"/>
          <w:sz w:val="28"/>
          <w:szCs w:val="28"/>
          <w:lang w:bidi="ar"/>
        </w:rPr>
        <w:t>本合同</w:t>
      </w:r>
      <w:r>
        <w:rPr>
          <w:rFonts w:hint="eastAsia" w:ascii="仿宋" w:hAnsi="仿宋" w:eastAsia="仿宋" w:cs="仿宋"/>
          <w:color w:val="000000"/>
          <w:kern w:val="0"/>
          <w:sz w:val="28"/>
          <w:szCs w:val="28"/>
          <w:lang w:val="en-US" w:eastAsia="zh-CN" w:bidi="ar"/>
        </w:rPr>
        <w:t>所规定4期</w:t>
      </w:r>
      <w:r>
        <w:rPr>
          <w:rFonts w:hint="eastAsia" w:ascii="仿宋" w:hAnsi="仿宋" w:eastAsia="仿宋" w:cs="仿宋"/>
          <w:color w:val="000000"/>
          <w:kern w:val="0"/>
          <w:sz w:val="28"/>
          <w:szCs w:val="28"/>
          <w:lang w:bidi="ar"/>
        </w:rPr>
        <w:t>艺术展演指南纸质版宣传册的设计</w:t>
      </w:r>
      <w:r>
        <w:rPr>
          <w:rFonts w:hint="eastAsia" w:ascii="仿宋" w:hAnsi="仿宋" w:eastAsia="仿宋" w:cs="仿宋"/>
          <w:color w:val="000000"/>
          <w:kern w:val="0"/>
          <w:sz w:val="28"/>
          <w:szCs w:val="28"/>
          <w:lang w:val="en-US" w:eastAsia="zh-CN" w:bidi="ar"/>
        </w:rPr>
        <w:t>、印刷工作，以及</w:t>
      </w:r>
      <w:r>
        <w:rPr>
          <w:rFonts w:hint="eastAsia" w:ascii="仿宋" w:hAnsi="仿宋" w:eastAsia="仿宋" w:cs="仿宋"/>
          <w:color w:val="000000"/>
          <w:kern w:val="0"/>
          <w:sz w:val="28"/>
          <w:szCs w:val="28"/>
          <w:lang w:bidi="ar"/>
        </w:rPr>
        <w:t>H5的整体外观（一、二、三级页面）设计</w:t>
      </w:r>
      <w:r>
        <w:rPr>
          <w:rFonts w:hint="eastAsia" w:ascii="仿宋" w:hAnsi="仿宋" w:eastAsia="仿宋" w:cs="仿宋"/>
          <w:color w:val="000000"/>
          <w:kern w:val="0"/>
          <w:sz w:val="28"/>
          <w:szCs w:val="28"/>
          <w:lang w:val="en-US" w:eastAsia="zh-CN" w:bidi="ar"/>
        </w:rPr>
        <w:t>工作，经甲方</w:t>
      </w:r>
      <w:r>
        <w:rPr>
          <w:rFonts w:hint="eastAsia" w:ascii="仿宋" w:hAnsi="仿宋" w:eastAsia="仿宋" w:cs="仿宋"/>
          <w:color w:val="000000"/>
          <w:kern w:val="0"/>
          <w:sz w:val="28"/>
          <w:szCs w:val="28"/>
          <w:lang w:bidi="ar"/>
        </w:rPr>
        <w:t>验收无误，并在收到乙方提供等额增值税专用发票后的30个工作日内，</w:t>
      </w:r>
      <w:r>
        <w:rPr>
          <w:rFonts w:hint="eastAsia" w:ascii="仿宋" w:hAnsi="仿宋" w:eastAsia="仿宋" w:cs="仿宋"/>
          <w:color w:val="000000"/>
          <w:kern w:val="0"/>
          <w:sz w:val="28"/>
          <w:szCs w:val="28"/>
          <w:lang w:val="en-US" w:eastAsia="zh-CN" w:bidi="ar"/>
        </w:rPr>
        <w:t>甲方</w:t>
      </w:r>
      <w:r>
        <w:rPr>
          <w:rFonts w:hint="eastAsia" w:ascii="仿宋" w:hAnsi="仿宋" w:eastAsia="仿宋" w:cs="仿宋"/>
          <w:color w:val="000000"/>
          <w:kern w:val="0"/>
          <w:sz w:val="28"/>
          <w:szCs w:val="28"/>
          <w:lang w:bidi="ar"/>
        </w:rPr>
        <w:t>向乙方支付合同总额的</w:t>
      </w:r>
      <w:r>
        <w:rPr>
          <w:rFonts w:hint="eastAsia" w:ascii="仿宋" w:hAnsi="仿宋" w:eastAsia="仿宋" w:cs="仿宋"/>
          <w:color w:val="000000"/>
          <w:kern w:val="0"/>
          <w:sz w:val="28"/>
          <w:szCs w:val="28"/>
          <w:lang w:val="en-US" w:eastAsia="zh-CN" w:bidi="ar"/>
        </w:rPr>
        <w:t>3</w:t>
      </w:r>
      <w:r>
        <w:rPr>
          <w:rFonts w:hint="eastAsia" w:ascii="仿宋" w:hAnsi="仿宋" w:eastAsia="仿宋" w:cs="仿宋"/>
          <w:color w:val="000000"/>
          <w:kern w:val="0"/>
          <w:sz w:val="28"/>
          <w:szCs w:val="28"/>
          <w:lang w:bidi="ar"/>
        </w:rPr>
        <w:t>0%，即【】元</w:t>
      </w:r>
      <w:r>
        <w:rPr>
          <w:rFonts w:hint="eastAsia" w:ascii="仿宋" w:hAnsi="仿宋" w:eastAsia="仿宋" w:cs="仿宋"/>
          <w:color w:val="000000"/>
          <w:kern w:val="0"/>
          <w:sz w:val="28"/>
          <w:szCs w:val="28"/>
          <w:lang w:eastAsia="zh-CN" w:bidi="ar"/>
        </w:rPr>
        <w:t>；</w:t>
      </w:r>
    </w:p>
    <w:p w14:paraId="78192699">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乙方完成</w:t>
      </w:r>
      <w:r>
        <w:rPr>
          <w:rFonts w:hint="eastAsia" w:ascii="仿宋" w:hAnsi="仿宋" w:eastAsia="仿宋" w:cs="仿宋"/>
          <w:color w:val="000000"/>
          <w:kern w:val="0"/>
          <w:sz w:val="28"/>
          <w:szCs w:val="28"/>
          <w:lang w:bidi="ar"/>
        </w:rPr>
        <w:t>本合同</w:t>
      </w:r>
      <w:r>
        <w:rPr>
          <w:rFonts w:hint="eastAsia" w:ascii="仿宋" w:hAnsi="仿宋" w:eastAsia="仿宋" w:cs="仿宋"/>
          <w:color w:val="000000"/>
          <w:kern w:val="0"/>
          <w:sz w:val="28"/>
          <w:szCs w:val="28"/>
          <w:lang w:val="en-US" w:eastAsia="zh-CN" w:bidi="ar"/>
        </w:rPr>
        <w:t>所规定最后2期</w:t>
      </w:r>
      <w:r>
        <w:rPr>
          <w:rFonts w:hint="eastAsia" w:ascii="仿宋" w:hAnsi="仿宋" w:eastAsia="仿宋" w:cs="仿宋"/>
          <w:color w:val="000000"/>
          <w:kern w:val="0"/>
          <w:sz w:val="28"/>
          <w:szCs w:val="28"/>
          <w:lang w:bidi="ar"/>
        </w:rPr>
        <w:t>艺术展演指南纸质版宣传册的设计</w:t>
      </w:r>
      <w:r>
        <w:rPr>
          <w:rFonts w:hint="eastAsia" w:ascii="仿宋" w:hAnsi="仿宋" w:eastAsia="仿宋" w:cs="仿宋"/>
          <w:color w:val="000000"/>
          <w:kern w:val="0"/>
          <w:sz w:val="28"/>
          <w:szCs w:val="28"/>
          <w:lang w:val="en-US" w:eastAsia="zh-CN" w:bidi="ar"/>
        </w:rPr>
        <w:t>、印刷工作，经甲方</w:t>
      </w:r>
      <w:r>
        <w:rPr>
          <w:rFonts w:hint="eastAsia" w:ascii="仿宋" w:hAnsi="仿宋" w:eastAsia="仿宋" w:cs="仿宋"/>
          <w:color w:val="000000"/>
          <w:kern w:val="0"/>
          <w:sz w:val="28"/>
          <w:szCs w:val="28"/>
          <w:lang w:bidi="ar"/>
        </w:rPr>
        <w:t>验收无误，并在收到乙方提供等额增值税专用发票后的30个工作日内，</w:t>
      </w:r>
      <w:r>
        <w:rPr>
          <w:rFonts w:hint="eastAsia" w:ascii="仿宋" w:hAnsi="仿宋" w:eastAsia="仿宋" w:cs="仿宋"/>
          <w:color w:val="000000"/>
          <w:kern w:val="0"/>
          <w:sz w:val="28"/>
          <w:szCs w:val="28"/>
          <w:lang w:val="en-US" w:eastAsia="zh-CN" w:bidi="ar"/>
        </w:rPr>
        <w:t>甲方</w:t>
      </w:r>
      <w:r>
        <w:rPr>
          <w:rFonts w:hint="eastAsia" w:ascii="仿宋" w:hAnsi="仿宋" w:eastAsia="仿宋" w:cs="仿宋"/>
          <w:color w:val="000000"/>
          <w:kern w:val="0"/>
          <w:sz w:val="28"/>
          <w:szCs w:val="28"/>
          <w:lang w:bidi="ar"/>
        </w:rPr>
        <w:t>向乙方支付合同总额的</w:t>
      </w:r>
      <w:r>
        <w:rPr>
          <w:rFonts w:hint="eastAsia"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bidi="ar"/>
        </w:rPr>
        <w:t>0%，即【】元。</w:t>
      </w:r>
    </w:p>
    <w:p w14:paraId="6BBDD852">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与本合同相关的税费由乙方承担，本合同总价为含税价</w:t>
      </w:r>
      <w:r>
        <w:rPr>
          <w:rFonts w:hint="eastAsia" w:ascii="仿宋" w:hAnsi="仿宋" w:eastAsia="仿宋" w:cs="仿宋"/>
          <w:color w:val="000000"/>
          <w:kern w:val="0"/>
          <w:sz w:val="28"/>
          <w:szCs w:val="28"/>
          <w:lang w:eastAsia="zh-CN" w:bidi="ar"/>
        </w:rPr>
        <w:t>。</w:t>
      </w:r>
    </w:p>
    <w:p w14:paraId="30446084">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2.如乙方未按时提供发票或提供的发票不合规，甲方有权延迟付款或拒绝付款且不承担任何违约责任，如因存在任何违反发票合法合规问题导致甲方遭受损失的，乙方应就甲方的损失承担赔偿义务</w:t>
      </w:r>
      <w:r>
        <w:rPr>
          <w:rFonts w:hint="eastAsia" w:ascii="仿宋" w:hAnsi="仿宋" w:eastAsia="仿宋" w:cs="仿宋"/>
          <w:color w:val="000000"/>
          <w:kern w:val="0"/>
          <w:sz w:val="28"/>
          <w:szCs w:val="28"/>
          <w:lang w:eastAsia="zh-CN" w:bidi="ar"/>
        </w:rPr>
        <w:t>。</w:t>
      </w:r>
    </w:p>
    <w:p w14:paraId="79CCC1F0">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3.付款方式：银行转账</w:t>
      </w:r>
    </w:p>
    <w:p w14:paraId="3775FA3C">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名称：</w:t>
      </w:r>
    </w:p>
    <w:p w14:paraId="19BB3EF8">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开户银行：</w:t>
      </w:r>
    </w:p>
    <w:p w14:paraId="3720B813">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银行账号： </w:t>
      </w:r>
    </w:p>
    <w:p w14:paraId="4BE53B56">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4.乙方保证以上账号信息准确无误，若有变更乙方应至少提前5个工作日以书面方式通知甲方，否则由乙方自行承担所有后果及责任。</w:t>
      </w:r>
    </w:p>
    <w:p w14:paraId="65EF073B">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三、时间要求</w:t>
      </w:r>
    </w:p>
    <w:p w14:paraId="2775C068">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1.乙方须在 202</w:t>
      </w:r>
      <w:r>
        <w:rPr>
          <w:rFonts w:hint="eastAsia" w:ascii="仿宋" w:hAnsi="仿宋" w:eastAsia="仿宋" w:cs="仿宋"/>
          <w:color w:val="000000"/>
          <w:kern w:val="0"/>
          <w:sz w:val="28"/>
          <w:szCs w:val="28"/>
          <w:lang w:val="en-US" w:eastAsia="zh-CN" w:bidi="ar"/>
        </w:rPr>
        <w:t>6</w:t>
      </w:r>
      <w:r>
        <w:rPr>
          <w:rFonts w:hint="eastAsia" w:ascii="仿宋" w:hAnsi="仿宋" w:eastAsia="仿宋" w:cs="仿宋"/>
          <w:color w:val="000000"/>
          <w:kern w:val="0"/>
          <w:sz w:val="28"/>
          <w:szCs w:val="28"/>
          <w:lang w:bidi="ar"/>
        </w:rPr>
        <w:t>年</w:t>
      </w: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月</w:t>
      </w:r>
      <w:r>
        <w:rPr>
          <w:rFonts w:hint="eastAsia" w:ascii="仿宋" w:hAnsi="仿宋" w:eastAsia="仿宋" w:cs="仿宋"/>
          <w:color w:val="000000"/>
          <w:kern w:val="0"/>
          <w:sz w:val="28"/>
          <w:szCs w:val="28"/>
          <w:lang w:val="en-US" w:eastAsia="zh-CN" w:bidi="ar"/>
        </w:rPr>
        <w:t>30</w:t>
      </w:r>
      <w:r>
        <w:rPr>
          <w:rFonts w:hint="eastAsia" w:ascii="仿宋" w:hAnsi="仿宋" w:eastAsia="仿宋" w:cs="仿宋"/>
          <w:color w:val="000000"/>
          <w:kern w:val="0"/>
          <w:sz w:val="28"/>
          <w:szCs w:val="28"/>
          <w:lang w:bidi="ar"/>
        </w:rPr>
        <w:t>日前向甲方交付第一条所列全部内容；</w:t>
      </w:r>
    </w:p>
    <w:p w14:paraId="7E9FD5F5">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2.乙方应严格按照甲方要求时间交付成果，对于有重大项目需求或突发需求，乙方应及时响应。</w:t>
      </w:r>
    </w:p>
    <w:p w14:paraId="77342803">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四、知识产权约定</w:t>
      </w:r>
    </w:p>
    <w:p w14:paraId="3472A0A1">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1.乙方因履行本合同制作的任何工作成果，其全部知识产权及所有权归甲方所有；</w:t>
      </w:r>
    </w:p>
    <w:p w14:paraId="6D68980F">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2.本合同所提交的工作成果由乙方独立制作，乙方不可交由第三方，否则由此产生的纠纷由乙方负责处理并承担责任；</w:t>
      </w:r>
    </w:p>
    <w:p w14:paraId="7DEFC0AC">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五、双方的权利和义务</w:t>
      </w:r>
    </w:p>
    <w:p w14:paraId="146E68F5">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（一）甲方的权利义务</w:t>
      </w:r>
    </w:p>
    <w:p w14:paraId="200C3640">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1.甲方指定专人负责与乙方进行工作对接，负责向乙方传达项目要求；</w:t>
      </w:r>
    </w:p>
    <w:p w14:paraId="685DE874">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2.甲方对乙方提供的成果内容有最终审定权，有权提出合理的修改意见，乙方应按甲方要求对成果进行修改，使工作内容符合甲方的预期要求；</w:t>
      </w:r>
    </w:p>
    <w:p w14:paraId="09EDEE49">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3.甲方有权根据本合同约定，对乙方提供的各项服务内容进行审查、监督和验收。</w:t>
      </w:r>
    </w:p>
    <w:p w14:paraId="036C8B2E">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（二）乙方的权利义务</w:t>
      </w:r>
    </w:p>
    <w:p w14:paraId="1406097B">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1.乙方不得自行使用或许可他人使用本合同涉及的内容，不得将成果再创作或用于其他商业用途；</w:t>
      </w:r>
    </w:p>
    <w:p w14:paraId="772CFAC3">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2.乙方不得将本合同权利义务转委托第三方处理；</w:t>
      </w:r>
    </w:p>
    <w:p w14:paraId="59BFD06E">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3.乙方应及时与甲方沟通工作进展，就情况进展、存在问题等进行沟通交流，减少风险；</w:t>
      </w:r>
    </w:p>
    <w:p w14:paraId="7A77E7BF">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4.乙方应按照甲方需求定期召开例会，指定专人负责与甲方进行工作对接，保证服务质量。</w:t>
      </w:r>
    </w:p>
    <w:p w14:paraId="02EF7ECB">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六、项目验收</w:t>
      </w:r>
    </w:p>
    <w:p w14:paraId="1A150B20">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1.乙方完成合同所规定的工作后向甲方提出验收申请，甲方应及时组织验收，若甲方提出建议，乙方应根据建议完成相应的完善工作后，再向甲方重新提出验收申请，乙方应无条件配合验收工作，提交验收材料；</w:t>
      </w:r>
    </w:p>
    <w:p w14:paraId="4FE92CAB">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2.验收材料属于本合同附件材料之一，与本合同具有同等法律效力。</w:t>
      </w:r>
    </w:p>
    <w:p w14:paraId="4916367D">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七、保密信息</w:t>
      </w:r>
    </w:p>
    <w:p w14:paraId="138E010E">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1.乙方对于因签署或履行本协议而了解或接触到甲方的秘密、其他未公开资料和信息，包括但不限于数据资料、商务资料、技术方案、创意设想、用户信息、人事资料、价格、财务状况等，均应保守秘密；</w:t>
      </w:r>
    </w:p>
    <w:p w14:paraId="41BE5C99">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2.乙方不得向第三方泄露、给予或转让本协议条款、签订及履行情况；</w:t>
      </w:r>
    </w:p>
    <w:p w14:paraId="2F51EC5E">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3.乙方不得擅自使用、复制甲方的商标、标志、商业信息、技术及其他资料，也不得将信息内容用作其他商业目的；</w:t>
      </w:r>
    </w:p>
    <w:p w14:paraId="669ABF88">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4.合同终止后本条款仍具法律效力，直至相关信息不再具有保密意义。</w:t>
      </w:r>
    </w:p>
    <w:p w14:paraId="0A2A50E1">
      <w:pPr>
        <w:widowControl/>
        <w:numPr>
          <w:ilvl w:val="-1"/>
          <w:numId w:val="0"/>
        </w:numPr>
        <w:wordWrap w:val="0"/>
        <w:adjustRightInd w:val="0"/>
        <w:snapToGrid w:val="0"/>
        <w:spacing w:line="400" w:lineRule="exact"/>
        <w:ind w:firstLine="562" w:firstLineChars="200"/>
        <w:rPr>
          <w:rFonts w:hint="eastAsia"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八、违约责任</w:t>
      </w:r>
      <w:r>
        <w:rPr>
          <w:rFonts w:hint="eastAsia" w:ascii="仿宋" w:hAnsi="仿宋" w:eastAsia="仿宋" w:cs="仿宋"/>
          <w:color w:val="000000"/>
          <w:kern w:val="0"/>
          <w:sz w:val="28"/>
          <w:szCs w:val="28"/>
          <w:lang w:bidi="ar"/>
        </w:rPr>
        <w:t> </w:t>
      </w:r>
    </w:p>
    <w:p w14:paraId="175A2613">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若乙方不能按时完成本合同第一条所列内容的，需每日按合同总金额的千分之三向甲方支付违约金，逾期超过10日的，甲方有权解除合同，给甲方造成损失的，乙方还需赔偿损失，严重影响甲方利益或名誉的，甲方有权终止本合同，并有权要求乙方赔偿甲方一切损失；</w:t>
      </w:r>
    </w:p>
    <w:p w14:paraId="52661012">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 </w:t>
      </w:r>
    </w:p>
    <w:p w14:paraId="1B73DC3A">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九、法律适用及争议解决</w:t>
      </w:r>
    </w:p>
    <w:p w14:paraId="43FB00E7">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1.若发生争议，双方应首先通过协商解决。协商不成可向甲方所在地人民法院提起诉讼，双方无争议的部分，应当继续履行；</w:t>
      </w:r>
    </w:p>
    <w:p w14:paraId="6329F2E9">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2.本合同的成立、生效、履行、解释及纠纷解决等双方均同意适用中华人民共和国法律；</w:t>
      </w:r>
    </w:p>
    <w:p w14:paraId="6FD191FC">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3.合理的律师费、诉讼费、鉴定费、财产保全费、证据保全费、差旅费等由败诉一方承担。</w:t>
      </w:r>
    </w:p>
    <w:p w14:paraId="2C2872BA">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十、不可抗力</w:t>
      </w:r>
    </w:p>
    <w:p w14:paraId="0AE8F555">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4FFF603">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十一、税费</w:t>
      </w:r>
    </w:p>
    <w:p w14:paraId="57B9EB31">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在中国境内、外发生的与本合同执行有关的一切税费均由乙方负担。</w:t>
      </w:r>
    </w:p>
    <w:p w14:paraId="1045B03C">
      <w:pPr>
        <w:widowControl/>
        <w:numPr>
          <w:ilvl w:val="-1"/>
          <w:numId w:val="0"/>
        </w:numPr>
        <w:wordWrap w:val="0"/>
        <w:adjustRightInd w:val="0"/>
        <w:snapToGrid w:val="0"/>
        <w:spacing w:line="40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十二、其他</w:t>
      </w:r>
    </w:p>
    <w:p w14:paraId="63519590">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1.本合同一式陆份，甲乙双方各执叁份，具有同等法律效力；其他未尽事宜，由甲乙双方协商确定并签订书面补充协议，作为本合同的补充，补充协议与本合同具有同等法律效力；</w:t>
      </w:r>
    </w:p>
    <w:p w14:paraId="13FACD1C">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2.本合同签订地为广东省广州市越秀区；</w:t>
      </w:r>
    </w:p>
    <w:p w14:paraId="7E329F69">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3.除非另有说明，本合同中结算货币为人民币；</w:t>
      </w:r>
    </w:p>
    <w:p w14:paraId="3876BCD5">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4.本合同自法定代表人或授权代表签字盖章之日起生效。</w:t>
      </w:r>
    </w:p>
    <w:p w14:paraId="7DD63635">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――――――――本页以下为盖章页――――――――――</w:t>
      </w:r>
    </w:p>
    <w:p w14:paraId="5E615097">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p>
    <w:p w14:paraId="59DA26B0">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甲方：南方新闻网       </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 xml:space="preserve">乙方：                      </w:t>
      </w:r>
    </w:p>
    <w:p w14:paraId="60189C82">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p>
    <w:p w14:paraId="676D9E31">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法定代表人/授权代表：          法定代表人/授权代表：</w:t>
      </w:r>
    </w:p>
    <w:p w14:paraId="6424973C">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p>
    <w:p w14:paraId="6E756A5B">
      <w:pPr>
        <w:widowControl/>
        <w:numPr>
          <w:ilvl w:val="-1"/>
          <w:numId w:val="0"/>
        </w:numPr>
        <w:wordWrap w:val="0"/>
        <w:adjustRightInd w:val="0"/>
        <w:snapToGrid w:val="0"/>
        <w:spacing w:line="4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日期：                         日期： </w:t>
      </w:r>
    </w:p>
    <w:p w14:paraId="76FF4810">
      <w:pPr>
        <w:pStyle w:val="26"/>
        <w:rPr>
          <w:rFonts w:hint="eastAsia" w:ascii="仿宋" w:hAnsi="仿宋" w:eastAsia="仿宋" w:cs="仿宋"/>
          <w:color w:val="000000"/>
          <w:kern w:val="0"/>
          <w:sz w:val="28"/>
          <w:szCs w:val="28"/>
          <w:lang w:bidi="ar"/>
        </w:rPr>
      </w:pPr>
    </w:p>
    <w:p w14:paraId="51A84040">
      <w:pPr>
        <w:rPr>
          <w:rFonts w:hint="eastAsia"/>
        </w:rPr>
      </w:pPr>
    </w:p>
    <w:p w14:paraId="6D356F00">
      <w:pPr>
        <w:spacing w:line="360" w:lineRule="auto"/>
        <w:rPr>
          <w:rFonts w:hint="eastAsia" w:ascii="仿宋_GB2312" w:hAnsi="仿宋_GB2312" w:eastAsia="仿宋_GB2312" w:cs="仿宋_GB2312"/>
          <w:b/>
          <w:bCs/>
          <w:sz w:val="32"/>
          <w:szCs w:val="32"/>
        </w:rPr>
      </w:pPr>
    </w:p>
    <w:p w14:paraId="43853400">
      <w:pPr>
        <w:spacing w:line="360" w:lineRule="auto"/>
        <w:rPr>
          <w:rFonts w:hint="eastAsia" w:ascii="仿宋_GB2312" w:hAnsi="仿宋_GB2312" w:eastAsia="仿宋_GB2312" w:cs="仿宋_GB2312"/>
          <w:b/>
          <w:bCs/>
          <w:sz w:val="32"/>
          <w:szCs w:val="32"/>
        </w:rPr>
      </w:pPr>
    </w:p>
    <w:p w14:paraId="0F75C3B9">
      <w:pPr>
        <w:spacing w:line="360" w:lineRule="auto"/>
        <w:rPr>
          <w:rFonts w:hint="eastAsia" w:ascii="仿宋_GB2312" w:hAnsi="仿宋_GB2312" w:eastAsia="仿宋_GB2312" w:cs="仿宋_GB2312"/>
          <w:b/>
          <w:bCs/>
          <w:sz w:val="32"/>
          <w:szCs w:val="32"/>
        </w:rPr>
      </w:pPr>
    </w:p>
    <w:p w14:paraId="653ADA45">
      <w:pPr>
        <w:spacing w:line="360" w:lineRule="auto"/>
        <w:rPr>
          <w:rFonts w:hint="eastAsia" w:ascii="仿宋_GB2312" w:hAnsi="仿宋_GB2312" w:eastAsia="仿宋_GB2312" w:cs="仿宋_GB2312"/>
          <w:b/>
          <w:bCs/>
          <w:sz w:val="32"/>
          <w:szCs w:val="32"/>
        </w:rPr>
      </w:pPr>
    </w:p>
    <w:p w14:paraId="2E06710D">
      <w:pPr>
        <w:spacing w:line="360" w:lineRule="auto"/>
        <w:rPr>
          <w:rFonts w:hint="eastAsia" w:ascii="仿宋_GB2312" w:hAnsi="仿宋_GB2312" w:eastAsia="仿宋_GB2312" w:cs="仿宋_GB2312"/>
          <w:b/>
          <w:bCs/>
          <w:sz w:val="32"/>
          <w:szCs w:val="32"/>
        </w:rPr>
      </w:pPr>
    </w:p>
    <w:p w14:paraId="65735A74">
      <w:pPr>
        <w:spacing w:line="360" w:lineRule="auto"/>
        <w:rPr>
          <w:rFonts w:hint="eastAsia" w:ascii="仿宋_GB2312" w:hAnsi="仿宋_GB2312" w:eastAsia="仿宋_GB2312" w:cs="仿宋_GB2312"/>
          <w:b/>
          <w:bCs/>
          <w:sz w:val="32"/>
          <w:szCs w:val="32"/>
        </w:rPr>
      </w:pPr>
    </w:p>
    <w:p w14:paraId="292A82DC">
      <w:pPr>
        <w:spacing w:line="360" w:lineRule="auto"/>
        <w:rPr>
          <w:rFonts w:hint="eastAsia" w:ascii="仿宋_GB2312" w:hAnsi="仿宋_GB2312" w:eastAsia="仿宋_GB2312" w:cs="仿宋_GB2312"/>
          <w:b/>
          <w:bCs/>
          <w:sz w:val="32"/>
          <w:szCs w:val="32"/>
        </w:rPr>
      </w:pPr>
    </w:p>
    <w:p w14:paraId="133D7150">
      <w:pPr>
        <w:spacing w:line="360" w:lineRule="auto"/>
        <w:rPr>
          <w:rFonts w:hint="eastAsia" w:ascii="仿宋_GB2312" w:hAnsi="仿宋_GB2312" w:eastAsia="仿宋_GB2312" w:cs="仿宋_GB2312"/>
          <w:b/>
          <w:bCs/>
          <w:sz w:val="32"/>
          <w:szCs w:val="32"/>
        </w:rPr>
      </w:pPr>
    </w:p>
    <w:p w14:paraId="75E79962">
      <w:pPr>
        <w:spacing w:line="360" w:lineRule="auto"/>
        <w:rPr>
          <w:rFonts w:hint="eastAsia" w:ascii="仿宋_GB2312" w:hAnsi="仿宋_GB2312" w:eastAsia="仿宋_GB2312" w:cs="仿宋_GB2312"/>
          <w:b/>
          <w:bCs/>
          <w:sz w:val="32"/>
          <w:szCs w:val="32"/>
        </w:rPr>
      </w:pPr>
    </w:p>
    <w:p w14:paraId="01CCC88C">
      <w:pPr>
        <w:spacing w:line="360" w:lineRule="auto"/>
        <w:rPr>
          <w:rFonts w:hint="eastAsia" w:ascii="仿宋_GB2312" w:hAnsi="仿宋_GB2312" w:eastAsia="仿宋_GB2312" w:cs="仿宋_GB2312"/>
          <w:b/>
          <w:bCs/>
          <w:sz w:val="32"/>
          <w:szCs w:val="32"/>
        </w:rPr>
      </w:pPr>
    </w:p>
    <w:p w14:paraId="1E8FC2E4">
      <w:pPr>
        <w:spacing w:line="360" w:lineRule="auto"/>
        <w:rPr>
          <w:rFonts w:hint="eastAsia" w:ascii="仿宋_GB2312" w:hAnsi="仿宋_GB2312" w:eastAsia="仿宋_GB2312" w:cs="仿宋_GB2312"/>
          <w:b/>
          <w:bCs/>
          <w:sz w:val="32"/>
          <w:szCs w:val="32"/>
        </w:rPr>
      </w:pPr>
    </w:p>
    <w:p w14:paraId="4DC66D9C">
      <w:pPr>
        <w:spacing w:line="360" w:lineRule="auto"/>
        <w:rPr>
          <w:rFonts w:hint="eastAsia" w:ascii="仿宋_GB2312" w:hAnsi="仿宋_GB2312" w:eastAsia="仿宋_GB2312" w:cs="仿宋_GB2312"/>
          <w:b/>
          <w:bCs/>
          <w:sz w:val="32"/>
          <w:szCs w:val="32"/>
        </w:rPr>
      </w:pPr>
    </w:p>
    <w:p w14:paraId="3FDDBCFB">
      <w:pPr>
        <w:spacing w:line="360" w:lineRule="auto"/>
        <w:rPr>
          <w:rFonts w:hint="eastAsia" w:ascii="仿宋_GB2312" w:hAnsi="仿宋_GB2312" w:eastAsia="仿宋_GB2312" w:cs="仿宋_GB2312"/>
          <w:b/>
          <w:bCs/>
          <w:sz w:val="32"/>
          <w:szCs w:val="32"/>
        </w:rPr>
      </w:pPr>
    </w:p>
    <w:p w14:paraId="0441FC7A">
      <w:pPr>
        <w:spacing w:line="360" w:lineRule="auto"/>
        <w:rPr>
          <w:rFonts w:hint="eastAsia" w:ascii="仿宋_GB2312" w:hAnsi="仿宋_GB2312" w:eastAsia="仿宋_GB2312" w:cs="仿宋_GB2312"/>
          <w:b/>
          <w:bCs/>
          <w:sz w:val="32"/>
          <w:szCs w:val="32"/>
        </w:rPr>
      </w:pPr>
    </w:p>
    <w:p w14:paraId="4EF2140B">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附件三：评分标准</w:t>
      </w:r>
    </w:p>
    <w:p w14:paraId="00904C2A">
      <w:pPr>
        <w:pStyle w:val="21"/>
        <w:numPr>
          <w:ilvl w:val="2"/>
          <w:numId w:val="0"/>
        </w:numPr>
        <w:spacing w:line="440" w:lineRule="exact"/>
        <w:rPr>
          <w:rFonts w:ascii="仿宋" w:eastAsia="仿宋" w:cs="仿宋"/>
          <w:bCs/>
          <w:color w:val="000000"/>
          <w:sz w:val="24"/>
          <w:szCs w:val="24"/>
          <w:shd w:val="clear" w:color="auto" w:fill="FFFFFF"/>
        </w:rPr>
      </w:pPr>
      <w:r>
        <w:rPr>
          <w:rFonts w:hint="eastAsia" w:ascii="仿宋" w:eastAsia="仿宋" w:cs="仿宋"/>
          <w:bCs/>
          <w:color w:val="000000"/>
          <w:sz w:val="24"/>
          <w:szCs w:val="24"/>
          <w:shd w:val="clear" w:color="auto" w:fill="FFFFFF"/>
        </w:rPr>
        <w:t>（1）分权值</w:t>
      </w:r>
    </w:p>
    <w:p w14:paraId="2E6358C0">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总分为100分，评分分值分配如下：</w:t>
      </w:r>
    </w:p>
    <w:tbl>
      <w:tblPr>
        <w:tblStyle w:val="13"/>
        <w:tblW w:w="9450" w:type="dxa"/>
        <w:tblInd w:w="-201"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308"/>
        <w:gridCol w:w="2151"/>
        <w:gridCol w:w="2271"/>
        <w:gridCol w:w="2720"/>
      </w:tblGrid>
      <w:tr w14:paraId="201180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2" w:hRule="atLeast"/>
        </w:trPr>
        <w:tc>
          <w:tcPr>
            <w:tcW w:w="2308" w:type="dxa"/>
            <w:tcBorders>
              <w:top w:val="inset" w:color="111111" w:sz="6" w:space="0"/>
              <w:left w:val="inset" w:color="111111" w:sz="6" w:space="0"/>
              <w:bottom w:val="inset" w:color="111111" w:sz="6" w:space="0"/>
              <w:right w:val="inset" w:color="111111" w:sz="6" w:space="0"/>
            </w:tcBorders>
            <w:vAlign w:val="center"/>
          </w:tcPr>
          <w:p w14:paraId="7002673A">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14:paraId="53F58173">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商务评分</w:t>
            </w:r>
          </w:p>
        </w:tc>
        <w:tc>
          <w:tcPr>
            <w:tcW w:w="2271" w:type="dxa"/>
            <w:tcBorders>
              <w:top w:val="inset" w:color="111111" w:sz="6" w:space="0"/>
              <w:left w:val="single" w:color="auto" w:sz="0" w:space="0"/>
              <w:bottom w:val="inset" w:color="111111" w:sz="6" w:space="0"/>
              <w:right w:val="inset" w:color="111111" w:sz="6" w:space="0"/>
            </w:tcBorders>
            <w:vAlign w:val="center"/>
          </w:tcPr>
          <w:p w14:paraId="304BD533">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技术评分</w:t>
            </w:r>
          </w:p>
        </w:tc>
        <w:tc>
          <w:tcPr>
            <w:tcW w:w="2720" w:type="dxa"/>
            <w:tcBorders>
              <w:top w:val="inset" w:color="111111" w:sz="6" w:space="0"/>
              <w:left w:val="single" w:color="auto" w:sz="0" w:space="0"/>
              <w:bottom w:val="inset" w:color="111111" w:sz="6" w:space="0"/>
              <w:right w:val="inset" w:color="111111" w:sz="6" w:space="0"/>
            </w:tcBorders>
            <w:vAlign w:val="center"/>
          </w:tcPr>
          <w:p w14:paraId="5AEBF87D">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w:t>
            </w:r>
          </w:p>
        </w:tc>
      </w:tr>
      <w:tr w14:paraId="0D5726F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00" w:hRule="atLeast"/>
        </w:trPr>
        <w:tc>
          <w:tcPr>
            <w:tcW w:w="2308" w:type="dxa"/>
            <w:tcBorders>
              <w:top w:val="inset" w:color="111111" w:sz="6" w:space="0"/>
              <w:left w:val="inset" w:color="111111" w:sz="6" w:space="0"/>
              <w:bottom w:val="inset" w:color="111111" w:sz="6" w:space="0"/>
              <w:right w:val="inset" w:color="111111" w:sz="6" w:space="0"/>
            </w:tcBorders>
            <w:vAlign w:val="center"/>
          </w:tcPr>
          <w:p w14:paraId="3D38EA37">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100分值</w:t>
            </w:r>
          </w:p>
        </w:tc>
        <w:tc>
          <w:tcPr>
            <w:tcW w:w="2151" w:type="dxa"/>
            <w:tcBorders>
              <w:top w:val="inset" w:color="111111" w:sz="6" w:space="0"/>
              <w:left w:val="single" w:color="auto" w:sz="0" w:space="0"/>
              <w:bottom w:val="inset" w:color="111111" w:sz="6" w:space="0"/>
              <w:right w:val="inset" w:color="111111" w:sz="6" w:space="0"/>
            </w:tcBorders>
            <w:vAlign w:val="center"/>
          </w:tcPr>
          <w:p w14:paraId="4394B0FE">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30</w:t>
            </w:r>
            <w:r>
              <w:rPr>
                <w:rFonts w:hint="eastAsia" w:ascii="仿宋" w:hAnsi="仿宋" w:eastAsia="仿宋" w:cs="仿宋"/>
                <w:color w:val="000000"/>
                <w:sz w:val="24"/>
                <w:shd w:val="clear" w:color="auto" w:fill="FFFFFF"/>
              </w:rPr>
              <w:t>分</w:t>
            </w:r>
          </w:p>
        </w:tc>
        <w:tc>
          <w:tcPr>
            <w:tcW w:w="2271" w:type="dxa"/>
            <w:tcBorders>
              <w:top w:val="inset" w:color="111111" w:sz="6" w:space="0"/>
              <w:left w:val="single" w:color="auto" w:sz="0" w:space="0"/>
              <w:bottom w:val="inset" w:color="111111" w:sz="6" w:space="0"/>
              <w:right w:val="inset" w:color="111111" w:sz="6" w:space="0"/>
            </w:tcBorders>
            <w:vAlign w:val="center"/>
          </w:tcPr>
          <w:p w14:paraId="2E3891C7">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50</w:t>
            </w:r>
            <w:r>
              <w:rPr>
                <w:rFonts w:hint="eastAsia" w:ascii="仿宋" w:hAnsi="仿宋" w:eastAsia="仿宋" w:cs="仿宋"/>
                <w:color w:val="000000"/>
                <w:sz w:val="24"/>
                <w:shd w:val="clear" w:color="auto" w:fill="FFFFFF"/>
              </w:rPr>
              <w:t>分</w:t>
            </w:r>
          </w:p>
        </w:tc>
        <w:tc>
          <w:tcPr>
            <w:tcW w:w="2720" w:type="dxa"/>
            <w:tcBorders>
              <w:top w:val="inset" w:color="111111" w:sz="6" w:space="0"/>
              <w:left w:val="single" w:color="auto" w:sz="0" w:space="0"/>
              <w:bottom w:val="inset" w:color="111111" w:sz="6" w:space="0"/>
              <w:right w:val="inset" w:color="111111" w:sz="6" w:space="0"/>
            </w:tcBorders>
            <w:vAlign w:val="center"/>
          </w:tcPr>
          <w:p w14:paraId="541FC415">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20</w:t>
            </w:r>
            <w:r>
              <w:rPr>
                <w:rFonts w:hint="eastAsia" w:ascii="仿宋" w:hAnsi="仿宋" w:eastAsia="仿宋" w:cs="仿宋"/>
                <w:color w:val="000000"/>
                <w:sz w:val="24"/>
                <w:shd w:val="clear" w:color="auto" w:fill="FFFFFF"/>
              </w:rPr>
              <w:t>分</w:t>
            </w:r>
          </w:p>
        </w:tc>
      </w:tr>
    </w:tbl>
    <w:p w14:paraId="796D3C87">
      <w:pPr>
        <w:pStyle w:val="21"/>
        <w:numPr>
          <w:ilvl w:val="2"/>
          <w:numId w:val="0"/>
        </w:numPr>
        <w:spacing w:line="440" w:lineRule="exact"/>
        <w:rPr>
          <w:rFonts w:ascii="仿宋" w:eastAsia="仿宋" w:cs="仿宋"/>
          <w:b w:val="0"/>
          <w:bCs/>
          <w:sz w:val="24"/>
          <w:szCs w:val="24"/>
        </w:rPr>
      </w:pPr>
    </w:p>
    <w:p w14:paraId="5FEBEF6E">
      <w:pPr>
        <w:pStyle w:val="21"/>
        <w:numPr>
          <w:ilvl w:val="2"/>
          <w:numId w:val="0"/>
        </w:numPr>
        <w:spacing w:line="440" w:lineRule="exact"/>
        <w:rPr>
          <w:rFonts w:ascii="仿宋" w:eastAsia="仿宋" w:cs="仿宋"/>
          <w:sz w:val="24"/>
          <w:szCs w:val="24"/>
        </w:rPr>
      </w:pPr>
      <w:r>
        <w:rPr>
          <w:rFonts w:hint="eastAsia" w:ascii="仿宋" w:eastAsia="仿宋" w:cs="仿宋"/>
          <w:sz w:val="24"/>
          <w:szCs w:val="24"/>
        </w:rPr>
        <w:t>（2）商务评分表</w:t>
      </w:r>
    </w:p>
    <w:tbl>
      <w:tblPr>
        <w:tblStyle w:val="13"/>
        <w:tblW w:w="94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2143"/>
        <w:gridCol w:w="5913"/>
        <w:gridCol w:w="1393"/>
      </w:tblGrid>
      <w:tr w14:paraId="58E47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jc w:val="center"/>
        </w:trPr>
        <w:tc>
          <w:tcPr>
            <w:tcW w:w="2143" w:type="dxa"/>
            <w:tcBorders>
              <w:top w:val="single" w:color="auto" w:sz="12" w:space="0"/>
              <w:bottom w:val="single" w:color="auto" w:sz="6" w:space="0"/>
            </w:tcBorders>
            <w:noWrap w:val="0"/>
            <w:vAlign w:val="center"/>
          </w:tcPr>
          <w:p w14:paraId="05CDEC96">
            <w:pPr>
              <w:spacing w:line="360" w:lineRule="auto"/>
              <w:ind w:firstLine="480" w:firstLineChars="200"/>
              <w:jc w:val="both"/>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5913" w:type="dxa"/>
            <w:tcBorders>
              <w:top w:val="single" w:color="auto" w:sz="12" w:space="0"/>
              <w:bottom w:val="single" w:color="auto" w:sz="6" w:space="0"/>
            </w:tcBorders>
            <w:noWrap w:val="0"/>
            <w:vAlign w:val="center"/>
          </w:tcPr>
          <w:p w14:paraId="6966E61B">
            <w:pPr>
              <w:spacing w:line="360" w:lineRule="auto"/>
              <w:ind w:firstLine="480" w:firstLineChars="200"/>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393" w:type="dxa"/>
            <w:tcBorders>
              <w:top w:val="single" w:color="auto" w:sz="12" w:space="0"/>
              <w:bottom w:val="single" w:color="auto" w:sz="6" w:space="0"/>
            </w:tcBorders>
            <w:noWrap w:val="0"/>
            <w:vAlign w:val="center"/>
          </w:tcPr>
          <w:p w14:paraId="459B9040">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14:paraId="45893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90" w:hRule="atLeast"/>
          <w:jc w:val="center"/>
        </w:trPr>
        <w:tc>
          <w:tcPr>
            <w:tcW w:w="2143" w:type="dxa"/>
            <w:noWrap w:val="0"/>
            <w:vAlign w:val="center"/>
          </w:tcPr>
          <w:p w14:paraId="381E2C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rPr>
              <w:t>团队</w:t>
            </w:r>
            <w:r>
              <w:rPr>
                <w:rFonts w:hint="eastAsia" w:ascii="仿宋" w:hAnsi="仿宋" w:eastAsia="仿宋" w:cs="仿宋"/>
                <w:color w:val="000000"/>
                <w:sz w:val="24"/>
                <w:shd w:val="clear" w:color="auto" w:fill="FFFFFF"/>
                <w:lang w:val="en-US" w:eastAsia="zh-CN"/>
              </w:rPr>
              <w:t>实力</w:t>
            </w:r>
          </w:p>
        </w:tc>
        <w:tc>
          <w:tcPr>
            <w:tcW w:w="5913" w:type="dxa"/>
            <w:noWrap w:val="0"/>
            <w:vAlign w:val="center"/>
          </w:tcPr>
          <w:p w14:paraId="4859FD47">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仿宋" w:hAnsi="仿宋" w:eastAsia="仿宋" w:cs="仿宋"/>
                <w:color w:val="000000"/>
                <w:kern w:val="2"/>
                <w:sz w:val="24"/>
                <w:szCs w:val="24"/>
                <w:shd w:val="clear" w:color="auto" w:fill="FFFFFF"/>
                <w:lang w:val="en-US" w:eastAsia="zh-CN" w:bidi="ar-SA"/>
              </w:rPr>
            </w:pPr>
            <w:r>
              <w:rPr>
                <w:rFonts w:hint="default" w:ascii="仿宋" w:hAnsi="仿宋" w:eastAsia="仿宋" w:cs="仿宋"/>
                <w:color w:val="000000"/>
                <w:kern w:val="2"/>
                <w:sz w:val="24"/>
                <w:szCs w:val="24"/>
                <w:shd w:val="clear" w:color="auto" w:fill="FFFFFF"/>
                <w:lang w:val="en-US" w:eastAsia="zh-CN" w:bidi="ar-SA"/>
              </w:rPr>
              <w:t>对拟投入本项目的团队成员进行评分：</w:t>
            </w:r>
          </w:p>
          <w:p w14:paraId="019B7778">
            <w:pPr>
              <w:pStyle w:val="6"/>
              <w:keepNext w:val="0"/>
              <w:keepLines w:val="0"/>
              <w:pageBreakBefore w:val="0"/>
              <w:widowControl w:val="0"/>
              <w:numPr>
                <w:ilvl w:val="-1"/>
                <w:numId w:val="0"/>
              </w:numPr>
              <w:kinsoku/>
              <w:wordWrap/>
              <w:overflowPunct/>
              <w:topLinePunct w:val="0"/>
              <w:autoSpaceDE/>
              <w:autoSpaceDN/>
              <w:bidi w:val="0"/>
              <w:adjustRightInd/>
              <w:snapToGrid/>
              <w:spacing w:after="0" w:line="360" w:lineRule="exact"/>
              <w:textAlignment w:val="auto"/>
              <w:rPr>
                <w:rFonts w:hint="default"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kern w:val="2"/>
                <w:sz w:val="24"/>
                <w:szCs w:val="24"/>
                <w:shd w:val="clear" w:color="auto" w:fill="FFFFFF"/>
                <w:lang w:val="en-US" w:eastAsia="zh-CN" w:bidi="ar-SA"/>
              </w:rPr>
              <w:t>1.项目负责人拥有本科及以上学历得3分，专业为设计大类得3分，反之不得分，本项最多得6分；</w:t>
            </w:r>
          </w:p>
          <w:p w14:paraId="1EAB0FAC">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kern w:val="2"/>
                <w:sz w:val="24"/>
                <w:szCs w:val="24"/>
                <w:shd w:val="clear" w:color="auto" w:fill="FFFFFF"/>
                <w:lang w:val="en-US" w:eastAsia="zh-CN" w:bidi="ar-SA"/>
              </w:rPr>
              <w:t>2.投入项目成员数量（包括项目负责人），每投入一个得1分，最多得5分；拟投入项目成员具有专科及以上学历的，每一个得1分，最多得2分。本项共计最多得7分。</w:t>
            </w:r>
          </w:p>
          <w:p w14:paraId="4C281BFC">
            <w:pPr>
              <w:pStyle w:val="6"/>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仿宋" w:hAnsi="仿宋" w:eastAsia="仿宋" w:cs="仿宋"/>
                <w:color w:val="000000"/>
                <w:kern w:val="2"/>
                <w:sz w:val="24"/>
                <w:szCs w:val="24"/>
                <w:shd w:val="clear" w:color="auto" w:fill="FFFFFF"/>
                <w:lang w:val="en-US" w:eastAsia="zh-CN" w:bidi="ar-SA"/>
              </w:rPr>
            </w:pPr>
            <w:r>
              <w:rPr>
                <w:rFonts w:hint="default" w:ascii="仿宋" w:hAnsi="仿宋" w:eastAsia="仿宋" w:cs="仿宋"/>
                <w:color w:val="000000"/>
                <w:kern w:val="2"/>
                <w:sz w:val="24"/>
                <w:szCs w:val="24"/>
                <w:shd w:val="clear" w:color="auto" w:fill="FFFFFF"/>
                <w:lang w:val="en-US" w:eastAsia="zh-CN" w:bidi="ar-SA"/>
              </w:rPr>
              <w:t>注：需提供人员身份证复印件、学历/学位证书复印件，供应商近三个月（不含开标当月）为其购买的社保证明复印件加盖供应商公章。</w:t>
            </w:r>
          </w:p>
        </w:tc>
        <w:tc>
          <w:tcPr>
            <w:tcW w:w="1393" w:type="dxa"/>
            <w:noWrap w:val="0"/>
            <w:vAlign w:val="center"/>
          </w:tcPr>
          <w:p w14:paraId="31C4A7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13</w:t>
            </w:r>
          </w:p>
        </w:tc>
      </w:tr>
      <w:tr w14:paraId="68B57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1495" w:hRule="atLeast"/>
          <w:jc w:val="center"/>
        </w:trPr>
        <w:tc>
          <w:tcPr>
            <w:tcW w:w="2143" w:type="dxa"/>
            <w:tcBorders>
              <w:top w:val="single" w:color="auto" w:sz="4" w:space="0"/>
              <w:bottom w:val="single" w:color="auto" w:sz="4" w:space="0"/>
            </w:tcBorders>
            <w:noWrap w:val="0"/>
            <w:vAlign w:val="center"/>
          </w:tcPr>
          <w:p w14:paraId="1C0CEB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同类项目</w:t>
            </w:r>
          </w:p>
          <w:p w14:paraId="014AC5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rPr>
              <w:t>业绩</w:t>
            </w:r>
          </w:p>
        </w:tc>
        <w:tc>
          <w:tcPr>
            <w:tcW w:w="5913" w:type="dxa"/>
            <w:tcBorders>
              <w:top w:val="single" w:color="auto" w:sz="4" w:space="0"/>
              <w:bottom w:val="single" w:color="auto" w:sz="4" w:space="0"/>
            </w:tcBorders>
            <w:noWrap w:val="0"/>
            <w:vAlign w:val="center"/>
          </w:tcPr>
          <w:p w14:paraId="0C8608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kern w:val="2"/>
                <w:sz w:val="24"/>
                <w:szCs w:val="24"/>
                <w:shd w:val="clear" w:color="auto" w:fill="FFFFFF"/>
                <w:lang w:val="en-US" w:eastAsia="zh-CN" w:bidi="ar-SA"/>
              </w:rPr>
              <w:t>供应商自2021年1月1日至今（以合同签订时间为准）以来承接的同类项目业绩，每提供一个得5分，最多3个，本项最高15分。</w:t>
            </w:r>
          </w:p>
          <w:p w14:paraId="06D368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kern w:val="2"/>
                <w:sz w:val="24"/>
                <w:szCs w:val="24"/>
                <w:shd w:val="clear" w:color="auto" w:fill="FFFFFF"/>
                <w:lang w:val="en-US" w:eastAsia="zh-CN" w:bidi="ar-SA"/>
              </w:rPr>
              <w:t>注：同类业绩是指设计类或者印刷类项目，需提供合同关键页复印件并加盖投标人公章。</w:t>
            </w:r>
          </w:p>
        </w:tc>
        <w:tc>
          <w:tcPr>
            <w:tcW w:w="1393" w:type="dxa"/>
            <w:tcBorders>
              <w:top w:val="single" w:color="auto" w:sz="4" w:space="0"/>
              <w:bottom w:val="single" w:color="auto" w:sz="4" w:space="0"/>
            </w:tcBorders>
            <w:noWrap w:val="0"/>
            <w:vAlign w:val="center"/>
          </w:tcPr>
          <w:p w14:paraId="76441F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15</w:t>
            </w:r>
          </w:p>
        </w:tc>
      </w:tr>
      <w:tr w14:paraId="0E07D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913" w:hRule="atLeast"/>
          <w:jc w:val="center"/>
        </w:trPr>
        <w:tc>
          <w:tcPr>
            <w:tcW w:w="2143" w:type="dxa"/>
            <w:tcBorders>
              <w:top w:val="single" w:color="auto" w:sz="4" w:space="0"/>
              <w:bottom w:val="single" w:color="auto" w:sz="4" w:space="0"/>
            </w:tcBorders>
            <w:noWrap w:val="0"/>
            <w:vAlign w:val="center"/>
          </w:tcPr>
          <w:p w14:paraId="7BD250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本地化服务</w:t>
            </w:r>
          </w:p>
        </w:tc>
        <w:tc>
          <w:tcPr>
            <w:tcW w:w="5913" w:type="dxa"/>
            <w:tcBorders>
              <w:top w:val="single" w:color="auto" w:sz="4" w:space="0"/>
              <w:bottom w:val="single" w:color="auto" w:sz="4" w:space="0"/>
            </w:tcBorders>
            <w:noWrap w:val="0"/>
            <w:vAlign w:val="center"/>
          </w:tcPr>
          <w:p w14:paraId="40A2D216">
            <w:pPr>
              <w:keepNext w:val="0"/>
              <w:keepLines w:val="0"/>
              <w:pageBreakBefore w:val="0"/>
              <w:widowControl w:val="0"/>
              <w:numPr>
                <w:ilvl w:val="-1"/>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供应商在</w:t>
            </w:r>
            <w:r>
              <w:rPr>
                <w:rFonts w:hint="eastAsia" w:ascii="仿宋" w:hAnsi="仿宋" w:eastAsia="仿宋" w:cs="仿宋"/>
                <w:color w:val="000000"/>
                <w:sz w:val="24"/>
                <w:shd w:val="clear" w:color="auto" w:fill="FFFFFF"/>
                <w:lang w:val="en-US" w:eastAsia="zh-CN"/>
              </w:rPr>
              <w:t>广州</w:t>
            </w:r>
            <w:r>
              <w:rPr>
                <w:rFonts w:hint="eastAsia" w:ascii="仿宋" w:hAnsi="仿宋" w:eastAsia="仿宋" w:cs="仿宋"/>
                <w:color w:val="000000"/>
                <w:sz w:val="24"/>
                <w:shd w:val="clear" w:color="auto" w:fill="FFFFFF"/>
              </w:rPr>
              <w:t>设立长期稳定的服务机构，或提供相应承诺函的，得</w:t>
            </w:r>
            <w:r>
              <w:rPr>
                <w:rFonts w:hint="eastAsia" w:ascii="仿宋" w:hAnsi="仿宋" w:eastAsia="仿宋" w:cs="仿宋"/>
                <w:color w:val="000000"/>
                <w:sz w:val="24"/>
                <w:shd w:val="clear" w:color="auto" w:fill="FFFFFF"/>
                <w:lang w:eastAsia="zh-CN"/>
              </w:rPr>
              <w:t>2</w:t>
            </w:r>
            <w:r>
              <w:rPr>
                <w:rFonts w:hint="eastAsia" w:ascii="仿宋" w:hAnsi="仿宋" w:eastAsia="仿宋" w:cs="仿宋"/>
                <w:color w:val="000000"/>
                <w:sz w:val="24"/>
                <w:shd w:val="clear" w:color="auto" w:fill="FFFFFF"/>
              </w:rPr>
              <w:t>分，没有提供的，不得分。</w:t>
            </w:r>
          </w:p>
          <w:p w14:paraId="0D5B07D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shd w:val="clear" w:color="auto" w:fill="FFFFFF"/>
              </w:rPr>
              <w:t>注：提供营业执照复印件/扫描件，或有效期内的办事处租赁合同复印件/扫描件（租赁合同租赁方须为投标人或其分支机构），或承诺函等证明文件。</w:t>
            </w:r>
          </w:p>
        </w:tc>
        <w:tc>
          <w:tcPr>
            <w:tcW w:w="1393" w:type="dxa"/>
            <w:tcBorders>
              <w:top w:val="single" w:color="auto" w:sz="4" w:space="0"/>
              <w:bottom w:val="single" w:color="auto" w:sz="4" w:space="0"/>
            </w:tcBorders>
            <w:noWrap w:val="0"/>
            <w:vAlign w:val="center"/>
          </w:tcPr>
          <w:p w14:paraId="644AF9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w:t>
            </w:r>
          </w:p>
        </w:tc>
      </w:tr>
      <w:tr w14:paraId="028E1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54" w:hRule="atLeast"/>
          <w:jc w:val="center"/>
        </w:trPr>
        <w:tc>
          <w:tcPr>
            <w:tcW w:w="9449" w:type="dxa"/>
            <w:gridSpan w:val="3"/>
            <w:tcBorders>
              <w:bottom w:val="single" w:color="auto" w:sz="12" w:space="0"/>
            </w:tcBorders>
            <w:noWrap w:val="0"/>
            <w:vAlign w:val="center"/>
          </w:tcPr>
          <w:p w14:paraId="32F1632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r>
              <w:rPr>
                <w:rFonts w:hint="eastAsia" w:ascii="仿宋" w:hAnsi="仿宋" w:eastAsia="仿宋" w:cs="仿宋"/>
                <w:color w:val="000000"/>
                <w:sz w:val="24"/>
                <w:shd w:val="clear" w:color="auto" w:fill="FFFFFF"/>
                <w:lang w:val="en-US" w:eastAsia="zh-CN"/>
              </w:rPr>
              <w:t>30</w:t>
            </w:r>
            <w:r>
              <w:rPr>
                <w:rFonts w:hint="eastAsia" w:ascii="仿宋" w:hAnsi="仿宋" w:eastAsia="仿宋" w:cs="仿宋"/>
                <w:color w:val="000000"/>
                <w:sz w:val="24"/>
                <w:shd w:val="clear" w:color="auto" w:fill="FFFFFF"/>
              </w:rPr>
              <w:t>分</w:t>
            </w:r>
          </w:p>
        </w:tc>
      </w:tr>
    </w:tbl>
    <w:p w14:paraId="0BE74D3F">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71756780">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67D110AF">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ascii="仿宋" w:eastAsia="仿宋" w:cs="仿宋"/>
          <w:bCs/>
          <w:sz w:val="24"/>
          <w:szCs w:val="24"/>
        </w:rPr>
      </w:pPr>
      <w:r>
        <w:rPr>
          <w:rFonts w:hint="eastAsia" w:ascii="仿宋" w:eastAsia="仿宋" w:cs="仿宋"/>
          <w:sz w:val="24"/>
          <w:szCs w:val="24"/>
        </w:rPr>
        <w:t>（3）技术评分表</w:t>
      </w:r>
    </w:p>
    <w:tbl>
      <w:tblPr>
        <w:tblStyle w:val="13"/>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636"/>
        <w:gridCol w:w="967"/>
      </w:tblGrid>
      <w:tr w14:paraId="1F02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06F7FA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评审分项</w:t>
            </w:r>
          </w:p>
        </w:tc>
        <w:tc>
          <w:tcPr>
            <w:tcW w:w="6636" w:type="dxa"/>
            <w:vAlign w:val="center"/>
          </w:tcPr>
          <w:p w14:paraId="415E61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评分细则</w:t>
            </w:r>
          </w:p>
        </w:tc>
        <w:tc>
          <w:tcPr>
            <w:tcW w:w="967" w:type="dxa"/>
            <w:vAlign w:val="center"/>
          </w:tcPr>
          <w:p w14:paraId="596FC5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14:paraId="3011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03AE9D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项目实施方案</w:t>
            </w:r>
          </w:p>
        </w:tc>
        <w:tc>
          <w:tcPr>
            <w:tcW w:w="6636" w:type="dxa"/>
            <w:vAlign w:val="center"/>
          </w:tcPr>
          <w:p w14:paraId="4488BDA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供应商需按照对项目需求的理解，制定服务方案</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无方案不得分</w:t>
            </w:r>
            <w:r>
              <w:rPr>
                <w:rFonts w:hint="eastAsia" w:ascii="仿宋" w:hAnsi="仿宋" w:eastAsia="仿宋" w:cs="仿宋"/>
                <w:color w:val="000000"/>
                <w:sz w:val="24"/>
                <w:shd w:val="clear" w:color="auto" w:fill="FFFFFF"/>
                <w:lang w:eastAsia="zh-CN"/>
              </w:rPr>
              <w:t>：</w:t>
            </w:r>
          </w:p>
          <w:p w14:paraId="5ECF983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完全满足并优于采购需求，得</w:t>
            </w:r>
            <w:r>
              <w:rPr>
                <w:rFonts w:hint="eastAsia" w:ascii="仿宋" w:hAnsi="仿宋" w:eastAsia="仿宋" w:cs="仿宋"/>
                <w:color w:val="000000"/>
                <w:sz w:val="24"/>
                <w:shd w:val="clear" w:color="auto" w:fill="FFFFFF"/>
                <w:lang w:val="en-US" w:eastAsia="zh-CN"/>
              </w:rPr>
              <w:t>20</w:t>
            </w:r>
            <w:r>
              <w:rPr>
                <w:rFonts w:hint="eastAsia" w:ascii="仿宋" w:hAnsi="仿宋" w:eastAsia="仿宋" w:cs="仿宋"/>
                <w:color w:val="000000"/>
                <w:sz w:val="24"/>
                <w:shd w:val="clear" w:color="auto" w:fill="FFFFFF"/>
              </w:rPr>
              <w:t>分；</w:t>
            </w:r>
          </w:p>
          <w:p w14:paraId="3C67481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15</w:t>
            </w:r>
            <w:r>
              <w:rPr>
                <w:rFonts w:hint="eastAsia" w:ascii="仿宋" w:hAnsi="仿宋" w:eastAsia="仿宋" w:cs="仿宋"/>
                <w:color w:val="000000"/>
                <w:sz w:val="24"/>
                <w:shd w:val="clear" w:color="auto" w:fill="FFFFFF"/>
              </w:rPr>
              <w:t>分；</w:t>
            </w:r>
          </w:p>
          <w:p w14:paraId="6B01E4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14:paraId="113C55D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w:t>
            </w:r>
            <w:r>
              <w:rPr>
                <w:rFonts w:hint="eastAsia" w:ascii="仿宋" w:hAnsi="仿宋" w:eastAsia="仿宋" w:cs="仿宋"/>
                <w:color w:val="000000"/>
                <w:sz w:val="24"/>
                <w:shd w:val="clear" w:color="auto" w:fill="FFFFFF"/>
                <w:lang w:val="en-US" w:eastAsia="zh-CN"/>
              </w:rPr>
              <w:t>太</w:t>
            </w:r>
            <w:r>
              <w:rPr>
                <w:rFonts w:hint="eastAsia" w:ascii="仿宋" w:hAnsi="仿宋" w:eastAsia="仿宋" w:cs="仿宋"/>
                <w:color w:val="000000"/>
                <w:sz w:val="24"/>
                <w:shd w:val="clear" w:color="auto" w:fill="FFFFFF"/>
              </w:rPr>
              <w:t>能完全满足采购需求，得</w:t>
            </w:r>
            <w:r>
              <w:rPr>
                <w:rFonts w:hint="eastAsia" w:ascii="仿宋" w:hAnsi="仿宋" w:eastAsia="仿宋" w:cs="仿宋"/>
                <w:color w:val="000000"/>
                <w:sz w:val="24"/>
                <w:shd w:val="clear" w:color="auto" w:fill="FFFFFF"/>
                <w:lang w:val="en-US" w:eastAsia="zh-CN"/>
              </w:rPr>
              <w:t>5</w:t>
            </w:r>
            <w:r>
              <w:rPr>
                <w:rFonts w:hint="eastAsia" w:ascii="仿宋" w:hAnsi="仿宋" w:eastAsia="仿宋" w:cs="仿宋"/>
                <w:color w:val="000000"/>
                <w:sz w:val="24"/>
                <w:shd w:val="clear" w:color="auto" w:fill="FFFFFF"/>
              </w:rPr>
              <w:t>分</w:t>
            </w:r>
            <w:r>
              <w:rPr>
                <w:rFonts w:hint="eastAsia" w:ascii="仿宋" w:hAnsi="仿宋" w:eastAsia="仿宋" w:cs="仿宋"/>
                <w:color w:val="000000"/>
                <w:sz w:val="24"/>
                <w:shd w:val="clear" w:color="auto" w:fill="FFFFFF"/>
                <w:lang w:eastAsia="zh-CN"/>
              </w:rPr>
              <w:t>。</w:t>
            </w:r>
          </w:p>
        </w:tc>
        <w:tc>
          <w:tcPr>
            <w:tcW w:w="967" w:type="dxa"/>
            <w:vAlign w:val="center"/>
          </w:tcPr>
          <w:p w14:paraId="7F80B8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20</w:t>
            </w:r>
          </w:p>
        </w:tc>
      </w:tr>
      <w:tr w14:paraId="647E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00680F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项目执行进度计划安排</w:t>
            </w:r>
          </w:p>
        </w:tc>
        <w:tc>
          <w:tcPr>
            <w:tcW w:w="6636" w:type="dxa"/>
            <w:vAlign w:val="center"/>
          </w:tcPr>
          <w:p w14:paraId="77651F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lang w:eastAsia="zh-CN"/>
              </w:rPr>
            </w:pPr>
            <w:r>
              <w:rPr>
                <w:rFonts w:hint="eastAsia" w:ascii="仿宋" w:hAnsi="仿宋" w:eastAsia="仿宋" w:cs="仿宋"/>
                <w:color w:val="000000"/>
                <w:sz w:val="24"/>
                <w:shd w:val="clear" w:color="auto" w:fill="FFFFFF"/>
              </w:rPr>
              <w:t>供应商根据项目需求，制定周密可靠的项目执行进度计划安排表</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无计划表不得分</w:t>
            </w:r>
            <w:r>
              <w:rPr>
                <w:rFonts w:hint="eastAsia" w:ascii="仿宋" w:hAnsi="仿宋" w:eastAsia="仿宋" w:cs="仿宋"/>
                <w:color w:val="000000"/>
                <w:sz w:val="24"/>
                <w:shd w:val="clear" w:color="auto" w:fill="FFFFFF"/>
                <w:lang w:eastAsia="zh-CN"/>
              </w:rPr>
              <w:t>：</w:t>
            </w:r>
          </w:p>
          <w:p w14:paraId="13A502B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完全满足并优于采购需求，得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14:paraId="627B2C1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7</w:t>
            </w:r>
            <w:r>
              <w:rPr>
                <w:rFonts w:hint="eastAsia" w:ascii="仿宋" w:hAnsi="仿宋" w:eastAsia="仿宋" w:cs="仿宋"/>
                <w:color w:val="000000"/>
                <w:sz w:val="24"/>
                <w:shd w:val="clear" w:color="auto" w:fill="FFFFFF"/>
              </w:rPr>
              <w:t>分；</w:t>
            </w:r>
          </w:p>
          <w:p w14:paraId="18F3FC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3</w:t>
            </w:r>
            <w:r>
              <w:rPr>
                <w:rFonts w:hint="eastAsia" w:ascii="仿宋" w:hAnsi="仿宋" w:eastAsia="仿宋" w:cs="仿宋"/>
                <w:color w:val="000000"/>
                <w:sz w:val="24"/>
                <w:shd w:val="clear" w:color="auto" w:fill="FFFFFF"/>
              </w:rPr>
              <w:t>分；</w:t>
            </w:r>
          </w:p>
          <w:p w14:paraId="10BFE67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w:t>
            </w:r>
            <w:r>
              <w:rPr>
                <w:rFonts w:hint="eastAsia" w:ascii="仿宋" w:hAnsi="仿宋" w:eastAsia="仿宋" w:cs="仿宋"/>
                <w:color w:val="000000"/>
                <w:sz w:val="24"/>
                <w:shd w:val="clear" w:color="auto" w:fill="FFFFFF"/>
                <w:lang w:val="en-US" w:eastAsia="zh-CN"/>
              </w:rPr>
              <w:t>太</w:t>
            </w:r>
            <w:r>
              <w:rPr>
                <w:rFonts w:hint="eastAsia" w:ascii="仿宋" w:hAnsi="仿宋" w:eastAsia="仿宋" w:cs="仿宋"/>
                <w:color w:val="000000"/>
                <w:sz w:val="24"/>
                <w:shd w:val="clear" w:color="auto" w:fill="FFFFFF"/>
              </w:rPr>
              <w:t>能完全满足采购需求，得</w:t>
            </w: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分。</w:t>
            </w:r>
          </w:p>
        </w:tc>
        <w:tc>
          <w:tcPr>
            <w:tcW w:w="967" w:type="dxa"/>
            <w:vAlign w:val="center"/>
          </w:tcPr>
          <w:p w14:paraId="1537C7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7ACB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311E85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安全应急预案</w:t>
            </w:r>
          </w:p>
        </w:tc>
        <w:tc>
          <w:tcPr>
            <w:tcW w:w="6636" w:type="dxa"/>
            <w:vAlign w:val="center"/>
          </w:tcPr>
          <w:p w14:paraId="7DFA26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lang w:eastAsia="zh-CN"/>
              </w:rPr>
            </w:pPr>
            <w:r>
              <w:rPr>
                <w:rFonts w:hint="eastAsia" w:ascii="仿宋" w:hAnsi="仿宋" w:eastAsia="仿宋" w:cs="仿宋"/>
                <w:color w:val="000000"/>
                <w:sz w:val="24"/>
                <w:shd w:val="clear" w:color="auto" w:fill="FFFFFF"/>
              </w:rPr>
              <w:t>供应商根据项目需求，制定应急预案</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lang w:val="en-US" w:eastAsia="zh-CN"/>
              </w:rPr>
              <w:t>没有相关方案不得分</w:t>
            </w:r>
            <w:r>
              <w:rPr>
                <w:rFonts w:hint="eastAsia" w:ascii="仿宋" w:hAnsi="仿宋" w:eastAsia="仿宋" w:cs="仿宋"/>
                <w:color w:val="000000"/>
                <w:sz w:val="24"/>
                <w:shd w:val="clear" w:color="auto" w:fill="FFFFFF"/>
                <w:lang w:eastAsia="zh-CN"/>
              </w:rPr>
              <w:t>：</w:t>
            </w:r>
          </w:p>
          <w:p w14:paraId="070D997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完全满足并优于采购需求，得10分；</w:t>
            </w:r>
          </w:p>
          <w:p w14:paraId="63BAA76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7</w:t>
            </w:r>
            <w:r>
              <w:rPr>
                <w:rFonts w:hint="eastAsia" w:ascii="仿宋" w:hAnsi="仿宋" w:eastAsia="仿宋" w:cs="仿宋"/>
                <w:color w:val="000000"/>
                <w:sz w:val="24"/>
                <w:shd w:val="clear" w:color="auto" w:fill="FFFFFF"/>
              </w:rPr>
              <w:t>分；</w:t>
            </w:r>
          </w:p>
          <w:p w14:paraId="3F19CAF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3</w:t>
            </w:r>
            <w:r>
              <w:rPr>
                <w:rFonts w:hint="eastAsia" w:ascii="仿宋" w:hAnsi="仿宋" w:eastAsia="仿宋" w:cs="仿宋"/>
                <w:color w:val="000000"/>
                <w:sz w:val="24"/>
                <w:shd w:val="clear" w:color="auto" w:fill="FFFFFF"/>
              </w:rPr>
              <w:t>分；</w:t>
            </w:r>
          </w:p>
          <w:p w14:paraId="48BFC1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w:t>
            </w:r>
            <w:r>
              <w:rPr>
                <w:rFonts w:hint="eastAsia" w:ascii="仿宋" w:hAnsi="仿宋" w:eastAsia="仿宋" w:cs="仿宋"/>
                <w:color w:val="000000"/>
                <w:sz w:val="24"/>
                <w:shd w:val="clear" w:color="auto" w:fill="FFFFFF"/>
                <w:lang w:val="en-US" w:eastAsia="zh-CN"/>
              </w:rPr>
              <w:t>太</w:t>
            </w:r>
            <w:r>
              <w:rPr>
                <w:rFonts w:hint="eastAsia" w:ascii="仿宋" w:hAnsi="仿宋" w:eastAsia="仿宋" w:cs="仿宋"/>
                <w:color w:val="000000"/>
                <w:sz w:val="24"/>
                <w:shd w:val="clear" w:color="auto" w:fill="FFFFFF"/>
              </w:rPr>
              <w:t>能完全满足采购需求，得</w:t>
            </w: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分。</w:t>
            </w:r>
          </w:p>
        </w:tc>
        <w:tc>
          <w:tcPr>
            <w:tcW w:w="967" w:type="dxa"/>
            <w:vAlign w:val="center"/>
          </w:tcPr>
          <w:p w14:paraId="3F32C6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55E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14:paraId="70099E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保密措施和承诺</w:t>
            </w:r>
          </w:p>
        </w:tc>
        <w:tc>
          <w:tcPr>
            <w:tcW w:w="6636" w:type="dxa"/>
            <w:vAlign w:val="center"/>
          </w:tcPr>
          <w:p w14:paraId="55C812B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lang w:eastAsia="zh-CN"/>
              </w:rPr>
            </w:pPr>
            <w:r>
              <w:rPr>
                <w:rFonts w:hint="eastAsia" w:ascii="仿宋" w:hAnsi="仿宋" w:eastAsia="仿宋" w:cs="仿宋"/>
                <w:color w:val="000000"/>
                <w:sz w:val="24"/>
                <w:shd w:val="clear" w:color="auto" w:fill="FFFFFF"/>
              </w:rPr>
              <w:t>供应商根据项目需求，制定</w:t>
            </w:r>
            <w:r>
              <w:rPr>
                <w:rFonts w:hint="eastAsia" w:ascii="仿宋" w:hAnsi="仿宋" w:eastAsia="仿宋" w:cs="仿宋"/>
                <w:color w:val="000000"/>
                <w:sz w:val="24"/>
                <w:shd w:val="clear" w:color="auto" w:fill="FFFFFF"/>
                <w:lang w:val="en-US" w:eastAsia="zh-CN"/>
              </w:rPr>
              <w:t>项目保密措施及保密承诺，无保密措施及承诺不得分</w:t>
            </w:r>
            <w:r>
              <w:rPr>
                <w:rFonts w:hint="eastAsia" w:ascii="仿宋" w:hAnsi="仿宋" w:eastAsia="仿宋" w:cs="仿宋"/>
                <w:color w:val="000000"/>
                <w:sz w:val="24"/>
                <w:shd w:val="clear" w:color="auto" w:fill="FFFFFF"/>
                <w:lang w:eastAsia="zh-CN"/>
              </w:rPr>
              <w:t>：</w:t>
            </w:r>
          </w:p>
          <w:p w14:paraId="0246C50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完全满足并优于采购需求，得</w:t>
            </w:r>
            <w:r>
              <w:rPr>
                <w:rFonts w:hint="eastAsia" w:ascii="仿宋" w:hAnsi="仿宋" w:eastAsia="仿宋" w:cs="仿宋"/>
                <w:color w:val="000000"/>
                <w:sz w:val="24"/>
                <w:shd w:val="clear" w:color="auto" w:fill="FFFFFF"/>
                <w:lang w:val="en-US" w:eastAsia="zh-CN"/>
              </w:rPr>
              <w:t>10</w:t>
            </w:r>
            <w:r>
              <w:rPr>
                <w:rFonts w:hint="eastAsia" w:ascii="仿宋" w:hAnsi="仿宋" w:eastAsia="仿宋" w:cs="仿宋"/>
                <w:color w:val="000000"/>
                <w:sz w:val="24"/>
                <w:shd w:val="clear" w:color="auto" w:fill="FFFFFF"/>
              </w:rPr>
              <w:t>分；</w:t>
            </w:r>
          </w:p>
          <w:p w14:paraId="7A87E65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完全满足采购需求，得</w:t>
            </w:r>
            <w:r>
              <w:rPr>
                <w:rFonts w:hint="eastAsia" w:ascii="仿宋" w:hAnsi="仿宋" w:eastAsia="仿宋" w:cs="仿宋"/>
                <w:color w:val="000000"/>
                <w:sz w:val="24"/>
                <w:shd w:val="clear" w:color="auto" w:fill="FFFFFF"/>
                <w:lang w:val="en-US" w:eastAsia="zh-CN"/>
              </w:rPr>
              <w:t>7</w:t>
            </w:r>
            <w:r>
              <w:rPr>
                <w:rFonts w:hint="eastAsia" w:ascii="仿宋" w:hAnsi="仿宋" w:eastAsia="仿宋" w:cs="仿宋"/>
                <w:color w:val="000000"/>
                <w:sz w:val="24"/>
                <w:shd w:val="clear" w:color="auto" w:fill="FFFFFF"/>
              </w:rPr>
              <w:t>分；</w:t>
            </w:r>
          </w:p>
          <w:p w14:paraId="6AFA1C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基本满足采购需求，得</w:t>
            </w:r>
            <w:r>
              <w:rPr>
                <w:rFonts w:hint="eastAsia" w:ascii="仿宋" w:hAnsi="仿宋" w:eastAsia="仿宋" w:cs="仿宋"/>
                <w:color w:val="000000"/>
                <w:sz w:val="24"/>
                <w:shd w:val="clear" w:color="auto" w:fill="FFFFFF"/>
                <w:lang w:val="en-US" w:eastAsia="zh-CN"/>
              </w:rPr>
              <w:t>3</w:t>
            </w:r>
            <w:r>
              <w:rPr>
                <w:rFonts w:hint="eastAsia" w:ascii="仿宋" w:hAnsi="仿宋" w:eastAsia="仿宋" w:cs="仿宋"/>
                <w:color w:val="000000"/>
                <w:sz w:val="24"/>
                <w:shd w:val="clear" w:color="auto" w:fill="FFFFFF"/>
              </w:rPr>
              <w:t>分；</w:t>
            </w:r>
          </w:p>
          <w:p w14:paraId="7A7D7E2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lang w:val="en-US" w:eastAsia="zh-CN"/>
              </w:rPr>
              <w:t>.</w:t>
            </w:r>
            <w:r>
              <w:rPr>
                <w:rFonts w:hint="eastAsia" w:ascii="仿宋" w:hAnsi="仿宋" w:eastAsia="仿宋" w:cs="仿宋"/>
                <w:color w:val="000000"/>
                <w:sz w:val="24"/>
                <w:shd w:val="clear" w:color="auto" w:fill="FFFFFF"/>
              </w:rPr>
              <w:t>不</w:t>
            </w:r>
            <w:r>
              <w:rPr>
                <w:rFonts w:hint="eastAsia" w:ascii="仿宋" w:hAnsi="仿宋" w:eastAsia="仿宋" w:cs="仿宋"/>
                <w:color w:val="000000"/>
                <w:sz w:val="24"/>
                <w:shd w:val="clear" w:color="auto" w:fill="FFFFFF"/>
                <w:lang w:val="en-US" w:eastAsia="zh-CN"/>
              </w:rPr>
              <w:t>太</w:t>
            </w:r>
            <w:r>
              <w:rPr>
                <w:rFonts w:hint="eastAsia" w:ascii="仿宋" w:hAnsi="仿宋" w:eastAsia="仿宋" w:cs="仿宋"/>
                <w:color w:val="000000"/>
                <w:sz w:val="24"/>
                <w:shd w:val="clear" w:color="auto" w:fill="FFFFFF"/>
              </w:rPr>
              <w:t>能完全满足采购需求，得</w:t>
            </w: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分。</w:t>
            </w:r>
          </w:p>
        </w:tc>
        <w:tc>
          <w:tcPr>
            <w:tcW w:w="967" w:type="dxa"/>
            <w:vAlign w:val="center"/>
          </w:tcPr>
          <w:p w14:paraId="54C542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14:paraId="2855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3"/>
            <w:vAlign w:val="center"/>
          </w:tcPr>
          <w:p w14:paraId="49EDC0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r>
              <w:rPr>
                <w:rFonts w:hint="eastAsia" w:ascii="仿宋" w:hAnsi="仿宋" w:eastAsia="仿宋" w:cs="仿宋"/>
                <w:color w:val="000000"/>
                <w:sz w:val="24"/>
                <w:shd w:val="clear" w:color="auto" w:fill="FFFFFF"/>
                <w:lang w:val="en-US" w:eastAsia="zh-CN"/>
              </w:rPr>
              <w:t>50</w:t>
            </w:r>
            <w:r>
              <w:rPr>
                <w:rFonts w:hint="eastAsia" w:ascii="仿宋" w:hAnsi="仿宋" w:eastAsia="仿宋" w:cs="仿宋"/>
                <w:color w:val="000000"/>
                <w:sz w:val="24"/>
                <w:shd w:val="clear" w:color="auto" w:fill="FFFFFF"/>
              </w:rPr>
              <w:t>分</w:t>
            </w:r>
          </w:p>
        </w:tc>
      </w:tr>
    </w:tbl>
    <w:p w14:paraId="2BDFC0FA">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hint="eastAsia" w:ascii="仿宋" w:eastAsia="仿宋" w:cs="仿宋"/>
          <w:sz w:val="24"/>
          <w:szCs w:val="24"/>
        </w:rPr>
      </w:pPr>
    </w:p>
    <w:p w14:paraId="1E269196">
      <w:pPr>
        <w:pStyle w:val="21"/>
        <w:keepNext w:val="0"/>
        <w:keepLines w:val="0"/>
        <w:pageBreakBefore w:val="0"/>
        <w:widowControl w:val="0"/>
        <w:numPr>
          <w:ilvl w:val="2"/>
          <w:numId w:val="0"/>
        </w:numPr>
        <w:kinsoku/>
        <w:wordWrap/>
        <w:overflowPunct/>
        <w:topLinePunct w:val="0"/>
        <w:autoSpaceDE/>
        <w:autoSpaceDN/>
        <w:bidi w:val="0"/>
        <w:adjustRightInd/>
        <w:snapToGrid/>
        <w:spacing w:line="320" w:lineRule="exact"/>
        <w:textAlignment w:val="auto"/>
        <w:rPr>
          <w:rFonts w:ascii="仿宋" w:eastAsia="仿宋" w:cs="仿宋"/>
          <w:bCs/>
          <w:sz w:val="24"/>
          <w:szCs w:val="24"/>
        </w:rPr>
      </w:pPr>
      <w:r>
        <w:rPr>
          <w:rFonts w:hint="eastAsia" w:ascii="仿宋" w:eastAsia="仿宋" w:cs="仿宋"/>
          <w:sz w:val="24"/>
          <w:szCs w:val="24"/>
        </w:rPr>
        <w:t>（4）</w:t>
      </w:r>
      <w:r>
        <w:rPr>
          <w:rFonts w:hint="eastAsia" w:ascii="仿宋" w:eastAsia="仿宋" w:cs="仿宋"/>
          <w:color w:val="000000"/>
          <w:sz w:val="24"/>
          <w:szCs w:val="24"/>
          <w:shd w:val="clear" w:color="auto" w:fill="FFFFFF"/>
        </w:rPr>
        <w:t>价格评分</w:t>
      </w:r>
    </w:p>
    <w:tbl>
      <w:tblPr>
        <w:tblStyle w:val="13"/>
        <w:tblpPr w:leftFromText="180" w:rightFromText="180" w:vertAnchor="text" w:horzAnchor="page" w:tblpX="1262"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193"/>
        <w:gridCol w:w="1219"/>
      </w:tblGrid>
      <w:tr w14:paraId="649F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2113" w:type="dxa"/>
            <w:vAlign w:val="center"/>
          </w:tcPr>
          <w:p w14:paraId="6DCFA0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6193" w:type="dxa"/>
            <w:vAlign w:val="center"/>
          </w:tcPr>
          <w:p w14:paraId="7D70E69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219" w:type="dxa"/>
            <w:vAlign w:val="center"/>
          </w:tcPr>
          <w:p w14:paraId="3C9795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14:paraId="5605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13" w:type="dxa"/>
            <w:vAlign w:val="center"/>
          </w:tcPr>
          <w:p w14:paraId="415173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价格部分</w:t>
            </w:r>
          </w:p>
        </w:tc>
        <w:tc>
          <w:tcPr>
            <w:tcW w:w="6193" w:type="dxa"/>
          </w:tcPr>
          <w:p w14:paraId="7FA16DD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计算价格评分：各有效投标供应商的评标价中，取得最低者作为基准价，各有效投标供应商的价格评分统一按照下列公式计算：</w:t>
            </w:r>
          </w:p>
          <w:p w14:paraId="44E3054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价格评分=（基准价／评标价）×20</w:t>
            </w:r>
          </w:p>
        </w:tc>
        <w:tc>
          <w:tcPr>
            <w:tcW w:w="1219" w:type="dxa"/>
            <w:vAlign w:val="center"/>
          </w:tcPr>
          <w:p w14:paraId="690BD4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20</w:t>
            </w:r>
          </w:p>
        </w:tc>
      </w:tr>
    </w:tbl>
    <w:p w14:paraId="14CAE2F0">
      <w:pPr>
        <w:pStyle w:val="17"/>
        <w:ind w:left="0" w:leftChars="0" w:firstLine="0" w:firstLineChars="0"/>
        <w:rPr>
          <w:rFonts w:hint="eastAsia" w:ascii="仿宋_GB2312" w:hAnsi="仿宋_GB2312" w:eastAsia="仿宋_GB2312" w:cs="仿宋_GB2312"/>
          <w:sz w:val="28"/>
          <w:szCs w:val="28"/>
        </w:rPr>
      </w:pPr>
      <w:bookmarkStart w:id="2" w:name="_GoBack"/>
      <w:bookmarkEnd w:id="2"/>
    </w:p>
    <w:sectPr>
      <w:footerReference r:id="rId3" w:type="default"/>
      <w:pgSz w:w="11906" w:h="16838"/>
      <w:pgMar w:top="2098" w:right="1587" w:bottom="1984" w:left="1587" w:header="851" w:footer="709"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73F1">
    <w:pPr>
      <w:pStyle w:val="7"/>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21"/>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TY0MGU1ZDQ5NjE4NjBjODVmMjYyNzZkODJjYzcifQ=="/>
  </w:docVars>
  <w:rsids>
    <w:rsidRoot w:val="36775E95"/>
    <w:rsid w:val="00FE1942"/>
    <w:rsid w:val="01CA1F0D"/>
    <w:rsid w:val="022026EB"/>
    <w:rsid w:val="03BB6210"/>
    <w:rsid w:val="04267B2D"/>
    <w:rsid w:val="05624B36"/>
    <w:rsid w:val="05FC4488"/>
    <w:rsid w:val="06DB4767"/>
    <w:rsid w:val="07F82256"/>
    <w:rsid w:val="0B266665"/>
    <w:rsid w:val="0D576FB0"/>
    <w:rsid w:val="126857B5"/>
    <w:rsid w:val="129658B7"/>
    <w:rsid w:val="14FB646C"/>
    <w:rsid w:val="15AA1C40"/>
    <w:rsid w:val="16287735"/>
    <w:rsid w:val="183E77A0"/>
    <w:rsid w:val="18A137CE"/>
    <w:rsid w:val="1AC66BA1"/>
    <w:rsid w:val="1CA46A07"/>
    <w:rsid w:val="1CBD4126"/>
    <w:rsid w:val="1D842BCC"/>
    <w:rsid w:val="1FA662A2"/>
    <w:rsid w:val="244871F4"/>
    <w:rsid w:val="2519098D"/>
    <w:rsid w:val="25FC586C"/>
    <w:rsid w:val="2D084F7A"/>
    <w:rsid w:val="3182512F"/>
    <w:rsid w:val="31E542D4"/>
    <w:rsid w:val="33F26834"/>
    <w:rsid w:val="36775E95"/>
    <w:rsid w:val="38D26737"/>
    <w:rsid w:val="38E928FC"/>
    <w:rsid w:val="3A976388"/>
    <w:rsid w:val="3F4A5777"/>
    <w:rsid w:val="400E4A62"/>
    <w:rsid w:val="40C1415E"/>
    <w:rsid w:val="414D7C88"/>
    <w:rsid w:val="41C9151C"/>
    <w:rsid w:val="429A5E6B"/>
    <w:rsid w:val="44AB315B"/>
    <w:rsid w:val="48981C49"/>
    <w:rsid w:val="4C0F6128"/>
    <w:rsid w:val="4C2061DD"/>
    <w:rsid w:val="50FB1E40"/>
    <w:rsid w:val="542C3E29"/>
    <w:rsid w:val="591C41D0"/>
    <w:rsid w:val="5B10739D"/>
    <w:rsid w:val="5CD678F5"/>
    <w:rsid w:val="5F9532E4"/>
    <w:rsid w:val="61082565"/>
    <w:rsid w:val="67FF5643"/>
    <w:rsid w:val="6CE1330F"/>
    <w:rsid w:val="6E5A077D"/>
    <w:rsid w:val="6F0A2C48"/>
    <w:rsid w:val="70480FAF"/>
    <w:rsid w:val="70A02B99"/>
    <w:rsid w:val="73D8314E"/>
    <w:rsid w:val="740C6EC3"/>
    <w:rsid w:val="75AA6994"/>
    <w:rsid w:val="7A1B7E60"/>
    <w:rsid w:val="7A991E05"/>
    <w:rsid w:val="7B542EFE"/>
    <w:rsid w:val="7C29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70"/>
    </w:pPr>
    <w:rPr>
      <w:sz w:val="28"/>
    </w:rPr>
  </w:style>
  <w:style w:type="paragraph" w:styleId="5">
    <w:name w:val="Normal Indent"/>
    <w:basedOn w:val="1"/>
    <w:next w:val="1"/>
    <w:unhideWhenUsed/>
    <w:qFormat/>
    <w:uiPriority w:val="0"/>
    <w:pPr>
      <w:ind w:firstLine="420" w:firstLineChars="200"/>
    </w:pPr>
  </w:style>
  <w:style w:type="paragraph" w:styleId="6">
    <w:name w:val="Body Text"/>
    <w:basedOn w:val="1"/>
    <w:qFormat/>
    <w:uiPriority w:val="0"/>
    <w:rPr>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Body Text Indent 3"/>
    <w:basedOn w:val="1"/>
    <w:qFormat/>
    <w:uiPriority w:val="0"/>
    <w:pPr>
      <w:adjustRightInd w:val="0"/>
      <w:snapToGrid w:val="0"/>
      <w:spacing w:line="312" w:lineRule="auto"/>
      <w:ind w:firstLine="434" w:firstLineChars="155"/>
    </w:pPr>
    <w:rPr>
      <w:rFonts w:ascii="Cambria" w:hAnsi="Cambria" w:cs="黑体"/>
      <w:sz w:val="28"/>
    </w:rPr>
  </w:style>
  <w:style w:type="paragraph" w:styleId="11">
    <w:name w:val="toc 2"/>
    <w:basedOn w:val="1"/>
    <w:next w:val="1"/>
    <w:qFormat/>
    <w:uiPriority w:val="39"/>
    <w:pPr>
      <w:tabs>
        <w:tab w:val="left" w:pos="567"/>
        <w:tab w:val="right" w:leader="dot" w:pos="8505"/>
        <w:tab w:val="right" w:leader="dot" w:pos="9628"/>
      </w:tabs>
      <w:spacing w:line="440" w:lineRule="exact"/>
    </w:pPr>
  </w:style>
  <w:style w:type="paragraph" w:styleId="12">
    <w:name w:val="Title"/>
    <w:basedOn w:val="1"/>
    <w:next w:val="1"/>
    <w:qFormat/>
    <w:uiPriority w:val="0"/>
    <w:pPr>
      <w:spacing w:before="120" w:after="60" w:line="440" w:lineRule="exact"/>
      <w:jc w:val="center"/>
    </w:pPr>
    <w:rPr>
      <w:rFonts w:ascii="宋体" w:hAnsi="宋体"/>
      <w:bCs/>
      <w:color w:val="FF000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_Style 3"/>
    <w:basedOn w:val="1"/>
    <w:next w:val="18"/>
    <w:qFormat/>
    <w:uiPriority w:val="0"/>
    <w:pPr>
      <w:ind w:firstLine="420" w:firstLineChars="200"/>
    </w:pPr>
    <w:rPr>
      <w:sz w:val="20"/>
    </w:rPr>
  </w:style>
  <w:style w:type="paragraph" w:customStyle="1" w:styleId="18">
    <w:name w:val="List Paragraph1"/>
    <w:basedOn w:val="1"/>
    <w:qFormat/>
    <w:uiPriority w:val="99"/>
    <w:pPr>
      <w:ind w:firstLine="420" w:firstLineChars="200"/>
    </w:pPr>
  </w:style>
  <w:style w:type="paragraph" w:customStyle="1" w:styleId="19">
    <w:name w:val="段落"/>
    <w:basedOn w:val="20"/>
    <w:qFormat/>
    <w:uiPriority w:val="0"/>
    <w:pPr>
      <w:widowControl/>
      <w:wordWrap/>
      <w:spacing w:after="160" w:afterLines="50"/>
      <w:ind w:firstLine="480" w:firstLineChars="200"/>
      <w:jc w:val="left"/>
    </w:pPr>
    <w:rPr>
      <w:rFonts w:ascii="宋体" w:hAnsi="宋体"/>
      <w:kern w:val="0"/>
      <w:sz w:val="24"/>
      <w:szCs w:val="28"/>
      <w:shd w:val="clear" w:color="auto" w:fill="FFFFFF"/>
      <w:lang w:val="zh-CN"/>
    </w:rPr>
  </w:style>
  <w:style w:type="paragraph" w:customStyle="1" w:styleId="20">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21">
    <w:name w:val="三级标题"/>
    <w:basedOn w:val="1"/>
    <w:qFormat/>
    <w:uiPriority w:val="0"/>
    <w:pPr>
      <w:numPr>
        <w:ilvl w:val="2"/>
        <w:numId w:val="1"/>
      </w:numPr>
      <w:jc w:val="left"/>
      <w:outlineLvl w:val="2"/>
    </w:pPr>
    <w:rPr>
      <w:rFonts w:ascii="仿宋_GB2312" w:hAnsi="仿宋" w:eastAsia="仿宋_GB2312"/>
      <w:b/>
      <w:sz w:val="28"/>
      <w:szCs w:val="28"/>
    </w:rPr>
  </w:style>
  <w:style w:type="paragraph" w:styleId="22">
    <w:name w:val="List Paragraph"/>
    <w:basedOn w:val="1"/>
    <w:qFormat/>
    <w:uiPriority w:val="34"/>
    <w:pPr>
      <w:ind w:firstLine="420" w:firstLineChars="200"/>
    </w:pPr>
  </w:style>
  <w:style w:type="paragraph" w:customStyle="1" w:styleId="23">
    <w:name w:val="Table Text"/>
    <w:basedOn w:val="1"/>
    <w:semiHidden/>
    <w:qFormat/>
    <w:uiPriority w:val="0"/>
    <w:rPr>
      <w:rFonts w:ascii="宋体" w:hAnsi="宋体" w:eastAsia="宋体" w:cs="宋体"/>
      <w:sz w:val="22"/>
      <w:szCs w:val="22"/>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省政数正文"/>
    <w:basedOn w:val="1"/>
    <w:qFormat/>
    <w:uiPriority w:val="0"/>
    <w:pPr>
      <w:adjustRightInd w:val="0"/>
      <w:snapToGrid w:val="0"/>
      <w:ind w:firstLine="200" w:firstLineChars="200"/>
    </w:pPr>
    <w:rPr>
      <w:rFonts w:ascii="Times New Roman" w:hAnsi="Times New Roman" w:cs="宋体"/>
      <w:color w:val="000000"/>
    </w:rPr>
  </w:style>
  <w:style w:type="paragraph" w:customStyle="1" w:styleId="26">
    <w:name w:val="表名称"/>
    <w:next w:val="1"/>
    <w:autoRedefine/>
    <w:qFormat/>
    <w:uiPriority w:val="0"/>
    <w:pPr>
      <w:widowControl w:val="0"/>
      <w:spacing w:before="120" w:after="120" w:line="360" w:lineRule="auto"/>
      <w:ind w:firstLine="375"/>
      <w:jc w:val="center"/>
    </w:pPr>
    <w:rPr>
      <w:rFonts w:ascii="微软雅黑" w:hAnsi="微软雅黑" w:eastAsia="微软雅黑" w:cs="微软雅黑"/>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5653</Words>
  <Characters>5837</Characters>
  <Lines>0</Lines>
  <Paragraphs>0</Paragraphs>
  <TotalTime>0</TotalTime>
  <ScaleCrop>false</ScaleCrop>
  <LinksUpToDate>false</LinksUpToDate>
  <CharactersWithSpaces>6098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2023-03-31T08:05:00Z</dcterms:created>
  <dc:creator>虎视眈眈</dc:creator>
  <cp:lastModifiedBy>虎视眈眈</cp:lastModifiedBy>
  <dcterms:modified xsi:type="dcterms:W3CDTF">2025-07-31T01:58:18Z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61EE5B97BB1048DDA778C4D5AFE4C9E3</vt:lpwstr>
  </property>
  <property fmtid="{D5CDD505-2E9C-101B-9397-08002B2CF9AE}" pid="4" name="KSOTemplateDocerSaveRecord">
    <vt:lpwstr>eyJoZGlkIjoiMTFiOTY0MGU1ZDQ5NjE4NjBjODVmMjYyNzZkODJjYzciLCJ1c2VySWQiOiIyMzI0Mzg4NTcifQ==</vt:lpwstr>
  </property>
</Properties>
</file>