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37E37" w14:textId="77777777" w:rsidR="00A34198" w:rsidRDefault="00A34198" w:rsidP="00A34198">
      <w:bookmarkStart w:id="0" w:name="_Hlk163808360"/>
    </w:p>
    <w:p w14:paraId="267DF2BA" w14:textId="77777777" w:rsidR="00A34198" w:rsidRDefault="00A34198" w:rsidP="00A34198"/>
    <w:p w14:paraId="48D58EE1" w14:textId="77777777" w:rsidR="00A34198" w:rsidRDefault="00A34198" w:rsidP="00A34198"/>
    <w:p w14:paraId="43D72840" w14:textId="77777777" w:rsidR="00A34198" w:rsidRDefault="00A34198" w:rsidP="00A34198"/>
    <w:p w14:paraId="30300946" w14:textId="77777777" w:rsidR="00A34198" w:rsidRDefault="00A34198" w:rsidP="00A34198"/>
    <w:p w14:paraId="3DE09D18" w14:textId="77777777" w:rsidR="00A34198" w:rsidRDefault="00A34198" w:rsidP="00A34198"/>
    <w:p w14:paraId="6CF77350" w14:textId="4D41B2D8" w:rsidR="00A34198" w:rsidRPr="005D287E" w:rsidRDefault="005D287E" w:rsidP="00A34198">
      <w:pPr>
        <w:spacing w:after="120" w:line="360" w:lineRule="atLeast"/>
        <w:jc w:val="center"/>
        <w:rPr>
          <w:rFonts w:ascii="仿宋" w:eastAsia="仿宋" w:hAnsi="仿宋" w:cs="宋体"/>
          <w:b/>
          <w:sz w:val="48"/>
          <w:szCs w:val="48"/>
        </w:rPr>
      </w:pPr>
      <w:r>
        <w:rPr>
          <w:rFonts w:ascii="仿宋" w:eastAsia="仿宋" w:hAnsi="仿宋" w:cs="宋体" w:hint="eastAsia"/>
          <w:b/>
          <w:sz w:val="48"/>
          <w:szCs w:val="48"/>
        </w:rPr>
        <w:t>2024年大型主题活动执行、视频拍摄及物料制作项目</w:t>
      </w:r>
    </w:p>
    <w:p w14:paraId="6C0FBCD8" w14:textId="77777777" w:rsidR="00A34198" w:rsidRPr="005D287E" w:rsidRDefault="00A34198" w:rsidP="00A34198">
      <w:pPr>
        <w:spacing w:after="120" w:line="360" w:lineRule="atLeast"/>
        <w:jc w:val="center"/>
      </w:pPr>
    </w:p>
    <w:p w14:paraId="5FC18071" w14:textId="77777777" w:rsidR="00A34198" w:rsidRPr="005D287E" w:rsidRDefault="00A34198" w:rsidP="00A34198">
      <w:pPr>
        <w:spacing w:after="120" w:line="360" w:lineRule="atLeast"/>
        <w:jc w:val="center"/>
      </w:pPr>
    </w:p>
    <w:p w14:paraId="6F9CE729" w14:textId="77777777" w:rsidR="00A34198" w:rsidRPr="005D287E" w:rsidRDefault="00A34198" w:rsidP="00A34198">
      <w:pPr>
        <w:spacing w:after="120" w:line="360" w:lineRule="atLeast"/>
        <w:jc w:val="center"/>
        <w:rPr>
          <w:rFonts w:ascii="仿宋" w:eastAsia="仿宋" w:hAnsi="仿宋" w:cs="宋体"/>
          <w:b/>
          <w:sz w:val="52"/>
          <w:szCs w:val="52"/>
        </w:rPr>
      </w:pPr>
      <w:r w:rsidRPr="005D287E">
        <w:rPr>
          <w:rFonts w:ascii="仿宋" w:eastAsia="仿宋" w:hAnsi="仿宋" w:cs="宋体" w:hint="eastAsia"/>
          <w:b/>
          <w:sz w:val="52"/>
          <w:szCs w:val="52"/>
        </w:rPr>
        <w:t>招标文件</w:t>
      </w:r>
    </w:p>
    <w:p w14:paraId="715D0CB9" w14:textId="77777777" w:rsidR="00A34198" w:rsidRPr="005D287E" w:rsidRDefault="00A34198" w:rsidP="00A34198"/>
    <w:p w14:paraId="19BE06BA" w14:textId="77777777" w:rsidR="00A34198" w:rsidRPr="005D287E" w:rsidRDefault="00A34198" w:rsidP="00A34198"/>
    <w:p w14:paraId="2A14C83E" w14:textId="77777777" w:rsidR="00A34198" w:rsidRPr="005D287E" w:rsidRDefault="00A34198" w:rsidP="00A34198"/>
    <w:p w14:paraId="7A52AE9D" w14:textId="77777777" w:rsidR="00A34198" w:rsidRPr="005D287E" w:rsidRDefault="00A34198" w:rsidP="00A34198"/>
    <w:p w14:paraId="5101B0CC" w14:textId="77777777" w:rsidR="00A34198" w:rsidRPr="005D287E" w:rsidRDefault="00A34198" w:rsidP="00A34198"/>
    <w:p w14:paraId="48E87460" w14:textId="4C4FCD60" w:rsidR="00A34198" w:rsidRPr="005D287E" w:rsidRDefault="00BB3906" w:rsidP="00A34198">
      <w:pPr>
        <w:spacing w:after="120" w:line="360" w:lineRule="atLeast"/>
        <w:jc w:val="center"/>
        <w:rPr>
          <w:rFonts w:ascii="仿宋" w:eastAsia="仿宋" w:hAnsi="仿宋" w:cs="宋体"/>
          <w:b/>
          <w:sz w:val="32"/>
          <w:szCs w:val="32"/>
        </w:rPr>
      </w:pPr>
      <w:r w:rsidRPr="005D287E">
        <w:rPr>
          <w:rFonts w:ascii="仿宋" w:eastAsia="仿宋" w:hAnsi="仿宋" w:cs="宋体" w:hint="eastAsia"/>
          <w:b/>
          <w:sz w:val="32"/>
          <w:szCs w:val="32"/>
        </w:rPr>
        <w:t>项目编号</w:t>
      </w:r>
      <w:r w:rsidR="00A34198" w:rsidRPr="005D287E">
        <w:rPr>
          <w:rFonts w:ascii="仿宋" w:eastAsia="仿宋" w:hAnsi="仿宋" w:cs="宋体" w:hint="eastAsia"/>
          <w:b/>
          <w:sz w:val="32"/>
          <w:szCs w:val="32"/>
        </w:rPr>
        <w:t>：</w:t>
      </w:r>
      <w:r w:rsidR="00691A7A" w:rsidRPr="005D287E">
        <w:rPr>
          <w:rFonts w:ascii="仿宋" w:eastAsia="仿宋" w:hAnsi="仿宋" w:cs="宋体"/>
          <w:b/>
          <w:sz w:val="32"/>
          <w:szCs w:val="32"/>
        </w:rPr>
        <w:t>WJS-202404150031</w:t>
      </w:r>
    </w:p>
    <w:p w14:paraId="18C560CB" w14:textId="77777777" w:rsidR="00A34198" w:rsidRPr="005D287E" w:rsidRDefault="00A34198" w:rsidP="00A34198"/>
    <w:p w14:paraId="671EFE05" w14:textId="77777777" w:rsidR="00A34198" w:rsidRPr="005D287E" w:rsidRDefault="00A34198" w:rsidP="00A34198"/>
    <w:p w14:paraId="2B040173" w14:textId="77777777" w:rsidR="00A34198" w:rsidRPr="005D287E" w:rsidRDefault="00A34198" w:rsidP="00A34198"/>
    <w:p w14:paraId="53B86760" w14:textId="77777777" w:rsidR="00A34198" w:rsidRPr="005D287E" w:rsidRDefault="00A34198" w:rsidP="00A34198"/>
    <w:p w14:paraId="6462BC78" w14:textId="77777777" w:rsidR="00A34198" w:rsidRPr="005D287E" w:rsidRDefault="00A34198" w:rsidP="00A34198"/>
    <w:p w14:paraId="03D5EA46" w14:textId="77777777" w:rsidR="00A34198" w:rsidRPr="005D287E" w:rsidRDefault="00A34198" w:rsidP="00A34198">
      <w:pPr>
        <w:spacing w:line="600" w:lineRule="exact"/>
        <w:jc w:val="center"/>
        <w:rPr>
          <w:rFonts w:ascii="仿宋" w:eastAsia="仿宋" w:hAnsi="仿宋" w:cs="Times New Roman"/>
          <w:b/>
          <w:sz w:val="28"/>
          <w:szCs w:val="28"/>
        </w:rPr>
      </w:pPr>
      <w:r w:rsidRPr="005D287E">
        <w:rPr>
          <w:rFonts w:ascii="仿宋" w:eastAsia="仿宋" w:hAnsi="仿宋" w:cs="Times New Roman" w:hint="eastAsia"/>
          <w:b/>
          <w:sz w:val="28"/>
          <w:szCs w:val="28"/>
        </w:rPr>
        <w:t>招标人：</w:t>
      </w:r>
      <w:r w:rsidRPr="005D287E">
        <w:rPr>
          <w:rFonts w:ascii="仿宋" w:eastAsia="仿宋" w:hAnsi="仿宋" w:cs="Times New Roman" w:hint="eastAsia"/>
          <w:b/>
          <w:sz w:val="28"/>
          <w:szCs w:val="28"/>
          <w:u w:val="single"/>
        </w:rPr>
        <w:t>广东南方网络信息科技有限公司</w:t>
      </w:r>
    </w:p>
    <w:p w14:paraId="40894257" w14:textId="77777777" w:rsidR="00A34198" w:rsidRPr="005D287E" w:rsidRDefault="00A34198" w:rsidP="00A34198">
      <w:pPr>
        <w:spacing w:line="600" w:lineRule="exact"/>
        <w:jc w:val="center"/>
        <w:rPr>
          <w:rFonts w:ascii="仿宋" w:eastAsia="仿宋" w:hAnsi="仿宋" w:cs="Times New Roman"/>
          <w:b/>
          <w:sz w:val="28"/>
          <w:szCs w:val="28"/>
        </w:rPr>
      </w:pPr>
      <w:r w:rsidRPr="005D287E">
        <w:rPr>
          <w:rFonts w:ascii="仿宋" w:eastAsia="仿宋" w:hAnsi="仿宋" w:cs="Times New Roman" w:hint="eastAsia"/>
          <w:b/>
          <w:sz w:val="28"/>
          <w:szCs w:val="28"/>
        </w:rPr>
        <w:t>招标代理机构：</w:t>
      </w:r>
      <w:r w:rsidRPr="005D287E">
        <w:rPr>
          <w:rFonts w:ascii="仿宋" w:eastAsia="仿宋" w:hAnsi="仿宋" w:cs="Times New Roman" w:hint="eastAsia"/>
          <w:b/>
          <w:sz w:val="28"/>
          <w:szCs w:val="28"/>
          <w:u w:val="single"/>
        </w:rPr>
        <w:t>广东省南方文化产权交易所股份有限公司</w:t>
      </w:r>
    </w:p>
    <w:p w14:paraId="727F7B25" w14:textId="6CC2E54F" w:rsidR="005C4D30" w:rsidRPr="005D287E" w:rsidRDefault="00A34198" w:rsidP="00A34198">
      <w:pPr>
        <w:spacing w:line="600" w:lineRule="exact"/>
        <w:jc w:val="center"/>
        <w:rPr>
          <w:rFonts w:ascii="仿宋" w:eastAsia="仿宋" w:hAnsi="仿宋" w:cs="Times New Roman"/>
          <w:b/>
          <w:sz w:val="28"/>
          <w:szCs w:val="28"/>
        </w:rPr>
      </w:pPr>
      <w:r w:rsidRPr="005D287E">
        <w:rPr>
          <w:rFonts w:ascii="仿宋" w:eastAsia="仿宋" w:hAnsi="仿宋" w:cs="Times New Roman" w:hint="eastAsia"/>
          <w:b/>
          <w:sz w:val="28"/>
          <w:szCs w:val="28"/>
        </w:rPr>
        <w:t>日期：</w:t>
      </w:r>
      <w:r w:rsidRPr="005D287E">
        <w:rPr>
          <w:rFonts w:ascii="仿宋" w:eastAsia="仿宋" w:hAnsi="仿宋" w:cs="Times New Roman"/>
          <w:b/>
          <w:sz w:val="28"/>
          <w:szCs w:val="28"/>
          <w:u w:val="single"/>
        </w:rPr>
        <w:t>2024</w:t>
      </w:r>
      <w:r w:rsidRPr="005D287E">
        <w:rPr>
          <w:rFonts w:ascii="仿宋" w:eastAsia="仿宋" w:hAnsi="仿宋" w:cs="Times New Roman" w:hint="eastAsia"/>
          <w:b/>
          <w:sz w:val="28"/>
          <w:szCs w:val="28"/>
        </w:rPr>
        <w:t>年</w:t>
      </w:r>
      <w:r w:rsidRPr="005D287E">
        <w:rPr>
          <w:rFonts w:ascii="仿宋" w:eastAsia="仿宋" w:hAnsi="仿宋" w:cs="Times New Roman"/>
          <w:b/>
          <w:sz w:val="28"/>
          <w:szCs w:val="28"/>
          <w:u w:val="single"/>
        </w:rPr>
        <w:t>4</w:t>
      </w:r>
      <w:r w:rsidRPr="005D287E">
        <w:rPr>
          <w:rFonts w:ascii="仿宋" w:eastAsia="仿宋" w:hAnsi="仿宋" w:cs="Times New Roman" w:hint="eastAsia"/>
          <w:b/>
          <w:sz w:val="28"/>
          <w:szCs w:val="28"/>
        </w:rPr>
        <w:t>月</w:t>
      </w:r>
    </w:p>
    <w:p w14:paraId="3D52CD4A" w14:textId="77777777" w:rsidR="00D82F88" w:rsidRPr="005D287E" w:rsidRDefault="00D82F88"/>
    <w:p w14:paraId="3BCB04E3" w14:textId="77777777" w:rsidR="00D82F88" w:rsidRPr="005D287E" w:rsidRDefault="00D82F88"/>
    <w:p w14:paraId="3F9B7573" w14:textId="77777777" w:rsidR="00D82F88" w:rsidRPr="005D287E" w:rsidRDefault="00D82F88"/>
    <w:p w14:paraId="130DA32D" w14:textId="77777777" w:rsidR="00A34198" w:rsidRPr="005D287E" w:rsidRDefault="00A34198"/>
    <w:bookmarkEnd w:id="0"/>
    <w:p w14:paraId="7BC30DA5" w14:textId="04EF6177" w:rsidR="00A34198" w:rsidRPr="005D287E" w:rsidRDefault="00A34198">
      <w:pPr>
        <w:widowControl/>
        <w:jc w:val="left"/>
      </w:pPr>
      <w:r w:rsidRPr="005D287E">
        <w:br w:type="page"/>
      </w:r>
    </w:p>
    <w:sdt>
      <w:sdtPr>
        <w:rPr>
          <w:rFonts w:ascii="仿宋" w:eastAsia="仿宋" w:hAnsi="仿宋" w:cstheme="minorBidi"/>
          <w:color w:val="auto"/>
          <w:kern w:val="2"/>
          <w:sz w:val="21"/>
          <w:szCs w:val="22"/>
          <w:lang w:val="zh-CN"/>
        </w:rPr>
        <w:id w:val="101381012"/>
        <w:docPartObj>
          <w:docPartGallery w:val="Table of Contents"/>
          <w:docPartUnique/>
        </w:docPartObj>
      </w:sdtPr>
      <w:sdtEndPr>
        <w:rPr>
          <w:b/>
          <w:bCs/>
        </w:rPr>
      </w:sdtEndPr>
      <w:sdtContent>
        <w:p w14:paraId="3D07A6A9" w14:textId="717B9712" w:rsidR="001456EC" w:rsidRPr="005D287E" w:rsidRDefault="001456EC" w:rsidP="001456EC">
          <w:pPr>
            <w:pStyle w:val="TOC"/>
            <w:spacing w:line="288" w:lineRule="auto"/>
            <w:jc w:val="center"/>
            <w:rPr>
              <w:rFonts w:ascii="仿宋" w:eastAsia="仿宋" w:hAnsi="仿宋"/>
              <w:b/>
              <w:bCs/>
              <w:color w:val="auto"/>
            </w:rPr>
          </w:pPr>
          <w:r w:rsidRPr="005D287E">
            <w:rPr>
              <w:rFonts w:ascii="仿宋" w:eastAsia="仿宋" w:hAnsi="仿宋"/>
              <w:b/>
              <w:bCs/>
              <w:color w:val="auto"/>
              <w:lang w:val="zh-CN"/>
            </w:rPr>
            <w:t>目</w:t>
          </w:r>
          <w:r w:rsidRPr="005D287E">
            <w:rPr>
              <w:rFonts w:ascii="仿宋" w:eastAsia="仿宋" w:hAnsi="仿宋" w:hint="eastAsia"/>
              <w:b/>
              <w:bCs/>
              <w:color w:val="auto"/>
              <w:lang w:val="zh-CN"/>
            </w:rPr>
            <w:t xml:space="preserve">  </w:t>
          </w:r>
          <w:r w:rsidRPr="005D287E">
            <w:rPr>
              <w:rFonts w:ascii="仿宋" w:eastAsia="仿宋" w:hAnsi="仿宋"/>
              <w:b/>
              <w:bCs/>
              <w:color w:val="auto"/>
              <w:lang w:val="zh-CN"/>
            </w:rPr>
            <w:t>录</w:t>
          </w:r>
        </w:p>
        <w:p w14:paraId="0E77BB30" w14:textId="2B8A79B6" w:rsidR="00327FE5" w:rsidRPr="00327FE5" w:rsidRDefault="001456EC" w:rsidP="00327FE5">
          <w:pPr>
            <w:pStyle w:val="TOC1"/>
            <w:rPr>
              <w:rFonts w:ascii="仿宋" w:eastAsia="仿宋" w:hAnsi="仿宋"/>
              <w:noProof/>
              <w14:ligatures w14:val="standardContextual"/>
            </w:rPr>
          </w:pPr>
          <w:r w:rsidRPr="00327FE5">
            <w:rPr>
              <w:rFonts w:ascii="仿宋" w:eastAsia="仿宋" w:hAnsi="仿宋"/>
            </w:rPr>
            <w:fldChar w:fldCharType="begin"/>
          </w:r>
          <w:r w:rsidRPr="00327FE5">
            <w:rPr>
              <w:rFonts w:ascii="仿宋" w:eastAsia="仿宋" w:hAnsi="仿宋"/>
            </w:rPr>
            <w:instrText xml:space="preserve"> TOC \o "1-3" \h \z \u </w:instrText>
          </w:r>
          <w:r w:rsidRPr="00327FE5">
            <w:rPr>
              <w:rFonts w:ascii="仿宋" w:eastAsia="仿宋" w:hAnsi="仿宋"/>
            </w:rPr>
            <w:fldChar w:fldCharType="separate"/>
          </w:r>
          <w:hyperlink w:anchor="_Toc164274678" w:history="1">
            <w:r w:rsidR="00327FE5" w:rsidRPr="00327FE5">
              <w:rPr>
                <w:rStyle w:val="af"/>
                <w:rFonts w:ascii="仿宋" w:eastAsia="仿宋" w:hAnsi="仿宋" w:cs="宋体"/>
                <w:b/>
                <w:noProof/>
                <w:kern w:val="0"/>
                <w:lang w:val="x-none" w:eastAsia="x-none"/>
              </w:rPr>
              <w:t>第一章  招标公告</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_Toc164274678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w:t>
            </w:r>
            <w:r w:rsidR="00327FE5" w:rsidRPr="00327FE5">
              <w:rPr>
                <w:rFonts w:ascii="仿宋" w:eastAsia="仿宋" w:hAnsi="仿宋"/>
                <w:noProof/>
                <w:webHidden/>
              </w:rPr>
              <w:fldChar w:fldCharType="end"/>
            </w:r>
          </w:hyperlink>
        </w:p>
        <w:p w14:paraId="2254C96D" w14:textId="35F5414A" w:rsidR="00327FE5" w:rsidRPr="00327FE5" w:rsidRDefault="00000000" w:rsidP="00327FE5">
          <w:pPr>
            <w:pStyle w:val="TOC2"/>
            <w:spacing w:line="288" w:lineRule="auto"/>
            <w:rPr>
              <w:rFonts w:ascii="仿宋" w:eastAsia="仿宋" w:hAnsi="仿宋"/>
              <w:noProof/>
              <w14:ligatures w14:val="standardContextual"/>
            </w:rPr>
          </w:pPr>
          <w:hyperlink w:anchor="_Toc164274679" w:history="1">
            <w:r w:rsidR="00327FE5" w:rsidRPr="00327FE5">
              <w:rPr>
                <w:rStyle w:val="af"/>
                <w:rFonts w:ascii="仿宋" w:eastAsia="仿宋" w:hAnsi="仿宋"/>
                <w:noProof/>
              </w:rPr>
              <w:t>1.项目概况与采购内容</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_Toc164274679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w:t>
            </w:r>
            <w:r w:rsidR="00327FE5" w:rsidRPr="00327FE5">
              <w:rPr>
                <w:rFonts w:ascii="仿宋" w:eastAsia="仿宋" w:hAnsi="仿宋"/>
                <w:noProof/>
                <w:webHidden/>
              </w:rPr>
              <w:fldChar w:fldCharType="end"/>
            </w:r>
          </w:hyperlink>
        </w:p>
        <w:p w14:paraId="29C01BC9" w14:textId="4006ECB6" w:rsidR="00327FE5" w:rsidRPr="00327FE5" w:rsidRDefault="00000000" w:rsidP="00327FE5">
          <w:pPr>
            <w:pStyle w:val="TOC2"/>
            <w:spacing w:line="288" w:lineRule="auto"/>
            <w:rPr>
              <w:rFonts w:ascii="仿宋" w:eastAsia="仿宋" w:hAnsi="仿宋"/>
              <w:noProof/>
              <w14:ligatures w14:val="standardContextual"/>
            </w:rPr>
          </w:pPr>
          <w:hyperlink w:anchor="_Toc164274680" w:history="1">
            <w:r w:rsidR="00327FE5" w:rsidRPr="00327FE5">
              <w:rPr>
                <w:rStyle w:val="af"/>
                <w:rFonts w:ascii="仿宋" w:eastAsia="仿宋" w:hAnsi="仿宋"/>
                <w:noProof/>
              </w:rPr>
              <w:t>2.投标人资格要求</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_Toc164274680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w:t>
            </w:r>
            <w:r w:rsidR="00327FE5" w:rsidRPr="00327FE5">
              <w:rPr>
                <w:rFonts w:ascii="仿宋" w:eastAsia="仿宋" w:hAnsi="仿宋"/>
                <w:noProof/>
                <w:webHidden/>
              </w:rPr>
              <w:fldChar w:fldCharType="end"/>
            </w:r>
          </w:hyperlink>
        </w:p>
        <w:p w14:paraId="49F6C8E8" w14:textId="1112DE69" w:rsidR="00327FE5" w:rsidRPr="00327FE5" w:rsidRDefault="00000000" w:rsidP="00327FE5">
          <w:pPr>
            <w:pStyle w:val="TOC2"/>
            <w:spacing w:line="288" w:lineRule="auto"/>
            <w:rPr>
              <w:rFonts w:ascii="仿宋" w:eastAsia="仿宋" w:hAnsi="仿宋"/>
              <w:noProof/>
              <w14:ligatures w14:val="standardContextual"/>
            </w:rPr>
          </w:pPr>
          <w:hyperlink w:anchor="_Toc164274681" w:history="1">
            <w:r w:rsidR="00327FE5" w:rsidRPr="00327FE5">
              <w:rPr>
                <w:rStyle w:val="af"/>
                <w:rFonts w:ascii="仿宋" w:eastAsia="仿宋" w:hAnsi="仿宋"/>
                <w:noProof/>
              </w:rPr>
              <w:t>3.资格审查方法</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_Toc164274681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w:t>
            </w:r>
            <w:r w:rsidR="00327FE5" w:rsidRPr="00327FE5">
              <w:rPr>
                <w:rFonts w:ascii="仿宋" w:eastAsia="仿宋" w:hAnsi="仿宋"/>
                <w:noProof/>
                <w:webHidden/>
              </w:rPr>
              <w:fldChar w:fldCharType="end"/>
            </w:r>
          </w:hyperlink>
        </w:p>
        <w:p w14:paraId="1B8652C9" w14:textId="34BC7CF1" w:rsidR="00327FE5" w:rsidRPr="00327FE5" w:rsidRDefault="00000000" w:rsidP="00327FE5">
          <w:pPr>
            <w:pStyle w:val="TOC2"/>
            <w:spacing w:line="288" w:lineRule="auto"/>
            <w:rPr>
              <w:rFonts w:ascii="仿宋" w:eastAsia="仿宋" w:hAnsi="仿宋"/>
              <w:noProof/>
              <w14:ligatures w14:val="standardContextual"/>
            </w:rPr>
          </w:pPr>
          <w:hyperlink w:anchor="_Toc164274682" w:history="1">
            <w:r w:rsidR="00327FE5" w:rsidRPr="00327FE5">
              <w:rPr>
                <w:rStyle w:val="af"/>
                <w:rFonts w:ascii="仿宋" w:eastAsia="仿宋" w:hAnsi="仿宋"/>
                <w:noProof/>
              </w:rPr>
              <w:t>4.招标文件获取</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_Toc164274682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w:t>
            </w:r>
            <w:r w:rsidR="00327FE5" w:rsidRPr="00327FE5">
              <w:rPr>
                <w:rFonts w:ascii="仿宋" w:eastAsia="仿宋" w:hAnsi="仿宋"/>
                <w:noProof/>
                <w:webHidden/>
              </w:rPr>
              <w:fldChar w:fldCharType="end"/>
            </w:r>
          </w:hyperlink>
        </w:p>
        <w:p w14:paraId="0B22AF15" w14:textId="02E3033B" w:rsidR="00327FE5" w:rsidRPr="00327FE5" w:rsidRDefault="00000000" w:rsidP="00327FE5">
          <w:pPr>
            <w:pStyle w:val="TOC2"/>
            <w:spacing w:line="288" w:lineRule="auto"/>
            <w:rPr>
              <w:rFonts w:ascii="仿宋" w:eastAsia="仿宋" w:hAnsi="仿宋"/>
              <w:noProof/>
              <w14:ligatures w14:val="standardContextual"/>
            </w:rPr>
          </w:pPr>
          <w:hyperlink w:anchor="_Toc164274683" w:history="1">
            <w:r w:rsidR="00327FE5" w:rsidRPr="00327FE5">
              <w:rPr>
                <w:rStyle w:val="af"/>
                <w:rFonts w:ascii="仿宋" w:eastAsia="仿宋" w:hAnsi="仿宋"/>
                <w:noProof/>
              </w:rPr>
              <w:t>5.投标文件的递交</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_Toc164274683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7</w:t>
            </w:r>
            <w:r w:rsidR="00327FE5" w:rsidRPr="00327FE5">
              <w:rPr>
                <w:rFonts w:ascii="仿宋" w:eastAsia="仿宋" w:hAnsi="仿宋"/>
                <w:noProof/>
                <w:webHidden/>
              </w:rPr>
              <w:fldChar w:fldCharType="end"/>
            </w:r>
          </w:hyperlink>
        </w:p>
        <w:p w14:paraId="4CA365BC" w14:textId="3D17B672" w:rsidR="00327FE5" w:rsidRPr="00327FE5" w:rsidRDefault="00000000" w:rsidP="00327FE5">
          <w:pPr>
            <w:pStyle w:val="TOC2"/>
            <w:spacing w:line="288" w:lineRule="auto"/>
            <w:rPr>
              <w:rFonts w:ascii="仿宋" w:eastAsia="仿宋" w:hAnsi="仿宋"/>
              <w:noProof/>
              <w14:ligatures w14:val="standardContextual"/>
            </w:rPr>
          </w:pPr>
          <w:hyperlink w:anchor="_Toc164274684" w:history="1">
            <w:r w:rsidR="00327FE5" w:rsidRPr="00327FE5">
              <w:rPr>
                <w:rStyle w:val="af"/>
                <w:rFonts w:ascii="仿宋" w:eastAsia="仿宋" w:hAnsi="仿宋"/>
                <w:noProof/>
              </w:rPr>
              <w:t>6.发布公告的媒介</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_Toc164274684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7</w:t>
            </w:r>
            <w:r w:rsidR="00327FE5" w:rsidRPr="00327FE5">
              <w:rPr>
                <w:rFonts w:ascii="仿宋" w:eastAsia="仿宋" w:hAnsi="仿宋"/>
                <w:noProof/>
                <w:webHidden/>
              </w:rPr>
              <w:fldChar w:fldCharType="end"/>
            </w:r>
          </w:hyperlink>
        </w:p>
        <w:p w14:paraId="3382C479" w14:textId="04799C7E" w:rsidR="00327FE5" w:rsidRPr="00327FE5" w:rsidRDefault="00000000" w:rsidP="00327FE5">
          <w:pPr>
            <w:pStyle w:val="TOC2"/>
            <w:spacing w:line="288" w:lineRule="auto"/>
            <w:rPr>
              <w:rFonts w:ascii="仿宋" w:eastAsia="仿宋" w:hAnsi="仿宋"/>
              <w:noProof/>
              <w14:ligatures w14:val="standardContextual"/>
            </w:rPr>
          </w:pPr>
          <w:hyperlink w:anchor="_Toc164274685" w:history="1">
            <w:r w:rsidR="00327FE5" w:rsidRPr="00327FE5">
              <w:rPr>
                <w:rStyle w:val="af"/>
                <w:rFonts w:ascii="仿宋" w:eastAsia="仿宋" w:hAnsi="仿宋"/>
                <w:noProof/>
              </w:rPr>
              <w:t>7.联系方式</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_Toc164274685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7</w:t>
            </w:r>
            <w:r w:rsidR="00327FE5" w:rsidRPr="00327FE5">
              <w:rPr>
                <w:rFonts w:ascii="仿宋" w:eastAsia="仿宋" w:hAnsi="仿宋"/>
                <w:noProof/>
                <w:webHidden/>
              </w:rPr>
              <w:fldChar w:fldCharType="end"/>
            </w:r>
          </w:hyperlink>
        </w:p>
        <w:p w14:paraId="3AB8345E" w14:textId="12DF2981" w:rsidR="00327FE5" w:rsidRPr="00327FE5" w:rsidRDefault="00000000" w:rsidP="00327FE5">
          <w:pPr>
            <w:pStyle w:val="TOC1"/>
            <w:rPr>
              <w:rFonts w:ascii="仿宋" w:eastAsia="仿宋" w:hAnsi="仿宋"/>
              <w:noProof/>
              <w14:ligatures w14:val="standardContextual"/>
            </w:rPr>
          </w:pPr>
          <w:hyperlink w:anchor="_Toc164274686" w:history="1">
            <w:r w:rsidR="00327FE5" w:rsidRPr="00327FE5">
              <w:rPr>
                <w:rStyle w:val="af"/>
                <w:rFonts w:ascii="仿宋" w:eastAsia="仿宋" w:hAnsi="仿宋" w:cs="宋体"/>
                <w:b/>
                <w:noProof/>
                <w:kern w:val="0"/>
                <w:lang w:val="x-none" w:eastAsia="x-none"/>
              </w:rPr>
              <w:t>第二章  投标人须知</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_Toc164274686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8</w:t>
            </w:r>
            <w:r w:rsidR="00327FE5" w:rsidRPr="00327FE5">
              <w:rPr>
                <w:rFonts w:ascii="仿宋" w:eastAsia="仿宋" w:hAnsi="仿宋"/>
                <w:noProof/>
                <w:webHidden/>
              </w:rPr>
              <w:fldChar w:fldCharType="end"/>
            </w:r>
          </w:hyperlink>
        </w:p>
        <w:p w14:paraId="47BDCEE4" w14:textId="20BA5A24" w:rsidR="00327FE5" w:rsidRPr="00327FE5" w:rsidRDefault="00000000" w:rsidP="00327FE5">
          <w:pPr>
            <w:pStyle w:val="TOC2"/>
            <w:spacing w:line="288" w:lineRule="auto"/>
            <w:rPr>
              <w:rFonts w:ascii="仿宋" w:eastAsia="仿宋" w:hAnsi="仿宋"/>
              <w:noProof/>
              <w14:ligatures w14:val="standardContextual"/>
            </w:rPr>
          </w:pPr>
          <w:hyperlink w:anchor="_Toc164274687" w:history="1">
            <w:r w:rsidR="00327FE5" w:rsidRPr="00327FE5">
              <w:rPr>
                <w:rStyle w:val="af"/>
                <w:rFonts w:ascii="仿宋" w:eastAsia="仿宋" w:hAnsi="仿宋"/>
                <w:noProof/>
              </w:rPr>
              <w:t>投标人须知前附表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_Toc164274687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8</w:t>
            </w:r>
            <w:r w:rsidR="00327FE5" w:rsidRPr="00327FE5">
              <w:rPr>
                <w:rFonts w:ascii="仿宋" w:eastAsia="仿宋" w:hAnsi="仿宋"/>
                <w:noProof/>
                <w:webHidden/>
              </w:rPr>
              <w:fldChar w:fldCharType="end"/>
            </w:r>
          </w:hyperlink>
        </w:p>
        <w:p w14:paraId="57B6EB60" w14:textId="5015D77D" w:rsidR="00327FE5" w:rsidRPr="00327FE5" w:rsidRDefault="00000000" w:rsidP="00327FE5">
          <w:pPr>
            <w:pStyle w:val="TOC2"/>
            <w:spacing w:line="288" w:lineRule="auto"/>
            <w:rPr>
              <w:rFonts w:ascii="仿宋" w:eastAsia="仿宋" w:hAnsi="仿宋"/>
              <w:noProof/>
              <w14:ligatures w14:val="standardContextual"/>
            </w:rPr>
          </w:pPr>
          <w:hyperlink w:anchor="_Toc164274688" w:history="1">
            <w:r w:rsidR="00327FE5" w:rsidRPr="00327FE5">
              <w:rPr>
                <w:rStyle w:val="af"/>
                <w:rFonts w:ascii="仿宋" w:eastAsia="仿宋" w:hAnsi="仿宋"/>
                <w:noProof/>
              </w:rPr>
              <w:t>1.</w:t>
            </w:r>
            <w:r w:rsidR="00327FE5" w:rsidRPr="00327FE5">
              <w:rPr>
                <w:rFonts w:ascii="仿宋" w:eastAsia="仿宋" w:hAnsi="仿宋"/>
                <w:noProof/>
                <w14:ligatures w14:val="standardContextual"/>
              </w:rPr>
              <w:tab/>
            </w:r>
            <w:r w:rsidR="00327FE5" w:rsidRPr="00327FE5">
              <w:rPr>
                <w:rStyle w:val="af"/>
                <w:rFonts w:ascii="仿宋" w:eastAsia="仿宋" w:hAnsi="仿宋"/>
                <w:noProof/>
              </w:rPr>
              <w:t>总则</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_Toc164274688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14</w:t>
            </w:r>
            <w:r w:rsidR="00327FE5" w:rsidRPr="00327FE5">
              <w:rPr>
                <w:rFonts w:ascii="仿宋" w:eastAsia="仿宋" w:hAnsi="仿宋"/>
                <w:noProof/>
                <w:webHidden/>
              </w:rPr>
              <w:fldChar w:fldCharType="end"/>
            </w:r>
          </w:hyperlink>
        </w:p>
        <w:p w14:paraId="1F70A6F5" w14:textId="351D9E4A"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89" w:history="1">
            <w:r w:rsidR="00327FE5" w:rsidRPr="00327FE5">
              <w:rPr>
                <w:rStyle w:val="af"/>
                <w:rFonts w:ascii="仿宋" w:eastAsia="仿宋" w:hAnsi="仿宋"/>
                <w:noProof/>
              </w:rPr>
              <w:t>1.1项目概况</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_Toc164274689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14</w:t>
            </w:r>
            <w:r w:rsidR="00327FE5" w:rsidRPr="00327FE5">
              <w:rPr>
                <w:rFonts w:ascii="仿宋" w:eastAsia="仿宋" w:hAnsi="仿宋"/>
                <w:noProof/>
                <w:webHidden/>
              </w:rPr>
              <w:fldChar w:fldCharType="end"/>
            </w:r>
          </w:hyperlink>
        </w:p>
        <w:p w14:paraId="3FC1B9C1" w14:textId="7A971A85"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90" w:history="1">
            <w:r w:rsidR="00327FE5" w:rsidRPr="00327FE5">
              <w:rPr>
                <w:rStyle w:val="af"/>
                <w:rFonts w:ascii="仿宋" w:eastAsia="仿宋" w:hAnsi="仿宋"/>
                <w:noProof/>
              </w:rPr>
              <w:t>1.2资金来源和落实情况</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_Toc164274690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14</w:t>
            </w:r>
            <w:r w:rsidR="00327FE5" w:rsidRPr="00327FE5">
              <w:rPr>
                <w:rFonts w:ascii="仿宋" w:eastAsia="仿宋" w:hAnsi="仿宋"/>
                <w:noProof/>
                <w:webHidden/>
              </w:rPr>
              <w:fldChar w:fldCharType="end"/>
            </w:r>
          </w:hyperlink>
        </w:p>
        <w:p w14:paraId="05FFF629" w14:textId="192C0F1B"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91" w:history="1">
            <w:r w:rsidR="00327FE5" w:rsidRPr="00327FE5">
              <w:rPr>
                <w:rStyle w:val="af"/>
                <w:rFonts w:ascii="仿宋" w:eastAsia="仿宋" w:hAnsi="仿宋"/>
                <w:noProof/>
              </w:rPr>
              <w:t>1.3采购范围</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_Toc164274691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14</w:t>
            </w:r>
            <w:r w:rsidR="00327FE5" w:rsidRPr="00327FE5">
              <w:rPr>
                <w:rFonts w:ascii="仿宋" w:eastAsia="仿宋" w:hAnsi="仿宋"/>
                <w:noProof/>
                <w:webHidden/>
              </w:rPr>
              <w:fldChar w:fldCharType="end"/>
            </w:r>
          </w:hyperlink>
        </w:p>
        <w:p w14:paraId="47933C97" w14:textId="2A917F02"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92" w:history="1">
            <w:r w:rsidR="00327FE5" w:rsidRPr="00327FE5">
              <w:rPr>
                <w:rStyle w:val="af"/>
                <w:rFonts w:ascii="仿宋" w:eastAsia="仿宋" w:hAnsi="仿宋"/>
                <w:noProof/>
              </w:rPr>
              <w:t>1.4采购包划分</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_Toc164274692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14</w:t>
            </w:r>
            <w:r w:rsidR="00327FE5" w:rsidRPr="00327FE5">
              <w:rPr>
                <w:rFonts w:ascii="仿宋" w:eastAsia="仿宋" w:hAnsi="仿宋"/>
                <w:noProof/>
                <w:webHidden/>
              </w:rPr>
              <w:fldChar w:fldCharType="end"/>
            </w:r>
          </w:hyperlink>
        </w:p>
        <w:p w14:paraId="76884172" w14:textId="215E779F"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93" w:history="1">
            <w:r w:rsidR="00327FE5" w:rsidRPr="00327FE5">
              <w:rPr>
                <w:rStyle w:val="af"/>
                <w:rFonts w:ascii="仿宋" w:eastAsia="仿宋" w:hAnsi="仿宋"/>
                <w:noProof/>
              </w:rPr>
              <w:t>1.5招标方式</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_Toc164274693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15</w:t>
            </w:r>
            <w:r w:rsidR="00327FE5" w:rsidRPr="00327FE5">
              <w:rPr>
                <w:rFonts w:ascii="仿宋" w:eastAsia="仿宋" w:hAnsi="仿宋"/>
                <w:noProof/>
                <w:webHidden/>
              </w:rPr>
              <w:fldChar w:fldCharType="end"/>
            </w:r>
          </w:hyperlink>
        </w:p>
        <w:p w14:paraId="6443B563" w14:textId="12B8C994"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94" w:history="1">
            <w:r w:rsidR="00327FE5" w:rsidRPr="00327FE5">
              <w:rPr>
                <w:rStyle w:val="af"/>
                <w:rFonts w:ascii="仿宋" w:eastAsia="仿宋" w:hAnsi="仿宋"/>
                <w:noProof/>
              </w:rPr>
              <w:t>1.6招标组织形式</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_Toc164274694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15</w:t>
            </w:r>
            <w:r w:rsidR="00327FE5" w:rsidRPr="00327FE5">
              <w:rPr>
                <w:rFonts w:ascii="仿宋" w:eastAsia="仿宋" w:hAnsi="仿宋"/>
                <w:noProof/>
                <w:webHidden/>
              </w:rPr>
              <w:fldChar w:fldCharType="end"/>
            </w:r>
          </w:hyperlink>
        </w:p>
        <w:p w14:paraId="1492844A" w14:textId="2AE77630"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95" w:history="1">
            <w:r w:rsidR="00327FE5" w:rsidRPr="00327FE5">
              <w:rPr>
                <w:rStyle w:val="af"/>
                <w:rFonts w:ascii="仿宋" w:eastAsia="仿宋" w:hAnsi="仿宋"/>
                <w:noProof/>
              </w:rPr>
              <w:t>1.7资格审查</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_Toc164274695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15</w:t>
            </w:r>
            <w:r w:rsidR="00327FE5" w:rsidRPr="00327FE5">
              <w:rPr>
                <w:rFonts w:ascii="仿宋" w:eastAsia="仿宋" w:hAnsi="仿宋"/>
                <w:noProof/>
                <w:webHidden/>
              </w:rPr>
              <w:fldChar w:fldCharType="end"/>
            </w:r>
          </w:hyperlink>
        </w:p>
        <w:p w14:paraId="53E9BEE2" w14:textId="0A61631E"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96" w:history="1">
            <w:r w:rsidR="00327FE5" w:rsidRPr="00327FE5">
              <w:rPr>
                <w:rStyle w:val="af"/>
                <w:rFonts w:ascii="仿宋" w:eastAsia="仿宋" w:hAnsi="仿宋"/>
                <w:noProof/>
              </w:rPr>
              <w:t>1.8投标人不得存在的情形</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_Toc164274696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15</w:t>
            </w:r>
            <w:r w:rsidR="00327FE5" w:rsidRPr="00327FE5">
              <w:rPr>
                <w:rFonts w:ascii="仿宋" w:eastAsia="仿宋" w:hAnsi="仿宋"/>
                <w:noProof/>
                <w:webHidden/>
              </w:rPr>
              <w:fldChar w:fldCharType="end"/>
            </w:r>
          </w:hyperlink>
        </w:p>
        <w:p w14:paraId="494CC030" w14:textId="7763A464"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97" w:history="1">
            <w:r w:rsidR="00327FE5" w:rsidRPr="00327FE5">
              <w:rPr>
                <w:rStyle w:val="af"/>
                <w:rFonts w:ascii="仿宋" w:eastAsia="仿宋" w:hAnsi="仿宋"/>
                <w:noProof/>
              </w:rPr>
              <w:t>1.9合格的货物和服务</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_Toc164274697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16</w:t>
            </w:r>
            <w:r w:rsidR="00327FE5" w:rsidRPr="00327FE5">
              <w:rPr>
                <w:rFonts w:ascii="仿宋" w:eastAsia="仿宋" w:hAnsi="仿宋"/>
                <w:noProof/>
                <w:webHidden/>
              </w:rPr>
              <w:fldChar w:fldCharType="end"/>
            </w:r>
          </w:hyperlink>
        </w:p>
        <w:p w14:paraId="2075D458" w14:textId="311C587B"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98" w:history="1">
            <w:r w:rsidR="00327FE5" w:rsidRPr="00327FE5">
              <w:rPr>
                <w:rStyle w:val="af"/>
                <w:rFonts w:ascii="仿宋" w:eastAsia="仿宋" w:hAnsi="仿宋"/>
                <w:noProof/>
              </w:rPr>
              <w:t>1.10投标费用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_Toc164274698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16</w:t>
            </w:r>
            <w:r w:rsidR="00327FE5" w:rsidRPr="00327FE5">
              <w:rPr>
                <w:rFonts w:ascii="仿宋" w:eastAsia="仿宋" w:hAnsi="仿宋"/>
                <w:noProof/>
                <w:webHidden/>
              </w:rPr>
              <w:fldChar w:fldCharType="end"/>
            </w:r>
          </w:hyperlink>
        </w:p>
        <w:p w14:paraId="636004D1" w14:textId="5B5AF710"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699" w:history="1">
            <w:r w:rsidR="00327FE5" w:rsidRPr="00327FE5">
              <w:rPr>
                <w:rStyle w:val="af"/>
                <w:rFonts w:ascii="仿宋" w:eastAsia="仿宋" w:hAnsi="仿宋"/>
                <w:noProof/>
              </w:rPr>
              <w:t>1.11保密</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_Toc164274699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16</w:t>
            </w:r>
            <w:r w:rsidR="00327FE5" w:rsidRPr="00327FE5">
              <w:rPr>
                <w:rFonts w:ascii="仿宋" w:eastAsia="仿宋" w:hAnsi="仿宋"/>
                <w:noProof/>
                <w:webHidden/>
              </w:rPr>
              <w:fldChar w:fldCharType="end"/>
            </w:r>
          </w:hyperlink>
        </w:p>
        <w:p w14:paraId="75A59F63" w14:textId="184E1751" w:rsidR="00327FE5" w:rsidRPr="00327FE5" w:rsidRDefault="00000000" w:rsidP="00327FE5">
          <w:pPr>
            <w:pStyle w:val="TOC2"/>
            <w:spacing w:line="288" w:lineRule="auto"/>
            <w:rPr>
              <w:rFonts w:ascii="仿宋" w:eastAsia="仿宋" w:hAnsi="仿宋"/>
              <w:noProof/>
              <w14:ligatures w14:val="standardContextual"/>
            </w:rPr>
          </w:pPr>
          <w:hyperlink w:anchor="_Toc164274700" w:history="1">
            <w:r w:rsidR="00327FE5" w:rsidRPr="00327FE5">
              <w:rPr>
                <w:rStyle w:val="af"/>
                <w:rFonts w:ascii="仿宋" w:eastAsia="仿宋" w:hAnsi="仿宋"/>
                <w:noProof/>
              </w:rPr>
              <w:t>2.</w:t>
            </w:r>
            <w:r w:rsidR="00327FE5" w:rsidRPr="00327FE5">
              <w:rPr>
                <w:rFonts w:ascii="仿宋" w:eastAsia="仿宋" w:hAnsi="仿宋"/>
                <w:noProof/>
                <w14:ligatures w14:val="standardContextual"/>
              </w:rPr>
              <w:tab/>
            </w:r>
            <w:r w:rsidR="00327FE5" w:rsidRPr="00327FE5">
              <w:rPr>
                <w:rStyle w:val="af"/>
                <w:rFonts w:ascii="仿宋" w:eastAsia="仿宋" w:hAnsi="仿宋"/>
                <w:noProof/>
              </w:rPr>
              <w:t>招标文件</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_Toc164274700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16</w:t>
            </w:r>
            <w:r w:rsidR="00327FE5" w:rsidRPr="00327FE5">
              <w:rPr>
                <w:rFonts w:ascii="仿宋" w:eastAsia="仿宋" w:hAnsi="仿宋"/>
                <w:noProof/>
                <w:webHidden/>
              </w:rPr>
              <w:fldChar w:fldCharType="end"/>
            </w:r>
          </w:hyperlink>
        </w:p>
        <w:p w14:paraId="6DE09485" w14:textId="3BCE526C"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01" w:history="1">
            <w:r w:rsidR="00327FE5" w:rsidRPr="00327FE5">
              <w:rPr>
                <w:rStyle w:val="af"/>
                <w:rFonts w:ascii="仿宋" w:eastAsia="仿宋" w:hAnsi="仿宋"/>
                <w:noProof/>
              </w:rPr>
              <w:t>2.1招标文件的组成</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_Toc164274701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16</w:t>
            </w:r>
            <w:r w:rsidR="00327FE5" w:rsidRPr="00327FE5">
              <w:rPr>
                <w:rFonts w:ascii="仿宋" w:eastAsia="仿宋" w:hAnsi="仿宋"/>
                <w:noProof/>
                <w:webHidden/>
              </w:rPr>
              <w:fldChar w:fldCharType="end"/>
            </w:r>
          </w:hyperlink>
        </w:p>
        <w:p w14:paraId="5BAEA062" w14:textId="4E9997F2"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02" w:history="1">
            <w:r w:rsidR="00327FE5" w:rsidRPr="00327FE5">
              <w:rPr>
                <w:rStyle w:val="af"/>
                <w:rFonts w:ascii="仿宋" w:eastAsia="仿宋" w:hAnsi="仿宋"/>
                <w:noProof/>
              </w:rPr>
              <w:t>2.2踏勘现场</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_Toc164274702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17</w:t>
            </w:r>
            <w:r w:rsidR="00327FE5" w:rsidRPr="00327FE5">
              <w:rPr>
                <w:rFonts w:ascii="仿宋" w:eastAsia="仿宋" w:hAnsi="仿宋"/>
                <w:noProof/>
                <w:webHidden/>
              </w:rPr>
              <w:fldChar w:fldCharType="end"/>
            </w:r>
          </w:hyperlink>
        </w:p>
        <w:p w14:paraId="554BC95C" w14:textId="2E47B6EE"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03" w:history="1">
            <w:r w:rsidR="00327FE5" w:rsidRPr="00327FE5">
              <w:rPr>
                <w:rStyle w:val="af"/>
                <w:rFonts w:ascii="仿宋" w:eastAsia="仿宋" w:hAnsi="仿宋"/>
                <w:noProof/>
              </w:rPr>
              <w:t>2.3投标预备会</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_Toc164274703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17</w:t>
            </w:r>
            <w:r w:rsidR="00327FE5" w:rsidRPr="00327FE5">
              <w:rPr>
                <w:rFonts w:ascii="仿宋" w:eastAsia="仿宋" w:hAnsi="仿宋"/>
                <w:noProof/>
                <w:webHidden/>
              </w:rPr>
              <w:fldChar w:fldCharType="end"/>
            </w:r>
          </w:hyperlink>
        </w:p>
        <w:p w14:paraId="5778AEA1" w14:textId="6905D992"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04" w:history="1">
            <w:r w:rsidR="00327FE5" w:rsidRPr="00327FE5">
              <w:rPr>
                <w:rStyle w:val="af"/>
                <w:rFonts w:ascii="仿宋" w:eastAsia="仿宋" w:hAnsi="仿宋"/>
                <w:noProof/>
              </w:rPr>
              <w:t>2.4招标文件的澄清和修改</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_Toc164274704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17</w:t>
            </w:r>
            <w:r w:rsidR="00327FE5" w:rsidRPr="00327FE5">
              <w:rPr>
                <w:rFonts w:ascii="仿宋" w:eastAsia="仿宋" w:hAnsi="仿宋"/>
                <w:noProof/>
                <w:webHidden/>
              </w:rPr>
              <w:fldChar w:fldCharType="end"/>
            </w:r>
          </w:hyperlink>
        </w:p>
        <w:p w14:paraId="4BD03905" w14:textId="03BDED07" w:rsidR="00327FE5" w:rsidRPr="00327FE5" w:rsidRDefault="00000000" w:rsidP="00327FE5">
          <w:pPr>
            <w:pStyle w:val="TOC2"/>
            <w:spacing w:line="288" w:lineRule="auto"/>
            <w:rPr>
              <w:rFonts w:ascii="仿宋" w:eastAsia="仿宋" w:hAnsi="仿宋"/>
              <w:noProof/>
              <w14:ligatures w14:val="standardContextual"/>
            </w:rPr>
          </w:pPr>
          <w:hyperlink w:anchor="_Toc164274705" w:history="1">
            <w:r w:rsidR="00327FE5" w:rsidRPr="00327FE5">
              <w:rPr>
                <w:rStyle w:val="af"/>
                <w:rFonts w:ascii="仿宋" w:eastAsia="仿宋" w:hAnsi="仿宋"/>
                <w:noProof/>
              </w:rPr>
              <w:t>3.</w:t>
            </w:r>
            <w:r w:rsidR="00327FE5" w:rsidRPr="00327FE5">
              <w:rPr>
                <w:rFonts w:ascii="仿宋" w:eastAsia="仿宋" w:hAnsi="仿宋"/>
                <w:noProof/>
                <w14:ligatures w14:val="standardContextual"/>
              </w:rPr>
              <w:tab/>
            </w:r>
            <w:r w:rsidR="00327FE5" w:rsidRPr="00327FE5">
              <w:rPr>
                <w:rStyle w:val="af"/>
                <w:rFonts w:ascii="仿宋" w:eastAsia="仿宋" w:hAnsi="仿宋"/>
                <w:noProof/>
              </w:rPr>
              <w:t>投标文件</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_Toc164274705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17</w:t>
            </w:r>
            <w:r w:rsidR="00327FE5" w:rsidRPr="00327FE5">
              <w:rPr>
                <w:rFonts w:ascii="仿宋" w:eastAsia="仿宋" w:hAnsi="仿宋"/>
                <w:noProof/>
                <w:webHidden/>
              </w:rPr>
              <w:fldChar w:fldCharType="end"/>
            </w:r>
          </w:hyperlink>
        </w:p>
        <w:p w14:paraId="0E284930" w14:textId="60EA53CB"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06" w:history="1">
            <w:r w:rsidR="00327FE5" w:rsidRPr="00327FE5">
              <w:rPr>
                <w:rStyle w:val="af"/>
                <w:rFonts w:ascii="仿宋" w:eastAsia="仿宋" w:hAnsi="仿宋"/>
                <w:noProof/>
              </w:rPr>
              <w:t>3.1投标文件的组成</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_Toc164274706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17</w:t>
            </w:r>
            <w:r w:rsidR="00327FE5" w:rsidRPr="00327FE5">
              <w:rPr>
                <w:rFonts w:ascii="仿宋" w:eastAsia="仿宋" w:hAnsi="仿宋"/>
                <w:noProof/>
                <w:webHidden/>
              </w:rPr>
              <w:fldChar w:fldCharType="end"/>
            </w:r>
          </w:hyperlink>
        </w:p>
        <w:p w14:paraId="3A8C7E25" w14:textId="61F22241"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07" w:history="1">
            <w:r w:rsidR="00327FE5" w:rsidRPr="00327FE5">
              <w:rPr>
                <w:rStyle w:val="af"/>
                <w:rFonts w:ascii="仿宋" w:eastAsia="仿宋" w:hAnsi="仿宋"/>
                <w:noProof/>
              </w:rPr>
              <w:t>3.2投标文件的编制</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_Toc164274707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18</w:t>
            </w:r>
            <w:r w:rsidR="00327FE5" w:rsidRPr="00327FE5">
              <w:rPr>
                <w:rFonts w:ascii="仿宋" w:eastAsia="仿宋" w:hAnsi="仿宋"/>
                <w:noProof/>
                <w:webHidden/>
              </w:rPr>
              <w:fldChar w:fldCharType="end"/>
            </w:r>
          </w:hyperlink>
        </w:p>
        <w:p w14:paraId="3AD024C3" w14:textId="523B804E"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08" w:history="1">
            <w:r w:rsidR="00327FE5" w:rsidRPr="00327FE5">
              <w:rPr>
                <w:rStyle w:val="af"/>
                <w:rFonts w:ascii="仿宋" w:eastAsia="仿宋" w:hAnsi="仿宋"/>
                <w:noProof/>
              </w:rPr>
              <w:t>3.3投标报价</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_Toc164274708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18</w:t>
            </w:r>
            <w:r w:rsidR="00327FE5" w:rsidRPr="00327FE5">
              <w:rPr>
                <w:rFonts w:ascii="仿宋" w:eastAsia="仿宋" w:hAnsi="仿宋"/>
                <w:noProof/>
                <w:webHidden/>
              </w:rPr>
              <w:fldChar w:fldCharType="end"/>
            </w:r>
          </w:hyperlink>
        </w:p>
        <w:p w14:paraId="5E1F2614" w14:textId="690C739F"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09" w:history="1">
            <w:r w:rsidR="00327FE5" w:rsidRPr="00327FE5">
              <w:rPr>
                <w:rStyle w:val="af"/>
                <w:rFonts w:ascii="仿宋" w:eastAsia="仿宋" w:hAnsi="仿宋"/>
                <w:noProof/>
              </w:rPr>
              <w:t>3.4投标有效期</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_Toc164274709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18</w:t>
            </w:r>
            <w:r w:rsidR="00327FE5" w:rsidRPr="00327FE5">
              <w:rPr>
                <w:rFonts w:ascii="仿宋" w:eastAsia="仿宋" w:hAnsi="仿宋"/>
                <w:noProof/>
                <w:webHidden/>
              </w:rPr>
              <w:fldChar w:fldCharType="end"/>
            </w:r>
          </w:hyperlink>
        </w:p>
        <w:p w14:paraId="6C04B3EA" w14:textId="17D11440"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10" w:history="1">
            <w:r w:rsidR="00327FE5" w:rsidRPr="00327FE5">
              <w:rPr>
                <w:rStyle w:val="af"/>
                <w:rFonts w:ascii="仿宋" w:eastAsia="仿宋" w:hAnsi="仿宋"/>
                <w:noProof/>
              </w:rPr>
              <w:t>3.5投标保证金</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_Toc164274710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19</w:t>
            </w:r>
            <w:r w:rsidR="00327FE5" w:rsidRPr="00327FE5">
              <w:rPr>
                <w:rFonts w:ascii="仿宋" w:eastAsia="仿宋" w:hAnsi="仿宋"/>
                <w:noProof/>
                <w:webHidden/>
              </w:rPr>
              <w:fldChar w:fldCharType="end"/>
            </w:r>
          </w:hyperlink>
        </w:p>
        <w:p w14:paraId="0B77125F" w14:textId="6BB50859"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11" w:history="1">
            <w:r w:rsidR="00327FE5" w:rsidRPr="00327FE5">
              <w:rPr>
                <w:rStyle w:val="af"/>
                <w:rFonts w:ascii="仿宋" w:eastAsia="仿宋" w:hAnsi="仿宋"/>
                <w:noProof/>
              </w:rPr>
              <w:t>3.6备选投标人案</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_Toc164274711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19</w:t>
            </w:r>
            <w:r w:rsidR="00327FE5" w:rsidRPr="00327FE5">
              <w:rPr>
                <w:rFonts w:ascii="仿宋" w:eastAsia="仿宋" w:hAnsi="仿宋"/>
                <w:noProof/>
                <w:webHidden/>
              </w:rPr>
              <w:fldChar w:fldCharType="end"/>
            </w:r>
          </w:hyperlink>
        </w:p>
        <w:p w14:paraId="72086B73" w14:textId="5C02B1FE"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12" w:history="1">
            <w:r w:rsidR="00327FE5" w:rsidRPr="00327FE5">
              <w:rPr>
                <w:rStyle w:val="af"/>
                <w:rFonts w:ascii="仿宋" w:eastAsia="仿宋" w:hAnsi="仿宋"/>
                <w:noProof/>
              </w:rPr>
              <w:t>3.7投标文件的式样、密封和标记（递交纸质文件适用）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_Toc164274712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19</w:t>
            </w:r>
            <w:r w:rsidR="00327FE5" w:rsidRPr="00327FE5">
              <w:rPr>
                <w:rFonts w:ascii="仿宋" w:eastAsia="仿宋" w:hAnsi="仿宋"/>
                <w:noProof/>
                <w:webHidden/>
              </w:rPr>
              <w:fldChar w:fldCharType="end"/>
            </w:r>
          </w:hyperlink>
        </w:p>
        <w:p w14:paraId="480F09AC" w14:textId="4080E66E" w:rsidR="00327FE5" w:rsidRPr="00327FE5" w:rsidRDefault="00000000" w:rsidP="00327FE5">
          <w:pPr>
            <w:pStyle w:val="TOC2"/>
            <w:spacing w:line="288" w:lineRule="auto"/>
            <w:rPr>
              <w:rFonts w:ascii="仿宋" w:eastAsia="仿宋" w:hAnsi="仿宋"/>
              <w:noProof/>
              <w14:ligatures w14:val="standardContextual"/>
            </w:rPr>
          </w:pPr>
          <w:hyperlink w:anchor="_Toc164274713" w:history="1">
            <w:r w:rsidR="00327FE5" w:rsidRPr="00327FE5">
              <w:rPr>
                <w:rStyle w:val="af"/>
                <w:rFonts w:ascii="仿宋" w:eastAsia="仿宋" w:hAnsi="仿宋"/>
                <w:noProof/>
              </w:rPr>
              <w:t>4.</w:t>
            </w:r>
            <w:r w:rsidR="00327FE5" w:rsidRPr="00327FE5">
              <w:rPr>
                <w:rFonts w:ascii="仿宋" w:eastAsia="仿宋" w:hAnsi="仿宋"/>
                <w:noProof/>
                <w14:ligatures w14:val="standardContextual"/>
              </w:rPr>
              <w:tab/>
            </w:r>
            <w:r w:rsidR="00327FE5" w:rsidRPr="00327FE5">
              <w:rPr>
                <w:rStyle w:val="af"/>
                <w:rFonts w:ascii="仿宋" w:eastAsia="仿宋" w:hAnsi="仿宋"/>
                <w:noProof/>
              </w:rPr>
              <w:t>投标</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_Toc164274713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20</w:t>
            </w:r>
            <w:r w:rsidR="00327FE5" w:rsidRPr="00327FE5">
              <w:rPr>
                <w:rFonts w:ascii="仿宋" w:eastAsia="仿宋" w:hAnsi="仿宋"/>
                <w:noProof/>
                <w:webHidden/>
              </w:rPr>
              <w:fldChar w:fldCharType="end"/>
            </w:r>
          </w:hyperlink>
        </w:p>
        <w:p w14:paraId="03F2DEBC" w14:textId="508DDE5B"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14" w:history="1">
            <w:r w:rsidR="00327FE5" w:rsidRPr="00327FE5">
              <w:rPr>
                <w:rStyle w:val="af"/>
                <w:rFonts w:ascii="仿宋" w:eastAsia="仿宋" w:hAnsi="仿宋"/>
                <w:noProof/>
              </w:rPr>
              <w:t>4.1投标文件的递交</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_Toc164274714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20</w:t>
            </w:r>
            <w:r w:rsidR="00327FE5" w:rsidRPr="00327FE5">
              <w:rPr>
                <w:rFonts w:ascii="仿宋" w:eastAsia="仿宋" w:hAnsi="仿宋"/>
                <w:noProof/>
                <w:webHidden/>
              </w:rPr>
              <w:fldChar w:fldCharType="end"/>
            </w:r>
          </w:hyperlink>
        </w:p>
        <w:p w14:paraId="17577E35" w14:textId="5719895B"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15" w:history="1">
            <w:r w:rsidR="00327FE5" w:rsidRPr="00327FE5">
              <w:rPr>
                <w:rStyle w:val="af"/>
                <w:rFonts w:ascii="仿宋" w:eastAsia="仿宋" w:hAnsi="仿宋"/>
                <w:noProof/>
              </w:rPr>
              <w:t>4.2投标文件的修改、撤回和撤销</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_Toc164274715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20</w:t>
            </w:r>
            <w:r w:rsidR="00327FE5" w:rsidRPr="00327FE5">
              <w:rPr>
                <w:rFonts w:ascii="仿宋" w:eastAsia="仿宋" w:hAnsi="仿宋"/>
                <w:noProof/>
                <w:webHidden/>
              </w:rPr>
              <w:fldChar w:fldCharType="end"/>
            </w:r>
          </w:hyperlink>
        </w:p>
        <w:p w14:paraId="12917BAB" w14:textId="764F7FA2" w:rsidR="00327FE5" w:rsidRPr="00327FE5" w:rsidRDefault="00000000" w:rsidP="00327FE5">
          <w:pPr>
            <w:pStyle w:val="TOC2"/>
            <w:spacing w:line="288" w:lineRule="auto"/>
            <w:rPr>
              <w:rFonts w:ascii="仿宋" w:eastAsia="仿宋" w:hAnsi="仿宋"/>
              <w:noProof/>
              <w14:ligatures w14:val="standardContextual"/>
            </w:rPr>
          </w:pPr>
          <w:hyperlink w:anchor="_Toc164274716" w:history="1">
            <w:r w:rsidR="00327FE5" w:rsidRPr="00327FE5">
              <w:rPr>
                <w:rStyle w:val="af"/>
                <w:rFonts w:ascii="仿宋" w:eastAsia="仿宋" w:hAnsi="仿宋"/>
                <w:noProof/>
              </w:rPr>
              <w:t>5.</w:t>
            </w:r>
            <w:r w:rsidR="00327FE5" w:rsidRPr="00327FE5">
              <w:rPr>
                <w:rFonts w:ascii="仿宋" w:eastAsia="仿宋" w:hAnsi="仿宋"/>
                <w:noProof/>
                <w14:ligatures w14:val="standardContextual"/>
              </w:rPr>
              <w:tab/>
            </w:r>
            <w:r w:rsidR="00327FE5" w:rsidRPr="00327FE5">
              <w:rPr>
                <w:rStyle w:val="af"/>
                <w:rFonts w:ascii="仿宋" w:eastAsia="仿宋" w:hAnsi="仿宋"/>
                <w:noProof/>
              </w:rPr>
              <w:t>唱价</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_Toc164274716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21</w:t>
            </w:r>
            <w:r w:rsidR="00327FE5" w:rsidRPr="00327FE5">
              <w:rPr>
                <w:rFonts w:ascii="仿宋" w:eastAsia="仿宋" w:hAnsi="仿宋"/>
                <w:noProof/>
                <w:webHidden/>
              </w:rPr>
              <w:fldChar w:fldCharType="end"/>
            </w:r>
          </w:hyperlink>
        </w:p>
        <w:p w14:paraId="7241FC60" w14:textId="29C4192B"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17" w:history="1">
            <w:r w:rsidR="00327FE5" w:rsidRPr="00327FE5">
              <w:rPr>
                <w:rStyle w:val="af"/>
                <w:rFonts w:ascii="仿宋" w:eastAsia="仿宋" w:hAnsi="仿宋"/>
                <w:noProof/>
              </w:rPr>
              <w:t>5.1唱价时间和地点</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_Toc164274717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21</w:t>
            </w:r>
            <w:r w:rsidR="00327FE5" w:rsidRPr="00327FE5">
              <w:rPr>
                <w:rFonts w:ascii="仿宋" w:eastAsia="仿宋" w:hAnsi="仿宋"/>
                <w:noProof/>
                <w:webHidden/>
              </w:rPr>
              <w:fldChar w:fldCharType="end"/>
            </w:r>
          </w:hyperlink>
        </w:p>
        <w:p w14:paraId="687BE3FC" w14:textId="5ABF503F"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18" w:history="1">
            <w:r w:rsidR="00327FE5" w:rsidRPr="00327FE5">
              <w:rPr>
                <w:rStyle w:val="af"/>
                <w:rFonts w:ascii="仿宋" w:eastAsia="仿宋" w:hAnsi="仿宋"/>
                <w:noProof/>
              </w:rPr>
              <w:t>5.2唱价程序</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_Toc164274718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21</w:t>
            </w:r>
            <w:r w:rsidR="00327FE5" w:rsidRPr="00327FE5">
              <w:rPr>
                <w:rFonts w:ascii="仿宋" w:eastAsia="仿宋" w:hAnsi="仿宋"/>
                <w:noProof/>
                <w:webHidden/>
              </w:rPr>
              <w:fldChar w:fldCharType="end"/>
            </w:r>
          </w:hyperlink>
        </w:p>
        <w:p w14:paraId="73E63726" w14:textId="3A50B99A"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19" w:history="1">
            <w:r w:rsidR="00327FE5" w:rsidRPr="00327FE5">
              <w:rPr>
                <w:rStyle w:val="af"/>
                <w:rFonts w:ascii="仿宋" w:eastAsia="仿宋" w:hAnsi="仿宋"/>
                <w:noProof/>
              </w:rPr>
              <w:t>5.3异议</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_Toc164274719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21</w:t>
            </w:r>
            <w:r w:rsidR="00327FE5" w:rsidRPr="00327FE5">
              <w:rPr>
                <w:rFonts w:ascii="仿宋" w:eastAsia="仿宋" w:hAnsi="仿宋"/>
                <w:noProof/>
                <w:webHidden/>
              </w:rPr>
              <w:fldChar w:fldCharType="end"/>
            </w:r>
          </w:hyperlink>
        </w:p>
        <w:p w14:paraId="61DEAFA1" w14:textId="24517A78" w:rsidR="00327FE5" w:rsidRPr="00327FE5" w:rsidRDefault="00000000" w:rsidP="00327FE5">
          <w:pPr>
            <w:pStyle w:val="TOC2"/>
            <w:spacing w:line="288" w:lineRule="auto"/>
            <w:rPr>
              <w:rFonts w:ascii="仿宋" w:eastAsia="仿宋" w:hAnsi="仿宋"/>
              <w:noProof/>
              <w14:ligatures w14:val="standardContextual"/>
            </w:rPr>
          </w:pPr>
          <w:hyperlink w:anchor="_Toc164274720" w:history="1">
            <w:r w:rsidR="00327FE5" w:rsidRPr="00327FE5">
              <w:rPr>
                <w:rStyle w:val="af"/>
                <w:rFonts w:ascii="仿宋" w:eastAsia="仿宋" w:hAnsi="仿宋"/>
                <w:noProof/>
              </w:rPr>
              <w:t>6.</w:t>
            </w:r>
            <w:r w:rsidR="00327FE5" w:rsidRPr="00327FE5">
              <w:rPr>
                <w:rFonts w:ascii="仿宋" w:eastAsia="仿宋" w:hAnsi="仿宋"/>
                <w:noProof/>
                <w14:ligatures w14:val="standardContextual"/>
              </w:rPr>
              <w:tab/>
            </w:r>
            <w:r w:rsidR="00327FE5" w:rsidRPr="00327FE5">
              <w:rPr>
                <w:rStyle w:val="af"/>
                <w:rFonts w:ascii="仿宋" w:eastAsia="仿宋" w:hAnsi="仿宋"/>
                <w:noProof/>
              </w:rPr>
              <w:t>评审</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_Toc164274720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21</w:t>
            </w:r>
            <w:r w:rsidR="00327FE5" w:rsidRPr="00327FE5">
              <w:rPr>
                <w:rFonts w:ascii="仿宋" w:eastAsia="仿宋" w:hAnsi="仿宋"/>
                <w:noProof/>
                <w:webHidden/>
              </w:rPr>
              <w:fldChar w:fldCharType="end"/>
            </w:r>
          </w:hyperlink>
        </w:p>
        <w:p w14:paraId="37049306" w14:textId="6A28246F"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21" w:history="1">
            <w:r w:rsidR="00327FE5" w:rsidRPr="00327FE5">
              <w:rPr>
                <w:rStyle w:val="af"/>
                <w:rFonts w:ascii="仿宋" w:eastAsia="仿宋" w:hAnsi="仿宋"/>
                <w:noProof/>
              </w:rPr>
              <w:t>6.1评标委员会</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_Toc164274721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21</w:t>
            </w:r>
            <w:r w:rsidR="00327FE5" w:rsidRPr="00327FE5">
              <w:rPr>
                <w:rFonts w:ascii="仿宋" w:eastAsia="仿宋" w:hAnsi="仿宋"/>
                <w:noProof/>
                <w:webHidden/>
              </w:rPr>
              <w:fldChar w:fldCharType="end"/>
            </w:r>
          </w:hyperlink>
        </w:p>
        <w:p w14:paraId="4589175C" w14:textId="4660076D"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22" w:history="1">
            <w:r w:rsidR="00327FE5" w:rsidRPr="00327FE5">
              <w:rPr>
                <w:rStyle w:val="af"/>
                <w:rFonts w:ascii="仿宋" w:eastAsia="仿宋" w:hAnsi="仿宋"/>
                <w:noProof/>
              </w:rPr>
              <w:t>6.2评审原则</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_Toc164274722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21</w:t>
            </w:r>
            <w:r w:rsidR="00327FE5" w:rsidRPr="00327FE5">
              <w:rPr>
                <w:rFonts w:ascii="仿宋" w:eastAsia="仿宋" w:hAnsi="仿宋"/>
                <w:noProof/>
                <w:webHidden/>
              </w:rPr>
              <w:fldChar w:fldCharType="end"/>
            </w:r>
          </w:hyperlink>
        </w:p>
        <w:p w14:paraId="3751F785" w14:textId="741F6758"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23" w:history="1">
            <w:r w:rsidR="00327FE5" w:rsidRPr="00327FE5">
              <w:rPr>
                <w:rStyle w:val="af"/>
                <w:rFonts w:ascii="仿宋" w:eastAsia="仿宋" w:hAnsi="仿宋"/>
                <w:noProof/>
              </w:rPr>
              <w:t>6.3评审方法</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_Toc164274723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22</w:t>
            </w:r>
            <w:r w:rsidR="00327FE5" w:rsidRPr="00327FE5">
              <w:rPr>
                <w:rFonts w:ascii="仿宋" w:eastAsia="仿宋" w:hAnsi="仿宋"/>
                <w:noProof/>
                <w:webHidden/>
              </w:rPr>
              <w:fldChar w:fldCharType="end"/>
            </w:r>
          </w:hyperlink>
        </w:p>
        <w:p w14:paraId="5E916DA6" w14:textId="2571E36A"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24" w:history="1">
            <w:r w:rsidR="00327FE5" w:rsidRPr="00327FE5">
              <w:rPr>
                <w:rStyle w:val="af"/>
                <w:rFonts w:ascii="仿宋" w:eastAsia="仿宋" w:hAnsi="仿宋"/>
                <w:noProof/>
              </w:rPr>
              <w:t>6.4中标候选人推荐原则</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_Toc164274724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22</w:t>
            </w:r>
            <w:r w:rsidR="00327FE5" w:rsidRPr="00327FE5">
              <w:rPr>
                <w:rFonts w:ascii="仿宋" w:eastAsia="仿宋" w:hAnsi="仿宋"/>
                <w:noProof/>
                <w:webHidden/>
              </w:rPr>
              <w:fldChar w:fldCharType="end"/>
            </w:r>
          </w:hyperlink>
        </w:p>
        <w:p w14:paraId="0C286C53" w14:textId="28CC9F11"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25" w:history="1">
            <w:r w:rsidR="00327FE5" w:rsidRPr="00327FE5">
              <w:rPr>
                <w:rStyle w:val="af"/>
                <w:rFonts w:ascii="仿宋" w:eastAsia="仿宋" w:hAnsi="仿宋"/>
                <w:noProof/>
              </w:rPr>
              <w:t>6.5评审报告</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_Toc164274725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22</w:t>
            </w:r>
            <w:r w:rsidR="00327FE5" w:rsidRPr="00327FE5">
              <w:rPr>
                <w:rFonts w:ascii="仿宋" w:eastAsia="仿宋" w:hAnsi="仿宋"/>
                <w:noProof/>
                <w:webHidden/>
              </w:rPr>
              <w:fldChar w:fldCharType="end"/>
            </w:r>
          </w:hyperlink>
        </w:p>
        <w:p w14:paraId="05D058AA" w14:textId="4E7B4AC8" w:rsidR="00327FE5" w:rsidRPr="00327FE5" w:rsidRDefault="00000000" w:rsidP="00327FE5">
          <w:pPr>
            <w:pStyle w:val="TOC2"/>
            <w:spacing w:line="288" w:lineRule="auto"/>
            <w:rPr>
              <w:rFonts w:ascii="仿宋" w:eastAsia="仿宋" w:hAnsi="仿宋"/>
              <w:noProof/>
              <w14:ligatures w14:val="standardContextual"/>
            </w:rPr>
          </w:pPr>
          <w:hyperlink w:anchor="_Toc164274726" w:history="1">
            <w:r w:rsidR="00327FE5" w:rsidRPr="00327FE5">
              <w:rPr>
                <w:rStyle w:val="af"/>
                <w:rFonts w:ascii="仿宋" w:eastAsia="仿宋" w:hAnsi="仿宋"/>
                <w:noProof/>
              </w:rPr>
              <w:t>7.</w:t>
            </w:r>
            <w:r w:rsidR="00327FE5" w:rsidRPr="00327FE5">
              <w:rPr>
                <w:rFonts w:ascii="仿宋" w:eastAsia="仿宋" w:hAnsi="仿宋"/>
                <w:noProof/>
                <w14:ligatures w14:val="standardContextual"/>
              </w:rPr>
              <w:tab/>
            </w:r>
            <w:r w:rsidR="00327FE5" w:rsidRPr="00327FE5">
              <w:rPr>
                <w:rStyle w:val="af"/>
                <w:rFonts w:ascii="仿宋" w:eastAsia="仿宋" w:hAnsi="仿宋"/>
                <w:noProof/>
              </w:rPr>
              <w:t>中标</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_Toc164274726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22</w:t>
            </w:r>
            <w:r w:rsidR="00327FE5" w:rsidRPr="00327FE5">
              <w:rPr>
                <w:rFonts w:ascii="仿宋" w:eastAsia="仿宋" w:hAnsi="仿宋"/>
                <w:noProof/>
                <w:webHidden/>
              </w:rPr>
              <w:fldChar w:fldCharType="end"/>
            </w:r>
          </w:hyperlink>
        </w:p>
        <w:p w14:paraId="24E62130" w14:textId="03C73F35"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27" w:history="1">
            <w:r w:rsidR="00327FE5" w:rsidRPr="00327FE5">
              <w:rPr>
                <w:rStyle w:val="af"/>
                <w:rFonts w:ascii="仿宋" w:eastAsia="仿宋" w:hAnsi="仿宋"/>
                <w:noProof/>
              </w:rPr>
              <w:t>7.1确定中标人</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_Toc164274727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22</w:t>
            </w:r>
            <w:r w:rsidR="00327FE5" w:rsidRPr="00327FE5">
              <w:rPr>
                <w:rFonts w:ascii="仿宋" w:eastAsia="仿宋" w:hAnsi="仿宋"/>
                <w:noProof/>
                <w:webHidden/>
              </w:rPr>
              <w:fldChar w:fldCharType="end"/>
            </w:r>
          </w:hyperlink>
        </w:p>
        <w:p w14:paraId="2B940774" w14:textId="3C09A2CE"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28" w:history="1">
            <w:r w:rsidR="00327FE5" w:rsidRPr="00327FE5">
              <w:rPr>
                <w:rStyle w:val="af"/>
                <w:rFonts w:ascii="仿宋" w:eastAsia="仿宋" w:hAnsi="仿宋"/>
                <w:noProof/>
              </w:rPr>
              <w:t>7.2中标人公示</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_Toc164274728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23</w:t>
            </w:r>
            <w:r w:rsidR="00327FE5" w:rsidRPr="00327FE5">
              <w:rPr>
                <w:rFonts w:ascii="仿宋" w:eastAsia="仿宋" w:hAnsi="仿宋"/>
                <w:noProof/>
                <w:webHidden/>
              </w:rPr>
              <w:fldChar w:fldCharType="end"/>
            </w:r>
          </w:hyperlink>
        </w:p>
        <w:p w14:paraId="68EEBEE3" w14:textId="4AAD1D5E"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29" w:history="1">
            <w:r w:rsidR="00327FE5" w:rsidRPr="00327FE5">
              <w:rPr>
                <w:rStyle w:val="af"/>
                <w:rFonts w:ascii="仿宋" w:eastAsia="仿宋" w:hAnsi="仿宋"/>
                <w:noProof/>
              </w:rPr>
              <w:t>7.3中标通知</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_Toc164274729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23</w:t>
            </w:r>
            <w:r w:rsidR="00327FE5" w:rsidRPr="00327FE5">
              <w:rPr>
                <w:rFonts w:ascii="仿宋" w:eastAsia="仿宋" w:hAnsi="仿宋"/>
                <w:noProof/>
                <w:webHidden/>
              </w:rPr>
              <w:fldChar w:fldCharType="end"/>
            </w:r>
          </w:hyperlink>
        </w:p>
        <w:p w14:paraId="2A1DEAD3" w14:textId="5F5AE992" w:rsidR="00327FE5" w:rsidRPr="00327FE5" w:rsidRDefault="00000000" w:rsidP="00327FE5">
          <w:pPr>
            <w:pStyle w:val="TOC2"/>
            <w:spacing w:line="288" w:lineRule="auto"/>
            <w:rPr>
              <w:rFonts w:ascii="仿宋" w:eastAsia="仿宋" w:hAnsi="仿宋"/>
              <w:noProof/>
              <w14:ligatures w14:val="standardContextual"/>
            </w:rPr>
          </w:pPr>
          <w:hyperlink w:anchor="_Toc164274730" w:history="1">
            <w:r w:rsidR="00327FE5" w:rsidRPr="00327FE5">
              <w:rPr>
                <w:rStyle w:val="af"/>
                <w:rFonts w:ascii="仿宋" w:eastAsia="仿宋" w:hAnsi="仿宋"/>
                <w:noProof/>
              </w:rPr>
              <w:t>8.</w:t>
            </w:r>
            <w:r w:rsidR="00327FE5" w:rsidRPr="00327FE5">
              <w:rPr>
                <w:rFonts w:ascii="仿宋" w:eastAsia="仿宋" w:hAnsi="仿宋"/>
                <w:noProof/>
                <w14:ligatures w14:val="standardContextual"/>
              </w:rPr>
              <w:tab/>
            </w:r>
            <w:r w:rsidR="00327FE5" w:rsidRPr="00327FE5">
              <w:rPr>
                <w:rStyle w:val="af"/>
                <w:rFonts w:ascii="仿宋" w:eastAsia="仿宋" w:hAnsi="仿宋"/>
                <w:noProof/>
              </w:rPr>
              <w:t>合同签订</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_Toc164274730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23</w:t>
            </w:r>
            <w:r w:rsidR="00327FE5" w:rsidRPr="00327FE5">
              <w:rPr>
                <w:rFonts w:ascii="仿宋" w:eastAsia="仿宋" w:hAnsi="仿宋"/>
                <w:noProof/>
                <w:webHidden/>
              </w:rPr>
              <w:fldChar w:fldCharType="end"/>
            </w:r>
          </w:hyperlink>
        </w:p>
        <w:p w14:paraId="58C66AC1" w14:textId="3CFD0BA9"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31" w:history="1">
            <w:r w:rsidR="00327FE5" w:rsidRPr="00327FE5">
              <w:rPr>
                <w:rStyle w:val="af"/>
                <w:rFonts w:ascii="仿宋" w:eastAsia="仿宋" w:hAnsi="仿宋"/>
                <w:noProof/>
              </w:rPr>
              <w:t>8.1履约保证金</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_Toc164274731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23</w:t>
            </w:r>
            <w:r w:rsidR="00327FE5" w:rsidRPr="00327FE5">
              <w:rPr>
                <w:rFonts w:ascii="仿宋" w:eastAsia="仿宋" w:hAnsi="仿宋"/>
                <w:noProof/>
                <w:webHidden/>
              </w:rPr>
              <w:fldChar w:fldCharType="end"/>
            </w:r>
          </w:hyperlink>
        </w:p>
        <w:p w14:paraId="4EFA609A" w14:textId="714623B3"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32" w:history="1">
            <w:r w:rsidR="00327FE5" w:rsidRPr="00327FE5">
              <w:rPr>
                <w:rStyle w:val="af"/>
                <w:rFonts w:ascii="仿宋" w:eastAsia="仿宋" w:hAnsi="仿宋"/>
                <w:noProof/>
              </w:rPr>
              <w:t>8.2合同签订</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_Toc164274732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23</w:t>
            </w:r>
            <w:r w:rsidR="00327FE5" w:rsidRPr="00327FE5">
              <w:rPr>
                <w:rFonts w:ascii="仿宋" w:eastAsia="仿宋" w:hAnsi="仿宋"/>
                <w:noProof/>
                <w:webHidden/>
              </w:rPr>
              <w:fldChar w:fldCharType="end"/>
            </w:r>
          </w:hyperlink>
        </w:p>
        <w:p w14:paraId="7658E2C3" w14:textId="627E2957" w:rsidR="00327FE5" w:rsidRPr="00327FE5" w:rsidRDefault="00000000" w:rsidP="00327FE5">
          <w:pPr>
            <w:pStyle w:val="TOC2"/>
            <w:spacing w:line="288" w:lineRule="auto"/>
            <w:rPr>
              <w:rFonts w:ascii="仿宋" w:eastAsia="仿宋" w:hAnsi="仿宋"/>
              <w:noProof/>
              <w14:ligatures w14:val="standardContextual"/>
            </w:rPr>
          </w:pPr>
          <w:hyperlink w:anchor="_Toc164274733" w:history="1">
            <w:r w:rsidR="00327FE5" w:rsidRPr="00327FE5">
              <w:rPr>
                <w:rStyle w:val="af"/>
                <w:rFonts w:ascii="仿宋" w:eastAsia="仿宋" w:hAnsi="仿宋"/>
                <w:noProof/>
              </w:rPr>
              <w:t>9.</w:t>
            </w:r>
            <w:r w:rsidR="00327FE5" w:rsidRPr="00327FE5">
              <w:rPr>
                <w:rFonts w:ascii="仿宋" w:eastAsia="仿宋" w:hAnsi="仿宋"/>
                <w:noProof/>
                <w14:ligatures w14:val="standardContextual"/>
              </w:rPr>
              <w:tab/>
            </w:r>
            <w:r w:rsidR="00327FE5" w:rsidRPr="00327FE5">
              <w:rPr>
                <w:rStyle w:val="af"/>
                <w:rFonts w:ascii="仿宋" w:eastAsia="仿宋" w:hAnsi="仿宋"/>
                <w:noProof/>
              </w:rPr>
              <w:t>招标代理服务费</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_Toc164274733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23</w:t>
            </w:r>
            <w:r w:rsidR="00327FE5" w:rsidRPr="00327FE5">
              <w:rPr>
                <w:rFonts w:ascii="仿宋" w:eastAsia="仿宋" w:hAnsi="仿宋"/>
                <w:noProof/>
                <w:webHidden/>
              </w:rPr>
              <w:fldChar w:fldCharType="end"/>
            </w:r>
          </w:hyperlink>
        </w:p>
        <w:p w14:paraId="4B00457B" w14:textId="7168282A" w:rsidR="00327FE5" w:rsidRPr="00327FE5" w:rsidRDefault="00000000" w:rsidP="00327FE5">
          <w:pPr>
            <w:pStyle w:val="TOC2"/>
            <w:spacing w:line="288" w:lineRule="auto"/>
            <w:rPr>
              <w:rFonts w:ascii="仿宋" w:eastAsia="仿宋" w:hAnsi="仿宋"/>
              <w:noProof/>
              <w14:ligatures w14:val="standardContextual"/>
            </w:rPr>
          </w:pPr>
          <w:hyperlink w:anchor="_Toc164274734" w:history="1">
            <w:r w:rsidR="00327FE5" w:rsidRPr="00327FE5">
              <w:rPr>
                <w:rStyle w:val="af"/>
                <w:rFonts w:ascii="仿宋" w:eastAsia="仿宋" w:hAnsi="仿宋"/>
                <w:noProof/>
              </w:rPr>
              <w:t>10.</w:t>
            </w:r>
            <w:r w:rsidR="00327FE5" w:rsidRPr="00327FE5">
              <w:rPr>
                <w:rFonts w:ascii="仿宋" w:eastAsia="仿宋" w:hAnsi="仿宋"/>
                <w:noProof/>
                <w14:ligatures w14:val="standardContextual"/>
              </w:rPr>
              <w:tab/>
            </w:r>
            <w:r w:rsidR="00327FE5" w:rsidRPr="00327FE5">
              <w:rPr>
                <w:rStyle w:val="af"/>
                <w:rFonts w:ascii="仿宋" w:eastAsia="仿宋" w:hAnsi="仿宋"/>
                <w:noProof/>
              </w:rPr>
              <w:t>纪律和监督</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_Toc164274734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24</w:t>
            </w:r>
            <w:r w:rsidR="00327FE5" w:rsidRPr="00327FE5">
              <w:rPr>
                <w:rFonts w:ascii="仿宋" w:eastAsia="仿宋" w:hAnsi="仿宋"/>
                <w:noProof/>
                <w:webHidden/>
              </w:rPr>
              <w:fldChar w:fldCharType="end"/>
            </w:r>
          </w:hyperlink>
        </w:p>
        <w:p w14:paraId="64765639" w14:textId="64E26876"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35" w:history="1">
            <w:r w:rsidR="00327FE5" w:rsidRPr="00327FE5">
              <w:rPr>
                <w:rStyle w:val="af"/>
                <w:rFonts w:ascii="仿宋" w:eastAsia="仿宋" w:hAnsi="仿宋"/>
                <w:noProof/>
              </w:rPr>
              <w:t>10.1对招标人的纪律要求</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_Toc164274735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24</w:t>
            </w:r>
            <w:r w:rsidR="00327FE5" w:rsidRPr="00327FE5">
              <w:rPr>
                <w:rFonts w:ascii="仿宋" w:eastAsia="仿宋" w:hAnsi="仿宋"/>
                <w:noProof/>
                <w:webHidden/>
              </w:rPr>
              <w:fldChar w:fldCharType="end"/>
            </w:r>
          </w:hyperlink>
        </w:p>
        <w:p w14:paraId="2AD6C10B" w14:textId="7A8D70D9"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36" w:history="1">
            <w:r w:rsidR="00327FE5" w:rsidRPr="00327FE5">
              <w:rPr>
                <w:rStyle w:val="af"/>
                <w:rFonts w:ascii="仿宋" w:eastAsia="仿宋" w:hAnsi="仿宋"/>
                <w:noProof/>
              </w:rPr>
              <w:t>10.2对投标人的纪律要求</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_Toc164274736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24</w:t>
            </w:r>
            <w:r w:rsidR="00327FE5" w:rsidRPr="00327FE5">
              <w:rPr>
                <w:rFonts w:ascii="仿宋" w:eastAsia="仿宋" w:hAnsi="仿宋"/>
                <w:noProof/>
                <w:webHidden/>
              </w:rPr>
              <w:fldChar w:fldCharType="end"/>
            </w:r>
          </w:hyperlink>
        </w:p>
        <w:p w14:paraId="0BB891E6" w14:textId="7EA0A328"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37" w:history="1">
            <w:r w:rsidR="00327FE5" w:rsidRPr="00327FE5">
              <w:rPr>
                <w:rStyle w:val="af"/>
                <w:rFonts w:ascii="仿宋" w:eastAsia="仿宋" w:hAnsi="仿宋"/>
                <w:noProof/>
              </w:rPr>
              <w:t>10.3对评标委员会成员的纪律要求</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_Toc164274737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24</w:t>
            </w:r>
            <w:r w:rsidR="00327FE5" w:rsidRPr="00327FE5">
              <w:rPr>
                <w:rFonts w:ascii="仿宋" w:eastAsia="仿宋" w:hAnsi="仿宋"/>
                <w:noProof/>
                <w:webHidden/>
              </w:rPr>
              <w:fldChar w:fldCharType="end"/>
            </w:r>
          </w:hyperlink>
        </w:p>
        <w:p w14:paraId="42C1E24C" w14:textId="7E3AA8D8"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38" w:history="1">
            <w:r w:rsidR="00327FE5" w:rsidRPr="00327FE5">
              <w:rPr>
                <w:rStyle w:val="af"/>
                <w:rFonts w:ascii="仿宋" w:eastAsia="仿宋" w:hAnsi="仿宋"/>
                <w:noProof/>
              </w:rPr>
              <w:t>10.4对与评审活动有关的工作人员的纪律要求</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_Toc164274738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24</w:t>
            </w:r>
            <w:r w:rsidR="00327FE5" w:rsidRPr="00327FE5">
              <w:rPr>
                <w:rFonts w:ascii="仿宋" w:eastAsia="仿宋" w:hAnsi="仿宋"/>
                <w:noProof/>
                <w:webHidden/>
              </w:rPr>
              <w:fldChar w:fldCharType="end"/>
            </w:r>
          </w:hyperlink>
        </w:p>
        <w:p w14:paraId="23134ADD" w14:textId="33E7EB3D" w:rsidR="00327FE5" w:rsidRPr="00327FE5" w:rsidRDefault="00000000" w:rsidP="00327FE5">
          <w:pPr>
            <w:pStyle w:val="TOC2"/>
            <w:spacing w:line="288" w:lineRule="auto"/>
            <w:rPr>
              <w:rFonts w:ascii="仿宋" w:eastAsia="仿宋" w:hAnsi="仿宋"/>
              <w:noProof/>
              <w14:ligatures w14:val="standardContextual"/>
            </w:rPr>
          </w:pPr>
          <w:hyperlink w:anchor="_Toc164274739" w:history="1">
            <w:r w:rsidR="00327FE5" w:rsidRPr="00327FE5">
              <w:rPr>
                <w:rStyle w:val="af"/>
                <w:rFonts w:ascii="仿宋" w:eastAsia="仿宋" w:hAnsi="仿宋"/>
                <w:noProof/>
              </w:rPr>
              <w:t>11.</w:t>
            </w:r>
            <w:r w:rsidR="00327FE5" w:rsidRPr="00327FE5">
              <w:rPr>
                <w:rFonts w:ascii="仿宋" w:eastAsia="仿宋" w:hAnsi="仿宋"/>
                <w:noProof/>
                <w14:ligatures w14:val="standardContextual"/>
              </w:rPr>
              <w:tab/>
            </w:r>
            <w:r w:rsidR="00327FE5" w:rsidRPr="00327FE5">
              <w:rPr>
                <w:rStyle w:val="af"/>
                <w:rFonts w:ascii="仿宋" w:eastAsia="仿宋" w:hAnsi="仿宋"/>
                <w:noProof/>
              </w:rPr>
              <w:t>需要补充的其他内容</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_Toc164274739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24</w:t>
            </w:r>
            <w:r w:rsidR="00327FE5" w:rsidRPr="00327FE5">
              <w:rPr>
                <w:rFonts w:ascii="仿宋" w:eastAsia="仿宋" w:hAnsi="仿宋"/>
                <w:noProof/>
                <w:webHidden/>
              </w:rPr>
              <w:fldChar w:fldCharType="end"/>
            </w:r>
          </w:hyperlink>
        </w:p>
        <w:p w14:paraId="362BBE2D" w14:textId="0697D649" w:rsidR="00327FE5" w:rsidRPr="00327FE5" w:rsidRDefault="00000000" w:rsidP="00327FE5">
          <w:pPr>
            <w:pStyle w:val="TOC1"/>
            <w:rPr>
              <w:rFonts w:ascii="仿宋" w:eastAsia="仿宋" w:hAnsi="仿宋"/>
              <w:noProof/>
              <w14:ligatures w14:val="standardContextual"/>
            </w:rPr>
          </w:pPr>
          <w:hyperlink w:anchor="_Toc164274740" w:history="1">
            <w:r w:rsidR="00327FE5" w:rsidRPr="00327FE5">
              <w:rPr>
                <w:rStyle w:val="af"/>
                <w:rFonts w:ascii="仿宋" w:eastAsia="仿宋" w:hAnsi="仿宋" w:cs="宋体"/>
                <w:b/>
                <w:noProof/>
                <w:kern w:val="0"/>
                <w:lang w:val="x-none" w:eastAsia="x-none"/>
              </w:rPr>
              <w:t>第三章 评</w:t>
            </w:r>
            <w:r w:rsidR="00327FE5" w:rsidRPr="00327FE5">
              <w:rPr>
                <w:rStyle w:val="af"/>
                <w:rFonts w:ascii="仿宋" w:eastAsia="仿宋" w:hAnsi="仿宋" w:cs="宋体"/>
                <w:b/>
                <w:noProof/>
                <w:kern w:val="0"/>
                <w:lang w:val="x-none"/>
              </w:rPr>
              <w:t>标</w:t>
            </w:r>
            <w:r w:rsidR="00327FE5" w:rsidRPr="00327FE5">
              <w:rPr>
                <w:rStyle w:val="af"/>
                <w:rFonts w:ascii="仿宋" w:eastAsia="仿宋" w:hAnsi="仿宋" w:cs="宋体"/>
                <w:b/>
                <w:noProof/>
                <w:kern w:val="0"/>
                <w:lang w:val="x-none" w:eastAsia="x-none"/>
              </w:rPr>
              <w:t>办法（综合评估法）</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_Toc164274740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26</w:t>
            </w:r>
            <w:r w:rsidR="00327FE5" w:rsidRPr="00327FE5">
              <w:rPr>
                <w:rFonts w:ascii="仿宋" w:eastAsia="仿宋" w:hAnsi="仿宋"/>
                <w:noProof/>
                <w:webHidden/>
              </w:rPr>
              <w:fldChar w:fldCharType="end"/>
            </w:r>
          </w:hyperlink>
        </w:p>
        <w:p w14:paraId="472B9F89" w14:textId="6C345230" w:rsidR="00327FE5" w:rsidRPr="00327FE5" w:rsidRDefault="00000000" w:rsidP="00327FE5">
          <w:pPr>
            <w:pStyle w:val="TOC2"/>
            <w:spacing w:line="288" w:lineRule="auto"/>
            <w:rPr>
              <w:rFonts w:ascii="仿宋" w:eastAsia="仿宋" w:hAnsi="仿宋"/>
              <w:noProof/>
              <w14:ligatures w14:val="standardContextual"/>
            </w:rPr>
          </w:pPr>
          <w:hyperlink w:anchor="_Toc164274741" w:history="1">
            <w:r w:rsidR="00327FE5" w:rsidRPr="00327FE5">
              <w:rPr>
                <w:rStyle w:val="af"/>
                <w:rFonts w:ascii="仿宋" w:eastAsia="仿宋" w:hAnsi="仿宋"/>
                <w:noProof/>
              </w:rPr>
              <w:t>评标办法前附表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_Toc164274741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26</w:t>
            </w:r>
            <w:r w:rsidR="00327FE5" w:rsidRPr="00327FE5">
              <w:rPr>
                <w:rFonts w:ascii="仿宋" w:eastAsia="仿宋" w:hAnsi="仿宋"/>
                <w:noProof/>
                <w:webHidden/>
              </w:rPr>
              <w:fldChar w:fldCharType="end"/>
            </w:r>
          </w:hyperlink>
        </w:p>
        <w:p w14:paraId="6F9426C7" w14:textId="0C35C4AD" w:rsidR="00327FE5" w:rsidRPr="00327FE5" w:rsidRDefault="00000000" w:rsidP="00327FE5">
          <w:pPr>
            <w:pStyle w:val="TOC2"/>
            <w:spacing w:line="288" w:lineRule="auto"/>
            <w:rPr>
              <w:rFonts w:ascii="仿宋" w:eastAsia="仿宋" w:hAnsi="仿宋"/>
              <w:noProof/>
              <w14:ligatures w14:val="standardContextual"/>
            </w:rPr>
          </w:pPr>
          <w:hyperlink w:anchor="_Toc164274742" w:history="1">
            <w:r w:rsidR="00327FE5" w:rsidRPr="00327FE5">
              <w:rPr>
                <w:rStyle w:val="af"/>
                <w:rFonts w:ascii="仿宋" w:eastAsia="仿宋" w:hAnsi="仿宋"/>
                <w:noProof/>
              </w:rPr>
              <w:t>（一）初步评审表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_Toc164274742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26</w:t>
            </w:r>
            <w:r w:rsidR="00327FE5" w:rsidRPr="00327FE5">
              <w:rPr>
                <w:rFonts w:ascii="仿宋" w:eastAsia="仿宋" w:hAnsi="仿宋"/>
                <w:noProof/>
                <w:webHidden/>
              </w:rPr>
              <w:fldChar w:fldCharType="end"/>
            </w:r>
          </w:hyperlink>
        </w:p>
        <w:p w14:paraId="21A0A298" w14:textId="19BA90AC" w:rsidR="00327FE5" w:rsidRPr="00327FE5" w:rsidRDefault="00000000" w:rsidP="00327FE5">
          <w:pPr>
            <w:pStyle w:val="TOC2"/>
            <w:spacing w:line="288" w:lineRule="auto"/>
            <w:rPr>
              <w:rFonts w:ascii="仿宋" w:eastAsia="仿宋" w:hAnsi="仿宋"/>
              <w:noProof/>
              <w14:ligatures w14:val="standardContextual"/>
            </w:rPr>
          </w:pPr>
          <w:hyperlink w:anchor="_Toc164274743" w:history="1">
            <w:r w:rsidR="00327FE5" w:rsidRPr="00327FE5">
              <w:rPr>
                <w:rStyle w:val="af"/>
                <w:rFonts w:ascii="仿宋" w:eastAsia="仿宋" w:hAnsi="仿宋"/>
                <w:noProof/>
              </w:rPr>
              <w:t>（二）商务评分表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_Toc164274743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27</w:t>
            </w:r>
            <w:r w:rsidR="00327FE5" w:rsidRPr="00327FE5">
              <w:rPr>
                <w:rFonts w:ascii="仿宋" w:eastAsia="仿宋" w:hAnsi="仿宋"/>
                <w:noProof/>
                <w:webHidden/>
              </w:rPr>
              <w:fldChar w:fldCharType="end"/>
            </w:r>
          </w:hyperlink>
        </w:p>
        <w:p w14:paraId="2A8A7644" w14:textId="7F061C97" w:rsidR="00327FE5" w:rsidRPr="00327FE5" w:rsidRDefault="00000000" w:rsidP="00327FE5">
          <w:pPr>
            <w:pStyle w:val="TOC2"/>
            <w:spacing w:line="288" w:lineRule="auto"/>
            <w:rPr>
              <w:rFonts w:ascii="仿宋" w:eastAsia="仿宋" w:hAnsi="仿宋"/>
              <w:noProof/>
              <w14:ligatures w14:val="standardContextual"/>
            </w:rPr>
          </w:pPr>
          <w:hyperlink w:anchor="_Toc164274744" w:history="1">
            <w:r w:rsidR="00327FE5" w:rsidRPr="00327FE5">
              <w:rPr>
                <w:rStyle w:val="af"/>
                <w:rFonts w:ascii="仿宋" w:eastAsia="仿宋" w:hAnsi="仿宋"/>
                <w:noProof/>
              </w:rPr>
              <w:t>（三）技术评分表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_Toc164274744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28</w:t>
            </w:r>
            <w:r w:rsidR="00327FE5" w:rsidRPr="00327FE5">
              <w:rPr>
                <w:rFonts w:ascii="仿宋" w:eastAsia="仿宋" w:hAnsi="仿宋"/>
                <w:noProof/>
                <w:webHidden/>
              </w:rPr>
              <w:fldChar w:fldCharType="end"/>
            </w:r>
          </w:hyperlink>
        </w:p>
        <w:p w14:paraId="1CE7C866" w14:textId="3E975EC9" w:rsidR="00327FE5" w:rsidRPr="00327FE5" w:rsidRDefault="00000000" w:rsidP="00327FE5">
          <w:pPr>
            <w:pStyle w:val="TOC2"/>
            <w:spacing w:line="288" w:lineRule="auto"/>
            <w:rPr>
              <w:rFonts w:ascii="仿宋" w:eastAsia="仿宋" w:hAnsi="仿宋"/>
              <w:noProof/>
              <w14:ligatures w14:val="standardContextual"/>
            </w:rPr>
          </w:pPr>
          <w:hyperlink w:anchor="_Toc164274745" w:history="1">
            <w:r w:rsidR="00327FE5" w:rsidRPr="00327FE5">
              <w:rPr>
                <w:rStyle w:val="af"/>
                <w:rFonts w:ascii="仿宋" w:eastAsia="仿宋" w:hAnsi="仿宋"/>
                <w:noProof/>
              </w:rPr>
              <w:t>（四）价格评分表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_Toc164274745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30</w:t>
            </w:r>
            <w:r w:rsidR="00327FE5" w:rsidRPr="00327FE5">
              <w:rPr>
                <w:rFonts w:ascii="仿宋" w:eastAsia="仿宋" w:hAnsi="仿宋"/>
                <w:noProof/>
                <w:webHidden/>
              </w:rPr>
              <w:fldChar w:fldCharType="end"/>
            </w:r>
          </w:hyperlink>
        </w:p>
        <w:p w14:paraId="02FFC5A7" w14:textId="429C60CA" w:rsidR="00327FE5" w:rsidRPr="00327FE5" w:rsidRDefault="00000000" w:rsidP="00327FE5">
          <w:pPr>
            <w:pStyle w:val="TOC2"/>
            <w:spacing w:line="288" w:lineRule="auto"/>
            <w:rPr>
              <w:rFonts w:ascii="仿宋" w:eastAsia="仿宋" w:hAnsi="仿宋"/>
              <w:noProof/>
              <w14:ligatures w14:val="standardContextual"/>
            </w:rPr>
          </w:pPr>
          <w:hyperlink w:anchor="_Toc164274746" w:history="1">
            <w:r w:rsidR="00327FE5" w:rsidRPr="00327FE5">
              <w:rPr>
                <w:rStyle w:val="af"/>
                <w:rFonts w:ascii="仿宋" w:eastAsia="仿宋" w:hAnsi="仿宋"/>
                <w:noProof/>
              </w:rPr>
              <w:t>1.</w:t>
            </w:r>
            <w:r w:rsidR="00327FE5" w:rsidRPr="00327FE5">
              <w:rPr>
                <w:rFonts w:ascii="仿宋" w:eastAsia="仿宋" w:hAnsi="仿宋"/>
                <w:noProof/>
                <w14:ligatures w14:val="standardContextual"/>
              </w:rPr>
              <w:tab/>
            </w:r>
            <w:r w:rsidR="00327FE5" w:rsidRPr="00327FE5">
              <w:rPr>
                <w:rStyle w:val="af"/>
                <w:rFonts w:ascii="仿宋" w:eastAsia="仿宋" w:hAnsi="仿宋"/>
                <w:noProof/>
              </w:rPr>
              <w:t>评标方法</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_Toc164274746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32</w:t>
            </w:r>
            <w:r w:rsidR="00327FE5" w:rsidRPr="00327FE5">
              <w:rPr>
                <w:rFonts w:ascii="仿宋" w:eastAsia="仿宋" w:hAnsi="仿宋"/>
                <w:noProof/>
                <w:webHidden/>
              </w:rPr>
              <w:fldChar w:fldCharType="end"/>
            </w:r>
          </w:hyperlink>
        </w:p>
        <w:p w14:paraId="294E4DEB" w14:textId="1EDC4CBB" w:rsidR="00327FE5" w:rsidRPr="00327FE5" w:rsidRDefault="00000000" w:rsidP="00327FE5">
          <w:pPr>
            <w:pStyle w:val="TOC2"/>
            <w:spacing w:line="288" w:lineRule="auto"/>
            <w:rPr>
              <w:rFonts w:ascii="仿宋" w:eastAsia="仿宋" w:hAnsi="仿宋"/>
              <w:noProof/>
              <w14:ligatures w14:val="standardContextual"/>
            </w:rPr>
          </w:pPr>
          <w:hyperlink w:anchor="_Toc164274747" w:history="1">
            <w:r w:rsidR="00327FE5" w:rsidRPr="00327FE5">
              <w:rPr>
                <w:rStyle w:val="af"/>
                <w:rFonts w:ascii="仿宋" w:eastAsia="仿宋" w:hAnsi="仿宋"/>
                <w:noProof/>
              </w:rPr>
              <w:t>2.</w:t>
            </w:r>
            <w:r w:rsidR="00327FE5" w:rsidRPr="00327FE5">
              <w:rPr>
                <w:rFonts w:ascii="仿宋" w:eastAsia="仿宋" w:hAnsi="仿宋"/>
                <w:noProof/>
                <w14:ligatures w14:val="standardContextual"/>
              </w:rPr>
              <w:tab/>
            </w:r>
            <w:r w:rsidR="00327FE5" w:rsidRPr="00327FE5">
              <w:rPr>
                <w:rStyle w:val="af"/>
                <w:rFonts w:ascii="仿宋" w:eastAsia="仿宋" w:hAnsi="仿宋"/>
                <w:noProof/>
              </w:rPr>
              <w:t>评审标准</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_Toc164274747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32</w:t>
            </w:r>
            <w:r w:rsidR="00327FE5" w:rsidRPr="00327FE5">
              <w:rPr>
                <w:rFonts w:ascii="仿宋" w:eastAsia="仿宋" w:hAnsi="仿宋"/>
                <w:noProof/>
                <w:webHidden/>
              </w:rPr>
              <w:fldChar w:fldCharType="end"/>
            </w:r>
          </w:hyperlink>
        </w:p>
        <w:p w14:paraId="3C0FF755" w14:textId="6D8CA902" w:rsidR="00327FE5" w:rsidRPr="00327FE5" w:rsidRDefault="00000000" w:rsidP="00327FE5">
          <w:pPr>
            <w:pStyle w:val="TOC2"/>
            <w:spacing w:line="288" w:lineRule="auto"/>
            <w:rPr>
              <w:rFonts w:ascii="仿宋" w:eastAsia="仿宋" w:hAnsi="仿宋"/>
              <w:noProof/>
              <w14:ligatures w14:val="standardContextual"/>
            </w:rPr>
          </w:pPr>
          <w:hyperlink w:anchor="_Toc164274748" w:history="1">
            <w:r w:rsidR="00327FE5" w:rsidRPr="00327FE5">
              <w:rPr>
                <w:rStyle w:val="af"/>
                <w:rFonts w:ascii="仿宋" w:eastAsia="仿宋" w:hAnsi="仿宋"/>
                <w:noProof/>
              </w:rPr>
              <w:t>3.</w:t>
            </w:r>
            <w:r w:rsidR="00327FE5" w:rsidRPr="00327FE5">
              <w:rPr>
                <w:rFonts w:ascii="仿宋" w:eastAsia="仿宋" w:hAnsi="仿宋"/>
                <w:noProof/>
                <w14:ligatures w14:val="standardContextual"/>
              </w:rPr>
              <w:tab/>
            </w:r>
            <w:r w:rsidR="00327FE5" w:rsidRPr="00327FE5">
              <w:rPr>
                <w:rStyle w:val="af"/>
                <w:rFonts w:ascii="仿宋" w:eastAsia="仿宋" w:hAnsi="仿宋"/>
                <w:noProof/>
              </w:rPr>
              <w:t>评标程序</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_Toc164274748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32</w:t>
            </w:r>
            <w:r w:rsidR="00327FE5" w:rsidRPr="00327FE5">
              <w:rPr>
                <w:rFonts w:ascii="仿宋" w:eastAsia="仿宋" w:hAnsi="仿宋"/>
                <w:noProof/>
                <w:webHidden/>
              </w:rPr>
              <w:fldChar w:fldCharType="end"/>
            </w:r>
          </w:hyperlink>
        </w:p>
        <w:p w14:paraId="4B9042E2" w14:textId="727F7051" w:rsidR="00327FE5" w:rsidRPr="00327FE5" w:rsidRDefault="00000000" w:rsidP="00327FE5">
          <w:pPr>
            <w:pStyle w:val="TOC1"/>
            <w:rPr>
              <w:rFonts w:ascii="仿宋" w:eastAsia="仿宋" w:hAnsi="仿宋"/>
              <w:noProof/>
              <w14:ligatures w14:val="standardContextual"/>
            </w:rPr>
          </w:pPr>
          <w:hyperlink w:anchor="_Toc164274749" w:history="1">
            <w:r w:rsidR="00327FE5" w:rsidRPr="00327FE5">
              <w:rPr>
                <w:rStyle w:val="af"/>
                <w:rFonts w:ascii="仿宋" w:eastAsia="仿宋" w:hAnsi="仿宋" w:cs="宋体"/>
                <w:b/>
                <w:noProof/>
                <w:kern w:val="0"/>
                <w:lang w:val="x-none" w:eastAsia="x-none"/>
              </w:rPr>
              <w:t>第四章  商务合同</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_Toc164274749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35</w:t>
            </w:r>
            <w:r w:rsidR="00327FE5" w:rsidRPr="00327FE5">
              <w:rPr>
                <w:rFonts w:ascii="仿宋" w:eastAsia="仿宋" w:hAnsi="仿宋"/>
                <w:noProof/>
                <w:webHidden/>
              </w:rPr>
              <w:fldChar w:fldCharType="end"/>
            </w:r>
          </w:hyperlink>
        </w:p>
        <w:p w14:paraId="7C4BA7FD" w14:textId="00994BC7" w:rsidR="00327FE5" w:rsidRPr="00327FE5" w:rsidRDefault="00000000" w:rsidP="00327FE5">
          <w:pPr>
            <w:pStyle w:val="TOC2"/>
            <w:spacing w:line="288" w:lineRule="auto"/>
            <w:rPr>
              <w:rFonts w:ascii="仿宋" w:eastAsia="仿宋" w:hAnsi="仿宋"/>
              <w:noProof/>
              <w14:ligatures w14:val="standardContextual"/>
            </w:rPr>
          </w:pPr>
          <w:hyperlink w:anchor="_Toc164274751" w:history="1">
            <w:r w:rsidR="00327FE5" w:rsidRPr="00327FE5">
              <w:rPr>
                <w:rStyle w:val="af"/>
                <w:rFonts w:ascii="仿宋" w:eastAsia="仿宋" w:hAnsi="仿宋"/>
                <w:noProof/>
              </w:rPr>
              <w:t>2024年大型主题活动执行、视频拍摄及物料制作项目服务合同</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_Toc164274751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36</w:t>
            </w:r>
            <w:r w:rsidR="00327FE5" w:rsidRPr="00327FE5">
              <w:rPr>
                <w:rFonts w:ascii="仿宋" w:eastAsia="仿宋" w:hAnsi="仿宋"/>
                <w:noProof/>
                <w:webHidden/>
              </w:rPr>
              <w:fldChar w:fldCharType="end"/>
            </w:r>
          </w:hyperlink>
        </w:p>
        <w:p w14:paraId="7D788C1E" w14:textId="3730A1A4" w:rsidR="00327FE5" w:rsidRPr="00327FE5" w:rsidRDefault="00000000" w:rsidP="00327FE5">
          <w:pPr>
            <w:pStyle w:val="TOC1"/>
            <w:rPr>
              <w:rFonts w:ascii="仿宋" w:eastAsia="仿宋" w:hAnsi="仿宋"/>
              <w:noProof/>
              <w14:ligatures w14:val="standardContextual"/>
            </w:rPr>
          </w:pPr>
          <w:hyperlink w:anchor="_Toc164274752" w:history="1">
            <w:r w:rsidR="00327FE5" w:rsidRPr="00327FE5">
              <w:rPr>
                <w:rStyle w:val="af"/>
                <w:rFonts w:ascii="仿宋" w:eastAsia="仿宋" w:hAnsi="仿宋" w:cs="宋体"/>
                <w:b/>
                <w:noProof/>
                <w:kern w:val="0"/>
                <w:lang w:val="x-none" w:eastAsia="x-none"/>
              </w:rPr>
              <w:t>第五章  采购需求书</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_Toc164274752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42</w:t>
            </w:r>
            <w:r w:rsidR="00327FE5" w:rsidRPr="00327FE5">
              <w:rPr>
                <w:rFonts w:ascii="仿宋" w:eastAsia="仿宋" w:hAnsi="仿宋"/>
                <w:noProof/>
                <w:webHidden/>
              </w:rPr>
              <w:fldChar w:fldCharType="end"/>
            </w:r>
          </w:hyperlink>
        </w:p>
        <w:p w14:paraId="003C46B7" w14:textId="7F727E65" w:rsidR="00327FE5" w:rsidRPr="00327FE5" w:rsidRDefault="00000000" w:rsidP="00327FE5">
          <w:pPr>
            <w:pStyle w:val="TOC2"/>
            <w:spacing w:line="288" w:lineRule="auto"/>
            <w:rPr>
              <w:rFonts w:ascii="仿宋" w:eastAsia="仿宋" w:hAnsi="仿宋"/>
              <w:noProof/>
              <w14:ligatures w14:val="standardContextual"/>
            </w:rPr>
          </w:pPr>
          <w:hyperlink w:anchor="_Toc164274754" w:history="1">
            <w:r w:rsidR="00327FE5" w:rsidRPr="00327FE5">
              <w:rPr>
                <w:rStyle w:val="af"/>
                <w:rFonts w:ascii="仿宋" w:eastAsia="仿宋" w:hAnsi="仿宋"/>
                <w:noProof/>
              </w:rPr>
              <w:t>2024年大型主题活动执行、视频拍摄及物料制作项目采购需求书</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_Toc164274754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43</w:t>
            </w:r>
            <w:r w:rsidR="00327FE5" w:rsidRPr="00327FE5">
              <w:rPr>
                <w:rFonts w:ascii="仿宋" w:eastAsia="仿宋" w:hAnsi="仿宋"/>
                <w:noProof/>
                <w:webHidden/>
              </w:rPr>
              <w:fldChar w:fldCharType="end"/>
            </w:r>
          </w:hyperlink>
        </w:p>
        <w:p w14:paraId="23717E99" w14:textId="74D57E75"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55" w:history="1">
            <w:r w:rsidR="00327FE5" w:rsidRPr="00327FE5">
              <w:rPr>
                <w:rStyle w:val="af"/>
                <w:rFonts w:ascii="仿宋" w:eastAsia="仿宋" w:hAnsi="仿宋"/>
                <w:noProof/>
              </w:rPr>
              <w:t>一、服务内容</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_Toc164274755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43</w:t>
            </w:r>
            <w:r w:rsidR="00327FE5" w:rsidRPr="00327FE5">
              <w:rPr>
                <w:rFonts w:ascii="仿宋" w:eastAsia="仿宋" w:hAnsi="仿宋"/>
                <w:noProof/>
                <w:webHidden/>
              </w:rPr>
              <w:fldChar w:fldCharType="end"/>
            </w:r>
          </w:hyperlink>
        </w:p>
        <w:p w14:paraId="54127C30" w14:textId="32EF4981" w:rsidR="00327FE5" w:rsidRPr="00327FE5" w:rsidRDefault="00000000" w:rsidP="00327FE5">
          <w:pPr>
            <w:pStyle w:val="TOC3"/>
            <w:tabs>
              <w:tab w:val="right" w:leader="dot" w:pos="8302"/>
            </w:tabs>
            <w:spacing w:line="288" w:lineRule="auto"/>
            <w:rPr>
              <w:rFonts w:ascii="仿宋" w:eastAsia="仿宋" w:hAnsi="仿宋"/>
              <w:noProof/>
              <w14:ligatures w14:val="standardContextual"/>
            </w:rPr>
          </w:pPr>
          <w:hyperlink w:anchor="_Toc164274756" w:history="1">
            <w:r w:rsidR="00327FE5" w:rsidRPr="00327FE5">
              <w:rPr>
                <w:rStyle w:val="af"/>
                <w:rFonts w:ascii="仿宋" w:eastAsia="仿宋" w:hAnsi="仿宋"/>
                <w:noProof/>
              </w:rPr>
              <w:t>二、项目服务要求和成果</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_Toc164274756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45</w:t>
            </w:r>
            <w:r w:rsidR="00327FE5" w:rsidRPr="00327FE5">
              <w:rPr>
                <w:rFonts w:ascii="仿宋" w:eastAsia="仿宋" w:hAnsi="仿宋"/>
                <w:noProof/>
                <w:webHidden/>
              </w:rPr>
              <w:fldChar w:fldCharType="end"/>
            </w:r>
          </w:hyperlink>
        </w:p>
        <w:p w14:paraId="64332609" w14:textId="2471B191" w:rsidR="00327FE5" w:rsidRPr="00327FE5" w:rsidRDefault="00000000" w:rsidP="00327FE5">
          <w:pPr>
            <w:pStyle w:val="TOC1"/>
            <w:rPr>
              <w:rFonts w:ascii="仿宋" w:eastAsia="仿宋" w:hAnsi="仿宋"/>
              <w:noProof/>
              <w14:ligatures w14:val="standardContextual"/>
            </w:rPr>
          </w:pPr>
          <w:hyperlink w:anchor="_Toc164274757" w:history="1">
            <w:r w:rsidR="00327FE5" w:rsidRPr="00327FE5">
              <w:rPr>
                <w:rStyle w:val="af"/>
                <w:rFonts w:ascii="仿宋" w:eastAsia="仿宋" w:hAnsi="仿宋" w:cs="宋体"/>
                <w:b/>
                <w:noProof/>
                <w:kern w:val="0"/>
                <w:lang w:val="x-none" w:eastAsia="x-none"/>
              </w:rPr>
              <w:t>第六章  投标文件格式</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_Toc164274757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46</w:t>
            </w:r>
            <w:r w:rsidR="00327FE5" w:rsidRPr="00327FE5">
              <w:rPr>
                <w:rFonts w:ascii="仿宋" w:eastAsia="仿宋" w:hAnsi="仿宋"/>
                <w:noProof/>
                <w:webHidden/>
              </w:rPr>
              <w:fldChar w:fldCharType="end"/>
            </w:r>
          </w:hyperlink>
        </w:p>
        <w:p w14:paraId="194716FE" w14:textId="7B1CF2DC" w:rsidR="00327FE5" w:rsidRPr="00327FE5" w:rsidRDefault="00000000" w:rsidP="00327FE5">
          <w:pPr>
            <w:pStyle w:val="TOC2"/>
            <w:spacing w:line="288" w:lineRule="auto"/>
            <w:rPr>
              <w:rFonts w:ascii="仿宋" w:eastAsia="仿宋" w:hAnsi="仿宋"/>
              <w:noProof/>
              <w14:ligatures w14:val="standardContextual"/>
            </w:rPr>
          </w:pPr>
          <w:hyperlink w:anchor="_Toc164274758" w:history="1">
            <w:r w:rsidR="00327FE5" w:rsidRPr="00327FE5">
              <w:rPr>
                <w:rStyle w:val="af"/>
                <w:rFonts w:ascii="仿宋" w:eastAsia="仿宋" w:hAnsi="仿宋"/>
                <w:noProof/>
              </w:rPr>
              <w:t>第一分册</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_Toc164274758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47</w:t>
            </w:r>
            <w:r w:rsidR="00327FE5" w:rsidRPr="00327FE5">
              <w:rPr>
                <w:rFonts w:ascii="仿宋" w:eastAsia="仿宋" w:hAnsi="仿宋"/>
                <w:noProof/>
                <w:webHidden/>
              </w:rPr>
              <w:fldChar w:fldCharType="end"/>
            </w:r>
          </w:hyperlink>
        </w:p>
        <w:p w14:paraId="5749BB14" w14:textId="415D8EC3" w:rsidR="00327FE5" w:rsidRPr="00327FE5" w:rsidRDefault="00000000" w:rsidP="00327FE5">
          <w:pPr>
            <w:pStyle w:val="TOC2"/>
            <w:spacing w:line="288" w:lineRule="auto"/>
            <w:rPr>
              <w:rFonts w:ascii="仿宋" w:eastAsia="仿宋" w:hAnsi="仿宋"/>
              <w:noProof/>
              <w14:ligatures w14:val="standardContextual"/>
            </w:rPr>
          </w:pPr>
          <w:hyperlink w:anchor="_Toc164274759" w:history="1">
            <w:r w:rsidR="00327FE5" w:rsidRPr="00327FE5">
              <w:rPr>
                <w:rStyle w:val="af"/>
                <w:rFonts w:ascii="仿宋" w:eastAsia="仿宋" w:hAnsi="仿宋"/>
                <w:noProof/>
              </w:rPr>
              <w:t>1.</w:t>
            </w:r>
            <w:r w:rsidR="00327FE5" w:rsidRPr="00327FE5">
              <w:rPr>
                <w:rFonts w:ascii="仿宋" w:eastAsia="仿宋" w:hAnsi="仿宋"/>
                <w:noProof/>
                <w14:ligatures w14:val="standardContextual"/>
              </w:rPr>
              <w:tab/>
            </w:r>
            <w:r w:rsidR="00327FE5" w:rsidRPr="00327FE5">
              <w:rPr>
                <w:rStyle w:val="af"/>
                <w:rFonts w:ascii="仿宋" w:eastAsia="仿宋" w:hAnsi="仿宋"/>
                <w:noProof/>
              </w:rPr>
              <w:t>商务、技术分册投标文件封面</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_Toc164274759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47</w:t>
            </w:r>
            <w:r w:rsidR="00327FE5" w:rsidRPr="00327FE5">
              <w:rPr>
                <w:rFonts w:ascii="仿宋" w:eastAsia="仿宋" w:hAnsi="仿宋"/>
                <w:noProof/>
                <w:webHidden/>
              </w:rPr>
              <w:fldChar w:fldCharType="end"/>
            </w:r>
          </w:hyperlink>
        </w:p>
        <w:p w14:paraId="429ADFEF" w14:textId="6D60A5ED" w:rsidR="00327FE5" w:rsidRPr="00327FE5" w:rsidRDefault="00000000" w:rsidP="00327FE5">
          <w:pPr>
            <w:pStyle w:val="TOC2"/>
            <w:spacing w:line="288" w:lineRule="auto"/>
            <w:rPr>
              <w:rFonts w:ascii="仿宋" w:eastAsia="仿宋" w:hAnsi="仿宋"/>
              <w:noProof/>
              <w14:ligatures w14:val="standardContextual"/>
            </w:rPr>
          </w:pPr>
          <w:hyperlink w:anchor="_Toc164274760" w:history="1">
            <w:r w:rsidR="00327FE5" w:rsidRPr="00327FE5">
              <w:rPr>
                <w:rStyle w:val="af"/>
                <w:rFonts w:ascii="仿宋" w:eastAsia="仿宋" w:hAnsi="仿宋"/>
                <w:noProof/>
              </w:rPr>
              <w:t>2.</w:t>
            </w:r>
            <w:r w:rsidR="00327FE5" w:rsidRPr="00327FE5">
              <w:rPr>
                <w:rFonts w:ascii="仿宋" w:eastAsia="仿宋" w:hAnsi="仿宋"/>
                <w:noProof/>
                <w14:ligatures w14:val="standardContextual"/>
              </w:rPr>
              <w:tab/>
            </w:r>
            <w:r w:rsidR="00327FE5" w:rsidRPr="00327FE5">
              <w:rPr>
                <w:rStyle w:val="af"/>
                <w:rFonts w:ascii="仿宋" w:eastAsia="仿宋" w:hAnsi="仿宋"/>
                <w:noProof/>
              </w:rPr>
              <w:t>评标索引表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_Toc164274760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48</w:t>
            </w:r>
            <w:r w:rsidR="00327FE5" w:rsidRPr="00327FE5">
              <w:rPr>
                <w:rFonts w:ascii="仿宋" w:eastAsia="仿宋" w:hAnsi="仿宋"/>
                <w:noProof/>
                <w:webHidden/>
              </w:rPr>
              <w:fldChar w:fldCharType="end"/>
            </w:r>
          </w:hyperlink>
        </w:p>
        <w:p w14:paraId="4A8D9C5B" w14:textId="2842A82E" w:rsidR="00327FE5" w:rsidRPr="00327FE5" w:rsidRDefault="00000000" w:rsidP="00327FE5">
          <w:pPr>
            <w:pStyle w:val="TOC2"/>
            <w:spacing w:line="288" w:lineRule="auto"/>
            <w:rPr>
              <w:rFonts w:ascii="仿宋" w:eastAsia="仿宋" w:hAnsi="仿宋"/>
              <w:noProof/>
              <w14:ligatures w14:val="standardContextual"/>
            </w:rPr>
          </w:pPr>
          <w:hyperlink w:anchor="_Toc164274761" w:history="1">
            <w:r w:rsidR="00327FE5" w:rsidRPr="00327FE5">
              <w:rPr>
                <w:rStyle w:val="af"/>
                <w:rFonts w:ascii="仿宋" w:eastAsia="仿宋" w:hAnsi="仿宋"/>
                <w:noProof/>
              </w:rPr>
              <w:t>3.</w:t>
            </w:r>
            <w:r w:rsidR="00327FE5" w:rsidRPr="00327FE5">
              <w:rPr>
                <w:rFonts w:ascii="仿宋" w:eastAsia="仿宋" w:hAnsi="仿宋"/>
                <w:noProof/>
                <w14:ligatures w14:val="standardContextual"/>
              </w:rPr>
              <w:tab/>
            </w:r>
            <w:r w:rsidR="00327FE5" w:rsidRPr="00327FE5">
              <w:rPr>
                <w:rStyle w:val="af"/>
                <w:rFonts w:ascii="仿宋" w:eastAsia="仿宋" w:hAnsi="仿宋"/>
                <w:noProof/>
              </w:rPr>
              <w:t>投标函</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_Toc164274761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49</w:t>
            </w:r>
            <w:r w:rsidR="00327FE5" w:rsidRPr="00327FE5">
              <w:rPr>
                <w:rFonts w:ascii="仿宋" w:eastAsia="仿宋" w:hAnsi="仿宋"/>
                <w:noProof/>
                <w:webHidden/>
              </w:rPr>
              <w:fldChar w:fldCharType="end"/>
            </w:r>
          </w:hyperlink>
        </w:p>
        <w:p w14:paraId="35B4224E" w14:textId="578C9FE0" w:rsidR="00327FE5" w:rsidRPr="00327FE5" w:rsidRDefault="00000000" w:rsidP="00327FE5">
          <w:pPr>
            <w:pStyle w:val="TOC2"/>
            <w:spacing w:line="288" w:lineRule="auto"/>
            <w:rPr>
              <w:rFonts w:ascii="仿宋" w:eastAsia="仿宋" w:hAnsi="仿宋"/>
              <w:noProof/>
              <w14:ligatures w14:val="standardContextual"/>
            </w:rPr>
          </w:pPr>
          <w:hyperlink w:anchor="_Toc164274762" w:history="1">
            <w:r w:rsidR="00327FE5" w:rsidRPr="00327FE5">
              <w:rPr>
                <w:rStyle w:val="af"/>
                <w:rFonts w:ascii="仿宋" w:eastAsia="仿宋" w:hAnsi="仿宋"/>
                <w:noProof/>
              </w:rPr>
              <w:t>4.</w:t>
            </w:r>
            <w:r w:rsidR="00327FE5" w:rsidRPr="00327FE5">
              <w:rPr>
                <w:rFonts w:ascii="仿宋" w:eastAsia="仿宋" w:hAnsi="仿宋"/>
                <w:noProof/>
                <w14:ligatures w14:val="standardContextual"/>
              </w:rPr>
              <w:tab/>
            </w:r>
            <w:r w:rsidR="00327FE5" w:rsidRPr="00327FE5">
              <w:rPr>
                <w:rStyle w:val="af"/>
                <w:rFonts w:ascii="仿宋" w:eastAsia="仿宋" w:hAnsi="仿宋"/>
                <w:noProof/>
              </w:rPr>
              <w:t>法定代表人（负责人）身份证明</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_Toc164274762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51</w:t>
            </w:r>
            <w:r w:rsidR="00327FE5" w:rsidRPr="00327FE5">
              <w:rPr>
                <w:rFonts w:ascii="仿宋" w:eastAsia="仿宋" w:hAnsi="仿宋"/>
                <w:noProof/>
                <w:webHidden/>
              </w:rPr>
              <w:fldChar w:fldCharType="end"/>
            </w:r>
          </w:hyperlink>
        </w:p>
        <w:p w14:paraId="5A94DC9B" w14:textId="63A510F1" w:rsidR="00327FE5" w:rsidRPr="00327FE5" w:rsidRDefault="00000000" w:rsidP="00327FE5">
          <w:pPr>
            <w:pStyle w:val="TOC2"/>
            <w:spacing w:line="288" w:lineRule="auto"/>
            <w:rPr>
              <w:rFonts w:ascii="仿宋" w:eastAsia="仿宋" w:hAnsi="仿宋"/>
              <w:noProof/>
              <w14:ligatures w14:val="standardContextual"/>
            </w:rPr>
          </w:pPr>
          <w:hyperlink w:anchor="_Toc164274763" w:history="1">
            <w:r w:rsidR="00327FE5" w:rsidRPr="00327FE5">
              <w:rPr>
                <w:rStyle w:val="af"/>
                <w:rFonts w:ascii="仿宋" w:eastAsia="仿宋" w:hAnsi="仿宋"/>
                <w:noProof/>
              </w:rPr>
              <w:t>5.</w:t>
            </w:r>
            <w:r w:rsidR="00327FE5" w:rsidRPr="00327FE5">
              <w:rPr>
                <w:rFonts w:ascii="仿宋" w:eastAsia="仿宋" w:hAnsi="仿宋"/>
                <w:noProof/>
                <w14:ligatures w14:val="standardContextual"/>
              </w:rPr>
              <w:tab/>
            </w:r>
            <w:r w:rsidR="00327FE5" w:rsidRPr="00327FE5">
              <w:rPr>
                <w:rStyle w:val="af"/>
                <w:rFonts w:ascii="仿宋" w:eastAsia="仿宋" w:hAnsi="仿宋"/>
                <w:noProof/>
              </w:rPr>
              <w:t>法定代表人（负责人）授权委托书</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_Toc164274763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52</w:t>
            </w:r>
            <w:r w:rsidR="00327FE5" w:rsidRPr="00327FE5">
              <w:rPr>
                <w:rFonts w:ascii="仿宋" w:eastAsia="仿宋" w:hAnsi="仿宋"/>
                <w:noProof/>
                <w:webHidden/>
              </w:rPr>
              <w:fldChar w:fldCharType="end"/>
            </w:r>
          </w:hyperlink>
        </w:p>
        <w:p w14:paraId="1BE01115" w14:textId="3BFC849C" w:rsidR="00327FE5" w:rsidRPr="00327FE5" w:rsidRDefault="00000000" w:rsidP="00327FE5">
          <w:pPr>
            <w:pStyle w:val="TOC2"/>
            <w:spacing w:line="288" w:lineRule="auto"/>
            <w:rPr>
              <w:rFonts w:ascii="仿宋" w:eastAsia="仿宋" w:hAnsi="仿宋"/>
              <w:noProof/>
              <w14:ligatures w14:val="standardContextual"/>
            </w:rPr>
          </w:pPr>
          <w:hyperlink w:anchor="_Toc164274764" w:history="1">
            <w:r w:rsidR="00327FE5" w:rsidRPr="00327FE5">
              <w:rPr>
                <w:rStyle w:val="af"/>
                <w:rFonts w:ascii="仿宋" w:eastAsia="仿宋" w:hAnsi="仿宋"/>
                <w:noProof/>
              </w:rPr>
              <w:t>6.</w:t>
            </w:r>
            <w:r w:rsidR="00327FE5" w:rsidRPr="00327FE5">
              <w:rPr>
                <w:rFonts w:ascii="仿宋" w:eastAsia="仿宋" w:hAnsi="仿宋"/>
                <w:noProof/>
                <w14:ligatures w14:val="standardContextual"/>
              </w:rPr>
              <w:tab/>
            </w:r>
            <w:r w:rsidR="00327FE5" w:rsidRPr="00327FE5">
              <w:rPr>
                <w:rStyle w:val="af"/>
                <w:rFonts w:ascii="仿宋" w:eastAsia="仿宋" w:hAnsi="仿宋"/>
                <w:noProof/>
              </w:rPr>
              <w:t>资格审查资料</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_Toc164274764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53</w:t>
            </w:r>
            <w:r w:rsidR="00327FE5" w:rsidRPr="00327FE5">
              <w:rPr>
                <w:rFonts w:ascii="仿宋" w:eastAsia="仿宋" w:hAnsi="仿宋"/>
                <w:noProof/>
                <w:webHidden/>
              </w:rPr>
              <w:fldChar w:fldCharType="end"/>
            </w:r>
          </w:hyperlink>
        </w:p>
        <w:p w14:paraId="7DFC263F" w14:textId="44D4E712" w:rsidR="00327FE5" w:rsidRPr="00327FE5" w:rsidRDefault="00000000" w:rsidP="00327FE5">
          <w:pPr>
            <w:pStyle w:val="TOC3"/>
            <w:tabs>
              <w:tab w:val="left" w:pos="1680"/>
              <w:tab w:val="right" w:leader="dot" w:pos="8302"/>
            </w:tabs>
            <w:spacing w:line="288" w:lineRule="auto"/>
            <w:rPr>
              <w:rFonts w:ascii="仿宋" w:eastAsia="仿宋" w:hAnsi="仿宋"/>
              <w:noProof/>
              <w14:ligatures w14:val="standardContextual"/>
            </w:rPr>
          </w:pPr>
          <w:hyperlink w:anchor="_Toc164274765" w:history="1">
            <w:r w:rsidR="00327FE5" w:rsidRPr="00327FE5">
              <w:rPr>
                <w:rStyle w:val="af"/>
                <w:rFonts w:ascii="仿宋" w:eastAsia="仿宋" w:hAnsi="仿宋"/>
                <w:noProof/>
              </w:rPr>
              <w:t>6.1</w:t>
            </w:r>
            <w:r w:rsidR="00327FE5" w:rsidRPr="00327FE5">
              <w:rPr>
                <w:rFonts w:ascii="仿宋" w:eastAsia="仿宋" w:hAnsi="仿宋"/>
                <w:noProof/>
                <w14:ligatures w14:val="standardContextual"/>
              </w:rPr>
              <w:tab/>
            </w:r>
            <w:r w:rsidR="00327FE5" w:rsidRPr="00327FE5">
              <w:rPr>
                <w:rStyle w:val="af"/>
                <w:rFonts w:ascii="仿宋" w:eastAsia="仿宋" w:hAnsi="仿宋"/>
                <w:noProof/>
              </w:rPr>
              <w:t>投标人基本情况表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_Toc164274765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53</w:t>
            </w:r>
            <w:r w:rsidR="00327FE5" w:rsidRPr="00327FE5">
              <w:rPr>
                <w:rFonts w:ascii="仿宋" w:eastAsia="仿宋" w:hAnsi="仿宋"/>
                <w:noProof/>
                <w:webHidden/>
              </w:rPr>
              <w:fldChar w:fldCharType="end"/>
            </w:r>
          </w:hyperlink>
        </w:p>
        <w:p w14:paraId="4D543400" w14:textId="2D482B27" w:rsidR="00327FE5" w:rsidRPr="00327FE5" w:rsidRDefault="00000000" w:rsidP="00327FE5">
          <w:pPr>
            <w:pStyle w:val="TOC3"/>
            <w:tabs>
              <w:tab w:val="left" w:pos="1680"/>
              <w:tab w:val="right" w:leader="dot" w:pos="8302"/>
            </w:tabs>
            <w:spacing w:line="288" w:lineRule="auto"/>
            <w:rPr>
              <w:rFonts w:ascii="仿宋" w:eastAsia="仿宋" w:hAnsi="仿宋"/>
              <w:noProof/>
              <w14:ligatures w14:val="standardContextual"/>
            </w:rPr>
          </w:pPr>
          <w:hyperlink w:anchor="_Toc164274766" w:history="1">
            <w:r w:rsidR="00327FE5" w:rsidRPr="00327FE5">
              <w:rPr>
                <w:rStyle w:val="af"/>
                <w:rFonts w:ascii="仿宋" w:eastAsia="仿宋" w:hAnsi="仿宋"/>
                <w:noProof/>
              </w:rPr>
              <w:t>6.2</w:t>
            </w:r>
            <w:r w:rsidR="00327FE5" w:rsidRPr="00327FE5">
              <w:rPr>
                <w:rFonts w:ascii="仿宋" w:eastAsia="仿宋" w:hAnsi="仿宋"/>
                <w:noProof/>
                <w14:ligatures w14:val="standardContextual"/>
              </w:rPr>
              <w:tab/>
            </w:r>
            <w:r w:rsidR="00327FE5" w:rsidRPr="00327FE5">
              <w:rPr>
                <w:rStyle w:val="af"/>
                <w:rFonts w:ascii="仿宋" w:eastAsia="仿宋" w:hAnsi="仿宋"/>
                <w:noProof/>
              </w:rPr>
              <w:t>资格要求材料</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_Toc164274766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54</w:t>
            </w:r>
            <w:r w:rsidR="00327FE5" w:rsidRPr="00327FE5">
              <w:rPr>
                <w:rFonts w:ascii="仿宋" w:eastAsia="仿宋" w:hAnsi="仿宋"/>
                <w:noProof/>
                <w:webHidden/>
              </w:rPr>
              <w:fldChar w:fldCharType="end"/>
            </w:r>
          </w:hyperlink>
        </w:p>
        <w:p w14:paraId="325BBA3E" w14:textId="4D780C4A" w:rsidR="00327FE5" w:rsidRPr="00327FE5" w:rsidRDefault="00000000" w:rsidP="00327FE5">
          <w:pPr>
            <w:pStyle w:val="TOC3"/>
            <w:tabs>
              <w:tab w:val="left" w:pos="1680"/>
              <w:tab w:val="right" w:leader="dot" w:pos="8302"/>
            </w:tabs>
            <w:spacing w:line="288" w:lineRule="auto"/>
            <w:rPr>
              <w:rFonts w:ascii="仿宋" w:eastAsia="仿宋" w:hAnsi="仿宋"/>
              <w:noProof/>
              <w14:ligatures w14:val="standardContextual"/>
            </w:rPr>
          </w:pPr>
          <w:hyperlink w:anchor="_Toc164274767" w:history="1">
            <w:r w:rsidR="00327FE5" w:rsidRPr="00327FE5">
              <w:rPr>
                <w:rStyle w:val="af"/>
                <w:rFonts w:ascii="仿宋" w:eastAsia="仿宋" w:hAnsi="仿宋"/>
                <w:noProof/>
              </w:rPr>
              <w:t>6.3</w:t>
            </w:r>
            <w:r w:rsidR="00327FE5" w:rsidRPr="00327FE5">
              <w:rPr>
                <w:rFonts w:ascii="仿宋" w:eastAsia="仿宋" w:hAnsi="仿宋"/>
                <w:noProof/>
                <w14:ligatures w14:val="standardContextual"/>
              </w:rPr>
              <w:tab/>
            </w:r>
            <w:r w:rsidR="00327FE5" w:rsidRPr="00327FE5">
              <w:rPr>
                <w:rStyle w:val="af"/>
                <w:rFonts w:ascii="仿宋" w:eastAsia="仿宋" w:hAnsi="仿宋"/>
                <w:noProof/>
              </w:rPr>
              <w:t>关于资格的声明函</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_Toc164274767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55</w:t>
            </w:r>
            <w:r w:rsidR="00327FE5" w:rsidRPr="00327FE5">
              <w:rPr>
                <w:rFonts w:ascii="仿宋" w:eastAsia="仿宋" w:hAnsi="仿宋"/>
                <w:noProof/>
                <w:webHidden/>
              </w:rPr>
              <w:fldChar w:fldCharType="end"/>
            </w:r>
          </w:hyperlink>
        </w:p>
        <w:p w14:paraId="0404B8FD" w14:textId="02997090" w:rsidR="00327FE5" w:rsidRPr="00327FE5" w:rsidRDefault="00000000" w:rsidP="00327FE5">
          <w:pPr>
            <w:pStyle w:val="TOC3"/>
            <w:tabs>
              <w:tab w:val="left" w:pos="1680"/>
              <w:tab w:val="right" w:leader="dot" w:pos="8302"/>
            </w:tabs>
            <w:spacing w:line="288" w:lineRule="auto"/>
            <w:rPr>
              <w:rFonts w:ascii="仿宋" w:eastAsia="仿宋" w:hAnsi="仿宋"/>
              <w:noProof/>
              <w14:ligatures w14:val="standardContextual"/>
            </w:rPr>
          </w:pPr>
          <w:hyperlink w:anchor="_Toc164274768" w:history="1">
            <w:r w:rsidR="00327FE5" w:rsidRPr="00327FE5">
              <w:rPr>
                <w:rStyle w:val="af"/>
                <w:rFonts w:ascii="仿宋" w:eastAsia="仿宋" w:hAnsi="仿宋"/>
                <w:noProof/>
              </w:rPr>
              <w:t>6.4</w:t>
            </w:r>
            <w:r w:rsidR="00327FE5" w:rsidRPr="00327FE5">
              <w:rPr>
                <w:rFonts w:ascii="仿宋" w:eastAsia="仿宋" w:hAnsi="仿宋"/>
                <w:noProof/>
                <w14:ligatures w14:val="standardContextual"/>
              </w:rPr>
              <w:tab/>
            </w:r>
            <w:r w:rsidR="00327FE5" w:rsidRPr="00327FE5">
              <w:rPr>
                <w:rStyle w:val="af"/>
                <w:rFonts w:ascii="仿宋" w:eastAsia="仿宋" w:hAnsi="仿宋"/>
                <w:noProof/>
              </w:rPr>
              <w:t>投标人控股及管理关系情况申报</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_Toc164274768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56</w:t>
            </w:r>
            <w:r w:rsidR="00327FE5" w:rsidRPr="00327FE5">
              <w:rPr>
                <w:rFonts w:ascii="仿宋" w:eastAsia="仿宋" w:hAnsi="仿宋"/>
                <w:noProof/>
                <w:webHidden/>
              </w:rPr>
              <w:fldChar w:fldCharType="end"/>
            </w:r>
          </w:hyperlink>
        </w:p>
        <w:p w14:paraId="44397AEE" w14:textId="2C1FE2F4" w:rsidR="00327FE5" w:rsidRPr="00327FE5" w:rsidRDefault="00000000" w:rsidP="00327FE5">
          <w:pPr>
            <w:pStyle w:val="TOC2"/>
            <w:spacing w:line="288" w:lineRule="auto"/>
            <w:rPr>
              <w:rFonts w:ascii="仿宋" w:eastAsia="仿宋" w:hAnsi="仿宋"/>
              <w:noProof/>
              <w14:ligatures w14:val="standardContextual"/>
            </w:rPr>
          </w:pPr>
          <w:hyperlink w:anchor="_Toc164274769" w:history="1">
            <w:r w:rsidR="00327FE5" w:rsidRPr="00327FE5">
              <w:rPr>
                <w:rStyle w:val="af"/>
                <w:rFonts w:ascii="仿宋" w:eastAsia="仿宋" w:hAnsi="仿宋"/>
                <w:noProof/>
              </w:rPr>
              <w:t>7.</w:t>
            </w:r>
            <w:r w:rsidR="00327FE5" w:rsidRPr="00327FE5">
              <w:rPr>
                <w:rFonts w:ascii="仿宋" w:eastAsia="仿宋" w:hAnsi="仿宋"/>
                <w:noProof/>
                <w14:ligatures w14:val="standardContextual"/>
              </w:rPr>
              <w:tab/>
            </w:r>
            <w:r w:rsidR="00327FE5" w:rsidRPr="00327FE5">
              <w:rPr>
                <w:rStyle w:val="af"/>
                <w:rFonts w:ascii="仿宋" w:eastAsia="仿宋" w:hAnsi="仿宋"/>
                <w:noProof/>
              </w:rPr>
              <w:t>商务合同条款偏离表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_Toc164274769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57</w:t>
            </w:r>
            <w:r w:rsidR="00327FE5" w:rsidRPr="00327FE5">
              <w:rPr>
                <w:rFonts w:ascii="仿宋" w:eastAsia="仿宋" w:hAnsi="仿宋"/>
                <w:noProof/>
                <w:webHidden/>
              </w:rPr>
              <w:fldChar w:fldCharType="end"/>
            </w:r>
          </w:hyperlink>
        </w:p>
        <w:p w14:paraId="6C2DDF10" w14:textId="00486862" w:rsidR="00327FE5" w:rsidRPr="00327FE5" w:rsidRDefault="00000000" w:rsidP="00327FE5">
          <w:pPr>
            <w:pStyle w:val="TOC2"/>
            <w:spacing w:line="288" w:lineRule="auto"/>
            <w:rPr>
              <w:rFonts w:ascii="仿宋" w:eastAsia="仿宋" w:hAnsi="仿宋"/>
              <w:noProof/>
              <w14:ligatures w14:val="standardContextual"/>
            </w:rPr>
          </w:pPr>
          <w:hyperlink w:anchor="_Toc164274770" w:history="1">
            <w:r w:rsidR="00327FE5" w:rsidRPr="00327FE5">
              <w:rPr>
                <w:rStyle w:val="af"/>
                <w:rFonts w:ascii="仿宋" w:eastAsia="仿宋" w:hAnsi="仿宋"/>
                <w:noProof/>
              </w:rPr>
              <w:t>8.</w:t>
            </w:r>
            <w:r w:rsidR="00327FE5" w:rsidRPr="00327FE5">
              <w:rPr>
                <w:rFonts w:ascii="仿宋" w:eastAsia="仿宋" w:hAnsi="仿宋"/>
                <w:noProof/>
                <w14:ligatures w14:val="standardContextual"/>
              </w:rPr>
              <w:tab/>
            </w:r>
            <w:r w:rsidR="00327FE5" w:rsidRPr="00327FE5">
              <w:rPr>
                <w:rStyle w:val="af"/>
                <w:rFonts w:ascii="仿宋" w:eastAsia="仿宋" w:hAnsi="仿宋"/>
                <w:noProof/>
              </w:rPr>
              <w:t>实质性条款偏离表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_Toc164274770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58</w:t>
            </w:r>
            <w:r w:rsidR="00327FE5" w:rsidRPr="00327FE5">
              <w:rPr>
                <w:rFonts w:ascii="仿宋" w:eastAsia="仿宋" w:hAnsi="仿宋"/>
                <w:noProof/>
                <w:webHidden/>
              </w:rPr>
              <w:fldChar w:fldCharType="end"/>
            </w:r>
          </w:hyperlink>
        </w:p>
        <w:p w14:paraId="36D36A84" w14:textId="27C18048" w:rsidR="00327FE5" w:rsidRPr="00327FE5" w:rsidRDefault="00000000" w:rsidP="00327FE5">
          <w:pPr>
            <w:pStyle w:val="TOC2"/>
            <w:spacing w:line="288" w:lineRule="auto"/>
            <w:rPr>
              <w:rFonts w:ascii="仿宋" w:eastAsia="仿宋" w:hAnsi="仿宋"/>
              <w:noProof/>
              <w14:ligatures w14:val="standardContextual"/>
            </w:rPr>
          </w:pPr>
          <w:hyperlink w:anchor="_Toc164274771" w:history="1">
            <w:r w:rsidR="00327FE5" w:rsidRPr="00327FE5">
              <w:rPr>
                <w:rStyle w:val="af"/>
                <w:rFonts w:ascii="仿宋" w:eastAsia="仿宋" w:hAnsi="仿宋"/>
                <w:noProof/>
              </w:rPr>
              <w:t>9.</w:t>
            </w:r>
            <w:r w:rsidR="00327FE5" w:rsidRPr="00327FE5">
              <w:rPr>
                <w:rFonts w:ascii="仿宋" w:eastAsia="仿宋" w:hAnsi="仿宋"/>
                <w:noProof/>
                <w14:ligatures w14:val="standardContextual"/>
              </w:rPr>
              <w:tab/>
            </w:r>
            <w:r w:rsidR="00327FE5" w:rsidRPr="00327FE5">
              <w:rPr>
                <w:rStyle w:val="af"/>
                <w:rFonts w:ascii="仿宋" w:eastAsia="仿宋" w:hAnsi="仿宋"/>
                <w:noProof/>
              </w:rPr>
              <w:t>采购需求条款偏离表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_Toc164274771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59</w:t>
            </w:r>
            <w:r w:rsidR="00327FE5" w:rsidRPr="00327FE5">
              <w:rPr>
                <w:rFonts w:ascii="仿宋" w:eastAsia="仿宋" w:hAnsi="仿宋"/>
                <w:noProof/>
                <w:webHidden/>
              </w:rPr>
              <w:fldChar w:fldCharType="end"/>
            </w:r>
          </w:hyperlink>
        </w:p>
        <w:p w14:paraId="67AA0D9C" w14:textId="1E410DA1" w:rsidR="00327FE5" w:rsidRPr="00327FE5" w:rsidRDefault="00000000" w:rsidP="00327FE5">
          <w:pPr>
            <w:pStyle w:val="TOC2"/>
            <w:spacing w:line="288" w:lineRule="auto"/>
            <w:rPr>
              <w:rFonts w:ascii="仿宋" w:eastAsia="仿宋" w:hAnsi="仿宋"/>
              <w:noProof/>
              <w14:ligatures w14:val="standardContextual"/>
            </w:rPr>
          </w:pPr>
          <w:hyperlink w:anchor="_Toc164274772" w:history="1">
            <w:r w:rsidR="00327FE5" w:rsidRPr="00327FE5">
              <w:rPr>
                <w:rStyle w:val="af"/>
                <w:rFonts w:ascii="仿宋" w:eastAsia="仿宋" w:hAnsi="仿宋"/>
                <w:noProof/>
              </w:rPr>
              <w:t>10.服务承诺函</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_Toc164274772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60</w:t>
            </w:r>
            <w:r w:rsidR="00327FE5" w:rsidRPr="00327FE5">
              <w:rPr>
                <w:rFonts w:ascii="仿宋" w:eastAsia="仿宋" w:hAnsi="仿宋"/>
                <w:noProof/>
                <w:webHidden/>
              </w:rPr>
              <w:fldChar w:fldCharType="end"/>
            </w:r>
          </w:hyperlink>
        </w:p>
        <w:p w14:paraId="01D91AB4" w14:textId="71D75C3D" w:rsidR="00327FE5" w:rsidRPr="00327FE5" w:rsidRDefault="00000000" w:rsidP="00327FE5">
          <w:pPr>
            <w:pStyle w:val="TOC2"/>
            <w:spacing w:line="288" w:lineRule="auto"/>
            <w:rPr>
              <w:rFonts w:ascii="仿宋" w:eastAsia="仿宋" w:hAnsi="仿宋"/>
              <w:noProof/>
              <w14:ligatures w14:val="standardContextual"/>
            </w:rPr>
          </w:pPr>
          <w:hyperlink w:anchor="_Toc164274773" w:history="1">
            <w:r w:rsidR="00327FE5" w:rsidRPr="00327FE5">
              <w:rPr>
                <w:rStyle w:val="af"/>
                <w:rFonts w:ascii="仿宋" w:eastAsia="仿宋" w:hAnsi="仿宋"/>
                <w:noProof/>
              </w:rPr>
              <w:t>11.同类项目业绩情况</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_Toc164274773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61</w:t>
            </w:r>
            <w:r w:rsidR="00327FE5" w:rsidRPr="00327FE5">
              <w:rPr>
                <w:rFonts w:ascii="仿宋" w:eastAsia="仿宋" w:hAnsi="仿宋"/>
                <w:noProof/>
                <w:webHidden/>
              </w:rPr>
              <w:fldChar w:fldCharType="end"/>
            </w:r>
          </w:hyperlink>
        </w:p>
        <w:p w14:paraId="00E216A1" w14:textId="696412D5" w:rsidR="00327FE5" w:rsidRPr="00327FE5" w:rsidRDefault="00000000" w:rsidP="00327FE5">
          <w:pPr>
            <w:pStyle w:val="TOC2"/>
            <w:spacing w:line="288" w:lineRule="auto"/>
            <w:rPr>
              <w:rFonts w:ascii="仿宋" w:eastAsia="仿宋" w:hAnsi="仿宋"/>
              <w:noProof/>
              <w14:ligatures w14:val="standardContextual"/>
            </w:rPr>
          </w:pPr>
          <w:hyperlink w:anchor="_Toc164274774" w:history="1">
            <w:r w:rsidR="00327FE5" w:rsidRPr="00327FE5">
              <w:rPr>
                <w:rStyle w:val="af"/>
                <w:rFonts w:ascii="仿宋" w:eastAsia="仿宋" w:hAnsi="仿宋"/>
                <w:noProof/>
              </w:rPr>
              <w:t>12.拟投入本项目服务人员</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_Toc164274774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62</w:t>
            </w:r>
            <w:r w:rsidR="00327FE5" w:rsidRPr="00327FE5">
              <w:rPr>
                <w:rFonts w:ascii="仿宋" w:eastAsia="仿宋" w:hAnsi="仿宋"/>
                <w:noProof/>
                <w:webHidden/>
              </w:rPr>
              <w:fldChar w:fldCharType="end"/>
            </w:r>
          </w:hyperlink>
        </w:p>
        <w:p w14:paraId="7C8ACA8C" w14:textId="65F72358" w:rsidR="00327FE5" w:rsidRPr="00327FE5" w:rsidRDefault="00000000" w:rsidP="00327FE5">
          <w:pPr>
            <w:pStyle w:val="TOC2"/>
            <w:spacing w:line="288" w:lineRule="auto"/>
            <w:rPr>
              <w:rFonts w:ascii="仿宋" w:eastAsia="仿宋" w:hAnsi="仿宋"/>
              <w:noProof/>
              <w14:ligatures w14:val="standardContextual"/>
            </w:rPr>
          </w:pPr>
          <w:hyperlink w:anchor="_Toc164274775" w:history="1">
            <w:r w:rsidR="00327FE5" w:rsidRPr="00327FE5">
              <w:rPr>
                <w:rStyle w:val="af"/>
                <w:rFonts w:ascii="仿宋" w:eastAsia="仿宋" w:hAnsi="仿宋"/>
                <w:noProof/>
              </w:rPr>
              <w:t>13.设备配置情况</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_Toc164274775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63</w:t>
            </w:r>
            <w:r w:rsidR="00327FE5" w:rsidRPr="00327FE5">
              <w:rPr>
                <w:rFonts w:ascii="仿宋" w:eastAsia="仿宋" w:hAnsi="仿宋"/>
                <w:noProof/>
                <w:webHidden/>
              </w:rPr>
              <w:fldChar w:fldCharType="end"/>
            </w:r>
          </w:hyperlink>
        </w:p>
        <w:p w14:paraId="73894633" w14:textId="7A454650" w:rsidR="00327FE5" w:rsidRPr="00327FE5" w:rsidRDefault="00000000" w:rsidP="00327FE5">
          <w:pPr>
            <w:pStyle w:val="TOC2"/>
            <w:spacing w:line="288" w:lineRule="auto"/>
            <w:rPr>
              <w:rFonts w:ascii="仿宋" w:eastAsia="仿宋" w:hAnsi="仿宋"/>
              <w:noProof/>
              <w14:ligatures w14:val="standardContextual"/>
            </w:rPr>
          </w:pPr>
          <w:hyperlink w:anchor="_Toc164274776" w:history="1">
            <w:r w:rsidR="00327FE5" w:rsidRPr="00327FE5">
              <w:rPr>
                <w:rStyle w:val="af"/>
                <w:rFonts w:ascii="仿宋" w:eastAsia="仿宋" w:hAnsi="仿宋"/>
                <w:noProof/>
              </w:rPr>
              <w:t>14.服务便捷性</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_Toc164274776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64</w:t>
            </w:r>
            <w:r w:rsidR="00327FE5" w:rsidRPr="00327FE5">
              <w:rPr>
                <w:rFonts w:ascii="仿宋" w:eastAsia="仿宋" w:hAnsi="仿宋"/>
                <w:noProof/>
                <w:webHidden/>
              </w:rPr>
              <w:fldChar w:fldCharType="end"/>
            </w:r>
          </w:hyperlink>
        </w:p>
        <w:p w14:paraId="74570E88" w14:textId="1E985939" w:rsidR="00327FE5" w:rsidRPr="00327FE5" w:rsidRDefault="00000000" w:rsidP="00327FE5">
          <w:pPr>
            <w:pStyle w:val="TOC2"/>
            <w:spacing w:line="288" w:lineRule="auto"/>
            <w:rPr>
              <w:rFonts w:ascii="仿宋" w:eastAsia="仿宋" w:hAnsi="仿宋"/>
              <w:noProof/>
              <w14:ligatures w14:val="standardContextual"/>
            </w:rPr>
          </w:pPr>
          <w:hyperlink w:anchor="_Toc164274777" w:history="1">
            <w:r w:rsidR="00327FE5" w:rsidRPr="00327FE5">
              <w:rPr>
                <w:rStyle w:val="af"/>
                <w:rFonts w:ascii="仿宋" w:eastAsia="仿宋" w:hAnsi="仿宋"/>
                <w:noProof/>
              </w:rPr>
              <w:t>15.其他资料（如有）</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_Toc164274777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65</w:t>
            </w:r>
            <w:r w:rsidR="00327FE5" w:rsidRPr="00327FE5">
              <w:rPr>
                <w:rFonts w:ascii="仿宋" w:eastAsia="仿宋" w:hAnsi="仿宋"/>
                <w:noProof/>
                <w:webHidden/>
              </w:rPr>
              <w:fldChar w:fldCharType="end"/>
            </w:r>
          </w:hyperlink>
        </w:p>
        <w:p w14:paraId="4AD568EC" w14:textId="4733E30F" w:rsidR="00327FE5" w:rsidRPr="00327FE5" w:rsidRDefault="00000000" w:rsidP="00327FE5">
          <w:pPr>
            <w:pStyle w:val="TOC3"/>
            <w:tabs>
              <w:tab w:val="left" w:pos="1680"/>
              <w:tab w:val="right" w:leader="dot" w:pos="8302"/>
            </w:tabs>
            <w:spacing w:line="288" w:lineRule="auto"/>
            <w:rPr>
              <w:rFonts w:ascii="仿宋" w:eastAsia="仿宋" w:hAnsi="仿宋"/>
              <w:noProof/>
              <w14:ligatures w14:val="standardContextual"/>
            </w:rPr>
          </w:pPr>
          <w:hyperlink w:anchor="_Toc164274778" w:history="1">
            <w:r w:rsidR="00327FE5" w:rsidRPr="00327FE5">
              <w:rPr>
                <w:rStyle w:val="af"/>
                <w:rFonts w:ascii="仿宋" w:eastAsia="仿宋" w:hAnsi="仿宋"/>
                <w:noProof/>
              </w:rPr>
              <w:t>15.1</w:t>
            </w:r>
            <w:r w:rsidR="00327FE5" w:rsidRPr="00327FE5">
              <w:rPr>
                <w:rFonts w:ascii="仿宋" w:eastAsia="仿宋" w:hAnsi="仿宋"/>
                <w:noProof/>
                <w14:ligatures w14:val="standardContextual"/>
              </w:rPr>
              <w:tab/>
            </w:r>
            <w:r w:rsidR="00327FE5" w:rsidRPr="00327FE5">
              <w:rPr>
                <w:rStyle w:val="af"/>
                <w:rFonts w:ascii="仿宋" w:eastAsia="仿宋" w:hAnsi="仿宋"/>
                <w:noProof/>
              </w:rPr>
              <w:t>企业认证、资质、荣誉证书（如有）</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_Toc164274778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65</w:t>
            </w:r>
            <w:r w:rsidR="00327FE5" w:rsidRPr="00327FE5">
              <w:rPr>
                <w:rFonts w:ascii="仿宋" w:eastAsia="仿宋" w:hAnsi="仿宋"/>
                <w:noProof/>
                <w:webHidden/>
              </w:rPr>
              <w:fldChar w:fldCharType="end"/>
            </w:r>
          </w:hyperlink>
        </w:p>
        <w:p w14:paraId="782706C3" w14:textId="2559693B" w:rsidR="00327FE5" w:rsidRPr="00327FE5" w:rsidRDefault="00000000" w:rsidP="00327FE5">
          <w:pPr>
            <w:pStyle w:val="TOC2"/>
            <w:spacing w:line="288" w:lineRule="auto"/>
            <w:rPr>
              <w:rFonts w:ascii="仿宋" w:eastAsia="仿宋" w:hAnsi="仿宋"/>
              <w:noProof/>
              <w14:ligatures w14:val="standardContextual"/>
            </w:rPr>
          </w:pPr>
          <w:hyperlink w:anchor="_Toc164274779" w:history="1">
            <w:r w:rsidR="00327FE5" w:rsidRPr="00327FE5">
              <w:rPr>
                <w:rStyle w:val="af"/>
                <w:rFonts w:ascii="仿宋" w:eastAsia="仿宋" w:hAnsi="仿宋"/>
                <w:noProof/>
              </w:rPr>
              <w:t>16.服务方案（格式自拟）</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_Toc164274779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65</w:t>
            </w:r>
            <w:r w:rsidR="00327FE5" w:rsidRPr="00327FE5">
              <w:rPr>
                <w:rFonts w:ascii="仿宋" w:eastAsia="仿宋" w:hAnsi="仿宋"/>
                <w:noProof/>
                <w:webHidden/>
              </w:rPr>
              <w:fldChar w:fldCharType="end"/>
            </w:r>
          </w:hyperlink>
        </w:p>
        <w:p w14:paraId="0C3B6FAA" w14:textId="78F9CDBA" w:rsidR="00327FE5" w:rsidRPr="00327FE5" w:rsidRDefault="00000000" w:rsidP="00327FE5">
          <w:pPr>
            <w:pStyle w:val="TOC2"/>
            <w:spacing w:line="288" w:lineRule="auto"/>
            <w:rPr>
              <w:rFonts w:ascii="仿宋" w:eastAsia="仿宋" w:hAnsi="仿宋"/>
              <w:noProof/>
              <w14:ligatures w14:val="standardContextual"/>
            </w:rPr>
          </w:pPr>
          <w:hyperlink w:anchor="_Toc164274780" w:history="1">
            <w:r w:rsidR="00327FE5" w:rsidRPr="00327FE5">
              <w:rPr>
                <w:rStyle w:val="af"/>
                <w:rFonts w:ascii="仿宋" w:eastAsia="仿宋" w:hAnsi="仿宋"/>
                <w:noProof/>
              </w:rPr>
              <w:t>17.投标人认为需要提供的其他资料（格式自拟）</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_Toc164274780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65</w:t>
            </w:r>
            <w:r w:rsidR="00327FE5" w:rsidRPr="00327FE5">
              <w:rPr>
                <w:rFonts w:ascii="仿宋" w:eastAsia="仿宋" w:hAnsi="仿宋"/>
                <w:noProof/>
                <w:webHidden/>
              </w:rPr>
              <w:fldChar w:fldCharType="end"/>
            </w:r>
          </w:hyperlink>
        </w:p>
        <w:p w14:paraId="5F3773F2" w14:textId="47670FC6" w:rsidR="00327FE5" w:rsidRPr="00327FE5" w:rsidRDefault="00000000" w:rsidP="00327FE5">
          <w:pPr>
            <w:pStyle w:val="TOC2"/>
            <w:spacing w:line="288" w:lineRule="auto"/>
            <w:rPr>
              <w:rFonts w:ascii="仿宋" w:eastAsia="仿宋" w:hAnsi="仿宋"/>
              <w:noProof/>
              <w14:ligatures w14:val="standardContextual"/>
            </w:rPr>
          </w:pPr>
          <w:hyperlink w:anchor="_Toc164274781" w:history="1">
            <w:r w:rsidR="00327FE5" w:rsidRPr="00327FE5">
              <w:rPr>
                <w:rStyle w:val="af"/>
                <w:rFonts w:ascii="仿宋" w:eastAsia="仿宋" w:hAnsi="仿宋"/>
                <w:noProof/>
              </w:rPr>
              <w:t>第二分册</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_Toc164274781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66</w:t>
            </w:r>
            <w:r w:rsidR="00327FE5" w:rsidRPr="00327FE5">
              <w:rPr>
                <w:rFonts w:ascii="仿宋" w:eastAsia="仿宋" w:hAnsi="仿宋"/>
                <w:noProof/>
                <w:webHidden/>
              </w:rPr>
              <w:fldChar w:fldCharType="end"/>
            </w:r>
          </w:hyperlink>
        </w:p>
        <w:p w14:paraId="6D67E4AD" w14:textId="5FAEA244" w:rsidR="00327FE5" w:rsidRPr="00327FE5" w:rsidRDefault="00000000" w:rsidP="00327FE5">
          <w:pPr>
            <w:pStyle w:val="TOC2"/>
            <w:spacing w:line="288" w:lineRule="auto"/>
            <w:rPr>
              <w:rFonts w:ascii="仿宋" w:eastAsia="仿宋" w:hAnsi="仿宋"/>
              <w:noProof/>
              <w14:ligatures w14:val="standardContextual"/>
            </w:rPr>
          </w:pPr>
          <w:hyperlink w:anchor="_Toc164274782" w:history="1">
            <w:r w:rsidR="00327FE5" w:rsidRPr="00327FE5">
              <w:rPr>
                <w:rStyle w:val="af"/>
                <w:rFonts w:ascii="仿宋" w:eastAsia="仿宋" w:hAnsi="仿宋"/>
                <w:noProof/>
              </w:rPr>
              <w:t>1.</w:t>
            </w:r>
            <w:r w:rsidR="00327FE5" w:rsidRPr="00327FE5">
              <w:rPr>
                <w:rFonts w:ascii="仿宋" w:eastAsia="仿宋" w:hAnsi="仿宋"/>
                <w:noProof/>
                <w14:ligatures w14:val="standardContextual"/>
              </w:rPr>
              <w:tab/>
            </w:r>
            <w:r w:rsidR="00327FE5" w:rsidRPr="00327FE5">
              <w:rPr>
                <w:rStyle w:val="af"/>
                <w:rFonts w:ascii="仿宋" w:eastAsia="仿宋" w:hAnsi="仿宋"/>
                <w:noProof/>
              </w:rPr>
              <w:t>经济分册投标文件封面</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_Toc164274782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66</w:t>
            </w:r>
            <w:r w:rsidR="00327FE5" w:rsidRPr="00327FE5">
              <w:rPr>
                <w:rFonts w:ascii="仿宋" w:eastAsia="仿宋" w:hAnsi="仿宋"/>
                <w:noProof/>
                <w:webHidden/>
              </w:rPr>
              <w:fldChar w:fldCharType="end"/>
            </w:r>
          </w:hyperlink>
        </w:p>
        <w:p w14:paraId="45BCB1EA" w14:textId="2AFEC8C5" w:rsidR="00327FE5" w:rsidRPr="00327FE5" w:rsidRDefault="00000000" w:rsidP="00327FE5">
          <w:pPr>
            <w:pStyle w:val="TOC2"/>
            <w:spacing w:line="288" w:lineRule="auto"/>
            <w:rPr>
              <w:rFonts w:ascii="仿宋" w:eastAsia="仿宋" w:hAnsi="仿宋"/>
              <w:noProof/>
              <w14:ligatures w14:val="standardContextual"/>
            </w:rPr>
          </w:pPr>
          <w:hyperlink w:anchor="_Toc164274783" w:history="1">
            <w:r w:rsidR="00327FE5" w:rsidRPr="00327FE5">
              <w:rPr>
                <w:rStyle w:val="af"/>
                <w:rFonts w:ascii="仿宋" w:eastAsia="仿宋" w:hAnsi="仿宋"/>
                <w:noProof/>
              </w:rPr>
              <w:t>2.</w:t>
            </w:r>
            <w:r w:rsidR="00327FE5" w:rsidRPr="00327FE5">
              <w:rPr>
                <w:rFonts w:ascii="仿宋" w:eastAsia="仿宋" w:hAnsi="仿宋"/>
                <w:noProof/>
                <w14:ligatures w14:val="standardContextual"/>
              </w:rPr>
              <w:tab/>
            </w:r>
            <w:r w:rsidR="00327FE5" w:rsidRPr="00327FE5">
              <w:rPr>
                <w:rStyle w:val="af"/>
                <w:rFonts w:ascii="仿宋" w:eastAsia="仿宋" w:hAnsi="仿宋"/>
                <w:noProof/>
              </w:rPr>
              <w:t>投标报价一览表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_Toc164274783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67</w:t>
            </w:r>
            <w:r w:rsidR="00327FE5" w:rsidRPr="00327FE5">
              <w:rPr>
                <w:rFonts w:ascii="仿宋" w:eastAsia="仿宋" w:hAnsi="仿宋"/>
                <w:noProof/>
                <w:webHidden/>
              </w:rPr>
              <w:fldChar w:fldCharType="end"/>
            </w:r>
          </w:hyperlink>
        </w:p>
        <w:p w14:paraId="73023B97" w14:textId="5DF4DE1F" w:rsidR="00327FE5" w:rsidRPr="00327FE5" w:rsidRDefault="00000000" w:rsidP="00327FE5">
          <w:pPr>
            <w:pStyle w:val="TOC2"/>
            <w:spacing w:line="288" w:lineRule="auto"/>
            <w:rPr>
              <w:rFonts w:ascii="仿宋" w:eastAsia="仿宋" w:hAnsi="仿宋"/>
              <w:noProof/>
              <w14:ligatures w14:val="standardContextual"/>
            </w:rPr>
          </w:pPr>
          <w:hyperlink w:anchor="_Toc164274784" w:history="1">
            <w:r w:rsidR="00327FE5" w:rsidRPr="00327FE5">
              <w:rPr>
                <w:rStyle w:val="af"/>
                <w:rFonts w:ascii="仿宋" w:eastAsia="仿宋" w:hAnsi="仿宋"/>
                <w:noProof/>
              </w:rPr>
              <w:t>3.</w:t>
            </w:r>
            <w:r w:rsidR="00327FE5" w:rsidRPr="00327FE5">
              <w:rPr>
                <w:rFonts w:ascii="仿宋" w:eastAsia="仿宋" w:hAnsi="仿宋"/>
                <w:noProof/>
                <w14:ligatures w14:val="standardContextual"/>
              </w:rPr>
              <w:tab/>
            </w:r>
            <w:r w:rsidR="00327FE5" w:rsidRPr="00327FE5">
              <w:rPr>
                <w:rStyle w:val="af"/>
                <w:rFonts w:ascii="仿宋" w:eastAsia="仿宋" w:hAnsi="仿宋"/>
                <w:noProof/>
              </w:rPr>
              <w:t>分项报价表</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_Toc164274784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68</w:t>
            </w:r>
            <w:r w:rsidR="00327FE5" w:rsidRPr="00327FE5">
              <w:rPr>
                <w:rFonts w:ascii="仿宋" w:eastAsia="仿宋" w:hAnsi="仿宋"/>
                <w:noProof/>
                <w:webHidden/>
              </w:rPr>
              <w:fldChar w:fldCharType="end"/>
            </w:r>
          </w:hyperlink>
        </w:p>
        <w:p w14:paraId="37B50B0A" w14:textId="62C15228" w:rsidR="00327FE5" w:rsidRPr="00327FE5" w:rsidRDefault="00000000" w:rsidP="00327FE5">
          <w:pPr>
            <w:pStyle w:val="TOC2"/>
            <w:spacing w:line="288" w:lineRule="auto"/>
            <w:rPr>
              <w:rFonts w:ascii="仿宋" w:eastAsia="仿宋" w:hAnsi="仿宋"/>
              <w:noProof/>
              <w14:ligatures w14:val="standardContextual"/>
            </w:rPr>
          </w:pPr>
          <w:hyperlink w:anchor="_Toc164274785" w:history="1">
            <w:r w:rsidR="00327FE5" w:rsidRPr="00327FE5">
              <w:rPr>
                <w:rStyle w:val="af"/>
                <w:rFonts w:ascii="仿宋" w:eastAsia="仿宋" w:hAnsi="仿宋"/>
                <w:noProof/>
              </w:rPr>
              <w:t>4.</w:t>
            </w:r>
            <w:r w:rsidR="00327FE5" w:rsidRPr="00327FE5">
              <w:rPr>
                <w:rFonts w:ascii="仿宋" w:eastAsia="仿宋" w:hAnsi="仿宋"/>
                <w:noProof/>
                <w14:ligatures w14:val="standardContextual"/>
              </w:rPr>
              <w:tab/>
            </w:r>
            <w:r w:rsidR="00327FE5" w:rsidRPr="00327FE5">
              <w:rPr>
                <w:rStyle w:val="af"/>
                <w:rFonts w:ascii="仿宋" w:eastAsia="仿宋" w:hAnsi="仿宋"/>
                <w:noProof/>
              </w:rPr>
              <w:t>招标代理服务费承诺书</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_Toc164274785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71</w:t>
            </w:r>
            <w:r w:rsidR="00327FE5" w:rsidRPr="00327FE5">
              <w:rPr>
                <w:rFonts w:ascii="仿宋" w:eastAsia="仿宋" w:hAnsi="仿宋"/>
                <w:noProof/>
                <w:webHidden/>
              </w:rPr>
              <w:fldChar w:fldCharType="end"/>
            </w:r>
          </w:hyperlink>
        </w:p>
        <w:p w14:paraId="377549C9" w14:textId="7B2CED51" w:rsidR="00327FE5" w:rsidRPr="00327FE5" w:rsidRDefault="00000000" w:rsidP="00327FE5">
          <w:pPr>
            <w:pStyle w:val="TOC2"/>
            <w:spacing w:line="288" w:lineRule="auto"/>
            <w:rPr>
              <w:rFonts w:ascii="仿宋" w:eastAsia="仿宋" w:hAnsi="仿宋"/>
              <w:noProof/>
              <w14:ligatures w14:val="standardContextual"/>
            </w:rPr>
          </w:pPr>
          <w:hyperlink w:anchor="_Toc164274786" w:history="1">
            <w:r w:rsidR="00327FE5" w:rsidRPr="00327FE5">
              <w:rPr>
                <w:rStyle w:val="af"/>
                <w:rFonts w:ascii="仿宋" w:eastAsia="仿宋" w:hAnsi="仿宋"/>
                <w:noProof/>
              </w:rPr>
              <w:t>5.</w:t>
            </w:r>
            <w:r w:rsidR="00327FE5" w:rsidRPr="00327FE5">
              <w:rPr>
                <w:rFonts w:ascii="仿宋" w:eastAsia="仿宋" w:hAnsi="仿宋"/>
                <w:noProof/>
                <w14:ligatures w14:val="standardContextual"/>
              </w:rPr>
              <w:tab/>
            </w:r>
            <w:r w:rsidR="00327FE5" w:rsidRPr="00327FE5">
              <w:rPr>
                <w:rStyle w:val="af"/>
                <w:rFonts w:ascii="仿宋" w:eastAsia="仿宋" w:hAnsi="仿宋"/>
                <w:noProof/>
              </w:rPr>
              <w:t>投标保证金汇款凭证</w:t>
            </w:r>
            <w:r w:rsidR="00327FE5" w:rsidRPr="00327FE5">
              <w:rPr>
                <w:rFonts w:ascii="仿宋" w:eastAsia="仿宋" w:hAnsi="仿宋"/>
                <w:noProof/>
                <w:webHidden/>
              </w:rPr>
              <w:tab/>
            </w:r>
            <w:r w:rsidR="00327FE5" w:rsidRPr="00327FE5">
              <w:rPr>
                <w:rFonts w:ascii="仿宋" w:eastAsia="仿宋" w:hAnsi="仿宋"/>
                <w:noProof/>
                <w:webHidden/>
              </w:rPr>
              <w:fldChar w:fldCharType="begin"/>
            </w:r>
            <w:r w:rsidR="00327FE5" w:rsidRPr="00327FE5">
              <w:rPr>
                <w:rFonts w:ascii="仿宋" w:eastAsia="仿宋" w:hAnsi="仿宋"/>
                <w:noProof/>
                <w:webHidden/>
              </w:rPr>
              <w:instrText xml:space="preserve"> PAGEREF _Toc164274786 \h </w:instrText>
            </w:r>
            <w:r w:rsidR="00327FE5" w:rsidRPr="00327FE5">
              <w:rPr>
                <w:rFonts w:ascii="仿宋" w:eastAsia="仿宋" w:hAnsi="仿宋"/>
                <w:noProof/>
                <w:webHidden/>
              </w:rPr>
            </w:r>
            <w:r w:rsidR="00327FE5" w:rsidRPr="00327FE5">
              <w:rPr>
                <w:rFonts w:ascii="仿宋" w:eastAsia="仿宋" w:hAnsi="仿宋"/>
                <w:noProof/>
                <w:webHidden/>
              </w:rPr>
              <w:fldChar w:fldCharType="separate"/>
            </w:r>
            <w:r w:rsidR="0031571C">
              <w:rPr>
                <w:rFonts w:ascii="仿宋" w:eastAsia="仿宋" w:hAnsi="仿宋"/>
                <w:noProof/>
                <w:webHidden/>
              </w:rPr>
              <w:t>72</w:t>
            </w:r>
            <w:r w:rsidR="00327FE5" w:rsidRPr="00327FE5">
              <w:rPr>
                <w:rFonts w:ascii="仿宋" w:eastAsia="仿宋" w:hAnsi="仿宋"/>
                <w:noProof/>
                <w:webHidden/>
              </w:rPr>
              <w:fldChar w:fldCharType="end"/>
            </w:r>
          </w:hyperlink>
        </w:p>
        <w:p w14:paraId="69917E14" w14:textId="299C84FA" w:rsidR="001456EC" w:rsidRPr="00327FE5" w:rsidRDefault="001456EC" w:rsidP="00327FE5">
          <w:pPr>
            <w:spacing w:line="288" w:lineRule="auto"/>
            <w:rPr>
              <w:rFonts w:ascii="仿宋" w:eastAsia="仿宋" w:hAnsi="仿宋"/>
            </w:rPr>
          </w:pPr>
          <w:r w:rsidRPr="00327FE5">
            <w:rPr>
              <w:rFonts w:ascii="仿宋" w:eastAsia="仿宋" w:hAnsi="仿宋"/>
              <w:b/>
              <w:bCs/>
              <w:lang w:val="zh-CN"/>
            </w:rPr>
            <w:fldChar w:fldCharType="end"/>
          </w:r>
        </w:p>
      </w:sdtContent>
    </w:sdt>
    <w:p w14:paraId="170AAEA3" w14:textId="0FDA5CEA" w:rsidR="00A34198" w:rsidRPr="005D287E" w:rsidRDefault="00A34198">
      <w:pPr>
        <w:widowControl/>
        <w:jc w:val="left"/>
      </w:pPr>
      <w:r w:rsidRPr="005D287E">
        <w:br w:type="page"/>
      </w:r>
    </w:p>
    <w:p w14:paraId="046619D6" w14:textId="77777777" w:rsidR="00A34198" w:rsidRPr="005D287E" w:rsidRDefault="00A34198" w:rsidP="00A34198">
      <w:pPr>
        <w:pStyle w:val="bt1bt1"/>
        <w:spacing w:before="240" w:after="120" w:line="360" w:lineRule="auto"/>
        <w:rPr>
          <w:rFonts w:ascii="仿宋" w:eastAsia="仿宋" w:hAnsi="仿宋" w:cs="宋体"/>
          <w:b/>
          <w:bCs w:val="0"/>
          <w:kern w:val="0"/>
          <w:sz w:val="32"/>
          <w:szCs w:val="32"/>
          <w:lang w:val="x-none" w:eastAsia="x-none"/>
        </w:rPr>
      </w:pPr>
      <w:bookmarkStart w:id="1" w:name="_Toc164274678"/>
      <w:proofErr w:type="spellStart"/>
      <w:r w:rsidRPr="005D287E">
        <w:rPr>
          <w:rFonts w:ascii="仿宋" w:eastAsia="仿宋" w:hAnsi="仿宋" w:cs="宋体" w:hint="eastAsia"/>
          <w:b/>
          <w:bCs w:val="0"/>
          <w:kern w:val="0"/>
          <w:sz w:val="32"/>
          <w:szCs w:val="32"/>
          <w:lang w:val="x-none" w:eastAsia="x-none"/>
        </w:rPr>
        <w:lastRenderedPageBreak/>
        <w:t>第一章</w:t>
      </w:r>
      <w:proofErr w:type="spellEnd"/>
      <w:r w:rsidRPr="005D287E">
        <w:rPr>
          <w:rFonts w:ascii="仿宋" w:eastAsia="仿宋" w:hAnsi="仿宋" w:cs="宋体" w:hint="eastAsia"/>
          <w:b/>
          <w:bCs w:val="0"/>
          <w:kern w:val="0"/>
          <w:sz w:val="32"/>
          <w:szCs w:val="32"/>
          <w:lang w:val="x-none" w:eastAsia="x-none"/>
        </w:rPr>
        <w:t xml:space="preserve">  </w:t>
      </w:r>
      <w:proofErr w:type="spellStart"/>
      <w:r w:rsidRPr="005D287E">
        <w:rPr>
          <w:rFonts w:ascii="仿宋" w:eastAsia="仿宋" w:hAnsi="仿宋" w:cs="宋体" w:hint="eastAsia"/>
          <w:b/>
          <w:bCs w:val="0"/>
          <w:kern w:val="0"/>
          <w:sz w:val="32"/>
          <w:szCs w:val="32"/>
          <w:lang w:val="x-none" w:eastAsia="x-none"/>
        </w:rPr>
        <w:t>招标公告</w:t>
      </w:r>
      <w:bookmarkEnd w:id="1"/>
      <w:proofErr w:type="spellEnd"/>
    </w:p>
    <w:p w14:paraId="5BF9C889" w14:textId="56F04316" w:rsidR="00A34198" w:rsidRPr="005D287E" w:rsidRDefault="005D287E" w:rsidP="00A34198">
      <w:pPr>
        <w:spacing w:afterLines="50" w:after="156" w:line="360" w:lineRule="auto"/>
        <w:jc w:val="center"/>
        <w:rPr>
          <w:rFonts w:ascii="仿宋" w:eastAsia="仿宋" w:hAnsi="仿宋" w:cs="Times New Roman"/>
          <w:b/>
          <w:sz w:val="28"/>
          <w:szCs w:val="28"/>
        </w:rPr>
      </w:pPr>
      <w:bookmarkStart w:id="2" w:name="_Hlk164239854"/>
      <w:r>
        <w:rPr>
          <w:rFonts w:ascii="仿宋" w:eastAsia="仿宋" w:hAnsi="仿宋" w:cs="Times New Roman" w:hint="eastAsia"/>
          <w:b/>
          <w:sz w:val="28"/>
          <w:szCs w:val="28"/>
        </w:rPr>
        <w:t>2024年大型主题活动执行、视频拍摄及物料制作项目</w:t>
      </w:r>
      <w:bookmarkEnd w:id="2"/>
      <w:r w:rsidR="00A34198" w:rsidRPr="005D287E">
        <w:rPr>
          <w:rFonts w:ascii="仿宋" w:eastAsia="仿宋" w:hAnsi="仿宋" w:cs="Times New Roman" w:hint="eastAsia"/>
          <w:b/>
          <w:sz w:val="28"/>
          <w:szCs w:val="28"/>
        </w:rPr>
        <w:t>招标公告</w:t>
      </w:r>
    </w:p>
    <w:p w14:paraId="188F068A" w14:textId="7927AC14"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本招标项目为</w:t>
      </w:r>
      <w:r w:rsidR="005D287E">
        <w:rPr>
          <w:rFonts w:ascii="仿宋" w:eastAsia="仿宋" w:hAnsi="仿宋" w:hint="eastAsia"/>
          <w:sz w:val="21"/>
          <w:u w:val="single"/>
        </w:rPr>
        <w:t>2024年大型主题活动执行、视频拍摄及物料制作项目</w:t>
      </w:r>
      <w:r w:rsidRPr="005D287E">
        <w:rPr>
          <w:rFonts w:ascii="仿宋" w:eastAsia="仿宋" w:hAnsi="仿宋" w:hint="eastAsia"/>
          <w:sz w:val="21"/>
        </w:rPr>
        <w:t>（</w:t>
      </w:r>
      <w:r w:rsidR="00BB3906" w:rsidRPr="005D287E">
        <w:rPr>
          <w:rFonts w:ascii="仿宋" w:eastAsia="仿宋" w:hAnsi="仿宋" w:hint="eastAsia"/>
          <w:sz w:val="21"/>
        </w:rPr>
        <w:t>项目编号</w:t>
      </w:r>
      <w:r w:rsidRPr="005D287E">
        <w:rPr>
          <w:rFonts w:ascii="仿宋" w:eastAsia="仿宋" w:hAnsi="仿宋" w:hint="eastAsia"/>
          <w:sz w:val="21"/>
        </w:rPr>
        <w:t>：</w:t>
      </w:r>
      <w:r w:rsidR="00691A7A" w:rsidRPr="005D287E">
        <w:rPr>
          <w:rFonts w:ascii="仿宋" w:eastAsia="仿宋" w:hAnsi="仿宋" w:hint="eastAsia"/>
          <w:sz w:val="21"/>
          <w:u w:val="single"/>
        </w:rPr>
        <w:t>WJS-202404150031</w:t>
      </w:r>
      <w:r w:rsidRPr="005D287E">
        <w:rPr>
          <w:rFonts w:ascii="仿宋" w:eastAsia="仿宋" w:hAnsi="仿宋" w:hint="eastAsia"/>
          <w:sz w:val="21"/>
        </w:rPr>
        <w:t>），招标人为</w:t>
      </w:r>
      <w:r w:rsidRPr="005D287E">
        <w:rPr>
          <w:rFonts w:ascii="仿宋" w:eastAsia="仿宋" w:hAnsi="仿宋" w:hint="eastAsia"/>
          <w:sz w:val="21"/>
          <w:u w:val="single"/>
        </w:rPr>
        <w:t>广东南方网络信息科技有限公司</w:t>
      </w:r>
      <w:r w:rsidRPr="005D287E">
        <w:rPr>
          <w:rFonts w:ascii="仿宋" w:eastAsia="仿宋" w:hAnsi="仿宋" w:hint="eastAsia"/>
          <w:sz w:val="21"/>
        </w:rPr>
        <w:t>，招标代理机构为</w:t>
      </w:r>
      <w:r w:rsidRPr="005D287E">
        <w:rPr>
          <w:rFonts w:ascii="仿宋" w:eastAsia="仿宋" w:hAnsi="仿宋" w:hint="eastAsia"/>
          <w:sz w:val="21"/>
          <w:u w:val="single"/>
        </w:rPr>
        <w:t>广东省南方文化产权交易所股份有限公司</w:t>
      </w:r>
      <w:r w:rsidRPr="005D287E">
        <w:rPr>
          <w:rFonts w:ascii="仿宋" w:eastAsia="仿宋" w:hAnsi="仿宋" w:hint="eastAsia"/>
          <w:sz w:val="21"/>
        </w:rPr>
        <w:t>。项目资金已落实，具备招标条件，现进行</w:t>
      </w:r>
      <w:r w:rsidRPr="005D287E">
        <w:rPr>
          <w:rFonts w:ascii="仿宋" w:eastAsia="仿宋" w:hAnsi="仿宋" w:hint="eastAsia"/>
          <w:sz w:val="21"/>
          <w:u w:val="single"/>
        </w:rPr>
        <w:t>公开招标</w:t>
      </w:r>
      <w:r w:rsidRPr="005D287E">
        <w:rPr>
          <w:rFonts w:ascii="仿宋" w:eastAsia="仿宋" w:hAnsi="仿宋" w:hint="eastAsia"/>
          <w:sz w:val="21"/>
        </w:rPr>
        <w:t>，特邀请有意向的且具有提供标的</w:t>
      </w:r>
      <w:proofErr w:type="gramStart"/>
      <w:r w:rsidRPr="005D287E">
        <w:rPr>
          <w:rFonts w:ascii="仿宋" w:eastAsia="仿宋" w:hAnsi="仿宋" w:hint="eastAsia"/>
          <w:sz w:val="21"/>
        </w:rPr>
        <w:t>物能力</w:t>
      </w:r>
      <w:proofErr w:type="gramEnd"/>
      <w:r w:rsidRPr="005D287E">
        <w:rPr>
          <w:rFonts w:ascii="仿宋" w:eastAsia="仿宋" w:hAnsi="仿宋" w:hint="eastAsia"/>
          <w:sz w:val="21"/>
        </w:rPr>
        <w:t>的潜在投标人（以下简称投标人）投标。</w:t>
      </w:r>
    </w:p>
    <w:p w14:paraId="41FA9CA5" w14:textId="3F69ABBA" w:rsidR="00A34198" w:rsidRPr="005D287E" w:rsidRDefault="00A34198" w:rsidP="00A34198">
      <w:pPr>
        <w:pStyle w:val="2"/>
        <w:spacing w:beforeLines="50" w:before="156" w:afterLines="50" w:after="156" w:line="360" w:lineRule="auto"/>
        <w:rPr>
          <w:rFonts w:ascii="仿宋" w:eastAsia="仿宋" w:hAnsi="仿宋"/>
          <w:sz w:val="24"/>
          <w:szCs w:val="24"/>
        </w:rPr>
      </w:pPr>
      <w:bookmarkStart w:id="3" w:name="_Toc164274679"/>
      <w:r w:rsidRPr="005D287E">
        <w:rPr>
          <w:rFonts w:ascii="仿宋" w:eastAsia="仿宋" w:hAnsi="仿宋" w:hint="eastAsia"/>
          <w:sz w:val="24"/>
          <w:szCs w:val="24"/>
        </w:rPr>
        <w:t>1.项目概况与采购内容</w:t>
      </w:r>
      <w:bookmarkEnd w:id="3"/>
    </w:p>
    <w:p w14:paraId="21955D20" w14:textId="34FBFFE0" w:rsidR="00260E11" w:rsidRPr="005D287E" w:rsidRDefault="00AD0209" w:rsidP="00A34198">
      <w:pPr>
        <w:pStyle w:val="00"/>
        <w:ind w:firstLine="420"/>
        <w:rPr>
          <w:rFonts w:ascii="仿宋" w:eastAsia="仿宋" w:hAnsi="仿宋"/>
          <w:sz w:val="21"/>
        </w:rPr>
      </w:pPr>
      <w:r w:rsidRPr="005D287E">
        <w:rPr>
          <w:rFonts w:ascii="仿宋" w:eastAsia="仿宋" w:hAnsi="仿宋" w:hint="eastAsia"/>
          <w:sz w:val="21"/>
        </w:rPr>
        <w:t>1.1项目概况</w:t>
      </w:r>
      <w:r w:rsidR="00A34198" w:rsidRPr="005D287E">
        <w:rPr>
          <w:rFonts w:ascii="仿宋" w:eastAsia="仿宋" w:hAnsi="仿宋" w:hint="eastAsia"/>
          <w:sz w:val="21"/>
        </w:rPr>
        <w:t>：本项目拟通过公开招标的方式选取</w:t>
      </w:r>
      <w:r w:rsidR="00C3383A" w:rsidRPr="005D287E">
        <w:rPr>
          <w:rFonts w:ascii="仿宋" w:eastAsia="仿宋" w:hAnsi="仿宋" w:hint="eastAsia"/>
          <w:sz w:val="21"/>
        </w:rPr>
        <w:t>一</w:t>
      </w:r>
      <w:r w:rsidR="00A34198" w:rsidRPr="005D287E">
        <w:rPr>
          <w:rFonts w:ascii="仿宋" w:eastAsia="仿宋" w:hAnsi="仿宋" w:hint="eastAsia"/>
          <w:sz w:val="21"/>
        </w:rPr>
        <w:t>名中标人，</w:t>
      </w:r>
      <w:r w:rsidR="00691A7A" w:rsidRPr="005D287E">
        <w:rPr>
          <w:rFonts w:ascii="仿宋" w:eastAsia="仿宋" w:hAnsi="仿宋" w:hint="eastAsia"/>
          <w:sz w:val="21"/>
        </w:rPr>
        <w:t>中标人在服务期间根据招标人具体要求</w:t>
      </w:r>
      <w:r w:rsidR="007278F1" w:rsidRPr="005D287E">
        <w:rPr>
          <w:rFonts w:ascii="仿宋" w:eastAsia="仿宋" w:hAnsi="仿宋" w:hint="eastAsia"/>
          <w:sz w:val="21"/>
        </w:rPr>
        <w:t>提供大型主题活动执行服务。全年拟分两批次举办大型企业产品发布活动，中标人负责企业新品发布活动相关的策划实施与观众组织</w:t>
      </w:r>
      <w:r w:rsidR="00691A7A" w:rsidRPr="005D287E">
        <w:rPr>
          <w:rFonts w:ascii="仿宋" w:eastAsia="仿宋" w:hAnsi="仿宋" w:hint="eastAsia"/>
          <w:sz w:val="21"/>
        </w:rPr>
        <w:t>负责企业新品发布活动相关的策划实施与观众组织，客户沟通与对接，视频剪辑包装与上线，宣传物料设计与制作，活动宣传推广等工作。</w:t>
      </w:r>
    </w:p>
    <w:p w14:paraId="0CB414C8" w14:textId="59452DF5" w:rsidR="00AD0209" w:rsidRPr="005D287E" w:rsidRDefault="00AD0209" w:rsidP="00C3383A">
      <w:pPr>
        <w:pStyle w:val="00"/>
        <w:ind w:firstLine="420"/>
        <w:rPr>
          <w:rFonts w:ascii="仿宋" w:eastAsia="仿宋" w:hAnsi="仿宋"/>
          <w:sz w:val="21"/>
        </w:rPr>
      </w:pPr>
      <w:r w:rsidRPr="005D287E">
        <w:rPr>
          <w:rFonts w:ascii="仿宋" w:eastAsia="仿宋" w:hAnsi="仿宋" w:hint="eastAsia"/>
          <w:sz w:val="21"/>
        </w:rPr>
        <w:t>注：具体的服务内容要求详见第五章“采购需求书”。</w:t>
      </w:r>
    </w:p>
    <w:p w14:paraId="6101A8B2" w14:textId="7DBB9B75" w:rsidR="00AD0209" w:rsidRPr="005D287E" w:rsidRDefault="00F76722" w:rsidP="00AD0209">
      <w:pPr>
        <w:pStyle w:val="00"/>
        <w:ind w:firstLine="422"/>
        <w:rPr>
          <w:rFonts w:ascii="仿宋" w:eastAsia="仿宋" w:hAnsi="仿宋"/>
          <w:b/>
          <w:bCs/>
          <w:sz w:val="21"/>
        </w:rPr>
      </w:pPr>
      <w:r w:rsidRPr="005D287E">
        <w:rPr>
          <w:rFonts w:ascii="仿宋" w:eastAsia="仿宋" w:hAnsi="仿宋" w:hint="eastAsia"/>
          <w:b/>
          <w:bCs/>
          <w:sz w:val="21"/>
        </w:rPr>
        <w:t>1</w:t>
      </w:r>
      <w:r w:rsidR="00AD0209" w:rsidRPr="005D287E">
        <w:rPr>
          <w:rFonts w:ascii="仿宋" w:eastAsia="仿宋" w:hAnsi="仿宋" w:hint="eastAsia"/>
          <w:b/>
          <w:bCs/>
          <w:sz w:val="21"/>
        </w:rPr>
        <w:t>.</w:t>
      </w:r>
      <w:r w:rsidRPr="005D287E">
        <w:rPr>
          <w:rFonts w:ascii="仿宋" w:eastAsia="仿宋" w:hAnsi="仿宋" w:hint="eastAsia"/>
          <w:b/>
          <w:bCs/>
          <w:sz w:val="21"/>
        </w:rPr>
        <w:t>2</w:t>
      </w:r>
      <w:r w:rsidR="00AD0209" w:rsidRPr="005D287E">
        <w:rPr>
          <w:rFonts w:ascii="仿宋" w:eastAsia="仿宋" w:hAnsi="仿宋" w:hint="eastAsia"/>
          <w:b/>
          <w:bCs/>
          <w:sz w:val="21"/>
        </w:rPr>
        <w:t>项目预算：</w:t>
      </w:r>
      <w:r w:rsidR="00C3383A" w:rsidRPr="005D287E">
        <w:rPr>
          <w:rFonts w:ascii="仿宋" w:eastAsia="仿宋" w:hAnsi="仿宋" w:hint="eastAsia"/>
          <w:b/>
          <w:bCs/>
          <w:sz w:val="21"/>
        </w:rPr>
        <w:t>1</w:t>
      </w:r>
      <w:r w:rsidR="00691A7A" w:rsidRPr="005D287E">
        <w:rPr>
          <w:rFonts w:ascii="仿宋" w:eastAsia="仿宋" w:hAnsi="仿宋" w:hint="eastAsia"/>
          <w:b/>
          <w:bCs/>
          <w:sz w:val="21"/>
        </w:rPr>
        <w:t>6924</w:t>
      </w:r>
      <w:r w:rsidR="00AD0209" w:rsidRPr="005D287E">
        <w:rPr>
          <w:rFonts w:ascii="仿宋" w:eastAsia="仿宋" w:hAnsi="仿宋" w:hint="eastAsia"/>
          <w:b/>
          <w:bCs/>
          <w:sz w:val="21"/>
        </w:rPr>
        <w:t>00.00元人民币（含税）</w:t>
      </w:r>
    </w:p>
    <w:p w14:paraId="17B19C4B" w14:textId="0C6E226E" w:rsidR="00AD0209" w:rsidRPr="005D287E" w:rsidRDefault="00AD0209" w:rsidP="00C3383A">
      <w:pPr>
        <w:pStyle w:val="00"/>
        <w:ind w:firstLine="422"/>
        <w:rPr>
          <w:rFonts w:ascii="仿宋" w:eastAsia="仿宋" w:hAnsi="仿宋"/>
          <w:b/>
          <w:bCs/>
          <w:sz w:val="21"/>
        </w:rPr>
      </w:pPr>
      <w:r w:rsidRPr="005D287E">
        <w:rPr>
          <w:rFonts w:ascii="仿宋" w:eastAsia="仿宋" w:hAnsi="仿宋" w:hint="eastAsia"/>
          <w:b/>
          <w:bCs/>
          <w:sz w:val="21"/>
        </w:rPr>
        <w:t>注：本项目</w:t>
      </w:r>
      <w:r w:rsidR="00F76722" w:rsidRPr="005D287E">
        <w:rPr>
          <w:rFonts w:ascii="仿宋" w:eastAsia="仿宋" w:hAnsi="仿宋" w:hint="eastAsia"/>
          <w:b/>
          <w:bCs/>
          <w:sz w:val="21"/>
        </w:rPr>
        <w:t>设置最高投标限价</w:t>
      </w:r>
      <w:r w:rsidRPr="005D287E">
        <w:rPr>
          <w:rFonts w:ascii="仿宋" w:eastAsia="仿宋" w:hAnsi="仿宋" w:hint="eastAsia"/>
          <w:b/>
          <w:bCs/>
          <w:sz w:val="21"/>
        </w:rPr>
        <w:t>。</w:t>
      </w:r>
      <w:r w:rsidR="00C3383A" w:rsidRPr="005D287E">
        <w:rPr>
          <w:rFonts w:ascii="仿宋" w:eastAsia="仿宋" w:hAnsi="仿宋" w:hint="eastAsia"/>
          <w:b/>
          <w:bCs/>
          <w:sz w:val="21"/>
          <w:u w:val="single"/>
        </w:rPr>
        <w:t>项目总价最高限价为</w:t>
      </w:r>
      <w:r w:rsidR="00691A7A" w:rsidRPr="005D287E">
        <w:rPr>
          <w:rFonts w:ascii="仿宋" w:eastAsia="仿宋" w:hAnsi="仿宋" w:hint="eastAsia"/>
          <w:b/>
          <w:bCs/>
          <w:sz w:val="21"/>
          <w:u w:val="single"/>
        </w:rPr>
        <w:t>1692400.00元人民币</w:t>
      </w:r>
      <w:r w:rsidR="00C3383A" w:rsidRPr="005D287E">
        <w:rPr>
          <w:rFonts w:ascii="仿宋" w:eastAsia="仿宋" w:hAnsi="仿宋" w:hint="eastAsia"/>
          <w:b/>
          <w:bCs/>
          <w:sz w:val="21"/>
          <w:u w:val="single"/>
        </w:rPr>
        <w:t>（含税）</w:t>
      </w:r>
      <w:r w:rsidR="00133F86" w:rsidRPr="005D287E">
        <w:rPr>
          <w:rFonts w:ascii="仿宋" w:eastAsia="仿宋" w:hAnsi="仿宋" w:hint="eastAsia"/>
          <w:b/>
          <w:bCs/>
          <w:sz w:val="21"/>
        </w:rPr>
        <w:t>。</w:t>
      </w:r>
      <w:r w:rsidRPr="005D287E">
        <w:rPr>
          <w:rFonts w:ascii="仿宋" w:eastAsia="仿宋" w:hAnsi="仿宋" w:hint="eastAsia"/>
          <w:b/>
          <w:bCs/>
          <w:sz w:val="21"/>
        </w:rPr>
        <w:t>如投标人所报价格高于最高投标限价的，其投标将被否决。</w:t>
      </w:r>
    </w:p>
    <w:p w14:paraId="59E371DC" w14:textId="14DB7042" w:rsidR="00C3383A" w:rsidRPr="005D287E" w:rsidRDefault="00C3383A" w:rsidP="00A34198">
      <w:pPr>
        <w:pStyle w:val="00"/>
        <w:ind w:firstLine="420"/>
        <w:rPr>
          <w:rFonts w:ascii="仿宋" w:eastAsia="仿宋" w:hAnsi="仿宋"/>
          <w:sz w:val="21"/>
        </w:rPr>
      </w:pPr>
      <w:r w:rsidRPr="005D287E">
        <w:rPr>
          <w:rFonts w:ascii="仿宋" w:eastAsia="仿宋" w:hAnsi="仿宋" w:hint="eastAsia"/>
          <w:sz w:val="21"/>
        </w:rPr>
        <w:t>1.3</w:t>
      </w:r>
      <w:proofErr w:type="gramStart"/>
      <w:r w:rsidRPr="005D287E">
        <w:rPr>
          <w:rFonts w:ascii="仿宋" w:eastAsia="仿宋" w:hAnsi="仿宋" w:hint="eastAsia"/>
          <w:sz w:val="21"/>
        </w:rPr>
        <w:t>标包划分</w:t>
      </w:r>
      <w:proofErr w:type="gramEnd"/>
      <w:r w:rsidRPr="005D287E">
        <w:rPr>
          <w:rFonts w:ascii="仿宋" w:eastAsia="仿宋" w:hAnsi="仿宋" w:hint="eastAsia"/>
          <w:sz w:val="21"/>
        </w:rPr>
        <w:t>：本项目不划分标包。</w:t>
      </w:r>
    </w:p>
    <w:p w14:paraId="307DB344" w14:textId="72EF3799"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1.</w:t>
      </w:r>
      <w:r w:rsidR="00C3383A" w:rsidRPr="005D287E">
        <w:rPr>
          <w:rFonts w:ascii="仿宋" w:eastAsia="仿宋" w:hAnsi="仿宋" w:hint="eastAsia"/>
          <w:sz w:val="21"/>
        </w:rPr>
        <w:t>4</w:t>
      </w:r>
      <w:r w:rsidRPr="005D287E">
        <w:rPr>
          <w:rFonts w:ascii="仿宋" w:eastAsia="仿宋" w:hAnsi="仿宋" w:hint="eastAsia"/>
          <w:sz w:val="21"/>
        </w:rPr>
        <w:t>服务期限：自合同签订生效之日起至</w:t>
      </w:r>
      <w:r w:rsidR="00691A7A" w:rsidRPr="005D287E">
        <w:rPr>
          <w:rFonts w:ascii="仿宋" w:eastAsia="仿宋" w:hAnsi="仿宋" w:hint="eastAsia"/>
          <w:sz w:val="21"/>
        </w:rPr>
        <w:t>2024年12月31日。</w:t>
      </w:r>
    </w:p>
    <w:p w14:paraId="6152F225" w14:textId="782B7BB9"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1.</w:t>
      </w:r>
      <w:r w:rsidR="00C3383A" w:rsidRPr="005D287E">
        <w:rPr>
          <w:rFonts w:ascii="仿宋" w:eastAsia="仿宋" w:hAnsi="仿宋" w:hint="eastAsia"/>
          <w:sz w:val="21"/>
        </w:rPr>
        <w:t>5</w:t>
      </w:r>
      <w:r w:rsidRPr="005D287E">
        <w:rPr>
          <w:rFonts w:ascii="仿宋" w:eastAsia="仿宋" w:hAnsi="仿宋" w:hint="eastAsia"/>
          <w:sz w:val="21"/>
        </w:rPr>
        <w:t>服务地点：招标人指定地点。</w:t>
      </w:r>
    </w:p>
    <w:p w14:paraId="6476A1D2" w14:textId="236EFA40"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1.</w:t>
      </w:r>
      <w:r w:rsidR="00C3383A" w:rsidRPr="005D287E">
        <w:rPr>
          <w:rFonts w:ascii="仿宋" w:eastAsia="仿宋" w:hAnsi="仿宋" w:hint="eastAsia"/>
          <w:sz w:val="21"/>
        </w:rPr>
        <w:t>6</w:t>
      </w:r>
      <w:r w:rsidRPr="005D287E">
        <w:rPr>
          <w:rFonts w:ascii="仿宋" w:eastAsia="仿宋" w:hAnsi="仿宋" w:hint="eastAsia"/>
          <w:sz w:val="21"/>
        </w:rPr>
        <w:t>质量要求：必须符合国家、行业及招标人内部有关技术规范、标准、规定、合同相关条款等。</w:t>
      </w:r>
    </w:p>
    <w:p w14:paraId="362AE65B" w14:textId="738330CE" w:rsidR="00A34198" w:rsidRPr="005D287E" w:rsidRDefault="00A34198" w:rsidP="00A34198">
      <w:pPr>
        <w:pStyle w:val="2"/>
        <w:spacing w:beforeLines="50" w:before="156" w:afterLines="50" w:after="156" w:line="360" w:lineRule="auto"/>
        <w:rPr>
          <w:rFonts w:ascii="仿宋" w:eastAsia="仿宋" w:hAnsi="仿宋"/>
          <w:sz w:val="24"/>
          <w:szCs w:val="24"/>
        </w:rPr>
      </w:pPr>
      <w:bookmarkStart w:id="4" w:name="_Toc164274680"/>
      <w:r w:rsidRPr="005D287E">
        <w:rPr>
          <w:rFonts w:ascii="仿宋" w:eastAsia="仿宋" w:hAnsi="仿宋" w:hint="eastAsia"/>
          <w:sz w:val="24"/>
          <w:szCs w:val="24"/>
        </w:rPr>
        <w:t>2.投标人资格要求</w:t>
      </w:r>
      <w:bookmarkEnd w:id="4"/>
    </w:p>
    <w:p w14:paraId="26D40E92" w14:textId="100D229C"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2.1投标人须在中华人民共和国境内注册的具有独立承担民事责任能力的法人或其他组织，提供营业执照或事业法人证书（分公司投标须得到总公司授权，同时提供总公司营业执照及盖章授权函）</w:t>
      </w:r>
      <w:r w:rsidR="007A3FD7" w:rsidRPr="005D287E">
        <w:rPr>
          <w:rFonts w:ascii="仿宋" w:eastAsia="仿宋" w:hAnsi="仿宋" w:hint="eastAsia"/>
          <w:sz w:val="21"/>
        </w:rPr>
        <w:t>。</w:t>
      </w:r>
    </w:p>
    <w:p w14:paraId="303FC4E4" w14:textId="7B0B6AEF"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2.2投标人未被列入信用中国网站</w:t>
      </w:r>
      <w:r w:rsidR="003B0B27" w:rsidRPr="005D287E">
        <w:rPr>
          <w:rFonts w:ascii="仿宋" w:eastAsia="仿宋" w:hAnsi="仿宋" w:hint="eastAsia"/>
          <w:sz w:val="21"/>
        </w:rPr>
        <w:t>（</w:t>
      </w:r>
      <w:r w:rsidRPr="005D287E">
        <w:rPr>
          <w:rFonts w:ascii="仿宋" w:eastAsia="仿宋" w:hAnsi="仿宋" w:hint="eastAsia"/>
          <w:sz w:val="21"/>
        </w:rPr>
        <w:t>www.creditchina.gov.cn</w:t>
      </w:r>
      <w:r w:rsidR="003B0B27" w:rsidRPr="005D287E">
        <w:rPr>
          <w:rFonts w:ascii="仿宋" w:eastAsia="仿宋" w:hAnsi="仿宋" w:hint="eastAsia"/>
          <w:sz w:val="21"/>
        </w:rPr>
        <w:t>）</w:t>
      </w:r>
      <w:r w:rsidRPr="005D287E">
        <w:rPr>
          <w:rFonts w:ascii="仿宋" w:eastAsia="仿宋" w:hAnsi="仿宋" w:hint="eastAsia"/>
          <w:sz w:val="21"/>
        </w:rPr>
        <w:t>“记录失信被执行人或重大税收违法失信主体或政府采购严重违法失信行为记录名单”；不处于中国政府采购网</w:t>
      </w:r>
      <w:r w:rsidR="003B0B27" w:rsidRPr="005D287E">
        <w:rPr>
          <w:rFonts w:ascii="仿宋" w:eastAsia="仿宋" w:hAnsi="仿宋" w:hint="eastAsia"/>
          <w:sz w:val="21"/>
        </w:rPr>
        <w:lastRenderedPageBreak/>
        <w:t>（</w:t>
      </w:r>
      <w:r w:rsidRPr="005D287E">
        <w:rPr>
          <w:rFonts w:ascii="仿宋" w:eastAsia="仿宋" w:hAnsi="仿宋" w:hint="eastAsia"/>
          <w:sz w:val="21"/>
        </w:rPr>
        <w:t>www.ccgp.gov.cn</w:t>
      </w:r>
      <w:r w:rsidR="003B0B27" w:rsidRPr="005D287E">
        <w:rPr>
          <w:rFonts w:ascii="仿宋" w:eastAsia="仿宋" w:hAnsi="仿宋" w:hint="eastAsia"/>
          <w:sz w:val="21"/>
        </w:rPr>
        <w:t>）</w:t>
      </w:r>
      <w:r w:rsidRPr="005D287E">
        <w:rPr>
          <w:rFonts w:ascii="仿宋" w:eastAsia="仿宋" w:hAnsi="仿宋" w:hint="eastAsia"/>
          <w:sz w:val="21"/>
        </w:rPr>
        <w:t>“政府采购严重违法失信行为信息记录”中的禁止参加政府采购活动期间</w:t>
      </w:r>
      <w:r w:rsidR="003B0B27" w:rsidRPr="005D287E">
        <w:rPr>
          <w:rFonts w:ascii="仿宋" w:eastAsia="仿宋" w:hAnsi="仿宋" w:hint="eastAsia"/>
          <w:sz w:val="21"/>
        </w:rPr>
        <w:t>（</w:t>
      </w:r>
      <w:r w:rsidRPr="005D287E">
        <w:rPr>
          <w:rFonts w:ascii="仿宋" w:eastAsia="仿宋" w:hAnsi="仿宋" w:hint="eastAsia"/>
          <w:sz w:val="21"/>
        </w:rPr>
        <w:t>以开标时在“信用中国”网站</w:t>
      </w:r>
      <w:r w:rsidR="003B0B27" w:rsidRPr="005D287E">
        <w:rPr>
          <w:rFonts w:ascii="仿宋" w:eastAsia="仿宋" w:hAnsi="仿宋" w:hint="eastAsia"/>
          <w:sz w:val="21"/>
        </w:rPr>
        <w:t>（</w:t>
      </w:r>
      <w:r w:rsidRPr="005D287E">
        <w:rPr>
          <w:rFonts w:ascii="仿宋" w:eastAsia="仿宋" w:hAnsi="仿宋" w:hint="eastAsia"/>
          <w:sz w:val="21"/>
        </w:rPr>
        <w:t>www.creditchina.gov.cn</w:t>
      </w:r>
      <w:r w:rsidR="003B0B27" w:rsidRPr="005D287E">
        <w:rPr>
          <w:rFonts w:ascii="仿宋" w:eastAsia="仿宋" w:hAnsi="仿宋" w:hint="eastAsia"/>
          <w:sz w:val="21"/>
        </w:rPr>
        <w:t>）</w:t>
      </w:r>
      <w:r w:rsidRPr="005D287E">
        <w:rPr>
          <w:rFonts w:ascii="仿宋" w:eastAsia="仿宋" w:hAnsi="仿宋" w:hint="eastAsia"/>
          <w:sz w:val="21"/>
        </w:rPr>
        <w:t>及中国政府采购网</w:t>
      </w:r>
      <w:r w:rsidR="003B0B27" w:rsidRPr="005D287E">
        <w:rPr>
          <w:rFonts w:ascii="仿宋" w:eastAsia="仿宋" w:hAnsi="仿宋" w:hint="eastAsia"/>
          <w:sz w:val="21"/>
        </w:rPr>
        <w:t>（</w:t>
      </w:r>
      <w:r w:rsidRPr="005D287E">
        <w:rPr>
          <w:rFonts w:ascii="仿宋" w:eastAsia="仿宋" w:hAnsi="仿宋" w:hint="eastAsia"/>
          <w:sz w:val="21"/>
        </w:rPr>
        <w:t>www.ccgp.gov.cn</w:t>
      </w:r>
      <w:r w:rsidR="003B0B27" w:rsidRPr="005D287E">
        <w:rPr>
          <w:rFonts w:ascii="仿宋" w:eastAsia="仿宋" w:hAnsi="仿宋" w:hint="eastAsia"/>
          <w:sz w:val="21"/>
        </w:rPr>
        <w:t>）</w:t>
      </w:r>
      <w:r w:rsidRPr="005D287E">
        <w:rPr>
          <w:rFonts w:ascii="仿宋" w:eastAsia="仿宋" w:hAnsi="仿宋" w:hint="eastAsia"/>
          <w:sz w:val="21"/>
        </w:rPr>
        <w:t>查询结果为准，如相关失信记录已失效，投标人需提供相关证明资料）</w:t>
      </w:r>
      <w:r w:rsidR="007A3FD7" w:rsidRPr="005D287E">
        <w:rPr>
          <w:rFonts w:ascii="仿宋" w:eastAsia="仿宋" w:hAnsi="仿宋" w:hint="eastAsia"/>
          <w:sz w:val="21"/>
        </w:rPr>
        <w:t>。</w:t>
      </w:r>
    </w:p>
    <w:p w14:paraId="19712E1B" w14:textId="5719C71E"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2.3单位负责人为同一人或者存在直接控股、管理关系的不同投标人，不得参加同一标段投标或者未划分标段的同一招标项目投标，以《投标人控股及管理关系情况申报表》填报的内容进行评审</w:t>
      </w:r>
      <w:r w:rsidR="007A3FD7" w:rsidRPr="005D287E">
        <w:rPr>
          <w:rFonts w:ascii="仿宋" w:eastAsia="仿宋" w:hAnsi="仿宋" w:hint="eastAsia"/>
          <w:sz w:val="21"/>
        </w:rPr>
        <w:t>。</w:t>
      </w:r>
    </w:p>
    <w:p w14:paraId="26027C08"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2.4本项目</w:t>
      </w:r>
      <w:r w:rsidRPr="005D287E">
        <w:rPr>
          <w:rFonts w:ascii="仿宋" w:eastAsia="仿宋" w:hAnsi="仿宋" w:hint="eastAsia"/>
          <w:sz w:val="21"/>
          <w:u w:val="single"/>
        </w:rPr>
        <w:t>不接受</w:t>
      </w:r>
      <w:r w:rsidRPr="005D287E">
        <w:rPr>
          <w:rFonts w:ascii="仿宋" w:eastAsia="仿宋" w:hAnsi="仿宋" w:hint="eastAsia"/>
          <w:sz w:val="21"/>
        </w:rPr>
        <w:t>联合体投标，不允许转包、违法分包。</w:t>
      </w:r>
    </w:p>
    <w:p w14:paraId="485CF78D" w14:textId="7218E961" w:rsidR="00A34198" w:rsidRPr="005D287E" w:rsidRDefault="00A34198" w:rsidP="00A34198">
      <w:pPr>
        <w:pStyle w:val="2"/>
        <w:spacing w:beforeLines="50" w:before="156" w:afterLines="50" w:after="156" w:line="360" w:lineRule="auto"/>
        <w:rPr>
          <w:rFonts w:ascii="仿宋" w:eastAsia="仿宋" w:hAnsi="仿宋"/>
          <w:sz w:val="24"/>
          <w:szCs w:val="24"/>
        </w:rPr>
      </w:pPr>
      <w:bookmarkStart w:id="5" w:name="_Toc164274681"/>
      <w:r w:rsidRPr="005D287E">
        <w:rPr>
          <w:rFonts w:ascii="仿宋" w:eastAsia="仿宋" w:hAnsi="仿宋" w:hint="eastAsia"/>
          <w:sz w:val="24"/>
          <w:szCs w:val="24"/>
        </w:rPr>
        <w:t>3.资格审查方法</w:t>
      </w:r>
      <w:bookmarkEnd w:id="5"/>
    </w:p>
    <w:p w14:paraId="3191C25A" w14:textId="3609F564"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本项目将进行</w:t>
      </w:r>
      <w:r w:rsidRPr="005D287E">
        <w:rPr>
          <w:rFonts w:ascii="仿宋" w:eastAsia="仿宋" w:hAnsi="仿宋" w:hint="eastAsia"/>
          <w:sz w:val="21"/>
          <w:u w:val="single"/>
        </w:rPr>
        <w:t>资格后审</w:t>
      </w:r>
      <w:r w:rsidRPr="005D287E">
        <w:rPr>
          <w:rFonts w:ascii="仿宋" w:eastAsia="仿宋" w:hAnsi="仿宋" w:hint="eastAsia"/>
          <w:sz w:val="21"/>
        </w:rPr>
        <w:t>，资格审查标准和内容见招标文件第三章</w:t>
      </w:r>
      <w:r w:rsidR="00AC50C2" w:rsidRPr="005D287E">
        <w:rPr>
          <w:rFonts w:ascii="仿宋" w:eastAsia="仿宋" w:hAnsi="仿宋" w:hint="eastAsia"/>
          <w:sz w:val="21"/>
        </w:rPr>
        <w:t>“</w:t>
      </w:r>
      <w:r w:rsidR="00B565C1" w:rsidRPr="005D287E">
        <w:rPr>
          <w:rFonts w:ascii="仿宋" w:eastAsia="仿宋" w:hAnsi="仿宋" w:hint="eastAsia"/>
          <w:sz w:val="21"/>
        </w:rPr>
        <w:t>评标办法</w:t>
      </w:r>
      <w:r w:rsidRPr="005D287E">
        <w:rPr>
          <w:rFonts w:ascii="仿宋" w:eastAsia="仿宋" w:hAnsi="仿宋" w:hint="eastAsia"/>
          <w:sz w:val="21"/>
        </w:rPr>
        <w:t>”，凡未通过资格后审的投标人，其投标文件将被否决。</w:t>
      </w:r>
    </w:p>
    <w:p w14:paraId="3FD9C046" w14:textId="40BE1E42" w:rsidR="00A34198" w:rsidRPr="005D287E" w:rsidRDefault="00A34198" w:rsidP="00A34198">
      <w:pPr>
        <w:pStyle w:val="2"/>
        <w:spacing w:beforeLines="50" w:before="156" w:afterLines="50" w:after="156" w:line="360" w:lineRule="auto"/>
        <w:rPr>
          <w:rFonts w:ascii="仿宋" w:eastAsia="仿宋" w:hAnsi="仿宋"/>
          <w:sz w:val="24"/>
          <w:szCs w:val="24"/>
        </w:rPr>
      </w:pPr>
      <w:bookmarkStart w:id="6" w:name="_Toc164274682"/>
      <w:r w:rsidRPr="005D287E">
        <w:rPr>
          <w:rFonts w:ascii="仿宋" w:eastAsia="仿宋" w:hAnsi="仿宋" w:hint="eastAsia"/>
          <w:sz w:val="24"/>
          <w:szCs w:val="24"/>
        </w:rPr>
        <w:t>4.招标文件获取</w:t>
      </w:r>
      <w:bookmarkEnd w:id="6"/>
    </w:p>
    <w:p w14:paraId="1FB22582" w14:textId="1999B13E"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4.1获取时间：凡有意参加投标人，从</w:t>
      </w:r>
      <w:r w:rsidRPr="005D287E">
        <w:rPr>
          <w:rFonts w:ascii="仿宋" w:eastAsia="仿宋" w:hAnsi="仿宋" w:hint="eastAsia"/>
          <w:b/>
          <w:bCs/>
          <w:color w:val="FF0000"/>
          <w:sz w:val="21"/>
          <w:u w:val="single"/>
        </w:rPr>
        <w:t>2024年</w:t>
      </w:r>
      <w:r w:rsidR="00C8017A">
        <w:rPr>
          <w:rFonts w:ascii="仿宋" w:eastAsia="仿宋" w:hAnsi="仿宋" w:hint="eastAsia"/>
          <w:b/>
          <w:bCs/>
          <w:color w:val="FF0000"/>
          <w:sz w:val="21"/>
          <w:u w:val="single"/>
        </w:rPr>
        <w:t>4</w:t>
      </w:r>
      <w:r w:rsidRPr="005D287E">
        <w:rPr>
          <w:rFonts w:ascii="仿宋" w:eastAsia="仿宋" w:hAnsi="仿宋" w:hint="eastAsia"/>
          <w:b/>
          <w:bCs/>
          <w:color w:val="FF0000"/>
          <w:sz w:val="21"/>
          <w:u w:val="single"/>
        </w:rPr>
        <w:t>月</w:t>
      </w:r>
      <w:r w:rsidR="00C8017A">
        <w:rPr>
          <w:rFonts w:ascii="仿宋" w:eastAsia="仿宋" w:hAnsi="仿宋" w:hint="eastAsia"/>
          <w:b/>
          <w:bCs/>
          <w:color w:val="FF0000"/>
          <w:sz w:val="21"/>
          <w:u w:val="single"/>
        </w:rPr>
        <w:t>22</w:t>
      </w:r>
      <w:r w:rsidRPr="005D287E">
        <w:rPr>
          <w:rFonts w:ascii="仿宋" w:eastAsia="仿宋" w:hAnsi="仿宋" w:hint="eastAsia"/>
          <w:b/>
          <w:bCs/>
          <w:color w:val="FF0000"/>
          <w:sz w:val="21"/>
          <w:u w:val="single"/>
        </w:rPr>
        <w:t>日</w:t>
      </w:r>
      <w:r w:rsidR="00C8017A">
        <w:rPr>
          <w:rFonts w:ascii="仿宋" w:eastAsia="仿宋" w:hAnsi="仿宋" w:hint="eastAsia"/>
          <w:b/>
          <w:bCs/>
          <w:color w:val="FF0000"/>
          <w:sz w:val="21"/>
          <w:u w:val="single"/>
        </w:rPr>
        <w:t>18</w:t>
      </w:r>
      <w:r w:rsidRPr="005D287E">
        <w:rPr>
          <w:rFonts w:ascii="仿宋" w:eastAsia="仿宋" w:hAnsi="仿宋" w:hint="eastAsia"/>
          <w:b/>
          <w:bCs/>
          <w:color w:val="FF0000"/>
          <w:sz w:val="21"/>
          <w:u w:val="single"/>
        </w:rPr>
        <w:t>时</w:t>
      </w:r>
      <w:r w:rsidR="00C8017A">
        <w:rPr>
          <w:rFonts w:ascii="仿宋" w:eastAsia="仿宋" w:hAnsi="仿宋" w:hint="eastAsia"/>
          <w:b/>
          <w:bCs/>
          <w:color w:val="FF0000"/>
          <w:sz w:val="21"/>
          <w:u w:val="single"/>
        </w:rPr>
        <w:t>30</w:t>
      </w:r>
      <w:r w:rsidRPr="005D287E">
        <w:rPr>
          <w:rFonts w:ascii="仿宋" w:eastAsia="仿宋" w:hAnsi="仿宋" w:hint="eastAsia"/>
          <w:b/>
          <w:bCs/>
          <w:color w:val="FF0000"/>
          <w:sz w:val="21"/>
          <w:u w:val="single"/>
        </w:rPr>
        <w:t>分</w:t>
      </w:r>
      <w:r w:rsidRPr="005D287E">
        <w:rPr>
          <w:rFonts w:ascii="仿宋" w:eastAsia="仿宋" w:hAnsi="仿宋" w:hint="eastAsia"/>
          <w:b/>
          <w:bCs/>
          <w:color w:val="FF0000"/>
          <w:sz w:val="21"/>
        </w:rPr>
        <w:t>到</w:t>
      </w:r>
      <w:r w:rsidRPr="005D287E">
        <w:rPr>
          <w:rFonts w:ascii="仿宋" w:eastAsia="仿宋" w:hAnsi="仿宋" w:hint="eastAsia"/>
          <w:b/>
          <w:bCs/>
          <w:color w:val="FF0000"/>
          <w:sz w:val="21"/>
          <w:u w:val="single"/>
        </w:rPr>
        <w:t>2024年</w:t>
      </w:r>
      <w:r w:rsidR="00C8017A">
        <w:rPr>
          <w:rFonts w:ascii="仿宋" w:eastAsia="仿宋" w:hAnsi="仿宋" w:hint="eastAsia"/>
          <w:b/>
          <w:bCs/>
          <w:color w:val="FF0000"/>
          <w:sz w:val="21"/>
          <w:u w:val="single"/>
        </w:rPr>
        <w:t>4</w:t>
      </w:r>
      <w:r w:rsidRPr="005D287E">
        <w:rPr>
          <w:rFonts w:ascii="仿宋" w:eastAsia="仿宋" w:hAnsi="仿宋" w:hint="eastAsia"/>
          <w:b/>
          <w:bCs/>
          <w:color w:val="FF0000"/>
          <w:sz w:val="21"/>
          <w:u w:val="single"/>
        </w:rPr>
        <w:t>月</w:t>
      </w:r>
      <w:r w:rsidR="00C8017A">
        <w:rPr>
          <w:rFonts w:ascii="仿宋" w:eastAsia="仿宋" w:hAnsi="仿宋" w:hint="eastAsia"/>
          <w:b/>
          <w:bCs/>
          <w:color w:val="FF0000"/>
          <w:sz w:val="21"/>
          <w:u w:val="single"/>
        </w:rPr>
        <w:t>29</w:t>
      </w:r>
      <w:r w:rsidRPr="005D287E">
        <w:rPr>
          <w:rFonts w:ascii="仿宋" w:eastAsia="仿宋" w:hAnsi="仿宋" w:hint="eastAsia"/>
          <w:b/>
          <w:bCs/>
          <w:color w:val="FF0000"/>
          <w:sz w:val="21"/>
          <w:u w:val="single"/>
        </w:rPr>
        <w:t>日17时30分</w:t>
      </w:r>
      <w:r w:rsidRPr="005D287E">
        <w:rPr>
          <w:rFonts w:ascii="仿宋" w:eastAsia="仿宋" w:hAnsi="仿宋" w:hint="eastAsia"/>
          <w:sz w:val="21"/>
        </w:rPr>
        <w:t>，通过“广东省文化公共资源服务平台-电子采购交易平台”（网址：https://whggzy.cnscee.com/）获取招标文件。</w:t>
      </w:r>
    </w:p>
    <w:p w14:paraId="1055AB2B"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4.2注册：输入网址，点击【新用户注册】。登陆账号后点击【常用文件】，下载《供应商&amp;供应商操作手册》。</w:t>
      </w:r>
    </w:p>
    <w:p w14:paraId="41945A47"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4.3招标文件费支付与下载：注册成功后登录平台，点击【商机发现】，检索本项目；</w:t>
      </w:r>
    </w:p>
    <w:p w14:paraId="73581E78" w14:textId="77777777" w:rsidR="00A34198" w:rsidRPr="005D287E" w:rsidRDefault="00A34198" w:rsidP="00A34198">
      <w:pPr>
        <w:pStyle w:val="00"/>
        <w:ind w:firstLine="422"/>
        <w:rPr>
          <w:rFonts w:ascii="仿宋" w:eastAsia="仿宋" w:hAnsi="仿宋"/>
          <w:b/>
          <w:bCs/>
          <w:sz w:val="21"/>
        </w:rPr>
      </w:pPr>
      <w:r w:rsidRPr="005D287E">
        <w:rPr>
          <w:rFonts w:ascii="仿宋" w:eastAsia="仿宋" w:hAnsi="仿宋" w:hint="eastAsia"/>
          <w:b/>
          <w:bCs/>
          <w:sz w:val="21"/>
        </w:rPr>
        <w:t>4.4招标文件费：</w:t>
      </w:r>
      <w:r w:rsidRPr="005D287E">
        <w:rPr>
          <w:rFonts w:ascii="仿宋" w:eastAsia="仿宋" w:hAnsi="仿宋" w:hint="eastAsia"/>
          <w:b/>
          <w:bCs/>
          <w:sz w:val="21"/>
          <w:u w:val="single"/>
        </w:rPr>
        <w:t>300</w:t>
      </w:r>
      <w:r w:rsidRPr="005D287E">
        <w:rPr>
          <w:rFonts w:ascii="仿宋" w:eastAsia="仿宋" w:hAnsi="仿宋" w:hint="eastAsia"/>
          <w:b/>
          <w:bCs/>
          <w:sz w:val="21"/>
        </w:rPr>
        <w:t>元人民币，支付不退。</w:t>
      </w:r>
    </w:p>
    <w:p w14:paraId="1695E924"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支付方式：银行转账，转账完成后将汇款凭证及时上传平台，通过审核后可下载招标文件。转账账号信息如下：</w:t>
      </w:r>
    </w:p>
    <w:p w14:paraId="101DD42F"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公司名称：广东省南方文化产权交易所股份有限公司</w:t>
      </w:r>
    </w:p>
    <w:p w14:paraId="6361DB33"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银行名称：民生银行广州环市支行</w:t>
      </w:r>
    </w:p>
    <w:p w14:paraId="3C232259"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银行账号：683001288</w:t>
      </w:r>
    </w:p>
    <w:p w14:paraId="2AE97C9C" w14:textId="61BA1DF9"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4.5疑问反馈：具体操作若有疑问，可致电客服热线：</w:t>
      </w:r>
      <w:r w:rsidRPr="005D287E">
        <w:rPr>
          <w:rFonts w:ascii="仿宋" w:eastAsia="仿宋" w:hAnsi="仿宋" w:hint="eastAsia"/>
          <w:sz w:val="21"/>
          <w:u w:val="single"/>
        </w:rPr>
        <w:t>020-89524219</w:t>
      </w:r>
      <w:r w:rsidRPr="005D287E">
        <w:rPr>
          <w:rFonts w:ascii="仿宋" w:eastAsia="仿宋" w:hAnsi="仿宋" w:hint="eastAsia"/>
          <w:sz w:val="21"/>
        </w:rPr>
        <w:t>。服务时间</w:t>
      </w:r>
      <w:r w:rsidR="007A3FD7" w:rsidRPr="005D287E">
        <w:rPr>
          <w:rFonts w:ascii="仿宋" w:eastAsia="仿宋" w:hAnsi="仿宋" w:hint="eastAsia"/>
          <w:sz w:val="21"/>
        </w:rPr>
        <w:t>：</w:t>
      </w:r>
      <w:r w:rsidRPr="005D287E">
        <w:rPr>
          <w:rFonts w:ascii="仿宋" w:eastAsia="仿宋" w:hAnsi="仿宋" w:hint="eastAsia"/>
          <w:sz w:val="21"/>
          <w:u w:val="single"/>
        </w:rPr>
        <w:t>8:30-17:30（工作日）</w:t>
      </w:r>
      <w:r w:rsidRPr="005D287E">
        <w:rPr>
          <w:rFonts w:ascii="仿宋" w:eastAsia="仿宋" w:hAnsi="仿宋" w:hint="eastAsia"/>
          <w:sz w:val="21"/>
        </w:rPr>
        <w:t>。</w:t>
      </w:r>
    </w:p>
    <w:p w14:paraId="5A5E4310" w14:textId="3C1CB6BE"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4.6免责声明：“广东省文化公共资源服务平台-电子采购交易平台”（网址：https://whggzy.cnscee.com/）为本项目获取文件的唯一渠道，其他平台的获取及支付均属无效。</w:t>
      </w:r>
    </w:p>
    <w:p w14:paraId="6D3FA735" w14:textId="16A927D3"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lastRenderedPageBreak/>
        <w:t>4.7审核联系人：</w:t>
      </w:r>
      <w:r w:rsidR="007A3FD7" w:rsidRPr="005D287E">
        <w:rPr>
          <w:rFonts w:ascii="仿宋" w:eastAsia="仿宋" w:hAnsi="仿宋" w:hint="eastAsia"/>
          <w:sz w:val="21"/>
        </w:rPr>
        <w:t>陈芷君、冯馨丹</w:t>
      </w:r>
      <w:r w:rsidRPr="005D287E">
        <w:rPr>
          <w:rFonts w:ascii="仿宋" w:eastAsia="仿宋" w:hAnsi="仿宋" w:hint="eastAsia"/>
          <w:sz w:val="21"/>
        </w:rPr>
        <w:t>，电话：18102224947</w:t>
      </w:r>
      <w:r w:rsidR="007A3FD7" w:rsidRPr="005D287E">
        <w:rPr>
          <w:rFonts w:ascii="仿宋" w:eastAsia="仿宋" w:hAnsi="仿宋" w:hint="eastAsia"/>
          <w:sz w:val="21"/>
        </w:rPr>
        <w:t>（陈）</w:t>
      </w:r>
      <w:r w:rsidRPr="005D287E">
        <w:rPr>
          <w:rFonts w:ascii="仿宋" w:eastAsia="仿宋" w:hAnsi="仿宋" w:hint="eastAsia"/>
          <w:sz w:val="21"/>
        </w:rPr>
        <w:t>、15875066283</w:t>
      </w:r>
      <w:r w:rsidR="007A3FD7" w:rsidRPr="005D287E">
        <w:rPr>
          <w:rFonts w:ascii="仿宋" w:eastAsia="仿宋" w:hAnsi="仿宋" w:hint="eastAsia"/>
          <w:sz w:val="21"/>
        </w:rPr>
        <w:t>（</w:t>
      </w:r>
      <w:proofErr w:type="gramStart"/>
      <w:r w:rsidR="007A3FD7" w:rsidRPr="005D287E">
        <w:rPr>
          <w:rFonts w:ascii="仿宋" w:eastAsia="仿宋" w:hAnsi="仿宋" w:hint="eastAsia"/>
          <w:sz w:val="21"/>
        </w:rPr>
        <w:t>冯</w:t>
      </w:r>
      <w:proofErr w:type="gramEnd"/>
      <w:r w:rsidR="007A3FD7" w:rsidRPr="005D287E">
        <w:rPr>
          <w:rFonts w:ascii="仿宋" w:eastAsia="仿宋" w:hAnsi="仿宋" w:hint="eastAsia"/>
          <w:sz w:val="21"/>
        </w:rPr>
        <w:t>）</w:t>
      </w:r>
      <w:r w:rsidRPr="005D287E">
        <w:rPr>
          <w:rFonts w:ascii="仿宋" w:eastAsia="仿宋" w:hAnsi="仿宋" w:hint="eastAsia"/>
          <w:sz w:val="21"/>
        </w:rPr>
        <w:t>。</w:t>
      </w:r>
    </w:p>
    <w:p w14:paraId="3DFE99C2" w14:textId="589B92BB" w:rsidR="00A34198" w:rsidRPr="005D287E" w:rsidRDefault="00A34198" w:rsidP="00A34198">
      <w:pPr>
        <w:pStyle w:val="2"/>
        <w:spacing w:beforeLines="50" w:before="156" w:afterLines="50" w:after="156" w:line="360" w:lineRule="auto"/>
        <w:rPr>
          <w:rFonts w:ascii="仿宋" w:eastAsia="仿宋" w:hAnsi="仿宋"/>
          <w:sz w:val="24"/>
          <w:szCs w:val="24"/>
        </w:rPr>
      </w:pPr>
      <w:bookmarkStart w:id="7" w:name="_Toc164274683"/>
      <w:r w:rsidRPr="005D287E">
        <w:rPr>
          <w:rFonts w:ascii="仿宋" w:eastAsia="仿宋" w:hAnsi="仿宋" w:hint="eastAsia"/>
          <w:sz w:val="24"/>
          <w:szCs w:val="24"/>
        </w:rPr>
        <w:t>5.投标文件的递交</w:t>
      </w:r>
      <w:bookmarkEnd w:id="7"/>
    </w:p>
    <w:p w14:paraId="6B5D8AE7" w14:textId="0BC5798E" w:rsidR="00A34198" w:rsidRPr="005D287E" w:rsidRDefault="00A34198" w:rsidP="00A34198">
      <w:pPr>
        <w:pStyle w:val="00"/>
        <w:ind w:firstLine="422"/>
        <w:rPr>
          <w:rFonts w:ascii="仿宋" w:eastAsia="仿宋" w:hAnsi="仿宋"/>
          <w:b/>
          <w:bCs/>
          <w:sz w:val="21"/>
        </w:rPr>
      </w:pPr>
      <w:r w:rsidRPr="005D287E">
        <w:rPr>
          <w:rFonts w:ascii="仿宋" w:eastAsia="仿宋" w:hAnsi="仿宋" w:hint="eastAsia"/>
          <w:b/>
          <w:bCs/>
          <w:sz w:val="21"/>
        </w:rPr>
        <w:t>5.1投标文件递交截止时间（即投标截止时间）：</w:t>
      </w:r>
      <w:r w:rsidRPr="005D287E">
        <w:rPr>
          <w:rFonts w:ascii="仿宋" w:eastAsia="仿宋" w:hAnsi="仿宋" w:hint="eastAsia"/>
          <w:b/>
          <w:bCs/>
          <w:color w:val="FF0000"/>
          <w:sz w:val="21"/>
          <w:u w:val="single"/>
        </w:rPr>
        <w:t>2024年</w:t>
      </w:r>
      <w:r w:rsidR="00C8017A">
        <w:rPr>
          <w:rFonts w:ascii="仿宋" w:eastAsia="仿宋" w:hAnsi="仿宋" w:hint="eastAsia"/>
          <w:b/>
          <w:bCs/>
          <w:color w:val="FF0000"/>
          <w:sz w:val="21"/>
          <w:u w:val="single"/>
        </w:rPr>
        <w:t>5</w:t>
      </w:r>
      <w:r w:rsidRPr="005D287E">
        <w:rPr>
          <w:rFonts w:ascii="仿宋" w:eastAsia="仿宋" w:hAnsi="仿宋" w:hint="eastAsia"/>
          <w:b/>
          <w:bCs/>
          <w:color w:val="FF0000"/>
          <w:sz w:val="21"/>
          <w:u w:val="single"/>
        </w:rPr>
        <w:t>月</w:t>
      </w:r>
      <w:r w:rsidR="00C8017A">
        <w:rPr>
          <w:rFonts w:ascii="仿宋" w:eastAsia="仿宋" w:hAnsi="仿宋" w:hint="eastAsia"/>
          <w:b/>
          <w:bCs/>
          <w:color w:val="FF0000"/>
          <w:sz w:val="21"/>
          <w:u w:val="single"/>
        </w:rPr>
        <w:t>14</w:t>
      </w:r>
      <w:r w:rsidRPr="005D287E">
        <w:rPr>
          <w:rFonts w:ascii="仿宋" w:eastAsia="仿宋" w:hAnsi="仿宋" w:hint="eastAsia"/>
          <w:b/>
          <w:bCs/>
          <w:color w:val="FF0000"/>
          <w:sz w:val="21"/>
          <w:u w:val="single"/>
        </w:rPr>
        <w:t>日</w:t>
      </w:r>
      <w:r w:rsidR="00C442E6" w:rsidRPr="005D287E">
        <w:rPr>
          <w:rFonts w:ascii="仿宋" w:eastAsia="仿宋" w:hAnsi="仿宋" w:hint="eastAsia"/>
          <w:b/>
          <w:bCs/>
          <w:color w:val="FF0000"/>
          <w:sz w:val="21"/>
          <w:u w:val="single"/>
        </w:rPr>
        <w:t>9</w:t>
      </w:r>
      <w:r w:rsidRPr="005D287E">
        <w:rPr>
          <w:rFonts w:ascii="仿宋" w:eastAsia="仿宋" w:hAnsi="仿宋" w:hint="eastAsia"/>
          <w:b/>
          <w:bCs/>
          <w:color w:val="FF0000"/>
          <w:sz w:val="21"/>
          <w:u w:val="single"/>
        </w:rPr>
        <w:t>时</w:t>
      </w:r>
      <w:r w:rsidR="00C442E6" w:rsidRPr="005D287E">
        <w:rPr>
          <w:rFonts w:ascii="仿宋" w:eastAsia="仿宋" w:hAnsi="仿宋" w:hint="eastAsia"/>
          <w:b/>
          <w:bCs/>
          <w:color w:val="FF0000"/>
          <w:sz w:val="21"/>
          <w:u w:val="single"/>
        </w:rPr>
        <w:t>3</w:t>
      </w:r>
      <w:r w:rsidRPr="005D287E">
        <w:rPr>
          <w:rFonts w:ascii="仿宋" w:eastAsia="仿宋" w:hAnsi="仿宋" w:hint="eastAsia"/>
          <w:b/>
          <w:bCs/>
          <w:color w:val="FF0000"/>
          <w:sz w:val="21"/>
          <w:u w:val="single"/>
        </w:rPr>
        <w:t>0分</w:t>
      </w:r>
      <w:r w:rsidRPr="005D287E">
        <w:rPr>
          <w:rFonts w:ascii="仿宋" w:eastAsia="仿宋" w:hAnsi="仿宋" w:hint="eastAsia"/>
          <w:b/>
          <w:bCs/>
          <w:sz w:val="21"/>
        </w:rPr>
        <w:t>。</w:t>
      </w:r>
    </w:p>
    <w:p w14:paraId="7EA6C18A" w14:textId="2805DBD0" w:rsidR="00A34198" w:rsidRPr="005D287E" w:rsidRDefault="00A34198" w:rsidP="00A34198">
      <w:pPr>
        <w:pStyle w:val="00"/>
        <w:ind w:firstLine="422"/>
        <w:rPr>
          <w:rFonts w:ascii="仿宋" w:eastAsia="仿宋" w:hAnsi="仿宋"/>
          <w:b/>
          <w:bCs/>
          <w:sz w:val="21"/>
        </w:rPr>
      </w:pPr>
      <w:r w:rsidRPr="005D287E">
        <w:rPr>
          <w:rFonts w:ascii="仿宋" w:eastAsia="仿宋" w:hAnsi="仿宋" w:hint="eastAsia"/>
          <w:b/>
          <w:bCs/>
          <w:sz w:val="21"/>
        </w:rPr>
        <w:t>5.2投标文件递交地点：</w:t>
      </w:r>
      <w:r w:rsidRPr="005D287E">
        <w:rPr>
          <w:rFonts w:ascii="仿宋" w:eastAsia="仿宋" w:hAnsi="仿宋" w:hint="eastAsia"/>
          <w:b/>
          <w:bCs/>
          <w:sz w:val="21"/>
          <w:u w:val="single"/>
        </w:rPr>
        <w:t>广州市越秀区广州大道中289号南方报业传媒集团艺术园区生活综合楼三楼</w:t>
      </w:r>
      <w:r w:rsidRPr="005D287E">
        <w:rPr>
          <w:rFonts w:ascii="仿宋" w:eastAsia="仿宋" w:hAnsi="仿宋" w:hint="eastAsia"/>
          <w:b/>
          <w:bCs/>
          <w:sz w:val="21"/>
        </w:rPr>
        <w:t>。</w:t>
      </w:r>
    </w:p>
    <w:p w14:paraId="5E5BD4A0" w14:textId="79DFA662"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5.3递交方式：</w:t>
      </w:r>
      <w:r w:rsidRPr="005D287E">
        <w:rPr>
          <w:rFonts w:ascii="仿宋" w:eastAsia="仿宋" w:hAnsi="仿宋" w:hint="eastAsia"/>
          <w:sz w:val="21"/>
          <w:u w:val="single"/>
        </w:rPr>
        <w:t>线下</w:t>
      </w:r>
      <w:r w:rsidR="003B0B27" w:rsidRPr="005D287E">
        <w:rPr>
          <w:rFonts w:ascii="仿宋" w:eastAsia="仿宋" w:hAnsi="仿宋" w:hint="eastAsia"/>
          <w:sz w:val="21"/>
          <w:u w:val="single"/>
        </w:rPr>
        <w:t>递交</w:t>
      </w:r>
      <w:r w:rsidRPr="005D287E">
        <w:rPr>
          <w:rFonts w:ascii="仿宋" w:eastAsia="仿宋" w:hAnsi="仿宋" w:hint="eastAsia"/>
          <w:sz w:val="21"/>
          <w:u w:val="single"/>
        </w:rPr>
        <w:t>投标文件</w:t>
      </w:r>
      <w:r w:rsidRPr="005D287E">
        <w:rPr>
          <w:rFonts w:ascii="仿宋" w:eastAsia="仿宋" w:hAnsi="仿宋" w:hint="eastAsia"/>
          <w:sz w:val="21"/>
        </w:rPr>
        <w:t>。</w:t>
      </w:r>
    </w:p>
    <w:p w14:paraId="03F8E3F5" w14:textId="5E5843BE"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5.4本项目将于上述同一时间、地点进行开标，逾期送达的或者未送达指定地点的投标文件，招标人不予受理。</w:t>
      </w:r>
    </w:p>
    <w:p w14:paraId="7E4DDBB5" w14:textId="6358F815" w:rsidR="00A34198" w:rsidRPr="005D287E" w:rsidRDefault="00A34198" w:rsidP="00A34198">
      <w:pPr>
        <w:pStyle w:val="2"/>
        <w:spacing w:beforeLines="50" w:before="156" w:afterLines="50" w:after="156" w:line="360" w:lineRule="auto"/>
        <w:rPr>
          <w:rFonts w:ascii="仿宋" w:eastAsia="仿宋" w:hAnsi="仿宋"/>
          <w:sz w:val="24"/>
          <w:szCs w:val="24"/>
        </w:rPr>
      </w:pPr>
      <w:bookmarkStart w:id="8" w:name="_Toc164274684"/>
      <w:r w:rsidRPr="005D287E">
        <w:rPr>
          <w:rFonts w:ascii="仿宋" w:eastAsia="仿宋" w:hAnsi="仿宋" w:hint="eastAsia"/>
          <w:sz w:val="24"/>
          <w:szCs w:val="24"/>
        </w:rPr>
        <w:t>6.发布公告的媒介</w:t>
      </w:r>
      <w:bookmarkEnd w:id="8"/>
    </w:p>
    <w:p w14:paraId="0BF2A751"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本次招标公告同时在南方日报、招标人网站（http://www.southcn.com/zbtb/zbgg/node_374095.htm）、</w:t>
      </w:r>
      <w:proofErr w:type="gramStart"/>
      <w:r w:rsidRPr="005D287E">
        <w:rPr>
          <w:rFonts w:ascii="仿宋" w:eastAsia="仿宋" w:hAnsi="仿宋" w:hint="eastAsia"/>
          <w:sz w:val="21"/>
        </w:rPr>
        <w:t>南方文交所</w:t>
      </w:r>
      <w:proofErr w:type="gramEnd"/>
      <w:r w:rsidRPr="005D287E">
        <w:rPr>
          <w:rFonts w:ascii="仿宋" w:eastAsia="仿宋" w:hAnsi="仿宋" w:hint="eastAsia"/>
          <w:sz w:val="21"/>
        </w:rPr>
        <w:t>官网（http://www.cnscee.com/）、广东省文化公共资源服务平台（https://zb.cnscee.com/）、中国招投标公共服务平台（http://www.cebpubservice.com/）发布，其他媒体转载无效。</w:t>
      </w:r>
    </w:p>
    <w:p w14:paraId="77098BF0" w14:textId="673229E6" w:rsidR="00A34198" w:rsidRPr="005D287E" w:rsidRDefault="00A34198" w:rsidP="00A34198">
      <w:pPr>
        <w:pStyle w:val="2"/>
        <w:spacing w:beforeLines="50" w:before="156" w:afterLines="50" w:after="156" w:line="360" w:lineRule="auto"/>
        <w:rPr>
          <w:rFonts w:ascii="仿宋" w:eastAsia="仿宋" w:hAnsi="仿宋"/>
          <w:sz w:val="24"/>
          <w:szCs w:val="24"/>
        </w:rPr>
      </w:pPr>
      <w:bookmarkStart w:id="9" w:name="_Toc164274685"/>
      <w:r w:rsidRPr="005D287E">
        <w:rPr>
          <w:rFonts w:ascii="仿宋" w:eastAsia="仿宋" w:hAnsi="仿宋" w:hint="eastAsia"/>
          <w:sz w:val="24"/>
          <w:szCs w:val="24"/>
        </w:rPr>
        <w:t>7.联系方式</w:t>
      </w:r>
      <w:bookmarkEnd w:id="9"/>
    </w:p>
    <w:p w14:paraId="444A7B43" w14:textId="54FC0FFF"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7.1招标代理机构：广东省南方文化产权交易所股份有限公司</w:t>
      </w:r>
    </w:p>
    <w:p w14:paraId="78678397"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地址：广州越秀区广州大道中289号南方报业传媒集团艺术园区生活综合楼三楼</w:t>
      </w:r>
    </w:p>
    <w:p w14:paraId="36303849"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邮编：510601</w:t>
      </w:r>
    </w:p>
    <w:p w14:paraId="72EC08E1" w14:textId="1BC094EA"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联系人：黄</w:t>
      </w:r>
      <w:proofErr w:type="gramStart"/>
      <w:r w:rsidR="00440A3C" w:rsidRPr="005D287E">
        <w:rPr>
          <w:rFonts w:ascii="仿宋" w:eastAsia="仿宋" w:hAnsi="仿宋" w:hint="eastAsia"/>
          <w:sz w:val="21"/>
        </w:rPr>
        <w:t>缵烨</w:t>
      </w:r>
      <w:proofErr w:type="gramEnd"/>
      <w:r w:rsidRPr="005D287E">
        <w:rPr>
          <w:rFonts w:ascii="仿宋" w:eastAsia="仿宋" w:hAnsi="仿宋" w:hint="eastAsia"/>
          <w:sz w:val="21"/>
        </w:rPr>
        <w:t>、陈</w:t>
      </w:r>
      <w:r w:rsidR="00440A3C" w:rsidRPr="005D287E">
        <w:rPr>
          <w:rFonts w:ascii="仿宋" w:eastAsia="仿宋" w:hAnsi="仿宋" w:hint="eastAsia"/>
          <w:sz w:val="21"/>
        </w:rPr>
        <w:t>芷君</w:t>
      </w:r>
      <w:r w:rsidRPr="005D287E">
        <w:rPr>
          <w:rFonts w:ascii="仿宋" w:eastAsia="仿宋" w:hAnsi="仿宋" w:hint="eastAsia"/>
          <w:sz w:val="21"/>
        </w:rPr>
        <w:t>、冯</w:t>
      </w:r>
      <w:r w:rsidR="00440A3C" w:rsidRPr="005D287E">
        <w:rPr>
          <w:rFonts w:ascii="仿宋" w:eastAsia="仿宋" w:hAnsi="仿宋" w:hint="eastAsia"/>
          <w:sz w:val="21"/>
        </w:rPr>
        <w:t>馨丹</w:t>
      </w:r>
      <w:r w:rsidR="007A3FD7" w:rsidRPr="005D287E">
        <w:rPr>
          <w:rFonts w:ascii="仿宋" w:eastAsia="仿宋" w:hAnsi="仿宋" w:hint="eastAsia"/>
          <w:sz w:val="21"/>
        </w:rPr>
        <w:t>、</w:t>
      </w:r>
      <w:r w:rsidR="006511C1" w:rsidRPr="005D287E">
        <w:rPr>
          <w:rFonts w:ascii="仿宋" w:eastAsia="仿宋" w:hAnsi="仿宋" w:hint="eastAsia"/>
          <w:sz w:val="21"/>
        </w:rPr>
        <w:t>赵园、</w:t>
      </w:r>
      <w:proofErr w:type="gramStart"/>
      <w:r w:rsidR="007A3FD7" w:rsidRPr="005D287E">
        <w:rPr>
          <w:rFonts w:ascii="仿宋" w:eastAsia="仿宋" w:hAnsi="仿宋" w:hint="eastAsia"/>
          <w:sz w:val="21"/>
        </w:rPr>
        <w:t>管博森</w:t>
      </w:r>
      <w:proofErr w:type="gramEnd"/>
    </w:p>
    <w:p w14:paraId="641DA110" w14:textId="15C0048A"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电话：13822970020、18102224947（审核电话）、15875066283（审核电话）</w:t>
      </w:r>
    </w:p>
    <w:p w14:paraId="5FB8D06E"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电子邮箱：huangzuanye@163.com</w:t>
      </w:r>
    </w:p>
    <w:p w14:paraId="567847C2" w14:textId="77777777" w:rsidR="00C3383A" w:rsidRPr="005D287E" w:rsidRDefault="00C3383A" w:rsidP="00A34198">
      <w:pPr>
        <w:pStyle w:val="00"/>
        <w:ind w:firstLine="420"/>
        <w:rPr>
          <w:rFonts w:ascii="仿宋" w:eastAsia="仿宋" w:hAnsi="仿宋"/>
          <w:sz w:val="21"/>
        </w:rPr>
      </w:pPr>
    </w:p>
    <w:p w14:paraId="50210232" w14:textId="0AF43A96"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7.2招标人：广东南方网络信息科技有限公司</w:t>
      </w:r>
    </w:p>
    <w:p w14:paraId="1D5E2A22" w14:textId="77777777" w:rsidR="00A34198" w:rsidRPr="005D287E" w:rsidRDefault="00A34198" w:rsidP="00A34198">
      <w:pPr>
        <w:pStyle w:val="00"/>
        <w:ind w:firstLine="420"/>
        <w:rPr>
          <w:rFonts w:ascii="仿宋" w:eastAsia="仿宋" w:hAnsi="仿宋"/>
          <w:sz w:val="21"/>
        </w:rPr>
      </w:pPr>
      <w:r w:rsidRPr="005D287E">
        <w:rPr>
          <w:rFonts w:ascii="仿宋" w:eastAsia="仿宋" w:hAnsi="仿宋" w:hint="eastAsia"/>
          <w:sz w:val="21"/>
        </w:rPr>
        <w:t>招标人地址：广州市越秀区广州大道中289号</w:t>
      </w:r>
    </w:p>
    <w:p w14:paraId="40831864" w14:textId="27E0BBB4" w:rsidR="00A34198" w:rsidRPr="00BC5711" w:rsidRDefault="00A34198" w:rsidP="00A34198">
      <w:pPr>
        <w:pStyle w:val="00"/>
        <w:ind w:firstLine="420"/>
        <w:rPr>
          <w:rFonts w:ascii="仿宋" w:eastAsia="仿宋" w:hAnsi="仿宋"/>
          <w:sz w:val="21"/>
        </w:rPr>
      </w:pPr>
      <w:r w:rsidRPr="00BC5711">
        <w:rPr>
          <w:rFonts w:ascii="仿宋" w:eastAsia="仿宋" w:hAnsi="仿宋" w:hint="eastAsia"/>
          <w:sz w:val="21"/>
        </w:rPr>
        <w:t>联系人：</w:t>
      </w:r>
      <w:r w:rsidR="00241A8D" w:rsidRPr="00BC5711">
        <w:rPr>
          <w:rFonts w:ascii="仿宋" w:eastAsia="仿宋" w:hAnsi="仿宋" w:hint="eastAsia"/>
          <w:sz w:val="21"/>
        </w:rPr>
        <w:t>吴先生</w:t>
      </w:r>
    </w:p>
    <w:p w14:paraId="004B9D75" w14:textId="5116D75B" w:rsidR="00A34198" w:rsidRPr="00BC5711" w:rsidRDefault="00A34198" w:rsidP="00A34198">
      <w:pPr>
        <w:pStyle w:val="00"/>
        <w:ind w:firstLine="420"/>
        <w:rPr>
          <w:rFonts w:ascii="仿宋" w:eastAsia="仿宋" w:hAnsi="仿宋"/>
          <w:sz w:val="21"/>
        </w:rPr>
      </w:pPr>
      <w:r w:rsidRPr="00BC5711">
        <w:rPr>
          <w:rFonts w:ascii="仿宋" w:eastAsia="仿宋" w:hAnsi="仿宋" w:hint="eastAsia"/>
          <w:sz w:val="21"/>
        </w:rPr>
        <w:t>联系电话：</w:t>
      </w:r>
      <w:r w:rsidR="00241A8D" w:rsidRPr="00BC5711">
        <w:rPr>
          <w:rFonts w:ascii="仿宋" w:eastAsia="仿宋" w:hAnsi="仿宋"/>
          <w:sz w:val="21"/>
        </w:rPr>
        <w:t>13928950793</w:t>
      </w:r>
    </w:p>
    <w:p w14:paraId="224E4D56" w14:textId="77777777" w:rsidR="00A34198" w:rsidRPr="005D287E" w:rsidRDefault="00A34198" w:rsidP="00A34198">
      <w:pPr>
        <w:pStyle w:val="11"/>
        <w:spacing w:line="360" w:lineRule="auto"/>
        <w:ind w:firstLineChars="0" w:firstLine="0"/>
        <w:jc w:val="right"/>
        <w:rPr>
          <w:rFonts w:ascii="仿宋" w:eastAsia="仿宋" w:hAnsi="仿宋"/>
          <w:szCs w:val="21"/>
        </w:rPr>
      </w:pPr>
      <w:r w:rsidRPr="005D287E">
        <w:rPr>
          <w:rFonts w:ascii="仿宋" w:eastAsia="仿宋" w:hAnsi="仿宋" w:hint="eastAsia"/>
          <w:szCs w:val="21"/>
        </w:rPr>
        <w:t>招标人：广东南方网络信息科技有限公司</w:t>
      </w:r>
    </w:p>
    <w:p w14:paraId="30F99244" w14:textId="77777777" w:rsidR="00A34198" w:rsidRPr="005D287E" w:rsidRDefault="00A34198" w:rsidP="00A34198">
      <w:pPr>
        <w:pStyle w:val="11"/>
        <w:spacing w:line="360" w:lineRule="auto"/>
        <w:ind w:firstLineChars="0" w:firstLine="0"/>
        <w:jc w:val="right"/>
        <w:rPr>
          <w:rFonts w:ascii="仿宋" w:eastAsia="仿宋" w:hAnsi="仿宋"/>
          <w:szCs w:val="21"/>
        </w:rPr>
      </w:pPr>
      <w:r w:rsidRPr="005D287E">
        <w:rPr>
          <w:rFonts w:ascii="仿宋" w:eastAsia="仿宋" w:hAnsi="仿宋" w:hint="eastAsia"/>
          <w:szCs w:val="21"/>
        </w:rPr>
        <w:t>招标代理机构：广东省南方文化产权交易所股份有限公司</w:t>
      </w:r>
    </w:p>
    <w:p w14:paraId="7ECC5FAE" w14:textId="6EA1C47A" w:rsidR="00315F16" w:rsidRPr="005D287E" w:rsidRDefault="00A34198" w:rsidP="00BC5711">
      <w:pPr>
        <w:pStyle w:val="11"/>
        <w:spacing w:line="360" w:lineRule="auto"/>
        <w:ind w:firstLineChars="0" w:firstLine="0"/>
        <w:jc w:val="right"/>
      </w:pPr>
      <w:r w:rsidRPr="005D287E">
        <w:rPr>
          <w:rFonts w:ascii="仿宋" w:eastAsia="仿宋" w:hAnsi="仿宋" w:hint="eastAsia"/>
          <w:color w:val="FF0000"/>
          <w:szCs w:val="21"/>
        </w:rPr>
        <w:t>2024年</w:t>
      </w:r>
      <w:r w:rsidR="00C8017A">
        <w:rPr>
          <w:rFonts w:ascii="仿宋" w:eastAsia="仿宋" w:hAnsi="仿宋" w:hint="eastAsia"/>
          <w:color w:val="FF0000"/>
          <w:szCs w:val="21"/>
        </w:rPr>
        <w:t>4</w:t>
      </w:r>
      <w:r w:rsidRPr="005D287E">
        <w:rPr>
          <w:rFonts w:ascii="仿宋" w:eastAsia="仿宋" w:hAnsi="仿宋" w:hint="eastAsia"/>
          <w:color w:val="FF0000"/>
          <w:szCs w:val="21"/>
        </w:rPr>
        <w:t>月</w:t>
      </w:r>
      <w:r w:rsidR="00C8017A">
        <w:rPr>
          <w:rFonts w:ascii="仿宋" w:eastAsia="仿宋" w:hAnsi="仿宋" w:hint="eastAsia"/>
          <w:color w:val="FF0000"/>
          <w:szCs w:val="21"/>
        </w:rPr>
        <w:t>22</w:t>
      </w:r>
      <w:r w:rsidRPr="005D287E">
        <w:rPr>
          <w:rFonts w:ascii="仿宋" w:eastAsia="仿宋" w:hAnsi="仿宋" w:hint="eastAsia"/>
          <w:color w:val="FF0000"/>
          <w:szCs w:val="21"/>
        </w:rPr>
        <w:t>日</w:t>
      </w:r>
      <w:r w:rsidR="00315F16" w:rsidRPr="005D287E">
        <w:br w:type="page"/>
      </w:r>
    </w:p>
    <w:p w14:paraId="21F14BA2" w14:textId="77777777" w:rsidR="00315F16" w:rsidRPr="005D287E" w:rsidRDefault="00315F16" w:rsidP="00315F16">
      <w:pPr>
        <w:pStyle w:val="bt1bt1"/>
        <w:spacing w:before="240" w:after="120" w:line="360" w:lineRule="auto"/>
        <w:rPr>
          <w:rFonts w:ascii="仿宋" w:eastAsia="仿宋" w:hAnsi="仿宋" w:cs="宋体"/>
          <w:b/>
          <w:bCs w:val="0"/>
          <w:kern w:val="0"/>
          <w:sz w:val="32"/>
          <w:szCs w:val="32"/>
          <w:lang w:val="x-none" w:eastAsia="x-none"/>
        </w:rPr>
      </w:pPr>
      <w:bookmarkStart w:id="10" w:name="_Toc164274686"/>
      <w:proofErr w:type="spellStart"/>
      <w:r w:rsidRPr="005D287E">
        <w:rPr>
          <w:rFonts w:ascii="仿宋" w:eastAsia="仿宋" w:hAnsi="仿宋" w:cs="宋体" w:hint="eastAsia"/>
          <w:b/>
          <w:bCs w:val="0"/>
          <w:kern w:val="0"/>
          <w:sz w:val="32"/>
          <w:szCs w:val="32"/>
          <w:lang w:val="x-none" w:eastAsia="x-none"/>
        </w:rPr>
        <w:lastRenderedPageBreak/>
        <w:t>第二章</w:t>
      </w:r>
      <w:proofErr w:type="spellEnd"/>
      <w:r w:rsidRPr="005D287E">
        <w:rPr>
          <w:rFonts w:ascii="仿宋" w:eastAsia="仿宋" w:hAnsi="仿宋" w:cs="宋体" w:hint="eastAsia"/>
          <w:b/>
          <w:bCs w:val="0"/>
          <w:kern w:val="0"/>
          <w:sz w:val="32"/>
          <w:szCs w:val="32"/>
          <w:lang w:val="x-none" w:eastAsia="x-none"/>
        </w:rPr>
        <w:t xml:space="preserve">  </w:t>
      </w:r>
      <w:proofErr w:type="spellStart"/>
      <w:r w:rsidRPr="005D287E">
        <w:rPr>
          <w:rFonts w:ascii="仿宋" w:eastAsia="仿宋" w:hAnsi="仿宋" w:cs="宋体" w:hint="eastAsia"/>
          <w:b/>
          <w:bCs w:val="0"/>
          <w:kern w:val="0"/>
          <w:sz w:val="32"/>
          <w:szCs w:val="32"/>
          <w:lang w:val="x-none" w:eastAsia="x-none"/>
        </w:rPr>
        <w:t>投标人须知</w:t>
      </w:r>
      <w:bookmarkEnd w:id="10"/>
      <w:proofErr w:type="spellEnd"/>
    </w:p>
    <w:p w14:paraId="40EF5ABF" w14:textId="77777777" w:rsidR="00315F16" w:rsidRPr="005D287E" w:rsidRDefault="00315F16" w:rsidP="00315F16">
      <w:pPr>
        <w:pStyle w:val="2"/>
        <w:spacing w:beforeLines="50" w:before="156" w:afterLines="50" w:after="156" w:line="360" w:lineRule="auto"/>
        <w:rPr>
          <w:rFonts w:ascii="仿宋" w:eastAsia="仿宋" w:hAnsi="仿宋"/>
          <w:sz w:val="24"/>
          <w:szCs w:val="24"/>
        </w:rPr>
      </w:pPr>
      <w:bookmarkStart w:id="11" w:name="_Toc164274687"/>
      <w:r w:rsidRPr="005D287E">
        <w:rPr>
          <w:rFonts w:ascii="仿宋" w:eastAsia="仿宋" w:hAnsi="仿宋" w:hint="eastAsia"/>
          <w:sz w:val="24"/>
          <w:szCs w:val="24"/>
        </w:rPr>
        <w:t>投标人须知前附表</w:t>
      </w:r>
      <w:bookmarkEnd w:id="11"/>
    </w:p>
    <w:p w14:paraId="59115E7D" w14:textId="5C74B8D8" w:rsidR="00A34198" w:rsidRPr="005D287E" w:rsidRDefault="00315F16" w:rsidP="00315F16">
      <w:pPr>
        <w:pStyle w:val="00"/>
        <w:ind w:firstLine="420"/>
        <w:rPr>
          <w:rFonts w:ascii="仿宋" w:eastAsia="仿宋" w:hAnsi="仿宋"/>
          <w:sz w:val="21"/>
        </w:rPr>
      </w:pPr>
      <w:r w:rsidRPr="005D287E">
        <w:rPr>
          <w:rFonts w:ascii="仿宋" w:eastAsia="仿宋" w:hAnsi="仿宋" w:hint="eastAsia"/>
          <w:sz w:val="21"/>
        </w:rPr>
        <w:t>本投标人须知前附表是对投标人须知正文的具体补充和修改</w:t>
      </w:r>
      <w:r w:rsidR="007A3FD7" w:rsidRPr="005D287E">
        <w:rPr>
          <w:rFonts w:ascii="仿宋" w:eastAsia="仿宋" w:hAnsi="仿宋" w:hint="eastAsia"/>
          <w:sz w:val="21"/>
        </w:rPr>
        <w:t>。</w:t>
      </w:r>
      <w:r w:rsidRPr="005D287E">
        <w:rPr>
          <w:rFonts w:ascii="仿宋" w:eastAsia="仿宋" w:hAnsi="仿宋" w:hint="eastAsia"/>
          <w:sz w:val="21"/>
        </w:rPr>
        <w:t>如有矛盾，</w:t>
      </w:r>
      <w:r w:rsidRPr="005D287E">
        <w:rPr>
          <w:rFonts w:ascii="仿宋" w:eastAsia="仿宋" w:hAnsi="仿宋" w:hint="eastAsia"/>
          <w:b/>
          <w:bCs/>
          <w:sz w:val="21"/>
          <w:u w:val="single"/>
        </w:rPr>
        <w:t>以本前附表为准</w:t>
      </w:r>
      <w:r w:rsidRPr="005D287E">
        <w:rPr>
          <w:rFonts w:ascii="仿宋" w:eastAsia="仿宋" w:hAnsi="仿宋" w:hint="eastAsia"/>
          <w:sz w:val="21"/>
        </w:rPr>
        <w:t>。</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3"/>
        <w:gridCol w:w="1699"/>
        <w:gridCol w:w="6097"/>
      </w:tblGrid>
      <w:tr w:rsidR="00CA4C5B" w:rsidRPr="005D287E" w14:paraId="767CF081" w14:textId="77777777" w:rsidTr="004E3304">
        <w:trPr>
          <w:trHeight w:val="227"/>
          <w:tblHeader/>
          <w:jc w:val="center"/>
        </w:trPr>
        <w:tc>
          <w:tcPr>
            <w:tcW w:w="813" w:type="dxa"/>
            <w:shd w:val="clear" w:color="auto" w:fill="F2F2F2" w:themeFill="background1" w:themeFillShade="F2"/>
            <w:vAlign w:val="center"/>
          </w:tcPr>
          <w:p w14:paraId="726547CE" w14:textId="77777777" w:rsidR="00CA4C5B" w:rsidRPr="005D287E" w:rsidRDefault="00CA4C5B" w:rsidP="004E3304">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条款号</w:t>
            </w:r>
          </w:p>
        </w:tc>
        <w:tc>
          <w:tcPr>
            <w:tcW w:w="1699" w:type="dxa"/>
            <w:shd w:val="clear" w:color="auto" w:fill="F2F2F2" w:themeFill="background1" w:themeFillShade="F2"/>
            <w:vAlign w:val="center"/>
          </w:tcPr>
          <w:p w14:paraId="32809DAD" w14:textId="77777777" w:rsidR="00CA4C5B" w:rsidRPr="005D287E" w:rsidRDefault="00CA4C5B" w:rsidP="004E3304">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条款名称</w:t>
            </w:r>
          </w:p>
        </w:tc>
        <w:tc>
          <w:tcPr>
            <w:tcW w:w="6097" w:type="dxa"/>
            <w:shd w:val="clear" w:color="auto" w:fill="F2F2F2" w:themeFill="background1" w:themeFillShade="F2"/>
            <w:vAlign w:val="center"/>
          </w:tcPr>
          <w:p w14:paraId="0B2DC8CC" w14:textId="77777777" w:rsidR="00CA4C5B" w:rsidRPr="005D287E" w:rsidRDefault="00CA4C5B" w:rsidP="004E3304">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编列内容</w:t>
            </w:r>
          </w:p>
        </w:tc>
      </w:tr>
      <w:tr w:rsidR="00CA4C5B" w:rsidRPr="005D287E" w14:paraId="6A52926C" w14:textId="77777777" w:rsidTr="004E3304">
        <w:trPr>
          <w:trHeight w:val="618"/>
          <w:jc w:val="center"/>
        </w:trPr>
        <w:tc>
          <w:tcPr>
            <w:tcW w:w="813" w:type="dxa"/>
            <w:vAlign w:val="center"/>
          </w:tcPr>
          <w:p w14:paraId="3223801F" w14:textId="1B04943A"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1.1.2</w:t>
            </w:r>
          </w:p>
        </w:tc>
        <w:tc>
          <w:tcPr>
            <w:tcW w:w="1699" w:type="dxa"/>
            <w:shd w:val="clear" w:color="auto" w:fill="auto"/>
            <w:vAlign w:val="center"/>
          </w:tcPr>
          <w:p w14:paraId="16F6F776" w14:textId="19B73091"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招标人</w:t>
            </w:r>
          </w:p>
        </w:tc>
        <w:tc>
          <w:tcPr>
            <w:tcW w:w="6097" w:type="dxa"/>
            <w:shd w:val="clear" w:color="auto" w:fill="auto"/>
            <w:vAlign w:val="center"/>
          </w:tcPr>
          <w:p w14:paraId="1E70D971" w14:textId="23CEE6B2"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招标人名称：广东南方网络信息科技有限公司</w:t>
            </w:r>
          </w:p>
        </w:tc>
      </w:tr>
      <w:tr w:rsidR="00CA4C5B" w:rsidRPr="005D287E" w14:paraId="608D09BA" w14:textId="77777777" w:rsidTr="004E3304">
        <w:trPr>
          <w:trHeight w:val="618"/>
          <w:jc w:val="center"/>
        </w:trPr>
        <w:tc>
          <w:tcPr>
            <w:tcW w:w="813" w:type="dxa"/>
            <w:vAlign w:val="center"/>
          </w:tcPr>
          <w:p w14:paraId="61B1B874" w14:textId="53750119"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1.1.3</w:t>
            </w:r>
          </w:p>
        </w:tc>
        <w:tc>
          <w:tcPr>
            <w:tcW w:w="1699" w:type="dxa"/>
            <w:shd w:val="clear" w:color="auto" w:fill="auto"/>
            <w:vAlign w:val="center"/>
          </w:tcPr>
          <w:p w14:paraId="79FE2090" w14:textId="4AB7EC08"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招标项目名称</w:t>
            </w:r>
          </w:p>
        </w:tc>
        <w:tc>
          <w:tcPr>
            <w:tcW w:w="6097" w:type="dxa"/>
            <w:shd w:val="clear" w:color="auto" w:fill="auto"/>
            <w:vAlign w:val="center"/>
          </w:tcPr>
          <w:p w14:paraId="0CE6C17B" w14:textId="0D7D4142"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项目名称：</w:t>
            </w:r>
            <w:r w:rsidR="005D287E">
              <w:rPr>
                <w:rFonts w:ascii="仿宋" w:eastAsia="仿宋" w:hAnsi="仿宋" w:cs="宋体" w:hint="eastAsia"/>
                <w:szCs w:val="21"/>
              </w:rPr>
              <w:t>2024年大型主题活动执行、视频拍摄及物料制作项目</w:t>
            </w:r>
          </w:p>
          <w:p w14:paraId="25344021" w14:textId="32383E8E" w:rsidR="00CA4C5B" w:rsidRPr="005D287E" w:rsidRDefault="00BB3906"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项目编号</w:t>
            </w:r>
            <w:r w:rsidR="00CA4C5B" w:rsidRPr="005D287E">
              <w:rPr>
                <w:rFonts w:ascii="仿宋" w:eastAsia="仿宋" w:hAnsi="仿宋" w:cs="宋体" w:hint="eastAsia"/>
                <w:szCs w:val="21"/>
              </w:rPr>
              <w:t>：</w:t>
            </w:r>
            <w:r w:rsidR="00691A7A" w:rsidRPr="005D287E">
              <w:rPr>
                <w:rFonts w:ascii="仿宋" w:eastAsia="仿宋" w:hAnsi="仿宋" w:cs="宋体" w:hint="eastAsia"/>
                <w:szCs w:val="21"/>
              </w:rPr>
              <w:t>WJS-202404150031</w:t>
            </w:r>
          </w:p>
        </w:tc>
      </w:tr>
      <w:tr w:rsidR="00CA4C5B" w:rsidRPr="005D287E" w14:paraId="10BA6C3C" w14:textId="77777777" w:rsidTr="004E3304">
        <w:trPr>
          <w:trHeight w:val="618"/>
          <w:jc w:val="center"/>
        </w:trPr>
        <w:tc>
          <w:tcPr>
            <w:tcW w:w="813" w:type="dxa"/>
            <w:vAlign w:val="center"/>
          </w:tcPr>
          <w:p w14:paraId="6346D0F8" w14:textId="12100E73"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1.2</w:t>
            </w:r>
          </w:p>
        </w:tc>
        <w:tc>
          <w:tcPr>
            <w:tcW w:w="1699" w:type="dxa"/>
            <w:shd w:val="clear" w:color="auto" w:fill="auto"/>
            <w:vAlign w:val="center"/>
          </w:tcPr>
          <w:p w14:paraId="2ECBB667" w14:textId="0D06FBAA"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资金来源</w:t>
            </w:r>
          </w:p>
        </w:tc>
        <w:tc>
          <w:tcPr>
            <w:tcW w:w="6097" w:type="dxa"/>
            <w:shd w:val="clear" w:color="auto" w:fill="auto"/>
            <w:vAlign w:val="center"/>
          </w:tcPr>
          <w:p w14:paraId="5FF170D6"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■招标人自筹</w:t>
            </w:r>
          </w:p>
          <w:p w14:paraId="4C82B7E7"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□使用财政资金</w:t>
            </w:r>
          </w:p>
          <w:p w14:paraId="4DD603EA"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□银行贷款</w:t>
            </w:r>
          </w:p>
          <w:p w14:paraId="26611089"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□国家融资</w:t>
            </w:r>
          </w:p>
          <w:p w14:paraId="58214E01" w14:textId="4ECF1DB5"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□其他：</w:t>
            </w:r>
            <w:r w:rsidR="0053543B" w:rsidRPr="005D287E">
              <w:rPr>
                <w:rFonts w:ascii="仿宋" w:eastAsia="仿宋" w:hAnsi="仿宋" w:cs="宋体" w:hint="eastAsia"/>
                <w:szCs w:val="21"/>
                <w:u w:val="single"/>
              </w:rPr>
              <w:t xml:space="preserve"> </w:t>
            </w:r>
            <w:r w:rsidR="0053543B" w:rsidRPr="005D287E">
              <w:rPr>
                <w:rFonts w:ascii="仿宋" w:eastAsia="仿宋" w:hAnsi="仿宋" w:cs="宋体"/>
                <w:szCs w:val="21"/>
                <w:u w:val="single"/>
              </w:rPr>
              <w:t xml:space="preserve">/ </w:t>
            </w:r>
            <w:r w:rsidR="0053543B" w:rsidRPr="005D287E">
              <w:rPr>
                <w:rFonts w:ascii="仿宋" w:eastAsia="仿宋" w:hAnsi="仿宋" w:cs="宋体" w:hint="eastAsia"/>
                <w:szCs w:val="21"/>
              </w:rPr>
              <w:t>。</w:t>
            </w:r>
          </w:p>
        </w:tc>
      </w:tr>
      <w:tr w:rsidR="00CA4C5B" w:rsidRPr="005D287E" w14:paraId="042DC32D" w14:textId="77777777" w:rsidTr="004E3304">
        <w:trPr>
          <w:trHeight w:val="618"/>
          <w:jc w:val="center"/>
        </w:trPr>
        <w:tc>
          <w:tcPr>
            <w:tcW w:w="813" w:type="dxa"/>
            <w:vAlign w:val="center"/>
          </w:tcPr>
          <w:p w14:paraId="60627D61" w14:textId="222C47D3"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1.3</w:t>
            </w:r>
          </w:p>
        </w:tc>
        <w:tc>
          <w:tcPr>
            <w:tcW w:w="1699" w:type="dxa"/>
            <w:shd w:val="clear" w:color="auto" w:fill="auto"/>
            <w:vAlign w:val="center"/>
          </w:tcPr>
          <w:p w14:paraId="3D70E9D3" w14:textId="17CC34A9"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采购范围</w:t>
            </w:r>
          </w:p>
        </w:tc>
        <w:tc>
          <w:tcPr>
            <w:tcW w:w="6097" w:type="dxa"/>
            <w:shd w:val="clear" w:color="auto" w:fill="auto"/>
            <w:vAlign w:val="center"/>
          </w:tcPr>
          <w:p w14:paraId="2FC71999" w14:textId="59045CF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详见第一章</w:t>
            </w:r>
            <w:r w:rsidR="007A3FD7" w:rsidRPr="005D287E">
              <w:rPr>
                <w:rFonts w:ascii="仿宋" w:eastAsia="仿宋" w:hAnsi="仿宋" w:cs="宋体" w:hint="eastAsia"/>
                <w:szCs w:val="21"/>
              </w:rPr>
              <w:t>“</w:t>
            </w:r>
            <w:r w:rsidRPr="005D287E">
              <w:rPr>
                <w:rFonts w:ascii="仿宋" w:eastAsia="仿宋" w:hAnsi="仿宋" w:cs="宋体" w:hint="eastAsia"/>
                <w:szCs w:val="21"/>
              </w:rPr>
              <w:t>招标公告</w:t>
            </w:r>
            <w:r w:rsidR="00260E11" w:rsidRPr="005D287E">
              <w:rPr>
                <w:rFonts w:ascii="仿宋" w:eastAsia="仿宋" w:hAnsi="仿宋" w:cs="宋体" w:hint="eastAsia"/>
                <w:szCs w:val="21"/>
              </w:rPr>
              <w:t>”</w:t>
            </w:r>
          </w:p>
        </w:tc>
      </w:tr>
      <w:tr w:rsidR="00CA4C5B" w:rsidRPr="005D287E" w14:paraId="27BEA1B7" w14:textId="77777777" w:rsidTr="004E3304">
        <w:trPr>
          <w:trHeight w:val="618"/>
          <w:jc w:val="center"/>
        </w:trPr>
        <w:tc>
          <w:tcPr>
            <w:tcW w:w="813" w:type="dxa"/>
            <w:vAlign w:val="center"/>
          </w:tcPr>
          <w:p w14:paraId="4297E0B6" w14:textId="5995AA73"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1.4</w:t>
            </w:r>
          </w:p>
        </w:tc>
        <w:tc>
          <w:tcPr>
            <w:tcW w:w="1699" w:type="dxa"/>
            <w:shd w:val="clear" w:color="auto" w:fill="auto"/>
            <w:vAlign w:val="center"/>
          </w:tcPr>
          <w:p w14:paraId="57948A98" w14:textId="5DB8F4E9"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采购包划分</w:t>
            </w:r>
          </w:p>
        </w:tc>
        <w:tc>
          <w:tcPr>
            <w:tcW w:w="6097" w:type="dxa"/>
            <w:shd w:val="clear" w:color="auto" w:fill="auto"/>
            <w:vAlign w:val="center"/>
          </w:tcPr>
          <w:p w14:paraId="1B988782" w14:textId="6C14C2EE" w:rsidR="00CA4C5B" w:rsidRPr="005D287E" w:rsidRDefault="00C3383A"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w:t>
            </w:r>
            <w:r w:rsidR="00CA4C5B" w:rsidRPr="005D287E">
              <w:rPr>
                <w:rFonts w:ascii="仿宋" w:eastAsia="仿宋" w:hAnsi="仿宋" w:cs="宋体" w:hint="eastAsia"/>
                <w:szCs w:val="21"/>
              </w:rPr>
              <w:t>不划分采购包</w:t>
            </w:r>
          </w:p>
          <w:p w14:paraId="7895D94F" w14:textId="7C018F58" w:rsidR="00CA4C5B" w:rsidRPr="005D287E" w:rsidRDefault="00C3383A"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w:t>
            </w:r>
            <w:r w:rsidR="00CA4C5B" w:rsidRPr="005D287E">
              <w:rPr>
                <w:rFonts w:ascii="仿宋" w:eastAsia="仿宋" w:hAnsi="仿宋" w:cs="宋体" w:hint="eastAsia"/>
                <w:szCs w:val="21"/>
              </w:rPr>
              <w:t>划分采购包（采购包划分情况详见</w:t>
            </w:r>
            <w:r w:rsidR="007A3FD7" w:rsidRPr="005D287E">
              <w:rPr>
                <w:rFonts w:ascii="仿宋" w:eastAsia="仿宋" w:hAnsi="仿宋" w:cs="宋体" w:hint="eastAsia"/>
                <w:szCs w:val="21"/>
              </w:rPr>
              <w:t>第一章“招标公告”</w:t>
            </w:r>
            <w:r w:rsidR="00CA4C5B" w:rsidRPr="005D287E">
              <w:rPr>
                <w:rFonts w:ascii="仿宋" w:eastAsia="仿宋" w:hAnsi="仿宋" w:cs="宋体" w:hint="eastAsia"/>
                <w:szCs w:val="21"/>
              </w:rPr>
              <w:t>）</w:t>
            </w:r>
          </w:p>
        </w:tc>
      </w:tr>
      <w:tr w:rsidR="00CA4C5B" w:rsidRPr="005D287E" w14:paraId="415083EE" w14:textId="77777777" w:rsidTr="004E3304">
        <w:trPr>
          <w:trHeight w:val="618"/>
          <w:jc w:val="center"/>
        </w:trPr>
        <w:tc>
          <w:tcPr>
            <w:tcW w:w="813" w:type="dxa"/>
            <w:vAlign w:val="center"/>
          </w:tcPr>
          <w:p w14:paraId="13D7C364" w14:textId="3C0560F8"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1.5.1</w:t>
            </w:r>
          </w:p>
        </w:tc>
        <w:tc>
          <w:tcPr>
            <w:tcW w:w="1699" w:type="dxa"/>
            <w:shd w:val="clear" w:color="auto" w:fill="auto"/>
            <w:vAlign w:val="center"/>
          </w:tcPr>
          <w:p w14:paraId="576F85E7" w14:textId="3565D9F8"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招标方式</w:t>
            </w:r>
          </w:p>
        </w:tc>
        <w:tc>
          <w:tcPr>
            <w:tcW w:w="6097" w:type="dxa"/>
            <w:shd w:val="clear" w:color="auto" w:fill="auto"/>
            <w:vAlign w:val="center"/>
          </w:tcPr>
          <w:p w14:paraId="1F67CAB3"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■公开招标</w:t>
            </w:r>
          </w:p>
          <w:p w14:paraId="6C70E00F" w14:textId="6BD7F311"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□邀请招标</w:t>
            </w:r>
          </w:p>
        </w:tc>
      </w:tr>
      <w:tr w:rsidR="00CA4C5B" w:rsidRPr="005D287E" w14:paraId="69B0B608" w14:textId="77777777" w:rsidTr="004E3304">
        <w:trPr>
          <w:trHeight w:val="618"/>
          <w:jc w:val="center"/>
        </w:trPr>
        <w:tc>
          <w:tcPr>
            <w:tcW w:w="813" w:type="dxa"/>
            <w:vAlign w:val="center"/>
          </w:tcPr>
          <w:p w14:paraId="111E4F56" w14:textId="5694BC4D"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1.6</w:t>
            </w:r>
          </w:p>
        </w:tc>
        <w:tc>
          <w:tcPr>
            <w:tcW w:w="1699" w:type="dxa"/>
            <w:shd w:val="clear" w:color="auto" w:fill="auto"/>
            <w:vAlign w:val="center"/>
          </w:tcPr>
          <w:p w14:paraId="52D64F69" w14:textId="2308A9D2"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招标组织形式</w:t>
            </w:r>
          </w:p>
        </w:tc>
        <w:tc>
          <w:tcPr>
            <w:tcW w:w="6097" w:type="dxa"/>
            <w:shd w:val="clear" w:color="auto" w:fill="auto"/>
            <w:vAlign w:val="center"/>
          </w:tcPr>
          <w:p w14:paraId="1E679A95"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□自行招标采购</w:t>
            </w:r>
          </w:p>
          <w:p w14:paraId="07A20FF0"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■委托招标代理机构代理</w:t>
            </w:r>
          </w:p>
          <w:p w14:paraId="6F4A1A70"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招标代理机构名称：广东省南方文化产权交易所股份有限公司</w:t>
            </w:r>
          </w:p>
          <w:p w14:paraId="08E539FF" w14:textId="39F9A20C"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联系人：黄</w:t>
            </w:r>
            <w:proofErr w:type="gramStart"/>
            <w:r w:rsidR="00440A3C" w:rsidRPr="005D287E">
              <w:rPr>
                <w:rFonts w:ascii="仿宋" w:eastAsia="仿宋" w:hAnsi="仿宋" w:cs="宋体" w:hint="eastAsia"/>
                <w:szCs w:val="21"/>
              </w:rPr>
              <w:t>缵烨</w:t>
            </w:r>
            <w:proofErr w:type="gramEnd"/>
          </w:p>
          <w:p w14:paraId="02B15FB1" w14:textId="5CEE9020"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电话：13822970020</w:t>
            </w:r>
          </w:p>
        </w:tc>
      </w:tr>
      <w:tr w:rsidR="00CA4C5B" w:rsidRPr="005D287E" w14:paraId="5747103C" w14:textId="77777777" w:rsidTr="004E3304">
        <w:trPr>
          <w:trHeight w:val="618"/>
          <w:jc w:val="center"/>
        </w:trPr>
        <w:tc>
          <w:tcPr>
            <w:tcW w:w="813" w:type="dxa"/>
            <w:vAlign w:val="center"/>
          </w:tcPr>
          <w:p w14:paraId="128B8355" w14:textId="471C0712"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1.7</w:t>
            </w:r>
          </w:p>
        </w:tc>
        <w:tc>
          <w:tcPr>
            <w:tcW w:w="1699" w:type="dxa"/>
            <w:shd w:val="clear" w:color="auto" w:fill="auto"/>
            <w:vAlign w:val="center"/>
          </w:tcPr>
          <w:p w14:paraId="0D3A167E" w14:textId="19482983"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资格审查方式</w:t>
            </w:r>
          </w:p>
        </w:tc>
        <w:tc>
          <w:tcPr>
            <w:tcW w:w="6097" w:type="dxa"/>
            <w:shd w:val="clear" w:color="auto" w:fill="auto"/>
            <w:vAlign w:val="center"/>
          </w:tcPr>
          <w:p w14:paraId="006D569E"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□资格预审，本项目已完成资格预审。</w:t>
            </w:r>
          </w:p>
          <w:p w14:paraId="087DA59C" w14:textId="216E9E76"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■资格后审，资格条件详见</w:t>
            </w:r>
            <w:r w:rsidR="007A3FD7" w:rsidRPr="005D287E">
              <w:rPr>
                <w:rFonts w:ascii="仿宋" w:eastAsia="仿宋" w:hAnsi="仿宋" w:cs="宋体" w:hint="eastAsia"/>
                <w:szCs w:val="21"/>
              </w:rPr>
              <w:t>第一章“招标公告”</w:t>
            </w:r>
            <w:r w:rsidR="00260E11" w:rsidRPr="005D287E">
              <w:rPr>
                <w:rFonts w:ascii="仿宋" w:eastAsia="仿宋" w:hAnsi="仿宋" w:cs="宋体" w:hint="eastAsia"/>
                <w:szCs w:val="21"/>
              </w:rPr>
              <w:t>中</w:t>
            </w:r>
            <w:r w:rsidRPr="005D287E">
              <w:rPr>
                <w:rFonts w:ascii="仿宋" w:eastAsia="仿宋" w:hAnsi="仿宋" w:cs="宋体" w:hint="eastAsia"/>
                <w:szCs w:val="21"/>
              </w:rPr>
              <w:t>“2.投标人资格要求”。</w:t>
            </w:r>
          </w:p>
        </w:tc>
      </w:tr>
      <w:tr w:rsidR="00CA4C5B" w:rsidRPr="005D287E" w14:paraId="7A3DA60D" w14:textId="77777777" w:rsidTr="004E3304">
        <w:trPr>
          <w:trHeight w:val="618"/>
          <w:jc w:val="center"/>
        </w:trPr>
        <w:tc>
          <w:tcPr>
            <w:tcW w:w="813" w:type="dxa"/>
            <w:vAlign w:val="center"/>
          </w:tcPr>
          <w:p w14:paraId="36F2FADB" w14:textId="15F04991"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1.8.1</w:t>
            </w:r>
          </w:p>
        </w:tc>
        <w:tc>
          <w:tcPr>
            <w:tcW w:w="1699" w:type="dxa"/>
            <w:shd w:val="clear" w:color="auto" w:fill="auto"/>
            <w:vAlign w:val="center"/>
          </w:tcPr>
          <w:p w14:paraId="228E8172" w14:textId="3E430EBA"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投标人不得存在的情形</w:t>
            </w:r>
          </w:p>
        </w:tc>
        <w:tc>
          <w:tcPr>
            <w:tcW w:w="6097" w:type="dxa"/>
            <w:shd w:val="clear" w:color="auto" w:fill="auto"/>
            <w:vAlign w:val="center"/>
          </w:tcPr>
          <w:p w14:paraId="5008BCBE" w14:textId="4C3C1985"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本条款增加以下规定：</w:t>
            </w:r>
            <w:r w:rsidR="0053543B" w:rsidRPr="005D287E">
              <w:rPr>
                <w:rFonts w:ascii="仿宋" w:eastAsia="仿宋" w:hAnsi="仿宋" w:cs="宋体" w:hint="eastAsia"/>
                <w:szCs w:val="21"/>
                <w:u w:val="single"/>
              </w:rPr>
              <w:t xml:space="preserve"> </w:t>
            </w:r>
            <w:r w:rsidR="0053543B" w:rsidRPr="005D287E">
              <w:rPr>
                <w:rFonts w:ascii="仿宋" w:eastAsia="仿宋" w:hAnsi="仿宋" w:cs="宋体"/>
                <w:szCs w:val="21"/>
                <w:u w:val="single"/>
              </w:rPr>
              <w:t xml:space="preserve">/ </w:t>
            </w:r>
            <w:r w:rsidR="0053543B" w:rsidRPr="005D287E">
              <w:rPr>
                <w:rFonts w:ascii="仿宋" w:eastAsia="仿宋" w:hAnsi="仿宋" w:cs="宋体" w:hint="eastAsia"/>
                <w:szCs w:val="21"/>
              </w:rPr>
              <w:t>。</w:t>
            </w:r>
          </w:p>
        </w:tc>
      </w:tr>
      <w:tr w:rsidR="00CA4C5B" w:rsidRPr="005D287E" w14:paraId="16DA0584" w14:textId="77777777" w:rsidTr="004E3304">
        <w:trPr>
          <w:trHeight w:val="618"/>
          <w:jc w:val="center"/>
        </w:trPr>
        <w:tc>
          <w:tcPr>
            <w:tcW w:w="813" w:type="dxa"/>
            <w:vAlign w:val="center"/>
          </w:tcPr>
          <w:p w14:paraId="6643C25C" w14:textId="583A7942"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2.1.1</w:t>
            </w:r>
          </w:p>
        </w:tc>
        <w:tc>
          <w:tcPr>
            <w:tcW w:w="1699" w:type="dxa"/>
            <w:shd w:val="clear" w:color="auto" w:fill="auto"/>
            <w:vAlign w:val="center"/>
          </w:tcPr>
          <w:p w14:paraId="50843F81" w14:textId="564ABDFB"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招标文件的组成</w:t>
            </w:r>
          </w:p>
        </w:tc>
        <w:tc>
          <w:tcPr>
            <w:tcW w:w="6097" w:type="dxa"/>
            <w:shd w:val="clear" w:color="auto" w:fill="auto"/>
            <w:vAlign w:val="center"/>
          </w:tcPr>
          <w:p w14:paraId="0C671A55" w14:textId="40A7B1FB"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本条款替换为</w:t>
            </w:r>
            <w:r w:rsidR="00EC4457" w:rsidRPr="005D287E">
              <w:rPr>
                <w:rFonts w:ascii="仿宋" w:eastAsia="仿宋" w:hAnsi="仿宋" w:cs="宋体" w:hint="eastAsia"/>
                <w:szCs w:val="21"/>
              </w:rPr>
              <w:t>如</w:t>
            </w:r>
            <w:r w:rsidR="00D7094E" w:rsidRPr="005D287E">
              <w:rPr>
                <w:rFonts w:ascii="仿宋" w:eastAsia="仿宋" w:hAnsi="仿宋" w:cs="宋体" w:hint="eastAsia"/>
                <w:szCs w:val="21"/>
              </w:rPr>
              <w:t>下内容</w:t>
            </w:r>
            <w:r w:rsidRPr="005D287E">
              <w:rPr>
                <w:rFonts w:ascii="仿宋" w:eastAsia="仿宋" w:hAnsi="仿宋" w:cs="宋体" w:hint="eastAsia"/>
                <w:szCs w:val="21"/>
              </w:rPr>
              <w:t>：</w:t>
            </w:r>
          </w:p>
          <w:p w14:paraId="6A69E1AE"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第一章 招标公告</w:t>
            </w:r>
          </w:p>
          <w:p w14:paraId="7B03AFE4"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第二章 投标人须知</w:t>
            </w:r>
          </w:p>
          <w:p w14:paraId="577FBC4E" w14:textId="28E87B52"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lastRenderedPageBreak/>
              <w:t xml:space="preserve">第三章 </w:t>
            </w:r>
            <w:r w:rsidR="00B565C1" w:rsidRPr="005D287E">
              <w:rPr>
                <w:rFonts w:ascii="仿宋" w:eastAsia="仿宋" w:hAnsi="仿宋" w:cs="宋体" w:hint="eastAsia"/>
                <w:szCs w:val="21"/>
              </w:rPr>
              <w:t>评标办法</w:t>
            </w:r>
          </w:p>
          <w:p w14:paraId="5A67ED8D"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第四章 商务合同</w:t>
            </w:r>
          </w:p>
          <w:p w14:paraId="601125AB"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第五章 采购需求书</w:t>
            </w:r>
          </w:p>
          <w:p w14:paraId="7C8509E8" w14:textId="0CDEFD19"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第六章 投标文件格式</w:t>
            </w:r>
          </w:p>
        </w:tc>
      </w:tr>
      <w:tr w:rsidR="00CA4C5B" w:rsidRPr="005D287E" w14:paraId="7E59E348" w14:textId="77777777" w:rsidTr="004E3304">
        <w:trPr>
          <w:trHeight w:val="618"/>
          <w:jc w:val="center"/>
        </w:trPr>
        <w:tc>
          <w:tcPr>
            <w:tcW w:w="813" w:type="dxa"/>
            <w:vAlign w:val="center"/>
          </w:tcPr>
          <w:p w14:paraId="2EBF4454" w14:textId="61A051BE"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lastRenderedPageBreak/>
              <w:t>2.1.3</w:t>
            </w:r>
          </w:p>
        </w:tc>
        <w:tc>
          <w:tcPr>
            <w:tcW w:w="1699" w:type="dxa"/>
            <w:shd w:val="clear" w:color="auto" w:fill="auto"/>
            <w:vAlign w:val="center"/>
          </w:tcPr>
          <w:p w14:paraId="7AAD1969" w14:textId="5E6CBF90"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招标文件实质性要求的标识及非实质性要求的偏离要求</w:t>
            </w:r>
          </w:p>
        </w:tc>
        <w:tc>
          <w:tcPr>
            <w:tcW w:w="6097" w:type="dxa"/>
            <w:shd w:val="clear" w:color="auto" w:fill="auto"/>
            <w:vAlign w:val="center"/>
          </w:tcPr>
          <w:p w14:paraId="0CFDD37A" w14:textId="29AB2063" w:rsidR="00CA4C5B" w:rsidRPr="005D287E" w:rsidRDefault="002851B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1、</w:t>
            </w:r>
            <w:r w:rsidR="00CA4C5B" w:rsidRPr="005D287E">
              <w:rPr>
                <w:rFonts w:ascii="仿宋" w:eastAsia="仿宋" w:hAnsi="仿宋" w:cs="宋体" w:hint="eastAsia"/>
                <w:szCs w:val="21"/>
              </w:rPr>
              <w:t>招标文件中标识“★”的条款，均为实质性条款，投标人任何不满足实质性条款的投标或负偏离均将被否决。</w:t>
            </w:r>
          </w:p>
          <w:p w14:paraId="5DB4DB9C" w14:textId="01C25DA2" w:rsidR="00CA4C5B" w:rsidRPr="005D287E" w:rsidRDefault="002851B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w:t>
            </w:r>
            <w:r w:rsidR="00CA4C5B" w:rsidRPr="005D287E">
              <w:rPr>
                <w:rFonts w:ascii="仿宋" w:eastAsia="仿宋" w:hAnsi="仿宋" w:cs="宋体" w:hint="eastAsia"/>
                <w:szCs w:val="21"/>
              </w:rPr>
              <w:t>非实质性要求的偏离要求：允许偏差的最大范围</w:t>
            </w:r>
            <w:r w:rsidR="005D09EC" w:rsidRPr="005D287E">
              <w:rPr>
                <w:rFonts w:ascii="仿宋" w:eastAsia="仿宋" w:hAnsi="仿宋" w:cs="宋体" w:hint="eastAsia"/>
                <w:szCs w:val="21"/>
                <w:u w:val="single"/>
              </w:rPr>
              <w:t xml:space="preserve"> </w:t>
            </w:r>
            <w:r w:rsidR="00CA4C5B" w:rsidRPr="005D287E">
              <w:rPr>
                <w:rFonts w:ascii="仿宋" w:eastAsia="仿宋" w:hAnsi="仿宋" w:cs="宋体" w:hint="eastAsia"/>
                <w:szCs w:val="21"/>
                <w:u w:val="single"/>
              </w:rPr>
              <w:t>/</w:t>
            </w:r>
            <w:r w:rsidR="005D09EC" w:rsidRPr="005D287E">
              <w:rPr>
                <w:rFonts w:ascii="仿宋" w:eastAsia="仿宋" w:hAnsi="仿宋" w:cs="宋体" w:hint="eastAsia"/>
                <w:szCs w:val="21"/>
                <w:u w:val="single"/>
              </w:rPr>
              <w:t xml:space="preserve"> </w:t>
            </w:r>
            <w:r w:rsidR="00CA4C5B" w:rsidRPr="005D287E">
              <w:rPr>
                <w:rFonts w:ascii="仿宋" w:eastAsia="仿宋" w:hAnsi="仿宋" w:cs="宋体" w:hint="eastAsia"/>
                <w:szCs w:val="21"/>
              </w:rPr>
              <w:t>、最高项数</w:t>
            </w:r>
            <w:r w:rsidR="005D09EC" w:rsidRPr="005D287E">
              <w:rPr>
                <w:rFonts w:ascii="仿宋" w:eastAsia="仿宋" w:hAnsi="仿宋" w:cs="宋体" w:hint="eastAsia"/>
                <w:szCs w:val="21"/>
                <w:u w:val="single"/>
              </w:rPr>
              <w:t xml:space="preserve"> / </w:t>
            </w:r>
            <w:r w:rsidR="00CA4C5B" w:rsidRPr="005D287E">
              <w:rPr>
                <w:rFonts w:ascii="仿宋" w:eastAsia="仿宋" w:hAnsi="仿宋" w:cs="宋体" w:hint="eastAsia"/>
                <w:szCs w:val="21"/>
              </w:rPr>
              <w:t>，超出最大范围、最高项数视为重大偏离，将被否决投标。调整偏差的方法</w:t>
            </w:r>
            <w:r w:rsidR="005D09EC" w:rsidRPr="005D287E">
              <w:rPr>
                <w:rFonts w:ascii="仿宋" w:eastAsia="仿宋" w:hAnsi="仿宋" w:cs="宋体" w:hint="eastAsia"/>
                <w:szCs w:val="21"/>
              </w:rPr>
              <w:t>：</w:t>
            </w:r>
            <w:r w:rsidR="005D09EC" w:rsidRPr="005D287E">
              <w:rPr>
                <w:rFonts w:ascii="仿宋" w:eastAsia="仿宋" w:hAnsi="仿宋" w:cs="宋体" w:hint="eastAsia"/>
                <w:szCs w:val="21"/>
                <w:u w:val="single"/>
              </w:rPr>
              <w:t xml:space="preserve"> </w:t>
            </w:r>
            <w:r w:rsidR="00CA4C5B" w:rsidRPr="005D287E">
              <w:rPr>
                <w:rFonts w:ascii="仿宋" w:eastAsia="仿宋" w:hAnsi="仿宋" w:cs="宋体" w:hint="eastAsia"/>
                <w:szCs w:val="21"/>
                <w:u w:val="single"/>
              </w:rPr>
              <w:t xml:space="preserve">/ </w:t>
            </w:r>
            <w:r w:rsidR="005D09EC" w:rsidRPr="005D287E">
              <w:rPr>
                <w:rFonts w:ascii="仿宋" w:eastAsia="仿宋" w:hAnsi="仿宋" w:cs="宋体" w:hint="eastAsia"/>
                <w:szCs w:val="21"/>
              </w:rPr>
              <w:t>。</w:t>
            </w:r>
            <w:r w:rsidR="00CA4C5B" w:rsidRPr="005D287E">
              <w:rPr>
                <w:rFonts w:ascii="仿宋" w:eastAsia="仿宋" w:hAnsi="仿宋" w:cs="宋体" w:hint="eastAsia"/>
                <w:szCs w:val="21"/>
              </w:rPr>
              <w:t>[如无要求标</w:t>
            </w:r>
            <w:r w:rsidR="007A3FD7" w:rsidRPr="005D287E">
              <w:rPr>
                <w:rFonts w:ascii="仿宋" w:eastAsia="仿宋" w:hAnsi="仿宋" w:cs="宋体" w:hint="eastAsia"/>
                <w:szCs w:val="21"/>
              </w:rPr>
              <w:t>注</w:t>
            </w:r>
            <w:r w:rsidR="00CA4C5B" w:rsidRPr="005D287E">
              <w:rPr>
                <w:rFonts w:ascii="仿宋" w:eastAsia="仿宋" w:hAnsi="仿宋" w:cs="宋体" w:hint="eastAsia"/>
                <w:szCs w:val="21"/>
              </w:rPr>
              <w:t>“/”]</w:t>
            </w:r>
          </w:p>
        </w:tc>
      </w:tr>
      <w:tr w:rsidR="00CA4C5B" w:rsidRPr="005D287E" w14:paraId="23A7B581" w14:textId="77777777" w:rsidTr="004E3304">
        <w:trPr>
          <w:trHeight w:val="618"/>
          <w:jc w:val="center"/>
        </w:trPr>
        <w:tc>
          <w:tcPr>
            <w:tcW w:w="813" w:type="dxa"/>
            <w:vAlign w:val="center"/>
          </w:tcPr>
          <w:p w14:paraId="28C114D1" w14:textId="1627621C"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2.1.4</w:t>
            </w:r>
          </w:p>
        </w:tc>
        <w:tc>
          <w:tcPr>
            <w:tcW w:w="1699" w:type="dxa"/>
            <w:shd w:val="clear" w:color="auto" w:fill="auto"/>
            <w:vAlign w:val="center"/>
          </w:tcPr>
          <w:p w14:paraId="1248535F" w14:textId="7FEB7FA5"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是否以单项报价核定低于成本</w:t>
            </w:r>
          </w:p>
        </w:tc>
        <w:tc>
          <w:tcPr>
            <w:tcW w:w="6097" w:type="dxa"/>
            <w:shd w:val="clear" w:color="auto" w:fill="auto"/>
            <w:vAlign w:val="center"/>
          </w:tcPr>
          <w:p w14:paraId="088CE07B"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■不要求</w:t>
            </w:r>
          </w:p>
          <w:p w14:paraId="7BB32BE4" w14:textId="5DB17E9D"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□要求，具体要求如下：</w:t>
            </w:r>
            <w:r w:rsidRPr="005D287E">
              <w:rPr>
                <w:rFonts w:ascii="仿宋" w:eastAsia="仿宋" w:hAnsi="仿宋" w:cs="宋体" w:hint="eastAsia"/>
                <w:szCs w:val="21"/>
                <w:u w:val="single"/>
              </w:rPr>
              <w:t xml:space="preserve"> </w:t>
            </w:r>
            <w:r w:rsidR="00F46A6D" w:rsidRPr="005D287E">
              <w:rPr>
                <w:rFonts w:ascii="仿宋" w:eastAsia="仿宋" w:hAnsi="仿宋" w:cs="宋体"/>
                <w:szCs w:val="21"/>
                <w:u w:val="single"/>
              </w:rPr>
              <w:t xml:space="preserve">/ </w:t>
            </w:r>
            <w:r w:rsidR="00F46A6D" w:rsidRPr="005D287E">
              <w:rPr>
                <w:rFonts w:ascii="仿宋" w:eastAsia="仿宋" w:hAnsi="仿宋" w:cs="宋体" w:hint="eastAsia"/>
                <w:szCs w:val="21"/>
              </w:rPr>
              <w:t>。</w:t>
            </w:r>
          </w:p>
        </w:tc>
      </w:tr>
      <w:tr w:rsidR="00CA4C5B" w:rsidRPr="005D287E" w14:paraId="7825461B" w14:textId="77777777" w:rsidTr="004E3304">
        <w:trPr>
          <w:trHeight w:val="618"/>
          <w:jc w:val="center"/>
        </w:trPr>
        <w:tc>
          <w:tcPr>
            <w:tcW w:w="813" w:type="dxa"/>
            <w:vAlign w:val="center"/>
          </w:tcPr>
          <w:p w14:paraId="315A54D5" w14:textId="6E8C57FE"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2.2.1</w:t>
            </w:r>
          </w:p>
        </w:tc>
        <w:tc>
          <w:tcPr>
            <w:tcW w:w="1699" w:type="dxa"/>
            <w:shd w:val="clear" w:color="auto" w:fill="auto"/>
            <w:vAlign w:val="center"/>
          </w:tcPr>
          <w:p w14:paraId="71753B6E" w14:textId="19189B4B"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踏勘现场</w:t>
            </w:r>
          </w:p>
        </w:tc>
        <w:tc>
          <w:tcPr>
            <w:tcW w:w="6097" w:type="dxa"/>
            <w:shd w:val="clear" w:color="auto" w:fill="auto"/>
            <w:vAlign w:val="center"/>
          </w:tcPr>
          <w:p w14:paraId="600A5500"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■不组织</w:t>
            </w:r>
          </w:p>
          <w:p w14:paraId="3975D2D0" w14:textId="5F343E6B"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□组织，踏勘现场的时间、地点</w:t>
            </w:r>
            <w:r w:rsidR="007A3FD7" w:rsidRPr="005D287E">
              <w:rPr>
                <w:rFonts w:ascii="仿宋" w:eastAsia="仿宋" w:hAnsi="仿宋" w:cs="宋体" w:hint="eastAsia"/>
                <w:szCs w:val="21"/>
              </w:rPr>
              <w:t>：</w:t>
            </w:r>
            <w:r w:rsidR="007A3FD7" w:rsidRPr="005D287E">
              <w:rPr>
                <w:rFonts w:ascii="仿宋" w:eastAsia="仿宋" w:hAnsi="仿宋" w:cs="宋体" w:hint="eastAsia"/>
                <w:szCs w:val="21"/>
                <w:u w:val="single"/>
              </w:rPr>
              <w:t xml:space="preserve"> </w:t>
            </w:r>
            <w:r w:rsidR="007A3FD7" w:rsidRPr="005D287E">
              <w:rPr>
                <w:rFonts w:ascii="仿宋" w:eastAsia="仿宋" w:hAnsi="仿宋" w:cs="宋体"/>
                <w:szCs w:val="21"/>
                <w:u w:val="single"/>
              </w:rPr>
              <w:t xml:space="preserve">/ </w:t>
            </w:r>
            <w:r w:rsidR="007A3FD7" w:rsidRPr="005D287E">
              <w:rPr>
                <w:rFonts w:ascii="仿宋" w:eastAsia="仿宋" w:hAnsi="仿宋" w:cs="宋体" w:hint="eastAsia"/>
                <w:szCs w:val="21"/>
              </w:rPr>
              <w:t>。</w:t>
            </w:r>
          </w:p>
        </w:tc>
      </w:tr>
      <w:tr w:rsidR="00CA4C5B" w:rsidRPr="005D287E" w14:paraId="4AFE702A" w14:textId="77777777" w:rsidTr="004E3304">
        <w:trPr>
          <w:trHeight w:val="618"/>
          <w:jc w:val="center"/>
        </w:trPr>
        <w:tc>
          <w:tcPr>
            <w:tcW w:w="813" w:type="dxa"/>
            <w:vAlign w:val="center"/>
          </w:tcPr>
          <w:p w14:paraId="3586AAEA" w14:textId="4D10A313"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2.3</w:t>
            </w:r>
          </w:p>
        </w:tc>
        <w:tc>
          <w:tcPr>
            <w:tcW w:w="1699" w:type="dxa"/>
            <w:shd w:val="clear" w:color="auto" w:fill="auto"/>
            <w:vAlign w:val="center"/>
          </w:tcPr>
          <w:p w14:paraId="0A579B18" w14:textId="124CFBCD"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投标预备会</w:t>
            </w:r>
          </w:p>
        </w:tc>
        <w:tc>
          <w:tcPr>
            <w:tcW w:w="6097" w:type="dxa"/>
            <w:shd w:val="clear" w:color="auto" w:fill="auto"/>
            <w:vAlign w:val="center"/>
          </w:tcPr>
          <w:p w14:paraId="2E64B087"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■不召开</w:t>
            </w:r>
          </w:p>
          <w:p w14:paraId="5DE59127" w14:textId="517B859C"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□召开，召开投标预备会时间、地点</w:t>
            </w:r>
            <w:r w:rsidR="007A3FD7" w:rsidRPr="005D287E">
              <w:rPr>
                <w:rFonts w:ascii="仿宋" w:eastAsia="仿宋" w:hAnsi="仿宋" w:cs="宋体" w:hint="eastAsia"/>
                <w:szCs w:val="21"/>
              </w:rPr>
              <w:t>：</w:t>
            </w:r>
            <w:r w:rsidR="007A3FD7" w:rsidRPr="005D287E">
              <w:rPr>
                <w:rFonts w:ascii="仿宋" w:eastAsia="仿宋" w:hAnsi="仿宋" w:cs="宋体" w:hint="eastAsia"/>
                <w:szCs w:val="21"/>
                <w:u w:val="single"/>
              </w:rPr>
              <w:t xml:space="preserve"> </w:t>
            </w:r>
            <w:r w:rsidR="007A3FD7" w:rsidRPr="005D287E">
              <w:rPr>
                <w:rFonts w:ascii="仿宋" w:eastAsia="仿宋" w:hAnsi="仿宋" w:cs="宋体"/>
                <w:szCs w:val="21"/>
                <w:u w:val="single"/>
              </w:rPr>
              <w:t xml:space="preserve">/ </w:t>
            </w:r>
            <w:r w:rsidR="007A3FD7" w:rsidRPr="005D287E">
              <w:rPr>
                <w:rFonts w:ascii="仿宋" w:eastAsia="仿宋" w:hAnsi="仿宋" w:cs="宋体" w:hint="eastAsia"/>
                <w:szCs w:val="21"/>
              </w:rPr>
              <w:t>。</w:t>
            </w:r>
          </w:p>
        </w:tc>
      </w:tr>
      <w:tr w:rsidR="00CA4C5B" w:rsidRPr="005D287E" w14:paraId="3F5BB748" w14:textId="77777777" w:rsidTr="004E3304">
        <w:trPr>
          <w:trHeight w:val="618"/>
          <w:jc w:val="center"/>
        </w:trPr>
        <w:tc>
          <w:tcPr>
            <w:tcW w:w="813" w:type="dxa"/>
            <w:vAlign w:val="center"/>
          </w:tcPr>
          <w:p w14:paraId="03BDF2D1" w14:textId="72BBBD2D"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2.4.1</w:t>
            </w:r>
          </w:p>
        </w:tc>
        <w:tc>
          <w:tcPr>
            <w:tcW w:w="1699" w:type="dxa"/>
            <w:shd w:val="clear" w:color="auto" w:fill="auto"/>
            <w:vAlign w:val="center"/>
          </w:tcPr>
          <w:p w14:paraId="2918F7F2" w14:textId="275554BF"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投标人提出澄清问题的截止时间和方式</w:t>
            </w:r>
          </w:p>
        </w:tc>
        <w:tc>
          <w:tcPr>
            <w:tcW w:w="6097" w:type="dxa"/>
            <w:shd w:val="clear" w:color="auto" w:fill="auto"/>
            <w:vAlign w:val="center"/>
          </w:tcPr>
          <w:p w14:paraId="0FA0DE5C" w14:textId="7A7319F7" w:rsidR="00CA4C5B" w:rsidRPr="005D287E" w:rsidRDefault="002851B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1、</w:t>
            </w:r>
            <w:r w:rsidR="00CA4C5B" w:rsidRPr="005D287E">
              <w:rPr>
                <w:rFonts w:ascii="仿宋" w:eastAsia="仿宋" w:hAnsi="仿宋" w:cs="宋体" w:hint="eastAsia"/>
                <w:szCs w:val="21"/>
              </w:rPr>
              <w:t>截止时间：</w:t>
            </w:r>
            <w:r w:rsidR="00CA4C5B" w:rsidRPr="005D287E">
              <w:rPr>
                <w:rFonts w:ascii="仿宋" w:eastAsia="仿宋" w:hAnsi="仿宋" w:cs="宋体" w:hint="eastAsia"/>
                <w:b/>
                <w:bCs/>
                <w:color w:val="FF0000"/>
                <w:szCs w:val="21"/>
                <w:u w:val="single"/>
              </w:rPr>
              <w:t>2024年</w:t>
            </w:r>
            <w:r w:rsidR="00C8017A">
              <w:rPr>
                <w:rFonts w:ascii="仿宋" w:eastAsia="仿宋" w:hAnsi="仿宋" w:cs="宋体" w:hint="eastAsia"/>
                <w:b/>
                <w:bCs/>
                <w:color w:val="FF0000"/>
                <w:szCs w:val="21"/>
                <w:u w:val="single"/>
              </w:rPr>
              <w:t>4</w:t>
            </w:r>
            <w:r w:rsidR="00CA4C5B" w:rsidRPr="005D287E">
              <w:rPr>
                <w:rFonts w:ascii="仿宋" w:eastAsia="仿宋" w:hAnsi="仿宋" w:cs="宋体" w:hint="eastAsia"/>
                <w:b/>
                <w:bCs/>
                <w:color w:val="FF0000"/>
                <w:szCs w:val="21"/>
                <w:u w:val="single"/>
              </w:rPr>
              <w:t>月</w:t>
            </w:r>
            <w:r w:rsidR="00C8017A">
              <w:rPr>
                <w:rFonts w:ascii="仿宋" w:eastAsia="仿宋" w:hAnsi="仿宋" w:cs="宋体" w:hint="eastAsia"/>
                <w:b/>
                <w:bCs/>
                <w:color w:val="FF0000"/>
                <w:szCs w:val="21"/>
                <w:u w:val="single"/>
              </w:rPr>
              <w:t>29</w:t>
            </w:r>
            <w:r w:rsidR="00CA4C5B" w:rsidRPr="005D287E">
              <w:rPr>
                <w:rFonts w:ascii="仿宋" w:eastAsia="仿宋" w:hAnsi="仿宋" w:cs="宋体" w:hint="eastAsia"/>
                <w:b/>
                <w:bCs/>
                <w:color w:val="FF0000"/>
                <w:szCs w:val="21"/>
                <w:u w:val="single"/>
              </w:rPr>
              <w:t>日17时30分</w:t>
            </w:r>
            <w:r w:rsidR="00CA4C5B" w:rsidRPr="005D287E">
              <w:rPr>
                <w:rFonts w:ascii="仿宋" w:eastAsia="仿宋" w:hAnsi="仿宋" w:cs="宋体" w:hint="eastAsia"/>
                <w:szCs w:val="21"/>
              </w:rPr>
              <w:t>（北京时间）。</w:t>
            </w:r>
          </w:p>
          <w:p w14:paraId="3DECC559" w14:textId="4327C85A" w:rsidR="00CA4C5B" w:rsidRPr="005D287E" w:rsidRDefault="002851B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w:t>
            </w:r>
            <w:r w:rsidR="00CA4C5B" w:rsidRPr="005D287E">
              <w:rPr>
                <w:rFonts w:ascii="仿宋" w:eastAsia="仿宋" w:hAnsi="仿宋" w:cs="宋体" w:hint="eastAsia"/>
                <w:szCs w:val="21"/>
              </w:rPr>
              <w:t>提出澄清的方式：通过邮件方式提出澄清疑问（澄清问题接收邮箱：huangzuanye@163.com），并将纸质版疑问文件盖章，经扫描后与疑问文件电子版（须为可编辑的WORD文档）一起以附件形式上传，如正文内容与盖章扫描</w:t>
            </w:r>
            <w:proofErr w:type="gramStart"/>
            <w:r w:rsidR="00CA4C5B" w:rsidRPr="005D287E">
              <w:rPr>
                <w:rFonts w:ascii="仿宋" w:eastAsia="仿宋" w:hAnsi="仿宋" w:cs="宋体" w:hint="eastAsia"/>
                <w:szCs w:val="21"/>
              </w:rPr>
              <w:t>件内容</w:t>
            </w:r>
            <w:proofErr w:type="gramEnd"/>
            <w:r w:rsidR="00CA4C5B" w:rsidRPr="005D287E">
              <w:rPr>
                <w:rFonts w:ascii="仿宋" w:eastAsia="仿宋" w:hAnsi="仿宋" w:cs="宋体" w:hint="eastAsia"/>
                <w:szCs w:val="21"/>
              </w:rPr>
              <w:t>不一致的，以盖章扫描</w:t>
            </w:r>
            <w:proofErr w:type="gramStart"/>
            <w:r w:rsidR="00CA4C5B" w:rsidRPr="005D287E">
              <w:rPr>
                <w:rFonts w:ascii="仿宋" w:eastAsia="仿宋" w:hAnsi="仿宋" w:cs="宋体" w:hint="eastAsia"/>
                <w:szCs w:val="21"/>
              </w:rPr>
              <w:t>件内容</w:t>
            </w:r>
            <w:proofErr w:type="gramEnd"/>
            <w:r w:rsidR="00CA4C5B" w:rsidRPr="005D287E">
              <w:rPr>
                <w:rFonts w:ascii="仿宋" w:eastAsia="仿宋" w:hAnsi="仿宋" w:cs="宋体" w:hint="eastAsia"/>
                <w:szCs w:val="21"/>
              </w:rPr>
              <w:t>为准。</w:t>
            </w:r>
          </w:p>
        </w:tc>
      </w:tr>
      <w:tr w:rsidR="00CA4C5B" w:rsidRPr="005D287E" w14:paraId="06CCEB8B" w14:textId="77777777" w:rsidTr="004E3304">
        <w:trPr>
          <w:trHeight w:val="618"/>
          <w:jc w:val="center"/>
        </w:trPr>
        <w:tc>
          <w:tcPr>
            <w:tcW w:w="813" w:type="dxa"/>
            <w:vAlign w:val="center"/>
          </w:tcPr>
          <w:p w14:paraId="52080C03" w14:textId="0D22C677"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2.4.2</w:t>
            </w:r>
          </w:p>
        </w:tc>
        <w:tc>
          <w:tcPr>
            <w:tcW w:w="1699" w:type="dxa"/>
            <w:shd w:val="clear" w:color="auto" w:fill="auto"/>
            <w:vAlign w:val="center"/>
          </w:tcPr>
          <w:p w14:paraId="19C1AE8D" w14:textId="0A246A32"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招标人发出招标文件澄清或者修改的截止时间和方式</w:t>
            </w:r>
          </w:p>
        </w:tc>
        <w:tc>
          <w:tcPr>
            <w:tcW w:w="6097" w:type="dxa"/>
            <w:shd w:val="clear" w:color="auto" w:fill="auto"/>
            <w:vAlign w:val="center"/>
          </w:tcPr>
          <w:p w14:paraId="23A29051" w14:textId="64629265" w:rsidR="00630B96" w:rsidRPr="005D287E" w:rsidRDefault="00630B96" w:rsidP="00630B96">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截止时间：</w:t>
            </w:r>
            <w:r w:rsidRPr="005D287E">
              <w:rPr>
                <w:rFonts w:ascii="仿宋" w:eastAsia="仿宋" w:hAnsi="仿宋" w:cs="宋体"/>
                <w:b/>
                <w:bCs/>
                <w:color w:val="FF0000"/>
                <w:szCs w:val="21"/>
                <w:u w:val="single"/>
              </w:rPr>
              <w:t>2024年</w:t>
            </w:r>
            <w:r w:rsidR="00C8017A">
              <w:rPr>
                <w:rFonts w:ascii="仿宋" w:eastAsia="仿宋" w:hAnsi="仿宋" w:cs="宋体" w:hint="eastAsia"/>
                <w:b/>
                <w:bCs/>
                <w:color w:val="FF0000"/>
                <w:szCs w:val="21"/>
                <w:u w:val="single"/>
              </w:rPr>
              <w:t>4</w:t>
            </w:r>
            <w:r w:rsidRPr="005D287E">
              <w:rPr>
                <w:rFonts w:ascii="仿宋" w:eastAsia="仿宋" w:hAnsi="仿宋" w:cs="宋体" w:hint="eastAsia"/>
                <w:b/>
                <w:bCs/>
                <w:color w:val="FF0000"/>
                <w:szCs w:val="21"/>
                <w:u w:val="single"/>
              </w:rPr>
              <w:t>月</w:t>
            </w:r>
            <w:r w:rsidR="00C8017A">
              <w:rPr>
                <w:rFonts w:ascii="仿宋" w:eastAsia="仿宋" w:hAnsi="仿宋" w:cs="宋体" w:hint="eastAsia"/>
                <w:b/>
                <w:bCs/>
                <w:color w:val="FF0000"/>
                <w:szCs w:val="21"/>
                <w:u w:val="single"/>
              </w:rPr>
              <w:t>30</w:t>
            </w:r>
            <w:r w:rsidRPr="005D287E">
              <w:rPr>
                <w:rFonts w:ascii="仿宋" w:eastAsia="仿宋" w:hAnsi="仿宋" w:cs="宋体" w:hint="eastAsia"/>
                <w:b/>
                <w:bCs/>
                <w:color w:val="FF0000"/>
                <w:szCs w:val="21"/>
                <w:u w:val="single"/>
              </w:rPr>
              <w:t>日</w:t>
            </w:r>
            <w:r w:rsidRPr="005D287E">
              <w:rPr>
                <w:rFonts w:ascii="仿宋" w:eastAsia="仿宋" w:hAnsi="仿宋" w:cs="宋体"/>
                <w:b/>
                <w:bCs/>
                <w:color w:val="FF0000"/>
                <w:szCs w:val="21"/>
                <w:u w:val="single"/>
              </w:rPr>
              <w:t>1</w:t>
            </w:r>
            <w:r w:rsidR="00C442E6" w:rsidRPr="005D287E">
              <w:rPr>
                <w:rFonts w:ascii="仿宋" w:eastAsia="仿宋" w:hAnsi="仿宋" w:cs="宋体" w:hint="eastAsia"/>
                <w:b/>
                <w:bCs/>
                <w:color w:val="FF0000"/>
                <w:szCs w:val="21"/>
                <w:u w:val="single"/>
              </w:rPr>
              <w:t>7</w:t>
            </w:r>
            <w:r w:rsidRPr="005D287E">
              <w:rPr>
                <w:rFonts w:ascii="仿宋" w:eastAsia="仿宋" w:hAnsi="仿宋" w:cs="宋体"/>
                <w:b/>
                <w:bCs/>
                <w:color w:val="FF0000"/>
                <w:szCs w:val="21"/>
                <w:u w:val="single"/>
              </w:rPr>
              <w:t>时</w:t>
            </w:r>
            <w:r w:rsidR="00C442E6" w:rsidRPr="005D287E">
              <w:rPr>
                <w:rFonts w:ascii="仿宋" w:eastAsia="仿宋" w:hAnsi="仿宋" w:cs="宋体" w:hint="eastAsia"/>
                <w:b/>
                <w:bCs/>
                <w:color w:val="FF0000"/>
                <w:szCs w:val="21"/>
                <w:u w:val="single"/>
              </w:rPr>
              <w:t>3</w:t>
            </w:r>
            <w:r w:rsidRPr="005D287E">
              <w:rPr>
                <w:rFonts w:ascii="仿宋" w:eastAsia="仿宋" w:hAnsi="仿宋" w:cs="宋体"/>
                <w:b/>
                <w:bCs/>
                <w:color w:val="FF0000"/>
                <w:szCs w:val="21"/>
                <w:u w:val="single"/>
              </w:rPr>
              <w:t>0分</w:t>
            </w:r>
            <w:r w:rsidRPr="005D287E">
              <w:rPr>
                <w:rFonts w:ascii="仿宋" w:eastAsia="仿宋" w:hAnsi="仿宋" w:cs="宋体" w:hint="eastAsia"/>
                <w:szCs w:val="21"/>
              </w:rPr>
              <w:t>（北京时间）</w:t>
            </w:r>
          </w:p>
          <w:p w14:paraId="36521A6F" w14:textId="5ACD54D3"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发出招标文件澄清或者修改的方式：</w:t>
            </w:r>
            <w:r w:rsidRPr="005D287E">
              <w:rPr>
                <w:rFonts w:ascii="仿宋" w:eastAsia="仿宋" w:hAnsi="仿宋" w:cs="宋体" w:hint="eastAsia"/>
                <w:szCs w:val="21"/>
                <w:u w:val="single"/>
              </w:rPr>
              <w:t>通过邮件方式发布</w:t>
            </w:r>
            <w:r w:rsidRPr="005D287E">
              <w:rPr>
                <w:rFonts w:ascii="仿宋" w:eastAsia="仿宋" w:hAnsi="仿宋" w:cs="宋体" w:hint="eastAsia"/>
                <w:szCs w:val="21"/>
              </w:rPr>
              <w:t>。</w:t>
            </w:r>
          </w:p>
        </w:tc>
      </w:tr>
      <w:tr w:rsidR="00CA4C5B" w:rsidRPr="005D287E" w14:paraId="79974A9B" w14:textId="77777777" w:rsidTr="004E3304">
        <w:trPr>
          <w:trHeight w:val="618"/>
          <w:jc w:val="center"/>
        </w:trPr>
        <w:tc>
          <w:tcPr>
            <w:tcW w:w="813" w:type="dxa"/>
            <w:vAlign w:val="center"/>
          </w:tcPr>
          <w:p w14:paraId="58D56721" w14:textId="62354E3F"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3.1</w:t>
            </w:r>
          </w:p>
        </w:tc>
        <w:tc>
          <w:tcPr>
            <w:tcW w:w="1699" w:type="dxa"/>
            <w:shd w:val="clear" w:color="auto" w:fill="auto"/>
            <w:vAlign w:val="center"/>
          </w:tcPr>
          <w:p w14:paraId="0DE2557A" w14:textId="3207A346"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投标文件组成</w:t>
            </w:r>
          </w:p>
        </w:tc>
        <w:tc>
          <w:tcPr>
            <w:tcW w:w="6097" w:type="dxa"/>
            <w:shd w:val="clear" w:color="auto" w:fill="auto"/>
            <w:vAlign w:val="center"/>
          </w:tcPr>
          <w:p w14:paraId="3EF5DFCB" w14:textId="6191C1DB"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投标文件必须按照以下顺序编制：</w:t>
            </w:r>
            <w:r w:rsidRPr="005D287E">
              <w:rPr>
                <w:rFonts w:ascii="仿宋" w:eastAsia="仿宋" w:hAnsi="仿宋" w:cs="宋体" w:hint="eastAsia"/>
                <w:szCs w:val="21"/>
                <w:u w:val="single"/>
              </w:rPr>
              <w:t>详见第六章</w:t>
            </w:r>
            <w:r w:rsidR="003B0B27" w:rsidRPr="005D287E">
              <w:rPr>
                <w:rFonts w:ascii="仿宋" w:eastAsia="仿宋" w:hAnsi="仿宋" w:cs="宋体" w:hint="eastAsia"/>
                <w:szCs w:val="21"/>
                <w:u w:val="single"/>
              </w:rPr>
              <w:t>“</w:t>
            </w:r>
            <w:r w:rsidRPr="005D287E">
              <w:rPr>
                <w:rFonts w:ascii="仿宋" w:eastAsia="仿宋" w:hAnsi="仿宋" w:cs="宋体" w:hint="eastAsia"/>
                <w:szCs w:val="21"/>
                <w:u w:val="single"/>
              </w:rPr>
              <w:t>投标文件格式</w:t>
            </w:r>
            <w:r w:rsidR="00260E11" w:rsidRPr="005D287E">
              <w:rPr>
                <w:rFonts w:ascii="仿宋" w:eastAsia="仿宋" w:hAnsi="仿宋" w:cs="宋体" w:hint="eastAsia"/>
                <w:szCs w:val="21"/>
              </w:rPr>
              <w:t>”</w:t>
            </w:r>
            <w:r w:rsidR="0000498D" w:rsidRPr="005D287E">
              <w:rPr>
                <w:rFonts w:ascii="仿宋" w:eastAsia="仿宋" w:hAnsi="仿宋" w:cs="宋体" w:hint="eastAsia"/>
                <w:szCs w:val="21"/>
              </w:rPr>
              <w:t>。</w:t>
            </w:r>
          </w:p>
        </w:tc>
      </w:tr>
      <w:tr w:rsidR="00CA4C5B" w:rsidRPr="005D287E" w14:paraId="22E75440" w14:textId="77777777" w:rsidTr="004E3304">
        <w:trPr>
          <w:trHeight w:val="618"/>
          <w:jc w:val="center"/>
        </w:trPr>
        <w:tc>
          <w:tcPr>
            <w:tcW w:w="813" w:type="dxa"/>
            <w:vAlign w:val="center"/>
          </w:tcPr>
          <w:p w14:paraId="53F8F5D0" w14:textId="719B2131"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3.2.2</w:t>
            </w:r>
          </w:p>
        </w:tc>
        <w:tc>
          <w:tcPr>
            <w:tcW w:w="1699" w:type="dxa"/>
            <w:shd w:val="clear" w:color="auto" w:fill="auto"/>
            <w:vAlign w:val="center"/>
          </w:tcPr>
          <w:p w14:paraId="10FB0D99" w14:textId="67555620"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投标文件投标和编写</w:t>
            </w:r>
          </w:p>
        </w:tc>
        <w:tc>
          <w:tcPr>
            <w:tcW w:w="6097" w:type="dxa"/>
            <w:shd w:val="clear" w:color="auto" w:fill="auto"/>
            <w:vAlign w:val="center"/>
          </w:tcPr>
          <w:p w14:paraId="4FD5F73F"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投标文件投标和编写的具体要求如下：</w:t>
            </w:r>
          </w:p>
          <w:p w14:paraId="0A4562AE" w14:textId="6745ACB4"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投标人应针对招标文件中的第四章</w:t>
            </w:r>
            <w:r w:rsidR="00CD097A" w:rsidRPr="005D287E">
              <w:rPr>
                <w:rFonts w:ascii="仿宋" w:eastAsia="仿宋" w:hAnsi="仿宋" w:cs="宋体" w:hint="eastAsia"/>
                <w:szCs w:val="21"/>
              </w:rPr>
              <w:t>“</w:t>
            </w:r>
            <w:r w:rsidRPr="005D287E">
              <w:rPr>
                <w:rFonts w:ascii="仿宋" w:eastAsia="仿宋" w:hAnsi="仿宋" w:cs="宋体" w:hint="eastAsia"/>
                <w:szCs w:val="21"/>
              </w:rPr>
              <w:t>商务合同”和第五章</w:t>
            </w:r>
            <w:r w:rsidR="00CD097A" w:rsidRPr="005D287E">
              <w:rPr>
                <w:rFonts w:ascii="仿宋" w:eastAsia="仿宋" w:hAnsi="仿宋" w:cs="宋体" w:hint="eastAsia"/>
                <w:szCs w:val="21"/>
              </w:rPr>
              <w:t>“</w:t>
            </w:r>
            <w:r w:rsidRPr="005D287E">
              <w:rPr>
                <w:rFonts w:ascii="仿宋" w:eastAsia="仿宋" w:hAnsi="仿宋" w:cs="宋体" w:hint="eastAsia"/>
                <w:szCs w:val="21"/>
              </w:rPr>
              <w:t>采购需求书”填写偏离表。无偏离表的将导致其投标无效。</w:t>
            </w:r>
          </w:p>
        </w:tc>
      </w:tr>
      <w:tr w:rsidR="00CA4C5B" w:rsidRPr="005D287E" w14:paraId="0E65EE27" w14:textId="77777777" w:rsidTr="004E3304">
        <w:trPr>
          <w:trHeight w:val="618"/>
          <w:jc w:val="center"/>
        </w:trPr>
        <w:tc>
          <w:tcPr>
            <w:tcW w:w="813" w:type="dxa"/>
            <w:vAlign w:val="center"/>
          </w:tcPr>
          <w:p w14:paraId="4A8C96B9" w14:textId="2F193372"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3.2.4</w:t>
            </w:r>
          </w:p>
        </w:tc>
        <w:tc>
          <w:tcPr>
            <w:tcW w:w="1699" w:type="dxa"/>
            <w:shd w:val="clear" w:color="auto" w:fill="auto"/>
            <w:vAlign w:val="center"/>
          </w:tcPr>
          <w:p w14:paraId="0E7F2248" w14:textId="74D75A74"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投标文件的盖章或者签字</w:t>
            </w:r>
          </w:p>
        </w:tc>
        <w:tc>
          <w:tcPr>
            <w:tcW w:w="6097" w:type="dxa"/>
            <w:shd w:val="clear" w:color="auto" w:fill="auto"/>
            <w:vAlign w:val="center"/>
          </w:tcPr>
          <w:p w14:paraId="04B5FD45"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w:t>
            </w:r>
            <w:r w:rsidRPr="005D287E">
              <w:rPr>
                <w:rFonts w:ascii="仿宋" w:eastAsia="仿宋" w:hAnsi="仿宋" w:cs="宋体" w:hint="eastAsia"/>
                <w:b/>
                <w:bCs/>
                <w:szCs w:val="21"/>
                <w:u w:val="single"/>
              </w:rPr>
              <w:t>符合</w:t>
            </w:r>
            <w:proofErr w:type="gramStart"/>
            <w:r w:rsidRPr="005D287E">
              <w:rPr>
                <w:rFonts w:ascii="仿宋" w:eastAsia="仿宋" w:hAnsi="仿宋" w:cs="宋体" w:hint="eastAsia"/>
                <w:b/>
                <w:bCs/>
                <w:szCs w:val="21"/>
                <w:u w:val="single"/>
              </w:rPr>
              <w:t>以下其中</w:t>
            </w:r>
            <w:proofErr w:type="gramEnd"/>
            <w:r w:rsidRPr="005D287E">
              <w:rPr>
                <w:rFonts w:ascii="仿宋" w:eastAsia="仿宋" w:hAnsi="仿宋" w:cs="宋体" w:hint="eastAsia"/>
                <w:b/>
                <w:bCs/>
                <w:szCs w:val="21"/>
                <w:u w:val="single"/>
              </w:rPr>
              <w:t>一种</w:t>
            </w:r>
            <w:r w:rsidRPr="005D287E">
              <w:rPr>
                <w:rFonts w:ascii="仿宋" w:eastAsia="仿宋" w:hAnsi="仿宋" w:cs="宋体" w:hint="eastAsia"/>
                <w:szCs w:val="21"/>
              </w:rPr>
              <w:t>：</w:t>
            </w:r>
          </w:p>
          <w:p w14:paraId="54C1ED8C" w14:textId="60FDD813" w:rsidR="00CA4C5B" w:rsidRPr="005D287E" w:rsidRDefault="0000498D"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（1）</w:t>
            </w:r>
            <w:r w:rsidR="00CA4C5B" w:rsidRPr="005D287E">
              <w:rPr>
                <w:rFonts w:ascii="仿宋" w:eastAsia="仿宋" w:hAnsi="仿宋" w:cs="宋体" w:hint="eastAsia"/>
                <w:szCs w:val="21"/>
              </w:rPr>
              <w:t>投标人的法定代表人（负责人）或其授权的代理人逐页签字</w:t>
            </w:r>
            <w:r w:rsidR="00CA4C5B" w:rsidRPr="005D287E">
              <w:rPr>
                <w:rFonts w:ascii="仿宋" w:eastAsia="仿宋" w:hAnsi="仿宋" w:cs="宋体" w:hint="eastAsia"/>
                <w:szCs w:val="21"/>
              </w:rPr>
              <w:lastRenderedPageBreak/>
              <w:t>或加盖签字章；</w:t>
            </w:r>
          </w:p>
          <w:p w14:paraId="2EC2F784" w14:textId="6B6558AF" w:rsidR="00CA4C5B" w:rsidRPr="005D287E" w:rsidRDefault="0000498D"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w:t>
            </w:r>
            <w:r w:rsidR="00CA4C5B" w:rsidRPr="005D287E">
              <w:rPr>
                <w:rFonts w:ascii="仿宋" w:eastAsia="仿宋" w:hAnsi="仿宋" w:cs="宋体" w:hint="eastAsia"/>
                <w:szCs w:val="21"/>
              </w:rPr>
              <w:t>加盖投标人单位骑缝章；</w:t>
            </w:r>
          </w:p>
          <w:p w14:paraId="3E52ED49" w14:textId="288BFAF6" w:rsidR="00CA4C5B" w:rsidRPr="005D287E" w:rsidRDefault="0000498D"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（3）</w:t>
            </w:r>
            <w:r w:rsidR="00CA4C5B" w:rsidRPr="005D287E">
              <w:rPr>
                <w:rFonts w:ascii="仿宋" w:eastAsia="仿宋" w:hAnsi="仿宋" w:cs="宋体" w:hint="eastAsia"/>
                <w:szCs w:val="21"/>
              </w:rPr>
              <w:t>逐页加盖投标人单位印章。</w:t>
            </w:r>
          </w:p>
        </w:tc>
      </w:tr>
      <w:tr w:rsidR="00CA4C5B" w:rsidRPr="005D287E" w14:paraId="0BB20261" w14:textId="77777777" w:rsidTr="00C3383A">
        <w:trPr>
          <w:trHeight w:val="3727"/>
          <w:jc w:val="center"/>
        </w:trPr>
        <w:tc>
          <w:tcPr>
            <w:tcW w:w="813" w:type="dxa"/>
            <w:vAlign w:val="center"/>
          </w:tcPr>
          <w:p w14:paraId="74A72A3A" w14:textId="3BF38518"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lastRenderedPageBreak/>
              <w:t>3.3.3</w:t>
            </w:r>
          </w:p>
        </w:tc>
        <w:tc>
          <w:tcPr>
            <w:tcW w:w="1699" w:type="dxa"/>
            <w:shd w:val="clear" w:color="auto" w:fill="auto"/>
            <w:vAlign w:val="center"/>
          </w:tcPr>
          <w:p w14:paraId="4C0BF8E4" w14:textId="36407A57" w:rsidR="00CA4C5B" w:rsidRPr="005D287E" w:rsidRDefault="00CD097A"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b/>
                <w:bCs/>
                <w:szCs w:val="21"/>
              </w:rPr>
              <w:t>★</w:t>
            </w:r>
            <w:r w:rsidR="00CA4C5B" w:rsidRPr="005D287E">
              <w:rPr>
                <w:rFonts w:ascii="仿宋" w:eastAsia="仿宋" w:hAnsi="仿宋" w:cs="宋体" w:hint="eastAsia"/>
                <w:szCs w:val="21"/>
              </w:rPr>
              <w:t>最高投标限价或者其计算方法</w:t>
            </w:r>
          </w:p>
        </w:tc>
        <w:tc>
          <w:tcPr>
            <w:tcW w:w="6097" w:type="dxa"/>
            <w:shd w:val="clear" w:color="auto" w:fill="auto"/>
            <w:vAlign w:val="center"/>
          </w:tcPr>
          <w:p w14:paraId="7749982B" w14:textId="3EE2CB05"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□不设置最高投标限价</w:t>
            </w:r>
          </w:p>
          <w:p w14:paraId="5D5FB476" w14:textId="5062E7E8" w:rsidR="00CA4C5B" w:rsidRPr="005D287E" w:rsidRDefault="00CA4C5B" w:rsidP="00C3383A">
            <w:pPr>
              <w:autoSpaceDE w:val="0"/>
              <w:autoSpaceDN w:val="0"/>
              <w:spacing w:beforeLines="20" w:before="62" w:afterLines="20" w:after="62" w:line="288" w:lineRule="auto"/>
              <w:rPr>
                <w:rFonts w:ascii="仿宋" w:eastAsia="仿宋" w:hAnsi="仿宋" w:cs="宋体"/>
                <w:b/>
                <w:bCs/>
                <w:szCs w:val="21"/>
                <w:u w:val="single"/>
              </w:rPr>
            </w:pPr>
            <w:r w:rsidRPr="005D287E">
              <w:rPr>
                <w:rFonts w:ascii="仿宋" w:eastAsia="仿宋" w:hAnsi="仿宋" w:cs="宋体" w:hint="eastAsia"/>
                <w:b/>
                <w:bCs/>
                <w:szCs w:val="21"/>
              </w:rPr>
              <w:t>■设置最高投标限价</w:t>
            </w:r>
            <w:r w:rsidRPr="00BC5711">
              <w:rPr>
                <w:rFonts w:ascii="仿宋" w:eastAsia="仿宋" w:hAnsi="仿宋" w:cs="宋体" w:hint="eastAsia"/>
                <w:b/>
                <w:bCs/>
                <w:szCs w:val="21"/>
              </w:rPr>
              <w:t>：</w:t>
            </w:r>
            <w:bookmarkStart w:id="12" w:name="_Hlk163060424"/>
            <w:r w:rsidRPr="00BC5711">
              <w:rPr>
                <w:rFonts w:ascii="仿宋" w:eastAsia="仿宋" w:hAnsi="仿宋" w:cs="宋体" w:hint="eastAsia"/>
                <w:b/>
                <w:bCs/>
                <w:szCs w:val="21"/>
                <w:u w:val="single"/>
              </w:rPr>
              <w:t>本项目设置最高投标限价</w:t>
            </w:r>
            <w:r w:rsidRPr="00BC5711">
              <w:rPr>
                <w:rFonts w:ascii="仿宋" w:eastAsia="仿宋" w:hAnsi="仿宋" w:cs="宋体" w:hint="eastAsia"/>
                <w:b/>
                <w:bCs/>
                <w:szCs w:val="21"/>
              </w:rPr>
              <w:t>。</w:t>
            </w:r>
            <w:bookmarkEnd w:id="12"/>
            <w:r w:rsidR="00552B75" w:rsidRPr="00BC5711">
              <w:rPr>
                <w:rFonts w:ascii="仿宋" w:eastAsia="仿宋" w:hAnsi="仿宋" w:cs="宋体" w:hint="eastAsia"/>
                <w:b/>
                <w:bCs/>
                <w:szCs w:val="21"/>
              </w:rPr>
              <w:t>项目总价最高限价为1692400.00元人民币（含税）</w:t>
            </w:r>
            <w:r w:rsidR="00133F86" w:rsidRPr="00BC5711">
              <w:rPr>
                <w:rFonts w:ascii="仿宋" w:eastAsia="仿宋" w:hAnsi="仿宋" w:cs="宋体" w:hint="eastAsia"/>
                <w:b/>
                <w:bCs/>
                <w:szCs w:val="21"/>
              </w:rPr>
              <w:t>。</w:t>
            </w:r>
            <w:r w:rsidR="00C85D5E" w:rsidRPr="00BC5711">
              <w:rPr>
                <w:rFonts w:ascii="仿宋" w:eastAsia="仿宋" w:hAnsi="仿宋" w:cs="宋体" w:hint="eastAsia"/>
                <w:b/>
                <w:bCs/>
                <w:szCs w:val="21"/>
              </w:rPr>
              <w:t>如投标人所报价格高于最高投标限价的，其投标将被否决。</w:t>
            </w:r>
          </w:p>
          <w:p w14:paraId="02582C8E" w14:textId="497B5FEC"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注：评标过程中，评标委员会收到低于成本价投标的书面质疑材料、发现投标人的综合报价明显低于其他投标报价，认为投标报价可能低于成本的，应当书面要求该投标人</w:t>
            </w:r>
            <w:proofErr w:type="gramStart"/>
            <w:r w:rsidRPr="005D287E">
              <w:rPr>
                <w:rFonts w:ascii="仿宋" w:eastAsia="仿宋" w:hAnsi="仿宋" w:cs="宋体" w:hint="eastAsia"/>
                <w:szCs w:val="21"/>
              </w:rPr>
              <w:t>作出</w:t>
            </w:r>
            <w:proofErr w:type="gramEnd"/>
            <w:r w:rsidRPr="005D287E">
              <w:rPr>
                <w:rFonts w:ascii="仿宋" w:eastAsia="仿宋" w:hAnsi="仿宋" w:cs="宋体" w:hint="eastAsia"/>
                <w:szCs w:val="21"/>
              </w:rPr>
              <w:t>书面说明并提供相关证明材料。投标人不能合理说明或者不能提供相关证明材料的，由评标委员会认定该投标人以低于成本报价竞标，应当否决其投标。</w:t>
            </w:r>
          </w:p>
        </w:tc>
      </w:tr>
      <w:tr w:rsidR="00CA4C5B" w:rsidRPr="005D287E" w14:paraId="286DBC43" w14:textId="77777777" w:rsidTr="004E3304">
        <w:trPr>
          <w:trHeight w:val="618"/>
          <w:jc w:val="center"/>
        </w:trPr>
        <w:tc>
          <w:tcPr>
            <w:tcW w:w="813" w:type="dxa"/>
            <w:vAlign w:val="center"/>
          </w:tcPr>
          <w:p w14:paraId="4EF6C136" w14:textId="44D046E3"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3.3.5</w:t>
            </w:r>
          </w:p>
        </w:tc>
        <w:tc>
          <w:tcPr>
            <w:tcW w:w="1699" w:type="dxa"/>
            <w:shd w:val="clear" w:color="auto" w:fill="auto"/>
            <w:vAlign w:val="center"/>
          </w:tcPr>
          <w:p w14:paraId="6B5F0B75" w14:textId="053C4B69"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投标报价优惠条件</w:t>
            </w:r>
          </w:p>
        </w:tc>
        <w:tc>
          <w:tcPr>
            <w:tcW w:w="6097" w:type="dxa"/>
            <w:shd w:val="clear" w:color="auto" w:fill="auto"/>
            <w:vAlign w:val="center"/>
          </w:tcPr>
          <w:p w14:paraId="75259F8F"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□报优惠价</w:t>
            </w:r>
          </w:p>
          <w:p w14:paraId="3F67156E"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■不接受报优惠价</w:t>
            </w:r>
          </w:p>
          <w:p w14:paraId="38477559" w14:textId="6BA779A1"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□报优惠价的其他方式</w:t>
            </w:r>
            <w:r w:rsidR="007611FC" w:rsidRPr="005D287E">
              <w:rPr>
                <w:rFonts w:ascii="仿宋" w:eastAsia="仿宋" w:hAnsi="仿宋" w:cs="宋体" w:hint="eastAsia"/>
                <w:szCs w:val="21"/>
              </w:rPr>
              <w:t>：</w:t>
            </w:r>
            <w:r w:rsidR="007611FC" w:rsidRPr="005D287E">
              <w:rPr>
                <w:rFonts w:ascii="仿宋" w:eastAsia="仿宋" w:hAnsi="仿宋" w:cs="宋体" w:hint="eastAsia"/>
                <w:szCs w:val="21"/>
                <w:u w:val="single"/>
              </w:rPr>
              <w:t xml:space="preserve"> </w:t>
            </w:r>
            <w:r w:rsidR="007611FC" w:rsidRPr="005D287E">
              <w:rPr>
                <w:rFonts w:ascii="仿宋" w:eastAsia="仿宋" w:hAnsi="仿宋" w:cs="宋体"/>
                <w:szCs w:val="21"/>
                <w:u w:val="single"/>
              </w:rPr>
              <w:t xml:space="preserve">/ </w:t>
            </w:r>
            <w:r w:rsidR="007611FC" w:rsidRPr="005D287E">
              <w:rPr>
                <w:rFonts w:ascii="仿宋" w:eastAsia="仿宋" w:hAnsi="仿宋" w:cs="宋体" w:hint="eastAsia"/>
                <w:szCs w:val="21"/>
              </w:rPr>
              <w:t>。</w:t>
            </w:r>
          </w:p>
        </w:tc>
      </w:tr>
      <w:tr w:rsidR="00CA4C5B" w:rsidRPr="005D287E" w14:paraId="49A4CB40" w14:textId="77777777" w:rsidTr="00F76722">
        <w:trPr>
          <w:trHeight w:val="3437"/>
          <w:jc w:val="center"/>
        </w:trPr>
        <w:tc>
          <w:tcPr>
            <w:tcW w:w="813" w:type="dxa"/>
            <w:vAlign w:val="center"/>
          </w:tcPr>
          <w:p w14:paraId="736597F1" w14:textId="5A7AC3D2"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3.3.6</w:t>
            </w:r>
          </w:p>
        </w:tc>
        <w:tc>
          <w:tcPr>
            <w:tcW w:w="1699" w:type="dxa"/>
            <w:shd w:val="clear" w:color="auto" w:fill="auto"/>
            <w:vAlign w:val="center"/>
          </w:tcPr>
          <w:p w14:paraId="1B82E580" w14:textId="32B7283B"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投标报价具体要求</w:t>
            </w:r>
          </w:p>
        </w:tc>
        <w:tc>
          <w:tcPr>
            <w:tcW w:w="6097" w:type="dxa"/>
            <w:shd w:val="clear" w:color="auto" w:fill="auto"/>
            <w:vAlign w:val="center"/>
          </w:tcPr>
          <w:p w14:paraId="378F2A36" w14:textId="4C582D2A"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1</w:t>
            </w:r>
            <w:r w:rsidR="0000498D" w:rsidRPr="005D287E">
              <w:rPr>
                <w:rFonts w:ascii="仿宋" w:eastAsia="仿宋" w:hAnsi="仿宋" w:cs="宋体" w:hint="eastAsia"/>
                <w:szCs w:val="21"/>
              </w:rPr>
              <w:t>、</w:t>
            </w:r>
            <w:r w:rsidRPr="005D287E">
              <w:rPr>
                <w:rFonts w:ascii="仿宋" w:eastAsia="仿宋" w:hAnsi="仿宋" w:cs="宋体" w:hint="eastAsia"/>
                <w:szCs w:val="21"/>
              </w:rPr>
              <w:t>本项目按照国家和行业现行规定及第四章</w:t>
            </w:r>
            <w:r w:rsidR="00CD097A" w:rsidRPr="005D287E">
              <w:rPr>
                <w:rFonts w:ascii="仿宋" w:eastAsia="仿宋" w:hAnsi="仿宋" w:cs="宋体" w:hint="eastAsia"/>
                <w:szCs w:val="21"/>
              </w:rPr>
              <w:t>“</w:t>
            </w:r>
            <w:r w:rsidRPr="005D287E">
              <w:rPr>
                <w:rFonts w:ascii="仿宋" w:eastAsia="仿宋" w:hAnsi="仿宋" w:cs="宋体" w:hint="eastAsia"/>
                <w:szCs w:val="21"/>
              </w:rPr>
              <w:t>合同条款</w:t>
            </w:r>
            <w:r w:rsidR="003A7432" w:rsidRPr="005D287E">
              <w:rPr>
                <w:rFonts w:ascii="仿宋" w:eastAsia="仿宋" w:hAnsi="仿宋" w:cs="宋体" w:hint="eastAsia"/>
                <w:szCs w:val="21"/>
              </w:rPr>
              <w:t>”</w:t>
            </w:r>
            <w:r w:rsidRPr="005D287E">
              <w:rPr>
                <w:rFonts w:ascii="仿宋" w:eastAsia="仿宋" w:hAnsi="仿宋" w:cs="宋体" w:hint="eastAsia"/>
                <w:szCs w:val="21"/>
              </w:rPr>
              <w:t>的规定进行报价。</w:t>
            </w:r>
          </w:p>
          <w:p w14:paraId="0A533E1A" w14:textId="1653AF63"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w:t>
            </w:r>
            <w:r w:rsidR="0000498D" w:rsidRPr="005D287E">
              <w:rPr>
                <w:rFonts w:ascii="仿宋" w:eastAsia="仿宋" w:hAnsi="仿宋" w:cs="宋体" w:hint="eastAsia"/>
                <w:szCs w:val="21"/>
              </w:rPr>
              <w:t>、</w:t>
            </w:r>
            <w:r w:rsidRPr="005D287E">
              <w:rPr>
                <w:rFonts w:ascii="仿宋" w:eastAsia="仿宋" w:hAnsi="仿宋" w:cs="宋体" w:hint="eastAsia"/>
                <w:szCs w:val="21"/>
              </w:rPr>
              <w:t>投标报价应包括所有材料、人工、服务、利润及相关税费等完成项目所需的全部费用。</w:t>
            </w:r>
          </w:p>
          <w:p w14:paraId="36820ED0" w14:textId="6C748D4A"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3</w:t>
            </w:r>
            <w:r w:rsidR="0000498D" w:rsidRPr="005D287E">
              <w:rPr>
                <w:rFonts w:ascii="仿宋" w:eastAsia="仿宋" w:hAnsi="仿宋" w:cs="宋体" w:hint="eastAsia"/>
                <w:szCs w:val="21"/>
              </w:rPr>
              <w:t>、</w:t>
            </w:r>
            <w:r w:rsidRPr="005D287E">
              <w:rPr>
                <w:rFonts w:ascii="仿宋" w:eastAsia="仿宋" w:hAnsi="仿宋" w:cs="宋体" w:hint="eastAsia"/>
                <w:szCs w:val="21"/>
              </w:rPr>
              <w:t>对应采购需求书的每一条款，</w:t>
            </w:r>
            <w:r w:rsidR="00CD097A" w:rsidRPr="005D287E">
              <w:rPr>
                <w:rFonts w:ascii="仿宋" w:eastAsia="仿宋" w:hAnsi="仿宋" w:cs="宋体" w:hint="eastAsia"/>
                <w:szCs w:val="21"/>
              </w:rPr>
              <w:t>投标人</w:t>
            </w:r>
            <w:r w:rsidRPr="005D287E">
              <w:rPr>
                <w:rFonts w:ascii="仿宋" w:eastAsia="仿宋" w:hAnsi="仿宋" w:cs="宋体" w:hint="eastAsia"/>
                <w:szCs w:val="21"/>
              </w:rPr>
              <w:t>在投标文件中所作的所有承诺包含部分承诺，以及</w:t>
            </w:r>
            <w:r w:rsidR="00CD097A" w:rsidRPr="005D287E">
              <w:rPr>
                <w:rFonts w:ascii="仿宋" w:eastAsia="仿宋" w:hAnsi="仿宋" w:cs="宋体" w:hint="eastAsia"/>
                <w:szCs w:val="21"/>
              </w:rPr>
              <w:t>投标人</w:t>
            </w:r>
            <w:r w:rsidRPr="005D287E">
              <w:rPr>
                <w:rFonts w:ascii="仿宋" w:eastAsia="仿宋" w:hAnsi="仿宋" w:cs="宋体" w:hint="eastAsia"/>
                <w:szCs w:val="21"/>
              </w:rPr>
              <w:t>在投标文件中所做的建议和列出的附加条件，除非</w:t>
            </w:r>
            <w:r w:rsidR="00CD097A" w:rsidRPr="005D287E">
              <w:rPr>
                <w:rFonts w:ascii="仿宋" w:eastAsia="仿宋" w:hAnsi="仿宋" w:cs="宋体" w:hint="eastAsia"/>
                <w:szCs w:val="21"/>
              </w:rPr>
              <w:t>投标人</w:t>
            </w:r>
            <w:r w:rsidRPr="005D287E">
              <w:rPr>
                <w:rFonts w:ascii="仿宋" w:eastAsia="仿宋" w:hAnsi="仿宋" w:cs="宋体" w:hint="eastAsia"/>
                <w:szCs w:val="21"/>
              </w:rPr>
              <w:t>在</w:t>
            </w:r>
            <w:r w:rsidR="0006371A" w:rsidRPr="005D287E">
              <w:rPr>
                <w:rFonts w:ascii="仿宋" w:eastAsia="仿宋" w:hAnsi="仿宋" w:cs="宋体" w:hint="eastAsia"/>
                <w:szCs w:val="21"/>
              </w:rPr>
              <w:t>经济</w:t>
            </w:r>
            <w:r w:rsidRPr="005D287E">
              <w:rPr>
                <w:rFonts w:ascii="仿宋" w:eastAsia="仿宋" w:hAnsi="仿宋" w:cs="宋体" w:hint="eastAsia"/>
                <w:szCs w:val="21"/>
              </w:rPr>
              <w:t>分册中特别注明其价值不包含在基本报价中，招标人将认为其价值已全部包含在基本报价中。</w:t>
            </w:r>
          </w:p>
          <w:p w14:paraId="367F1136" w14:textId="3F84058D"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4</w:t>
            </w:r>
            <w:r w:rsidR="0000498D" w:rsidRPr="005D287E">
              <w:rPr>
                <w:rFonts w:ascii="仿宋" w:eastAsia="仿宋" w:hAnsi="仿宋" w:cs="宋体" w:hint="eastAsia"/>
                <w:szCs w:val="21"/>
              </w:rPr>
              <w:t>、</w:t>
            </w:r>
            <w:r w:rsidRPr="005D287E">
              <w:rPr>
                <w:rFonts w:ascii="仿宋" w:eastAsia="仿宋" w:hAnsi="仿宋" w:cs="宋体" w:hint="eastAsia"/>
                <w:szCs w:val="21"/>
              </w:rPr>
              <w:t>投标人应开具符合国家税率规定的增值税发票。</w:t>
            </w:r>
          </w:p>
          <w:p w14:paraId="07AB172D" w14:textId="37316032"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5</w:t>
            </w:r>
            <w:r w:rsidR="0000498D" w:rsidRPr="005D287E">
              <w:rPr>
                <w:rFonts w:ascii="仿宋" w:eastAsia="仿宋" w:hAnsi="仿宋" w:cs="宋体" w:hint="eastAsia"/>
                <w:szCs w:val="21"/>
              </w:rPr>
              <w:t>、</w:t>
            </w:r>
            <w:r w:rsidR="007611FC" w:rsidRPr="005D287E">
              <w:rPr>
                <w:rFonts w:ascii="仿宋" w:eastAsia="仿宋" w:hAnsi="仿宋" w:cs="宋体" w:hint="eastAsia"/>
                <w:szCs w:val="21"/>
              </w:rPr>
              <w:t>其他</w:t>
            </w:r>
            <w:r w:rsidRPr="005D287E">
              <w:rPr>
                <w:rFonts w:ascii="仿宋" w:eastAsia="仿宋" w:hAnsi="仿宋" w:cs="宋体" w:hint="eastAsia"/>
                <w:szCs w:val="21"/>
              </w:rPr>
              <w:t>报价</w:t>
            </w:r>
            <w:r w:rsidR="007611FC" w:rsidRPr="005D287E">
              <w:rPr>
                <w:rFonts w:ascii="仿宋" w:eastAsia="仿宋" w:hAnsi="仿宋" w:cs="宋体" w:hint="eastAsia"/>
                <w:szCs w:val="21"/>
              </w:rPr>
              <w:t>要求详见</w:t>
            </w:r>
            <w:r w:rsidRPr="005D287E">
              <w:rPr>
                <w:rFonts w:ascii="仿宋" w:eastAsia="仿宋" w:hAnsi="仿宋" w:cs="宋体" w:hint="eastAsia"/>
                <w:szCs w:val="21"/>
              </w:rPr>
              <w:t>第六章</w:t>
            </w:r>
            <w:r w:rsidR="007611FC" w:rsidRPr="005D287E">
              <w:rPr>
                <w:rFonts w:ascii="仿宋" w:eastAsia="仿宋" w:hAnsi="仿宋" w:cs="宋体" w:hint="eastAsia"/>
                <w:szCs w:val="21"/>
              </w:rPr>
              <w:t>“</w:t>
            </w:r>
            <w:r w:rsidR="00260E11" w:rsidRPr="005D287E">
              <w:rPr>
                <w:rFonts w:ascii="仿宋" w:eastAsia="仿宋" w:hAnsi="仿宋" w:cs="宋体" w:hint="eastAsia"/>
                <w:szCs w:val="21"/>
              </w:rPr>
              <w:t>投标文件</w:t>
            </w:r>
            <w:r w:rsidRPr="005D287E">
              <w:rPr>
                <w:rFonts w:ascii="仿宋" w:eastAsia="仿宋" w:hAnsi="仿宋" w:cs="宋体" w:hint="eastAsia"/>
                <w:szCs w:val="21"/>
              </w:rPr>
              <w:t>格式</w:t>
            </w:r>
            <w:r w:rsidR="00260E11" w:rsidRPr="005D287E">
              <w:rPr>
                <w:rFonts w:ascii="仿宋" w:eastAsia="仿宋" w:hAnsi="仿宋" w:cs="宋体" w:hint="eastAsia"/>
                <w:szCs w:val="21"/>
              </w:rPr>
              <w:t>”</w:t>
            </w:r>
            <w:r w:rsidRPr="005D287E">
              <w:rPr>
                <w:rFonts w:ascii="仿宋" w:eastAsia="仿宋" w:hAnsi="仿宋" w:cs="宋体" w:hint="eastAsia"/>
                <w:szCs w:val="21"/>
              </w:rPr>
              <w:t>。</w:t>
            </w:r>
          </w:p>
        </w:tc>
      </w:tr>
      <w:tr w:rsidR="00CA4C5B" w:rsidRPr="005D287E" w14:paraId="5AB1CF77" w14:textId="77777777" w:rsidTr="004E3304">
        <w:trPr>
          <w:trHeight w:val="618"/>
          <w:jc w:val="center"/>
        </w:trPr>
        <w:tc>
          <w:tcPr>
            <w:tcW w:w="813" w:type="dxa"/>
            <w:vAlign w:val="center"/>
          </w:tcPr>
          <w:p w14:paraId="4DD0B9DC" w14:textId="564CDA9D"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3.4.1</w:t>
            </w:r>
          </w:p>
        </w:tc>
        <w:tc>
          <w:tcPr>
            <w:tcW w:w="1699" w:type="dxa"/>
            <w:shd w:val="clear" w:color="auto" w:fill="auto"/>
            <w:vAlign w:val="center"/>
          </w:tcPr>
          <w:p w14:paraId="5B770D47" w14:textId="5D6BA109"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投标有效期</w:t>
            </w:r>
          </w:p>
        </w:tc>
        <w:tc>
          <w:tcPr>
            <w:tcW w:w="6097" w:type="dxa"/>
            <w:shd w:val="clear" w:color="auto" w:fill="auto"/>
            <w:vAlign w:val="center"/>
          </w:tcPr>
          <w:p w14:paraId="01454D44" w14:textId="733F9B53"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投标有效期：90天</w:t>
            </w:r>
            <w:r w:rsidR="0000498D" w:rsidRPr="005D287E">
              <w:rPr>
                <w:rFonts w:ascii="仿宋" w:eastAsia="仿宋" w:hAnsi="仿宋" w:cs="宋体" w:hint="eastAsia"/>
                <w:szCs w:val="21"/>
              </w:rPr>
              <w:t>。</w:t>
            </w:r>
          </w:p>
        </w:tc>
      </w:tr>
      <w:tr w:rsidR="00CA4C5B" w:rsidRPr="005D287E" w14:paraId="49E0FD36" w14:textId="77777777" w:rsidTr="00F76722">
        <w:trPr>
          <w:trHeight w:val="380"/>
          <w:jc w:val="center"/>
        </w:trPr>
        <w:tc>
          <w:tcPr>
            <w:tcW w:w="813" w:type="dxa"/>
            <w:vAlign w:val="center"/>
          </w:tcPr>
          <w:p w14:paraId="6808C824" w14:textId="79D66C15"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3.5.1</w:t>
            </w:r>
          </w:p>
        </w:tc>
        <w:tc>
          <w:tcPr>
            <w:tcW w:w="1699" w:type="dxa"/>
            <w:shd w:val="clear" w:color="auto" w:fill="auto"/>
            <w:vAlign w:val="center"/>
          </w:tcPr>
          <w:p w14:paraId="33F30065" w14:textId="31FD504D"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投标保证金金额</w:t>
            </w:r>
          </w:p>
        </w:tc>
        <w:tc>
          <w:tcPr>
            <w:tcW w:w="6097" w:type="dxa"/>
            <w:shd w:val="clear" w:color="auto" w:fill="auto"/>
            <w:vAlign w:val="center"/>
          </w:tcPr>
          <w:p w14:paraId="368B1F86" w14:textId="138BC839" w:rsidR="00BB3906" w:rsidRPr="005D287E" w:rsidRDefault="00BB3906" w:rsidP="00C3383A">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■要求提交投标保证金，投标保证金金额</w:t>
            </w:r>
            <w:r w:rsidR="00F76722" w:rsidRPr="005D287E">
              <w:rPr>
                <w:rFonts w:ascii="仿宋" w:eastAsia="仿宋" w:hAnsi="仿宋" w:cs="宋体" w:hint="eastAsia"/>
                <w:szCs w:val="21"/>
              </w:rPr>
              <w:t>：</w:t>
            </w:r>
            <w:r w:rsidRPr="005D287E">
              <w:rPr>
                <w:rFonts w:ascii="仿宋" w:eastAsia="仿宋" w:hAnsi="仿宋" w:cs="宋体" w:hint="eastAsia"/>
                <w:b/>
                <w:bCs/>
                <w:szCs w:val="21"/>
                <w:u w:val="single"/>
              </w:rPr>
              <w:t>人民币1</w:t>
            </w:r>
            <w:r w:rsidR="00F76722" w:rsidRPr="005D287E">
              <w:rPr>
                <w:rFonts w:ascii="仿宋" w:eastAsia="仿宋" w:hAnsi="仿宋" w:cs="宋体" w:hint="eastAsia"/>
                <w:b/>
                <w:bCs/>
                <w:szCs w:val="21"/>
                <w:u w:val="single"/>
              </w:rPr>
              <w:t>2</w:t>
            </w:r>
            <w:r w:rsidRPr="005D287E">
              <w:rPr>
                <w:rFonts w:ascii="仿宋" w:eastAsia="仿宋" w:hAnsi="仿宋" w:cs="宋体" w:hint="eastAsia"/>
                <w:b/>
                <w:bCs/>
                <w:szCs w:val="21"/>
                <w:u w:val="single"/>
              </w:rPr>
              <w:t>000.00元</w:t>
            </w:r>
            <w:r w:rsidR="00C3383A" w:rsidRPr="005D287E">
              <w:rPr>
                <w:rFonts w:ascii="仿宋" w:eastAsia="仿宋" w:hAnsi="仿宋" w:cs="宋体" w:hint="eastAsia"/>
                <w:szCs w:val="21"/>
              </w:rPr>
              <w:t>。</w:t>
            </w:r>
          </w:p>
          <w:p w14:paraId="0C62EB13" w14:textId="03B49626" w:rsidR="00CA4C5B" w:rsidRPr="005D287E" w:rsidRDefault="00BB3906" w:rsidP="00BB3906">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□无需提供投标保证金</w:t>
            </w:r>
          </w:p>
        </w:tc>
      </w:tr>
      <w:tr w:rsidR="00CA4C5B" w:rsidRPr="005D287E" w14:paraId="5BD3E310" w14:textId="77777777" w:rsidTr="004E3304">
        <w:trPr>
          <w:trHeight w:val="618"/>
          <w:jc w:val="center"/>
        </w:trPr>
        <w:tc>
          <w:tcPr>
            <w:tcW w:w="813" w:type="dxa"/>
            <w:vAlign w:val="center"/>
          </w:tcPr>
          <w:p w14:paraId="1E5AF1A3" w14:textId="5801E82B"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3.5.2</w:t>
            </w:r>
          </w:p>
        </w:tc>
        <w:tc>
          <w:tcPr>
            <w:tcW w:w="1699" w:type="dxa"/>
            <w:shd w:val="clear" w:color="auto" w:fill="auto"/>
            <w:vAlign w:val="center"/>
          </w:tcPr>
          <w:p w14:paraId="21F4C9A4" w14:textId="5C349688"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投标保证金形式</w:t>
            </w:r>
          </w:p>
        </w:tc>
        <w:tc>
          <w:tcPr>
            <w:tcW w:w="6097" w:type="dxa"/>
            <w:shd w:val="clear" w:color="auto" w:fill="auto"/>
            <w:vAlign w:val="center"/>
          </w:tcPr>
          <w:p w14:paraId="64734602" w14:textId="5B4CFF5E" w:rsidR="00BB3906" w:rsidRPr="005D287E" w:rsidRDefault="00BB3906"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本条款替换为</w:t>
            </w:r>
            <w:r w:rsidR="00EC4457" w:rsidRPr="005D287E">
              <w:rPr>
                <w:rFonts w:ascii="仿宋" w:eastAsia="仿宋" w:hAnsi="仿宋" w:cs="宋体" w:hint="eastAsia"/>
                <w:szCs w:val="21"/>
              </w:rPr>
              <w:t>如</w:t>
            </w:r>
            <w:r w:rsidR="00D7094E" w:rsidRPr="005D287E">
              <w:rPr>
                <w:rFonts w:ascii="仿宋" w:eastAsia="仿宋" w:hAnsi="仿宋" w:cs="宋体" w:hint="eastAsia"/>
                <w:szCs w:val="21"/>
              </w:rPr>
              <w:t>下内容</w:t>
            </w:r>
            <w:r w:rsidRPr="005D287E">
              <w:rPr>
                <w:rFonts w:ascii="仿宋" w:eastAsia="仿宋" w:hAnsi="仿宋" w:cs="宋体" w:hint="eastAsia"/>
                <w:szCs w:val="21"/>
              </w:rPr>
              <w:t>：</w:t>
            </w:r>
          </w:p>
          <w:p w14:paraId="1B4D7388" w14:textId="1D573E63" w:rsidR="00CA4C5B" w:rsidRPr="005D287E" w:rsidRDefault="00BB3906" w:rsidP="00BB3906">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1、</w:t>
            </w:r>
            <w:r w:rsidR="00CA4C5B" w:rsidRPr="005D287E">
              <w:rPr>
                <w:rFonts w:ascii="仿宋" w:eastAsia="仿宋" w:hAnsi="仿宋" w:cs="宋体" w:hint="eastAsia"/>
                <w:szCs w:val="21"/>
              </w:rPr>
              <w:t>投标保证金形式：</w:t>
            </w:r>
            <w:r w:rsidR="00CA4C5B" w:rsidRPr="005D287E">
              <w:rPr>
                <w:rFonts w:ascii="仿宋" w:eastAsia="仿宋" w:hAnsi="仿宋" w:cs="宋体" w:hint="eastAsia"/>
                <w:szCs w:val="21"/>
                <w:u w:val="single"/>
              </w:rPr>
              <w:t>银行电汇或银行转账</w:t>
            </w:r>
            <w:r w:rsidRPr="005D287E">
              <w:rPr>
                <w:rFonts w:ascii="仿宋" w:eastAsia="仿宋" w:hAnsi="仿宋" w:cs="宋体" w:hint="eastAsia"/>
                <w:szCs w:val="21"/>
              </w:rPr>
              <w:t>。（凭证的</w:t>
            </w:r>
            <w:proofErr w:type="gramStart"/>
            <w:r w:rsidRPr="005D287E">
              <w:rPr>
                <w:rFonts w:ascii="仿宋" w:eastAsia="仿宋" w:hAnsi="仿宋" w:cs="宋体" w:hint="eastAsia"/>
                <w:szCs w:val="21"/>
              </w:rPr>
              <w:t>备注栏须注明</w:t>
            </w:r>
            <w:proofErr w:type="gramEnd"/>
            <w:r w:rsidRPr="005D287E">
              <w:rPr>
                <w:rFonts w:ascii="仿宋" w:eastAsia="仿宋" w:hAnsi="仿宋" w:cs="宋体" w:hint="eastAsia"/>
                <w:szCs w:val="21"/>
              </w:rPr>
              <w:t>项目编号后6位+公司名称简写）</w:t>
            </w:r>
          </w:p>
          <w:p w14:paraId="0F6BFA30" w14:textId="3284C9B5" w:rsidR="00BB3906" w:rsidRPr="005D287E" w:rsidRDefault="00BB3906" w:rsidP="00BB3906">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注：提交的投标保证金应当从投标人公司账户转出。</w:t>
            </w:r>
          </w:p>
          <w:p w14:paraId="3A41B251" w14:textId="77777777" w:rsidR="00BB3906" w:rsidRPr="005D287E" w:rsidRDefault="00BB3906" w:rsidP="00BB3906">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2、投标保证金有效期与投标有效期一致。</w:t>
            </w:r>
          </w:p>
          <w:p w14:paraId="1F5F87C0" w14:textId="77777777" w:rsidR="00BB3906" w:rsidRPr="005D287E" w:rsidRDefault="00BB3906" w:rsidP="00BB3906">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lastRenderedPageBreak/>
              <w:t>3、提交投标保证金</w:t>
            </w:r>
            <w:proofErr w:type="gramStart"/>
            <w:r w:rsidRPr="005D287E">
              <w:rPr>
                <w:rFonts w:ascii="仿宋" w:eastAsia="仿宋" w:hAnsi="仿宋" w:cs="宋体" w:hint="eastAsia"/>
                <w:szCs w:val="21"/>
              </w:rPr>
              <w:t>帐户</w:t>
            </w:r>
            <w:proofErr w:type="gramEnd"/>
            <w:r w:rsidRPr="005D287E">
              <w:rPr>
                <w:rFonts w:ascii="仿宋" w:eastAsia="仿宋" w:hAnsi="仿宋" w:cs="宋体" w:hint="eastAsia"/>
                <w:szCs w:val="21"/>
              </w:rPr>
              <w:t>信息：</w:t>
            </w:r>
          </w:p>
          <w:p w14:paraId="2EE793E3" w14:textId="77777777" w:rsidR="00BB3906" w:rsidRPr="005D287E" w:rsidRDefault="00BB3906" w:rsidP="00BB3906">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公司名称：广东省南方文化产权交易所股份有限公司</w:t>
            </w:r>
          </w:p>
          <w:p w14:paraId="05213BB8" w14:textId="77777777" w:rsidR="00BB3906" w:rsidRPr="005D287E" w:rsidRDefault="00BB3906" w:rsidP="00BB3906">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银行名称：民生银行广州环市支行</w:t>
            </w:r>
          </w:p>
          <w:p w14:paraId="46E860BC" w14:textId="66FCA38F" w:rsidR="00BB3906" w:rsidRPr="005D287E" w:rsidRDefault="00BB3906" w:rsidP="00BB3906">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银行账号：683001288</w:t>
            </w:r>
          </w:p>
        </w:tc>
      </w:tr>
      <w:tr w:rsidR="00CA4C5B" w:rsidRPr="005D287E" w14:paraId="45D3E136" w14:textId="77777777" w:rsidTr="004E3304">
        <w:trPr>
          <w:trHeight w:val="618"/>
          <w:jc w:val="center"/>
        </w:trPr>
        <w:tc>
          <w:tcPr>
            <w:tcW w:w="813" w:type="dxa"/>
            <w:vAlign w:val="center"/>
          </w:tcPr>
          <w:p w14:paraId="4B751994" w14:textId="4FE32538"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lastRenderedPageBreak/>
              <w:t>3.5.4</w:t>
            </w:r>
          </w:p>
        </w:tc>
        <w:tc>
          <w:tcPr>
            <w:tcW w:w="1699" w:type="dxa"/>
            <w:shd w:val="clear" w:color="auto" w:fill="auto"/>
            <w:vAlign w:val="center"/>
          </w:tcPr>
          <w:p w14:paraId="666332C8" w14:textId="5817AA29"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投标保证金不予退还的其他规定</w:t>
            </w:r>
          </w:p>
        </w:tc>
        <w:tc>
          <w:tcPr>
            <w:tcW w:w="6097" w:type="dxa"/>
            <w:shd w:val="clear" w:color="auto" w:fill="auto"/>
            <w:vAlign w:val="center"/>
          </w:tcPr>
          <w:p w14:paraId="1EE7D86A" w14:textId="317F46C6"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有下列情形之一的，投标保证金将不予退还：</w:t>
            </w:r>
          </w:p>
          <w:p w14:paraId="3F66151A" w14:textId="63D9B19A"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（1）投标人在招标文件中规定的投标有效期内撤销投标的；</w:t>
            </w:r>
          </w:p>
          <w:p w14:paraId="4A4461EF" w14:textId="70AC4E71"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（2）中标人无正当理由不与招标人订立合同，或在签订合同时向招标人提出附加条件，或者不按照招标文件要求递交履约保证金的；</w:t>
            </w:r>
          </w:p>
          <w:p w14:paraId="06A011B4" w14:textId="3C6DDF59"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（3）投标人有围标、串通投标、弄虚作假、向招标人或者评标委员会成员行贿谋取中标等行为的。</w:t>
            </w:r>
          </w:p>
        </w:tc>
      </w:tr>
      <w:tr w:rsidR="00CA4C5B" w:rsidRPr="005D287E" w14:paraId="36C6859A" w14:textId="77777777" w:rsidTr="004E3304">
        <w:trPr>
          <w:trHeight w:val="618"/>
          <w:jc w:val="center"/>
        </w:trPr>
        <w:tc>
          <w:tcPr>
            <w:tcW w:w="813" w:type="dxa"/>
            <w:vAlign w:val="center"/>
          </w:tcPr>
          <w:p w14:paraId="6891CC9C" w14:textId="5E1E24C9"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3.6.1</w:t>
            </w:r>
          </w:p>
        </w:tc>
        <w:tc>
          <w:tcPr>
            <w:tcW w:w="1699" w:type="dxa"/>
            <w:shd w:val="clear" w:color="auto" w:fill="auto"/>
            <w:vAlign w:val="center"/>
          </w:tcPr>
          <w:p w14:paraId="3C636D37" w14:textId="4576097D"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备选投标方案</w:t>
            </w:r>
          </w:p>
        </w:tc>
        <w:tc>
          <w:tcPr>
            <w:tcW w:w="6097" w:type="dxa"/>
            <w:shd w:val="clear" w:color="auto" w:fill="auto"/>
            <w:vAlign w:val="center"/>
          </w:tcPr>
          <w:p w14:paraId="5C56CB69"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■不允许</w:t>
            </w:r>
          </w:p>
          <w:p w14:paraId="4D61AA13" w14:textId="08C67488"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□允许</w:t>
            </w:r>
          </w:p>
        </w:tc>
      </w:tr>
      <w:tr w:rsidR="00CA4C5B" w:rsidRPr="005D287E" w14:paraId="0DB5522F" w14:textId="77777777" w:rsidTr="004E3304">
        <w:trPr>
          <w:trHeight w:val="618"/>
          <w:jc w:val="center"/>
        </w:trPr>
        <w:tc>
          <w:tcPr>
            <w:tcW w:w="813" w:type="dxa"/>
            <w:vAlign w:val="center"/>
          </w:tcPr>
          <w:p w14:paraId="67457511" w14:textId="407142C6"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3.7.1</w:t>
            </w:r>
          </w:p>
        </w:tc>
        <w:tc>
          <w:tcPr>
            <w:tcW w:w="1699" w:type="dxa"/>
            <w:shd w:val="clear" w:color="auto" w:fill="auto"/>
            <w:vAlign w:val="center"/>
          </w:tcPr>
          <w:p w14:paraId="6EA8F001" w14:textId="541B76B4"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投标文件份数</w:t>
            </w:r>
          </w:p>
        </w:tc>
        <w:tc>
          <w:tcPr>
            <w:tcW w:w="6097" w:type="dxa"/>
            <w:shd w:val="clear" w:color="auto" w:fill="auto"/>
            <w:vAlign w:val="center"/>
          </w:tcPr>
          <w:p w14:paraId="6ED5B94A" w14:textId="710423AE" w:rsidR="00D7094E" w:rsidRPr="005D287E" w:rsidRDefault="00D7094E" w:rsidP="00D7094E">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本条款</w:t>
            </w:r>
            <w:r w:rsidR="00EC4457" w:rsidRPr="005D287E">
              <w:rPr>
                <w:rFonts w:ascii="仿宋" w:eastAsia="仿宋" w:hAnsi="仿宋" w:cs="宋体" w:hint="eastAsia"/>
                <w:szCs w:val="21"/>
              </w:rPr>
              <w:t>增加如</w:t>
            </w:r>
            <w:r w:rsidRPr="005D287E">
              <w:rPr>
                <w:rFonts w:ascii="仿宋" w:eastAsia="仿宋" w:hAnsi="仿宋" w:cs="宋体" w:hint="eastAsia"/>
                <w:szCs w:val="21"/>
              </w:rPr>
              <w:t>下内容：</w:t>
            </w:r>
          </w:p>
          <w:p w14:paraId="3CA5A9E3" w14:textId="49D35BB8" w:rsidR="00CA4C5B" w:rsidRPr="005D287E" w:rsidRDefault="00CA4C5B" w:rsidP="00D7094E">
            <w:pPr>
              <w:autoSpaceDE w:val="0"/>
              <w:autoSpaceDN w:val="0"/>
              <w:spacing w:beforeLines="20" w:before="62" w:afterLines="20" w:after="62" w:line="288" w:lineRule="auto"/>
              <w:rPr>
                <w:rFonts w:ascii="仿宋" w:eastAsia="仿宋" w:hAnsi="仿宋" w:cs="宋体"/>
                <w:b/>
                <w:bCs/>
                <w:szCs w:val="21"/>
              </w:rPr>
            </w:pPr>
            <w:r w:rsidRPr="005D287E">
              <w:rPr>
                <w:rFonts w:ascii="仿宋" w:eastAsia="仿宋" w:hAnsi="仿宋" w:cs="宋体" w:hint="eastAsia"/>
                <w:b/>
                <w:bCs/>
                <w:szCs w:val="21"/>
              </w:rPr>
              <w:t>1</w:t>
            </w:r>
            <w:r w:rsidR="0000498D" w:rsidRPr="005D287E">
              <w:rPr>
                <w:rFonts w:ascii="仿宋" w:eastAsia="仿宋" w:hAnsi="仿宋" w:cs="宋体" w:hint="eastAsia"/>
                <w:b/>
                <w:bCs/>
                <w:szCs w:val="21"/>
              </w:rPr>
              <w:t>、</w:t>
            </w:r>
            <w:r w:rsidRPr="005D287E">
              <w:rPr>
                <w:rFonts w:ascii="仿宋" w:eastAsia="仿宋" w:hAnsi="仿宋" w:cs="宋体" w:hint="eastAsia"/>
                <w:b/>
                <w:bCs/>
                <w:szCs w:val="21"/>
              </w:rPr>
              <w:t>投标文件</w:t>
            </w:r>
            <w:r w:rsidR="00D7094E" w:rsidRPr="005D287E">
              <w:rPr>
                <w:rFonts w:ascii="仿宋" w:eastAsia="仿宋" w:hAnsi="仿宋" w:cs="宋体" w:hint="eastAsia"/>
                <w:b/>
                <w:bCs/>
                <w:szCs w:val="21"/>
              </w:rPr>
              <w:t>数量</w:t>
            </w:r>
            <w:r w:rsidRPr="005D287E">
              <w:rPr>
                <w:rFonts w:ascii="仿宋" w:eastAsia="仿宋" w:hAnsi="仿宋" w:cs="宋体" w:hint="eastAsia"/>
                <w:b/>
                <w:bCs/>
                <w:szCs w:val="21"/>
              </w:rPr>
              <w:t>（含商务技术投标文件及</w:t>
            </w:r>
            <w:r w:rsidR="00C77CC5" w:rsidRPr="005D287E">
              <w:rPr>
                <w:rFonts w:ascii="仿宋" w:eastAsia="仿宋" w:hAnsi="仿宋" w:cs="宋体" w:hint="eastAsia"/>
                <w:b/>
                <w:bCs/>
                <w:szCs w:val="21"/>
              </w:rPr>
              <w:t>经济</w:t>
            </w:r>
            <w:r w:rsidRPr="005D287E">
              <w:rPr>
                <w:rFonts w:ascii="仿宋" w:eastAsia="仿宋" w:hAnsi="仿宋" w:cs="宋体" w:hint="eastAsia"/>
                <w:b/>
                <w:bCs/>
                <w:szCs w:val="21"/>
              </w:rPr>
              <w:t>投标文件）</w:t>
            </w:r>
            <w:r w:rsidR="00D7094E" w:rsidRPr="005D287E">
              <w:rPr>
                <w:rFonts w:ascii="仿宋" w:eastAsia="仿宋" w:hAnsi="仿宋" w:cs="宋体" w:hint="eastAsia"/>
                <w:b/>
                <w:bCs/>
                <w:szCs w:val="21"/>
              </w:rPr>
              <w:t>：</w:t>
            </w:r>
            <w:r w:rsidRPr="005D287E">
              <w:rPr>
                <w:rFonts w:ascii="仿宋" w:eastAsia="仿宋" w:hAnsi="仿宋" w:cs="宋体" w:hint="eastAsia"/>
                <w:b/>
                <w:bCs/>
                <w:szCs w:val="21"/>
                <w:u w:val="single"/>
              </w:rPr>
              <w:t>1式</w:t>
            </w:r>
            <w:r w:rsidR="00CD4B59" w:rsidRPr="005D287E">
              <w:rPr>
                <w:rFonts w:ascii="仿宋" w:eastAsia="仿宋" w:hAnsi="仿宋" w:cs="宋体" w:hint="eastAsia"/>
                <w:b/>
                <w:bCs/>
                <w:szCs w:val="21"/>
                <w:u w:val="single"/>
              </w:rPr>
              <w:t>3</w:t>
            </w:r>
            <w:r w:rsidRPr="005D287E">
              <w:rPr>
                <w:rFonts w:ascii="仿宋" w:eastAsia="仿宋" w:hAnsi="仿宋" w:cs="宋体" w:hint="eastAsia"/>
                <w:b/>
                <w:bCs/>
                <w:szCs w:val="21"/>
                <w:u w:val="single"/>
              </w:rPr>
              <w:t>份，1份正本和</w:t>
            </w:r>
            <w:r w:rsidR="00D7094E" w:rsidRPr="005D287E">
              <w:rPr>
                <w:rFonts w:ascii="仿宋" w:eastAsia="仿宋" w:hAnsi="仿宋" w:cs="宋体" w:hint="eastAsia"/>
                <w:b/>
                <w:bCs/>
                <w:szCs w:val="21"/>
                <w:u w:val="single"/>
              </w:rPr>
              <w:t>2</w:t>
            </w:r>
            <w:r w:rsidRPr="005D287E">
              <w:rPr>
                <w:rFonts w:ascii="仿宋" w:eastAsia="仿宋" w:hAnsi="仿宋" w:cs="宋体" w:hint="eastAsia"/>
                <w:b/>
                <w:bCs/>
                <w:szCs w:val="21"/>
                <w:u w:val="single"/>
              </w:rPr>
              <w:t>份副本</w:t>
            </w:r>
            <w:r w:rsidR="00D7094E" w:rsidRPr="005D287E">
              <w:rPr>
                <w:rFonts w:ascii="仿宋" w:eastAsia="仿宋" w:hAnsi="仿宋" w:cs="宋体" w:hint="eastAsia"/>
                <w:b/>
                <w:bCs/>
                <w:szCs w:val="21"/>
                <w:u w:val="single"/>
              </w:rPr>
              <w:t>，电子版</w:t>
            </w:r>
            <w:r w:rsidR="00D7094E" w:rsidRPr="005D287E">
              <w:rPr>
                <w:rFonts w:ascii="仿宋" w:eastAsia="仿宋" w:hAnsi="仿宋" w:cs="宋体"/>
                <w:b/>
                <w:bCs/>
                <w:szCs w:val="21"/>
                <w:u w:val="single"/>
              </w:rPr>
              <w:t>1</w:t>
            </w:r>
            <w:r w:rsidR="00D7094E" w:rsidRPr="005D287E">
              <w:rPr>
                <w:rFonts w:ascii="仿宋" w:eastAsia="仿宋" w:hAnsi="仿宋" w:cs="宋体" w:hint="eastAsia"/>
                <w:b/>
                <w:bCs/>
                <w:szCs w:val="21"/>
                <w:u w:val="single"/>
              </w:rPr>
              <w:t>份（</w:t>
            </w:r>
            <w:r w:rsidR="00D7094E" w:rsidRPr="005D287E">
              <w:rPr>
                <w:rFonts w:ascii="仿宋" w:eastAsia="仿宋" w:hAnsi="仿宋" w:cs="宋体"/>
                <w:b/>
                <w:bCs/>
                <w:szCs w:val="21"/>
                <w:u w:val="single"/>
              </w:rPr>
              <w:t>U盘</w:t>
            </w:r>
            <w:r w:rsidR="00AF6202" w:rsidRPr="005D287E">
              <w:rPr>
                <w:rFonts w:ascii="仿宋" w:eastAsia="仿宋" w:hAnsi="仿宋" w:cs="宋体" w:hint="eastAsia"/>
                <w:b/>
                <w:bCs/>
                <w:szCs w:val="21"/>
                <w:u w:val="single"/>
              </w:rPr>
              <w:t>，</w:t>
            </w:r>
            <w:r w:rsidR="00AF6202" w:rsidRPr="005D287E">
              <w:rPr>
                <w:rFonts w:ascii="仿宋" w:eastAsia="仿宋" w:hAnsi="仿宋" w:cs="宋体" w:hint="eastAsia"/>
                <w:b/>
                <w:bCs/>
                <w:color w:val="C00000"/>
                <w:szCs w:val="21"/>
                <w:u w:val="single"/>
              </w:rPr>
              <w:t>其中</w:t>
            </w:r>
            <w:r w:rsidR="00C8017A">
              <w:rPr>
                <w:rFonts w:ascii="仿宋" w:eastAsia="仿宋" w:hAnsi="仿宋" w:cs="宋体" w:hint="eastAsia"/>
                <w:b/>
                <w:bCs/>
                <w:color w:val="C00000"/>
                <w:szCs w:val="21"/>
                <w:u w:val="single"/>
              </w:rPr>
              <w:t>比稿讲解</w:t>
            </w:r>
            <w:r w:rsidR="00AF6202" w:rsidRPr="005D287E">
              <w:rPr>
                <w:rFonts w:ascii="仿宋" w:eastAsia="仿宋" w:hAnsi="仿宋" w:cs="宋体" w:hint="eastAsia"/>
                <w:b/>
                <w:bCs/>
                <w:color w:val="C00000"/>
                <w:szCs w:val="21"/>
                <w:u w:val="single"/>
              </w:rPr>
              <w:t>视频与电子版投标文件一并放置在U盘中</w:t>
            </w:r>
            <w:r w:rsidR="00D7094E" w:rsidRPr="005D287E">
              <w:rPr>
                <w:rFonts w:ascii="仿宋" w:eastAsia="仿宋" w:hAnsi="仿宋" w:cs="宋体"/>
                <w:b/>
                <w:bCs/>
                <w:szCs w:val="21"/>
                <w:u w:val="single"/>
              </w:rPr>
              <w:t>）</w:t>
            </w:r>
            <w:r w:rsidR="00D7094E" w:rsidRPr="005D287E">
              <w:rPr>
                <w:rFonts w:ascii="仿宋" w:eastAsia="仿宋" w:hAnsi="仿宋" w:cs="宋体" w:hint="eastAsia"/>
                <w:b/>
                <w:bCs/>
                <w:szCs w:val="21"/>
              </w:rPr>
              <w:t>。</w:t>
            </w:r>
          </w:p>
          <w:p w14:paraId="01246D36" w14:textId="05AB1F82"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w:t>
            </w:r>
            <w:r w:rsidR="0000498D" w:rsidRPr="005D287E">
              <w:rPr>
                <w:rFonts w:ascii="仿宋" w:eastAsia="仿宋" w:hAnsi="仿宋" w:cs="宋体" w:hint="eastAsia"/>
                <w:szCs w:val="21"/>
              </w:rPr>
              <w:t>、</w:t>
            </w:r>
            <w:r w:rsidRPr="005D287E">
              <w:rPr>
                <w:rFonts w:ascii="仿宋" w:eastAsia="仿宋" w:hAnsi="仿宋" w:cs="宋体" w:hint="eastAsia"/>
                <w:szCs w:val="21"/>
              </w:rPr>
              <w:t>按项目制作投标文件成册，建议双面打印，并提供1套电子版（要求同时提供必须包含</w:t>
            </w:r>
            <w:r w:rsidR="00C77CC5" w:rsidRPr="005D287E">
              <w:rPr>
                <w:rFonts w:ascii="仿宋" w:eastAsia="仿宋" w:hAnsi="仿宋" w:cs="宋体" w:hint="eastAsia"/>
                <w:szCs w:val="21"/>
              </w:rPr>
              <w:t>投标报价</w:t>
            </w:r>
            <w:r w:rsidRPr="005D287E">
              <w:rPr>
                <w:rFonts w:ascii="仿宋" w:eastAsia="仿宋" w:hAnsi="仿宋" w:cs="宋体" w:hint="eastAsia"/>
                <w:szCs w:val="21"/>
              </w:rPr>
              <w:t>一览表</w:t>
            </w:r>
            <w:r w:rsidR="003B0B27" w:rsidRPr="005D287E">
              <w:rPr>
                <w:rFonts w:ascii="仿宋" w:eastAsia="仿宋" w:hAnsi="仿宋" w:cs="宋体" w:hint="eastAsia"/>
                <w:szCs w:val="21"/>
              </w:rPr>
              <w:t>（</w:t>
            </w:r>
            <w:r w:rsidRPr="005D287E">
              <w:rPr>
                <w:rFonts w:ascii="仿宋" w:eastAsia="仿宋" w:hAnsi="仿宋" w:cs="宋体" w:hint="eastAsia"/>
                <w:szCs w:val="21"/>
              </w:rPr>
              <w:t>报价表）、分项报价表（报价明细表）（如有）、商务技术标、</w:t>
            </w:r>
            <w:r w:rsidR="00C77CC5" w:rsidRPr="005D287E">
              <w:rPr>
                <w:rFonts w:ascii="仿宋" w:eastAsia="仿宋" w:hAnsi="仿宋" w:cs="宋体" w:hint="eastAsia"/>
                <w:szCs w:val="21"/>
              </w:rPr>
              <w:t>经济</w:t>
            </w:r>
            <w:r w:rsidRPr="005D287E">
              <w:rPr>
                <w:rFonts w:ascii="仿宋" w:eastAsia="仿宋" w:hAnsi="仿宋" w:cs="宋体" w:hint="eastAsia"/>
                <w:szCs w:val="21"/>
              </w:rPr>
              <w:t>标可编辑电子版本，</w:t>
            </w:r>
            <w:r w:rsidR="00C77CC5" w:rsidRPr="005D287E">
              <w:rPr>
                <w:rFonts w:ascii="仿宋" w:eastAsia="仿宋" w:hAnsi="仿宋" w:cs="宋体" w:hint="eastAsia"/>
                <w:szCs w:val="21"/>
              </w:rPr>
              <w:t>经济</w:t>
            </w:r>
            <w:r w:rsidRPr="005D287E">
              <w:rPr>
                <w:rFonts w:ascii="仿宋" w:eastAsia="仿宋" w:hAnsi="仿宋" w:cs="宋体" w:hint="eastAsia"/>
                <w:szCs w:val="21"/>
              </w:rPr>
              <w:t>标盖章扫描版），投标文件电子版可同刻在一个U盘里，电子版内容需与投标文件纸质内容一致。</w:t>
            </w:r>
          </w:p>
          <w:p w14:paraId="620C5211" w14:textId="51A38F17" w:rsidR="00D7094E" w:rsidRPr="005D287E" w:rsidRDefault="00D7094E"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3、如有分标段/标包，各分段的投标文件可同拷贝在一个U盘里，对应不同标段/</w:t>
            </w:r>
            <w:proofErr w:type="gramStart"/>
            <w:r w:rsidRPr="005D287E">
              <w:rPr>
                <w:rFonts w:ascii="仿宋" w:eastAsia="仿宋" w:hAnsi="仿宋" w:cs="宋体" w:hint="eastAsia"/>
                <w:szCs w:val="21"/>
              </w:rPr>
              <w:t>标包创建</w:t>
            </w:r>
            <w:proofErr w:type="gramEnd"/>
            <w:r w:rsidRPr="005D287E">
              <w:rPr>
                <w:rFonts w:ascii="仿宋" w:eastAsia="仿宋" w:hAnsi="仿宋" w:cs="宋体" w:hint="eastAsia"/>
                <w:szCs w:val="21"/>
              </w:rPr>
              <w:t>不同的文件夹，且必须在投标文件封面上标注适用于哪些标段/标包。</w:t>
            </w:r>
          </w:p>
        </w:tc>
      </w:tr>
      <w:tr w:rsidR="00CA4C5B" w:rsidRPr="005D287E" w14:paraId="5F1D0265" w14:textId="77777777" w:rsidTr="004E3304">
        <w:trPr>
          <w:trHeight w:val="618"/>
          <w:jc w:val="center"/>
        </w:trPr>
        <w:tc>
          <w:tcPr>
            <w:tcW w:w="813" w:type="dxa"/>
            <w:vAlign w:val="center"/>
          </w:tcPr>
          <w:p w14:paraId="260A8F9A" w14:textId="72D5B9E9"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3.7.4</w:t>
            </w:r>
          </w:p>
        </w:tc>
        <w:tc>
          <w:tcPr>
            <w:tcW w:w="1699" w:type="dxa"/>
            <w:shd w:val="clear" w:color="auto" w:fill="auto"/>
            <w:vAlign w:val="center"/>
          </w:tcPr>
          <w:p w14:paraId="7E33C642" w14:textId="0C4A15E3"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投标文件的外层包封</w:t>
            </w:r>
          </w:p>
        </w:tc>
        <w:tc>
          <w:tcPr>
            <w:tcW w:w="6097" w:type="dxa"/>
            <w:shd w:val="clear" w:color="auto" w:fill="auto"/>
            <w:vAlign w:val="center"/>
          </w:tcPr>
          <w:p w14:paraId="11364ADB" w14:textId="2538DDBD"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1</w:t>
            </w:r>
            <w:r w:rsidR="0000498D" w:rsidRPr="005D287E">
              <w:rPr>
                <w:rFonts w:ascii="仿宋" w:eastAsia="仿宋" w:hAnsi="仿宋" w:cs="宋体" w:hint="eastAsia"/>
                <w:szCs w:val="21"/>
              </w:rPr>
              <w:t>、</w:t>
            </w:r>
            <w:r w:rsidRPr="005D287E">
              <w:rPr>
                <w:rFonts w:ascii="仿宋" w:eastAsia="仿宋" w:hAnsi="仿宋" w:cs="宋体" w:hint="eastAsia"/>
                <w:szCs w:val="21"/>
              </w:rPr>
              <w:t>商务技术投标文件及</w:t>
            </w:r>
            <w:r w:rsidR="00C77CC5" w:rsidRPr="005D287E">
              <w:rPr>
                <w:rFonts w:ascii="仿宋" w:eastAsia="仿宋" w:hAnsi="仿宋" w:cs="宋体" w:hint="eastAsia"/>
                <w:szCs w:val="21"/>
              </w:rPr>
              <w:t>经济</w:t>
            </w:r>
            <w:r w:rsidRPr="005D287E">
              <w:rPr>
                <w:rFonts w:ascii="仿宋" w:eastAsia="仿宋" w:hAnsi="仿宋" w:cs="宋体" w:hint="eastAsia"/>
                <w:szCs w:val="21"/>
              </w:rPr>
              <w:t>投标文件应分别装订并单独密封并在封口加盖骑缝章。</w:t>
            </w:r>
          </w:p>
          <w:p w14:paraId="6AE27F89" w14:textId="002F5882"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w:t>
            </w:r>
            <w:r w:rsidR="0000498D" w:rsidRPr="005D287E">
              <w:rPr>
                <w:rFonts w:ascii="仿宋" w:eastAsia="仿宋" w:hAnsi="仿宋" w:cs="宋体" w:hint="eastAsia"/>
                <w:szCs w:val="21"/>
              </w:rPr>
              <w:t>、</w:t>
            </w:r>
            <w:r w:rsidRPr="005D287E">
              <w:rPr>
                <w:rFonts w:ascii="仿宋" w:eastAsia="仿宋" w:hAnsi="仿宋" w:cs="宋体" w:hint="eastAsia"/>
                <w:szCs w:val="21"/>
              </w:rPr>
              <w:t>商务技术标书里不能含有任何有关投标报价信息。</w:t>
            </w:r>
          </w:p>
          <w:p w14:paraId="2349BE7A" w14:textId="7D6EDD75"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3</w:t>
            </w:r>
            <w:r w:rsidR="0000498D" w:rsidRPr="005D287E">
              <w:rPr>
                <w:rFonts w:ascii="仿宋" w:eastAsia="仿宋" w:hAnsi="仿宋" w:cs="宋体" w:hint="eastAsia"/>
                <w:szCs w:val="21"/>
              </w:rPr>
              <w:t>、</w:t>
            </w:r>
            <w:r w:rsidRPr="005D287E">
              <w:rPr>
                <w:rFonts w:ascii="仿宋" w:eastAsia="仿宋" w:hAnsi="仿宋" w:cs="宋体" w:hint="eastAsia"/>
                <w:szCs w:val="21"/>
              </w:rPr>
              <w:t>投标人应在每份投标文件的正本、副本和电子文件封面上明确标明“正本”、“副本”或“电子文件”。包封的所有粘接缝隙必须加盖单位章或由投标人的法定代表人或其授权的代表人签字。</w:t>
            </w:r>
          </w:p>
        </w:tc>
      </w:tr>
      <w:tr w:rsidR="00CA4C5B" w:rsidRPr="005D287E" w14:paraId="4B4AEAEA" w14:textId="77777777" w:rsidTr="004E3304">
        <w:trPr>
          <w:trHeight w:val="618"/>
          <w:jc w:val="center"/>
        </w:trPr>
        <w:tc>
          <w:tcPr>
            <w:tcW w:w="813" w:type="dxa"/>
            <w:vAlign w:val="center"/>
          </w:tcPr>
          <w:p w14:paraId="4490CD1D" w14:textId="50515A43"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3.7.6</w:t>
            </w:r>
          </w:p>
        </w:tc>
        <w:tc>
          <w:tcPr>
            <w:tcW w:w="1699" w:type="dxa"/>
            <w:shd w:val="clear" w:color="auto" w:fill="auto"/>
            <w:vAlign w:val="center"/>
          </w:tcPr>
          <w:p w14:paraId="0219B951" w14:textId="5C0098F3"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投标文件的密封和标记要求</w:t>
            </w:r>
          </w:p>
        </w:tc>
        <w:tc>
          <w:tcPr>
            <w:tcW w:w="6097" w:type="dxa"/>
            <w:shd w:val="clear" w:color="auto" w:fill="auto"/>
            <w:vAlign w:val="center"/>
          </w:tcPr>
          <w:p w14:paraId="1DF88F9A" w14:textId="1B1EC373"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本条款</w:t>
            </w:r>
            <w:r w:rsidR="00EC4457" w:rsidRPr="005D287E">
              <w:rPr>
                <w:rFonts w:ascii="仿宋" w:eastAsia="仿宋" w:hAnsi="仿宋" w:cs="宋体" w:hint="eastAsia"/>
                <w:szCs w:val="21"/>
              </w:rPr>
              <w:t>增加</w:t>
            </w:r>
            <w:r w:rsidRPr="005D287E">
              <w:rPr>
                <w:rFonts w:ascii="仿宋" w:eastAsia="仿宋" w:hAnsi="仿宋" w:cs="宋体" w:hint="eastAsia"/>
                <w:szCs w:val="21"/>
              </w:rPr>
              <w:t>如下规定：</w:t>
            </w:r>
          </w:p>
          <w:p w14:paraId="63A9BAF2" w14:textId="3E24BA73"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密封的所有黏接缝隙必须加盖单位公章或者由投标人的法定代表人（负责人）或者其委托代理人签字。外层包封应当写明招标人名称、投标人名称和地址、项目名称、</w:t>
            </w:r>
            <w:r w:rsidR="00BB3906" w:rsidRPr="005D287E">
              <w:rPr>
                <w:rFonts w:ascii="仿宋" w:eastAsia="仿宋" w:hAnsi="仿宋" w:cs="宋体" w:hint="eastAsia"/>
                <w:szCs w:val="21"/>
              </w:rPr>
              <w:t>项目编号</w:t>
            </w:r>
            <w:r w:rsidRPr="005D287E">
              <w:rPr>
                <w:rFonts w:ascii="仿宋" w:eastAsia="仿宋" w:hAnsi="仿宋" w:cs="宋体" w:hint="eastAsia"/>
                <w:szCs w:val="21"/>
              </w:rPr>
              <w:t>、并注明开标时间以前不得开封。</w:t>
            </w:r>
          </w:p>
          <w:p w14:paraId="0175B201"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lastRenderedPageBreak/>
              <w:t>封套上应载明的信息：</w:t>
            </w:r>
          </w:p>
          <w:p w14:paraId="1B3A8CE8"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招标人名称：广东南方网络信息科技有限公司</w:t>
            </w:r>
          </w:p>
          <w:p w14:paraId="303C7122"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投标人名称：</w:t>
            </w:r>
          </w:p>
          <w:p w14:paraId="19CCE3F5"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投标人地址：</w:t>
            </w:r>
          </w:p>
          <w:p w14:paraId="6451EB7B" w14:textId="46D9AE3E"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项目名称：</w:t>
            </w:r>
          </w:p>
          <w:p w14:paraId="35C3BC17" w14:textId="17E58644" w:rsidR="00CA4C5B" w:rsidRPr="005D287E" w:rsidRDefault="00BB3906"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项目编号</w:t>
            </w:r>
            <w:r w:rsidR="00CA4C5B" w:rsidRPr="005D287E">
              <w:rPr>
                <w:rFonts w:ascii="仿宋" w:eastAsia="仿宋" w:hAnsi="仿宋" w:cs="宋体" w:hint="eastAsia"/>
                <w:szCs w:val="21"/>
              </w:rPr>
              <w:t>：</w:t>
            </w:r>
          </w:p>
          <w:p w14:paraId="2FE6FB7E" w14:textId="44DF4AE4"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在</w:t>
            </w:r>
            <w:r w:rsidR="00EC4457" w:rsidRPr="005D287E">
              <w:rPr>
                <w:rFonts w:ascii="仿宋" w:eastAsia="仿宋" w:hAnsi="仿宋" w:cs="宋体" w:hint="eastAsia"/>
                <w:szCs w:val="21"/>
                <w:u w:val="single"/>
              </w:rPr>
              <w:t xml:space="preserve">    </w:t>
            </w:r>
            <w:r w:rsidRPr="005D287E">
              <w:rPr>
                <w:rFonts w:ascii="仿宋" w:eastAsia="仿宋" w:hAnsi="仿宋" w:cs="宋体" w:hint="eastAsia"/>
                <w:szCs w:val="21"/>
              </w:rPr>
              <w:t>年</w:t>
            </w:r>
            <w:r w:rsidR="00EC4457" w:rsidRPr="005D287E">
              <w:rPr>
                <w:rFonts w:ascii="仿宋" w:eastAsia="仿宋" w:hAnsi="仿宋" w:cs="宋体" w:hint="eastAsia"/>
                <w:szCs w:val="21"/>
                <w:u w:val="single"/>
              </w:rPr>
              <w:t xml:space="preserve">    </w:t>
            </w:r>
            <w:r w:rsidRPr="005D287E">
              <w:rPr>
                <w:rFonts w:ascii="仿宋" w:eastAsia="仿宋" w:hAnsi="仿宋" w:cs="宋体" w:hint="eastAsia"/>
                <w:szCs w:val="21"/>
              </w:rPr>
              <w:t>月</w:t>
            </w:r>
            <w:r w:rsidR="00EC4457" w:rsidRPr="005D287E">
              <w:rPr>
                <w:rFonts w:ascii="仿宋" w:eastAsia="仿宋" w:hAnsi="仿宋" w:cs="宋体" w:hint="eastAsia"/>
                <w:szCs w:val="21"/>
                <w:u w:val="single"/>
              </w:rPr>
              <w:t xml:space="preserve">    </w:t>
            </w:r>
            <w:r w:rsidRPr="005D287E">
              <w:rPr>
                <w:rFonts w:ascii="仿宋" w:eastAsia="仿宋" w:hAnsi="仿宋" w:cs="宋体" w:hint="eastAsia"/>
                <w:szCs w:val="21"/>
              </w:rPr>
              <w:t>日</w:t>
            </w:r>
            <w:r w:rsidR="00EC4457" w:rsidRPr="005D287E">
              <w:rPr>
                <w:rFonts w:ascii="仿宋" w:eastAsia="仿宋" w:hAnsi="仿宋" w:cs="宋体" w:hint="eastAsia"/>
                <w:szCs w:val="21"/>
                <w:u w:val="single"/>
              </w:rPr>
              <w:t xml:space="preserve">    </w:t>
            </w:r>
            <w:r w:rsidRPr="005D287E">
              <w:rPr>
                <w:rFonts w:ascii="仿宋" w:eastAsia="仿宋" w:hAnsi="仿宋" w:cs="宋体" w:hint="eastAsia"/>
                <w:szCs w:val="21"/>
              </w:rPr>
              <w:t>时前不得开启</w:t>
            </w:r>
          </w:p>
        </w:tc>
      </w:tr>
      <w:tr w:rsidR="00CA4C5B" w:rsidRPr="005D287E" w14:paraId="7B802539" w14:textId="77777777" w:rsidTr="004E3304">
        <w:trPr>
          <w:trHeight w:val="618"/>
          <w:jc w:val="center"/>
        </w:trPr>
        <w:tc>
          <w:tcPr>
            <w:tcW w:w="813" w:type="dxa"/>
            <w:vAlign w:val="center"/>
          </w:tcPr>
          <w:p w14:paraId="69D7FC5C" w14:textId="589A1E23"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lastRenderedPageBreak/>
              <w:t>4.1.1</w:t>
            </w:r>
          </w:p>
        </w:tc>
        <w:tc>
          <w:tcPr>
            <w:tcW w:w="1699" w:type="dxa"/>
            <w:shd w:val="clear" w:color="auto" w:fill="auto"/>
            <w:vAlign w:val="center"/>
          </w:tcPr>
          <w:p w14:paraId="1DF9455E" w14:textId="2B82FBEF"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投标文件递交截止时间</w:t>
            </w:r>
          </w:p>
        </w:tc>
        <w:tc>
          <w:tcPr>
            <w:tcW w:w="6097" w:type="dxa"/>
            <w:shd w:val="clear" w:color="auto" w:fill="auto"/>
            <w:vAlign w:val="center"/>
          </w:tcPr>
          <w:p w14:paraId="7EE6E8DB" w14:textId="566D310C"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详见第一章</w:t>
            </w:r>
            <w:r w:rsidR="00EC4457" w:rsidRPr="005D287E">
              <w:rPr>
                <w:rFonts w:ascii="仿宋" w:eastAsia="仿宋" w:hAnsi="仿宋" w:cs="宋体" w:hint="eastAsia"/>
                <w:szCs w:val="21"/>
              </w:rPr>
              <w:t>“</w:t>
            </w:r>
            <w:r w:rsidRPr="005D287E">
              <w:rPr>
                <w:rFonts w:ascii="仿宋" w:eastAsia="仿宋" w:hAnsi="仿宋" w:cs="宋体" w:hint="eastAsia"/>
                <w:szCs w:val="21"/>
              </w:rPr>
              <w:t>招标公告</w:t>
            </w:r>
            <w:r w:rsidR="003A7432" w:rsidRPr="005D287E">
              <w:rPr>
                <w:rFonts w:ascii="仿宋" w:eastAsia="仿宋" w:hAnsi="仿宋" w:cs="宋体" w:hint="eastAsia"/>
                <w:szCs w:val="21"/>
              </w:rPr>
              <w:t>”</w:t>
            </w:r>
          </w:p>
        </w:tc>
      </w:tr>
      <w:tr w:rsidR="00CA4C5B" w:rsidRPr="005D287E" w14:paraId="633890B1" w14:textId="77777777" w:rsidTr="004E3304">
        <w:trPr>
          <w:trHeight w:val="618"/>
          <w:jc w:val="center"/>
        </w:trPr>
        <w:tc>
          <w:tcPr>
            <w:tcW w:w="813" w:type="dxa"/>
            <w:vAlign w:val="center"/>
          </w:tcPr>
          <w:p w14:paraId="25EAA7FE" w14:textId="53EEC631"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4.1.2</w:t>
            </w:r>
          </w:p>
        </w:tc>
        <w:tc>
          <w:tcPr>
            <w:tcW w:w="1699" w:type="dxa"/>
            <w:shd w:val="clear" w:color="auto" w:fill="auto"/>
            <w:vAlign w:val="center"/>
          </w:tcPr>
          <w:p w14:paraId="363B7FD5" w14:textId="0A362D48"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投标文件递交地点</w:t>
            </w:r>
          </w:p>
        </w:tc>
        <w:tc>
          <w:tcPr>
            <w:tcW w:w="6097" w:type="dxa"/>
            <w:shd w:val="clear" w:color="auto" w:fill="auto"/>
            <w:vAlign w:val="center"/>
          </w:tcPr>
          <w:p w14:paraId="23A3EFF0" w14:textId="62A29568"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详见</w:t>
            </w:r>
            <w:r w:rsidR="003A7432" w:rsidRPr="005D287E">
              <w:rPr>
                <w:rFonts w:ascii="仿宋" w:eastAsia="仿宋" w:hAnsi="仿宋" w:cs="宋体" w:hint="eastAsia"/>
                <w:szCs w:val="21"/>
              </w:rPr>
              <w:t>第一章</w:t>
            </w:r>
            <w:r w:rsidR="00EC4457" w:rsidRPr="005D287E">
              <w:rPr>
                <w:rFonts w:ascii="仿宋" w:eastAsia="仿宋" w:hAnsi="仿宋" w:cs="宋体" w:hint="eastAsia"/>
                <w:szCs w:val="21"/>
              </w:rPr>
              <w:t>“</w:t>
            </w:r>
            <w:r w:rsidR="003A7432" w:rsidRPr="005D287E">
              <w:rPr>
                <w:rFonts w:ascii="仿宋" w:eastAsia="仿宋" w:hAnsi="仿宋" w:cs="宋体" w:hint="eastAsia"/>
                <w:szCs w:val="21"/>
              </w:rPr>
              <w:t>招标公告”</w:t>
            </w:r>
          </w:p>
        </w:tc>
      </w:tr>
      <w:tr w:rsidR="00CA4C5B" w:rsidRPr="005D287E" w14:paraId="0536AE29" w14:textId="77777777" w:rsidTr="004E3304">
        <w:trPr>
          <w:trHeight w:val="618"/>
          <w:jc w:val="center"/>
        </w:trPr>
        <w:tc>
          <w:tcPr>
            <w:tcW w:w="813" w:type="dxa"/>
            <w:vAlign w:val="center"/>
          </w:tcPr>
          <w:p w14:paraId="45E74513" w14:textId="051AC0BE"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4.1.4</w:t>
            </w:r>
          </w:p>
        </w:tc>
        <w:tc>
          <w:tcPr>
            <w:tcW w:w="1699" w:type="dxa"/>
            <w:shd w:val="clear" w:color="auto" w:fill="auto"/>
            <w:vAlign w:val="center"/>
          </w:tcPr>
          <w:p w14:paraId="5451B547" w14:textId="6E60FEB4"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投标文件退还</w:t>
            </w:r>
          </w:p>
        </w:tc>
        <w:tc>
          <w:tcPr>
            <w:tcW w:w="6097" w:type="dxa"/>
            <w:shd w:val="clear" w:color="auto" w:fill="auto"/>
            <w:vAlign w:val="center"/>
          </w:tcPr>
          <w:p w14:paraId="1A183CC0"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■不退还</w:t>
            </w:r>
          </w:p>
          <w:p w14:paraId="5DA45AA7" w14:textId="6B1B980E"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□退还，投标文件退还的具体要求</w:t>
            </w:r>
            <w:r w:rsidR="00EC4457" w:rsidRPr="005D287E">
              <w:rPr>
                <w:rFonts w:ascii="仿宋" w:eastAsia="仿宋" w:hAnsi="仿宋" w:cs="宋体" w:hint="eastAsia"/>
                <w:szCs w:val="21"/>
              </w:rPr>
              <w:t>：</w:t>
            </w:r>
            <w:r w:rsidR="00EC4457" w:rsidRPr="005D287E">
              <w:rPr>
                <w:rFonts w:ascii="仿宋" w:eastAsia="仿宋" w:hAnsi="仿宋" w:cs="宋体" w:hint="eastAsia"/>
                <w:szCs w:val="21"/>
                <w:u w:val="single"/>
              </w:rPr>
              <w:t xml:space="preserve"> </w:t>
            </w:r>
            <w:r w:rsidR="00EC4457" w:rsidRPr="005D287E">
              <w:rPr>
                <w:rFonts w:ascii="仿宋" w:eastAsia="仿宋" w:hAnsi="仿宋" w:cs="宋体"/>
                <w:szCs w:val="21"/>
                <w:u w:val="single"/>
              </w:rPr>
              <w:t xml:space="preserve">/ </w:t>
            </w:r>
            <w:r w:rsidR="00EC4457" w:rsidRPr="005D287E">
              <w:rPr>
                <w:rFonts w:ascii="仿宋" w:eastAsia="仿宋" w:hAnsi="仿宋" w:cs="宋体" w:hint="eastAsia"/>
                <w:szCs w:val="21"/>
              </w:rPr>
              <w:t>。</w:t>
            </w:r>
          </w:p>
        </w:tc>
      </w:tr>
      <w:tr w:rsidR="00CA4C5B" w:rsidRPr="005D287E" w14:paraId="6D078A2B" w14:textId="77777777" w:rsidTr="004E3304">
        <w:trPr>
          <w:trHeight w:val="618"/>
          <w:jc w:val="center"/>
        </w:trPr>
        <w:tc>
          <w:tcPr>
            <w:tcW w:w="813" w:type="dxa"/>
            <w:vAlign w:val="center"/>
          </w:tcPr>
          <w:p w14:paraId="2961ACA2" w14:textId="45C8DB3E"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5.1</w:t>
            </w:r>
          </w:p>
        </w:tc>
        <w:tc>
          <w:tcPr>
            <w:tcW w:w="1699" w:type="dxa"/>
            <w:shd w:val="clear" w:color="auto" w:fill="auto"/>
            <w:vAlign w:val="center"/>
          </w:tcPr>
          <w:p w14:paraId="232897AC" w14:textId="458FBBC1"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唱</w:t>
            </w:r>
            <w:proofErr w:type="gramStart"/>
            <w:r w:rsidRPr="005D287E">
              <w:rPr>
                <w:rFonts w:ascii="仿宋" w:eastAsia="仿宋" w:hAnsi="仿宋" w:cs="宋体" w:hint="eastAsia"/>
                <w:szCs w:val="21"/>
              </w:rPr>
              <w:t>价时间</w:t>
            </w:r>
            <w:proofErr w:type="gramEnd"/>
            <w:r w:rsidRPr="005D287E">
              <w:rPr>
                <w:rFonts w:ascii="仿宋" w:eastAsia="仿宋" w:hAnsi="仿宋" w:cs="宋体" w:hint="eastAsia"/>
                <w:szCs w:val="21"/>
              </w:rPr>
              <w:t>和地点</w:t>
            </w:r>
          </w:p>
        </w:tc>
        <w:tc>
          <w:tcPr>
            <w:tcW w:w="6097" w:type="dxa"/>
            <w:shd w:val="clear" w:color="auto" w:fill="auto"/>
            <w:vAlign w:val="center"/>
          </w:tcPr>
          <w:p w14:paraId="3622B9F9"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同投标文件递交截止时间和地点</w:t>
            </w:r>
          </w:p>
          <w:p w14:paraId="674F6CA3" w14:textId="6D455DA5"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注：若至本项目投标文件递交截止时间，成功递交投标文件的投标人家数＜3家，则本项目招标失败。</w:t>
            </w:r>
          </w:p>
        </w:tc>
      </w:tr>
      <w:tr w:rsidR="00CA4C5B" w:rsidRPr="005D287E" w14:paraId="49C764E0" w14:textId="77777777" w:rsidTr="004E3304">
        <w:trPr>
          <w:trHeight w:val="618"/>
          <w:jc w:val="center"/>
        </w:trPr>
        <w:tc>
          <w:tcPr>
            <w:tcW w:w="813" w:type="dxa"/>
            <w:vAlign w:val="center"/>
          </w:tcPr>
          <w:p w14:paraId="622DFD3D" w14:textId="19267B21"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6.1.1</w:t>
            </w:r>
          </w:p>
        </w:tc>
        <w:tc>
          <w:tcPr>
            <w:tcW w:w="1699" w:type="dxa"/>
            <w:shd w:val="clear" w:color="auto" w:fill="auto"/>
            <w:vAlign w:val="center"/>
          </w:tcPr>
          <w:p w14:paraId="1958EBCC" w14:textId="744E61F3" w:rsidR="00CA4C5B" w:rsidRPr="006810FE" w:rsidRDefault="00CA4C5B" w:rsidP="00CA4C5B">
            <w:pPr>
              <w:autoSpaceDE w:val="0"/>
              <w:autoSpaceDN w:val="0"/>
              <w:spacing w:beforeLines="20" w:before="62" w:afterLines="20" w:after="62" w:line="288" w:lineRule="auto"/>
              <w:rPr>
                <w:rFonts w:ascii="仿宋" w:eastAsia="仿宋" w:hAnsi="仿宋" w:cs="宋体"/>
                <w:szCs w:val="21"/>
              </w:rPr>
            </w:pPr>
            <w:r w:rsidRPr="006810FE">
              <w:rPr>
                <w:rFonts w:ascii="仿宋" w:eastAsia="仿宋" w:hAnsi="仿宋" w:cs="宋体" w:hint="eastAsia"/>
                <w:szCs w:val="21"/>
              </w:rPr>
              <w:t>评标委员会组成人数</w:t>
            </w:r>
          </w:p>
        </w:tc>
        <w:tc>
          <w:tcPr>
            <w:tcW w:w="6097" w:type="dxa"/>
            <w:shd w:val="clear" w:color="auto" w:fill="auto"/>
            <w:vAlign w:val="center"/>
          </w:tcPr>
          <w:p w14:paraId="035AB466" w14:textId="1CA54980" w:rsidR="00CA4C5B" w:rsidRPr="006810FE" w:rsidRDefault="00CA4C5B" w:rsidP="00CA4C5B">
            <w:pPr>
              <w:autoSpaceDE w:val="0"/>
              <w:autoSpaceDN w:val="0"/>
              <w:spacing w:beforeLines="20" w:before="62" w:afterLines="20" w:after="62" w:line="288" w:lineRule="auto"/>
              <w:rPr>
                <w:rFonts w:ascii="仿宋" w:eastAsia="仿宋" w:hAnsi="仿宋" w:cs="宋体"/>
                <w:szCs w:val="21"/>
              </w:rPr>
            </w:pPr>
            <w:r w:rsidRPr="006810FE">
              <w:rPr>
                <w:rFonts w:ascii="仿宋" w:eastAsia="仿宋" w:hAnsi="仿宋" w:cs="宋体" w:hint="eastAsia"/>
                <w:szCs w:val="21"/>
              </w:rPr>
              <w:t>5人或以上</w:t>
            </w:r>
            <w:r w:rsidR="00EC4457" w:rsidRPr="006810FE">
              <w:rPr>
                <w:rFonts w:ascii="仿宋" w:eastAsia="仿宋" w:hAnsi="仿宋" w:cs="宋体" w:hint="eastAsia"/>
                <w:szCs w:val="21"/>
              </w:rPr>
              <w:t>单数</w:t>
            </w:r>
          </w:p>
        </w:tc>
      </w:tr>
      <w:tr w:rsidR="00CA4C5B" w:rsidRPr="005D287E" w14:paraId="2CFFADBE" w14:textId="77777777" w:rsidTr="004E3304">
        <w:trPr>
          <w:trHeight w:val="618"/>
          <w:jc w:val="center"/>
        </w:trPr>
        <w:tc>
          <w:tcPr>
            <w:tcW w:w="813" w:type="dxa"/>
            <w:vAlign w:val="center"/>
          </w:tcPr>
          <w:p w14:paraId="0707A46C" w14:textId="5CFC2DC6"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6.3</w:t>
            </w:r>
          </w:p>
        </w:tc>
        <w:tc>
          <w:tcPr>
            <w:tcW w:w="1699" w:type="dxa"/>
            <w:shd w:val="clear" w:color="auto" w:fill="auto"/>
            <w:vAlign w:val="center"/>
          </w:tcPr>
          <w:p w14:paraId="4B3B755C" w14:textId="5174FE3D"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评审方法</w:t>
            </w:r>
          </w:p>
        </w:tc>
        <w:tc>
          <w:tcPr>
            <w:tcW w:w="6097" w:type="dxa"/>
            <w:shd w:val="clear" w:color="auto" w:fill="auto"/>
            <w:vAlign w:val="center"/>
          </w:tcPr>
          <w:p w14:paraId="104A46ED"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□经评审的最低价法</w:t>
            </w:r>
          </w:p>
          <w:p w14:paraId="0C8FA0A2"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■综合评估法</w:t>
            </w:r>
          </w:p>
          <w:p w14:paraId="4312381E" w14:textId="513BE272"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□其他</w:t>
            </w:r>
            <w:r w:rsidR="0000498D" w:rsidRPr="005D287E">
              <w:rPr>
                <w:rFonts w:ascii="仿宋" w:eastAsia="仿宋" w:hAnsi="仿宋" w:cs="宋体" w:hint="eastAsia"/>
                <w:szCs w:val="21"/>
              </w:rPr>
              <w:t>：</w:t>
            </w:r>
            <w:r w:rsidR="0000498D" w:rsidRPr="005D287E">
              <w:rPr>
                <w:rFonts w:ascii="仿宋" w:eastAsia="仿宋" w:hAnsi="仿宋" w:cs="宋体" w:hint="eastAsia"/>
                <w:szCs w:val="21"/>
                <w:u w:val="single"/>
              </w:rPr>
              <w:t xml:space="preserve"> </w:t>
            </w:r>
            <w:r w:rsidR="0000498D" w:rsidRPr="005D287E">
              <w:rPr>
                <w:rFonts w:ascii="仿宋" w:eastAsia="仿宋" w:hAnsi="仿宋" w:cs="宋体"/>
                <w:szCs w:val="21"/>
                <w:u w:val="single"/>
              </w:rPr>
              <w:t xml:space="preserve">/ </w:t>
            </w:r>
            <w:r w:rsidR="0000498D" w:rsidRPr="005D287E">
              <w:rPr>
                <w:rFonts w:ascii="仿宋" w:eastAsia="仿宋" w:hAnsi="仿宋" w:cs="宋体" w:hint="eastAsia"/>
                <w:szCs w:val="21"/>
              </w:rPr>
              <w:t>。</w:t>
            </w:r>
          </w:p>
        </w:tc>
      </w:tr>
      <w:tr w:rsidR="00CA4C5B" w:rsidRPr="005D287E" w14:paraId="676F3533" w14:textId="77777777" w:rsidTr="004E3304">
        <w:trPr>
          <w:trHeight w:val="618"/>
          <w:jc w:val="center"/>
        </w:trPr>
        <w:tc>
          <w:tcPr>
            <w:tcW w:w="813" w:type="dxa"/>
            <w:vAlign w:val="center"/>
          </w:tcPr>
          <w:p w14:paraId="1016C2F2" w14:textId="3960C782"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 xml:space="preserve">6.4 </w:t>
            </w:r>
          </w:p>
        </w:tc>
        <w:tc>
          <w:tcPr>
            <w:tcW w:w="1699" w:type="dxa"/>
            <w:shd w:val="clear" w:color="auto" w:fill="auto"/>
            <w:vAlign w:val="center"/>
          </w:tcPr>
          <w:p w14:paraId="54416E18" w14:textId="50D2A22A"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中标候选人推荐原则</w:t>
            </w:r>
          </w:p>
        </w:tc>
        <w:tc>
          <w:tcPr>
            <w:tcW w:w="6097" w:type="dxa"/>
            <w:shd w:val="clear" w:color="auto" w:fill="auto"/>
            <w:vAlign w:val="center"/>
          </w:tcPr>
          <w:p w14:paraId="3BA3FA3A" w14:textId="230CD8AD" w:rsidR="00CA4C5B" w:rsidRPr="005D287E" w:rsidRDefault="006C6B99" w:rsidP="00CA4C5B">
            <w:pPr>
              <w:autoSpaceDE w:val="0"/>
              <w:autoSpaceDN w:val="0"/>
              <w:spacing w:beforeLines="20" w:before="62" w:afterLines="20" w:after="62" w:line="288" w:lineRule="auto"/>
              <w:rPr>
                <w:rFonts w:ascii="仿宋" w:eastAsia="仿宋" w:hAnsi="仿宋" w:cs="宋体"/>
                <w:szCs w:val="21"/>
              </w:rPr>
            </w:pPr>
            <w:bookmarkStart w:id="13" w:name="_Toc346159396"/>
            <w:r w:rsidRPr="005D287E">
              <w:rPr>
                <w:rFonts w:ascii="仿宋" w:eastAsia="仿宋" w:hAnsi="仿宋" w:cs="宋体" w:hint="eastAsia"/>
                <w:szCs w:val="21"/>
              </w:rPr>
              <w:t>本条款增加如下内容</w:t>
            </w:r>
            <w:r w:rsidR="00CA4C5B" w:rsidRPr="005D287E">
              <w:rPr>
                <w:rFonts w:ascii="仿宋" w:eastAsia="仿宋" w:hAnsi="仿宋" w:cs="宋体" w:hint="eastAsia"/>
                <w:szCs w:val="21"/>
              </w:rPr>
              <w:t>：</w:t>
            </w:r>
            <w:bookmarkEnd w:id="13"/>
          </w:p>
          <w:p w14:paraId="6308D8A4" w14:textId="4EC7C300" w:rsidR="006C6B99" w:rsidRPr="005D287E" w:rsidRDefault="00C77CC5" w:rsidP="00C77CC5">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1、</w:t>
            </w:r>
            <w:r w:rsidR="00EC4457" w:rsidRPr="005D287E">
              <w:rPr>
                <w:rFonts w:ascii="仿宋" w:eastAsia="仿宋" w:hAnsi="仿宋" w:cs="宋体" w:hint="eastAsia"/>
                <w:szCs w:val="21"/>
              </w:rPr>
              <w:t>本项目</w:t>
            </w:r>
            <w:r w:rsidR="00CA4C5B" w:rsidRPr="005D287E">
              <w:rPr>
                <w:rFonts w:ascii="仿宋" w:eastAsia="仿宋" w:hAnsi="仿宋" w:cs="宋体" w:hint="eastAsia"/>
                <w:szCs w:val="21"/>
              </w:rPr>
              <w:t>推荐两名中标候选人，根据综合得分由高到低</w:t>
            </w:r>
            <w:r w:rsidRPr="005D287E">
              <w:rPr>
                <w:rFonts w:ascii="仿宋" w:eastAsia="仿宋" w:hAnsi="仿宋" w:cs="宋体" w:hint="eastAsia"/>
                <w:szCs w:val="21"/>
              </w:rPr>
              <w:t>进行</w:t>
            </w:r>
            <w:r w:rsidR="00CA4C5B" w:rsidRPr="005D287E">
              <w:rPr>
                <w:rFonts w:ascii="仿宋" w:eastAsia="仿宋" w:hAnsi="仿宋" w:cs="宋体" w:hint="eastAsia"/>
                <w:szCs w:val="21"/>
              </w:rPr>
              <w:t>排名，</w:t>
            </w:r>
            <w:r w:rsidRPr="005D287E">
              <w:rPr>
                <w:rFonts w:ascii="仿宋" w:eastAsia="仿宋" w:hAnsi="仿宋" w:cs="宋体" w:hint="eastAsia"/>
                <w:szCs w:val="21"/>
              </w:rPr>
              <w:t>推荐</w:t>
            </w:r>
            <w:r w:rsidR="00CA4C5B" w:rsidRPr="005D287E">
              <w:rPr>
                <w:rFonts w:ascii="仿宋" w:eastAsia="仿宋" w:hAnsi="仿宋" w:cs="宋体" w:hint="eastAsia"/>
                <w:szCs w:val="21"/>
              </w:rPr>
              <w:t>第一名为第一中标候选人，第二名为第二中标候选人。</w:t>
            </w:r>
          </w:p>
          <w:p w14:paraId="59D4357B" w14:textId="7140EE74" w:rsidR="00C77CC5" w:rsidRPr="005D287E" w:rsidRDefault="00C77CC5" w:rsidP="00C77CC5">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2、评标委员会依据综合打分结果进行排序，综合得分相同的，</w:t>
            </w:r>
            <w:r w:rsidR="00630B96" w:rsidRPr="005D287E">
              <w:rPr>
                <w:rFonts w:ascii="仿宋" w:eastAsia="仿宋" w:hAnsi="仿宋" w:hint="eastAsia"/>
              </w:rPr>
              <w:t>以投标报价低的优先</w:t>
            </w:r>
            <w:r w:rsidRPr="005D287E">
              <w:rPr>
                <w:rFonts w:ascii="仿宋" w:eastAsia="仿宋" w:hAnsi="仿宋" w:cs="宋体" w:hint="eastAsia"/>
                <w:szCs w:val="21"/>
              </w:rPr>
              <w:t>；</w:t>
            </w:r>
            <w:r w:rsidR="00630B96" w:rsidRPr="005D287E">
              <w:rPr>
                <w:rFonts w:ascii="仿宋" w:eastAsia="仿宋" w:hAnsi="仿宋" w:cs="宋体" w:hint="eastAsia"/>
                <w:szCs w:val="21"/>
              </w:rPr>
              <w:t>投标</w:t>
            </w:r>
            <w:r w:rsidRPr="005D287E">
              <w:rPr>
                <w:rFonts w:ascii="仿宋" w:eastAsia="仿宋" w:hAnsi="仿宋" w:cs="宋体" w:hint="eastAsia"/>
                <w:szCs w:val="21"/>
              </w:rPr>
              <w:t>价格相同的，</w:t>
            </w:r>
            <w:r w:rsidR="00630B96" w:rsidRPr="005D287E">
              <w:rPr>
                <w:rFonts w:ascii="仿宋" w:eastAsia="仿宋" w:hAnsi="仿宋" w:cs="宋体" w:hint="eastAsia"/>
                <w:szCs w:val="21"/>
              </w:rPr>
              <w:t>以</w:t>
            </w:r>
            <w:r w:rsidRPr="005D287E">
              <w:rPr>
                <w:rFonts w:ascii="仿宋" w:eastAsia="仿宋" w:hAnsi="仿宋" w:cs="宋体" w:hint="eastAsia"/>
                <w:szCs w:val="21"/>
              </w:rPr>
              <w:t>技术得分高者排名优先；</w:t>
            </w:r>
            <w:r w:rsidR="00630B96" w:rsidRPr="005D287E">
              <w:rPr>
                <w:rFonts w:ascii="仿宋" w:eastAsia="仿宋" w:hAnsi="仿宋" w:cs="宋体" w:hint="eastAsia"/>
                <w:szCs w:val="21"/>
              </w:rPr>
              <w:t>若</w:t>
            </w:r>
            <w:r w:rsidRPr="005D287E">
              <w:rPr>
                <w:rFonts w:ascii="仿宋" w:eastAsia="仿宋" w:hAnsi="仿宋" w:cs="宋体" w:hint="eastAsia"/>
                <w:szCs w:val="21"/>
              </w:rPr>
              <w:t>技术</w:t>
            </w:r>
            <w:r w:rsidR="00630B96" w:rsidRPr="005D287E">
              <w:rPr>
                <w:rFonts w:ascii="仿宋" w:eastAsia="仿宋" w:hAnsi="仿宋" w:cs="宋体" w:hint="eastAsia"/>
                <w:szCs w:val="21"/>
              </w:rPr>
              <w:t>、商务</w:t>
            </w:r>
            <w:r w:rsidRPr="005D287E">
              <w:rPr>
                <w:rFonts w:ascii="仿宋" w:eastAsia="仿宋" w:hAnsi="仿宋" w:cs="宋体" w:hint="eastAsia"/>
                <w:szCs w:val="21"/>
              </w:rPr>
              <w:t>得分</w:t>
            </w:r>
            <w:r w:rsidR="00630B96" w:rsidRPr="005D287E">
              <w:rPr>
                <w:rFonts w:ascii="仿宋" w:eastAsia="仿宋" w:hAnsi="仿宋" w:cs="宋体" w:hint="eastAsia"/>
                <w:szCs w:val="21"/>
              </w:rPr>
              <w:t>也</w:t>
            </w:r>
            <w:r w:rsidRPr="005D287E">
              <w:rPr>
                <w:rFonts w:ascii="仿宋" w:eastAsia="仿宋" w:hAnsi="仿宋" w:cs="宋体" w:hint="eastAsia"/>
                <w:szCs w:val="21"/>
              </w:rPr>
              <w:t>相同的，</w:t>
            </w:r>
            <w:r w:rsidR="00630B96" w:rsidRPr="005D287E">
              <w:rPr>
                <w:rFonts w:ascii="仿宋" w:eastAsia="仿宋" w:hAnsi="仿宋" w:cs="宋体" w:hint="eastAsia"/>
                <w:szCs w:val="21"/>
              </w:rPr>
              <w:t>由评标委员会投票决定推选中标候选人</w:t>
            </w:r>
            <w:r w:rsidRPr="005D287E">
              <w:rPr>
                <w:rFonts w:ascii="仿宋" w:eastAsia="仿宋" w:hAnsi="仿宋" w:cs="宋体" w:hint="eastAsia"/>
                <w:szCs w:val="21"/>
              </w:rPr>
              <w:t>。</w:t>
            </w:r>
          </w:p>
          <w:p w14:paraId="0DB3699D" w14:textId="0FD718D5" w:rsidR="00CA4C5B" w:rsidRPr="005D287E" w:rsidRDefault="00630B96"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3、</w:t>
            </w:r>
            <w:r w:rsidR="00CA4C5B" w:rsidRPr="005D287E">
              <w:rPr>
                <w:rFonts w:ascii="仿宋" w:eastAsia="仿宋" w:hAnsi="仿宋" w:cs="宋体" w:hint="eastAsia"/>
                <w:szCs w:val="21"/>
              </w:rPr>
              <w:t>若排名第一的中标候选人放弃中标、因不可抗力不能履行合同、不按照招标文件要求提交履约保证金，或者被查实存在影响中标结果的违法行为等情形，不符合中标条件的，招标人可以按照评标委员会推荐的中标候选人名单排序依次确定其他中标候选人为中标人，也可以重新招标。</w:t>
            </w:r>
          </w:p>
          <w:p w14:paraId="6D2960B0" w14:textId="516F4E21"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注：若本项目经评标委员会初步评审，合格投标人家数≤3家时，则按以下原则进行评审：①合格投标人为3家时，评标委员会推荐</w:t>
            </w:r>
            <w:r w:rsidRPr="005D287E">
              <w:rPr>
                <w:rFonts w:ascii="仿宋" w:eastAsia="仿宋" w:hAnsi="仿宋" w:cs="宋体" w:hint="eastAsia"/>
                <w:szCs w:val="21"/>
              </w:rPr>
              <w:lastRenderedPageBreak/>
              <w:t>综合得分前2名为中标候选人；②合格投标人为2家，视为具有竞争性，继续评标，推荐综合得分第一名为中标候选人；③合格投标人＜2家时，</w:t>
            </w:r>
            <w:r w:rsidR="009E37D7" w:rsidRPr="005D287E">
              <w:rPr>
                <w:rFonts w:ascii="仿宋" w:eastAsia="仿宋" w:hAnsi="仿宋" w:cs="宋体" w:hint="eastAsia"/>
                <w:szCs w:val="21"/>
              </w:rPr>
              <w:t>则</w:t>
            </w:r>
            <w:r w:rsidRPr="005D287E">
              <w:rPr>
                <w:rFonts w:ascii="仿宋" w:eastAsia="仿宋" w:hAnsi="仿宋" w:cs="宋体" w:hint="eastAsia"/>
                <w:szCs w:val="21"/>
              </w:rPr>
              <w:t>招标失败。</w:t>
            </w:r>
          </w:p>
        </w:tc>
      </w:tr>
      <w:tr w:rsidR="00CA4C5B" w:rsidRPr="005D287E" w14:paraId="2581BB6D" w14:textId="77777777" w:rsidTr="004E3304">
        <w:trPr>
          <w:trHeight w:val="618"/>
          <w:jc w:val="center"/>
        </w:trPr>
        <w:tc>
          <w:tcPr>
            <w:tcW w:w="813" w:type="dxa"/>
            <w:vAlign w:val="center"/>
          </w:tcPr>
          <w:p w14:paraId="5747C861" w14:textId="65A3F21F"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lastRenderedPageBreak/>
              <w:t>7.1.1</w:t>
            </w:r>
          </w:p>
        </w:tc>
        <w:tc>
          <w:tcPr>
            <w:tcW w:w="1699" w:type="dxa"/>
            <w:shd w:val="clear" w:color="auto" w:fill="auto"/>
            <w:vAlign w:val="center"/>
          </w:tcPr>
          <w:p w14:paraId="77DF0DEC" w14:textId="5D8C7E3B"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中标人数量</w:t>
            </w:r>
          </w:p>
        </w:tc>
        <w:tc>
          <w:tcPr>
            <w:tcW w:w="6097" w:type="dxa"/>
            <w:shd w:val="clear" w:color="auto" w:fill="auto"/>
            <w:vAlign w:val="center"/>
          </w:tcPr>
          <w:p w14:paraId="43260B06" w14:textId="1455CD43"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中标人数量：</w:t>
            </w:r>
            <w:r w:rsidRPr="005D287E">
              <w:rPr>
                <w:rFonts w:ascii="仿宋" w:eastAsia="仿宋" w:hAnsi="仿宋" w:cs="宋体" w:hint="eastAsia"/>
                <w:szCs w:val="21"/>
                <w:u w:val="single"/>
              </w:rPr>
              <w:t>选取1家中标人</w:t>
            </w:r>
            <w:r w:rsidR="00630B96" w:rsidRPr="005D287E">
              <w:rPr>
                <w:rFonts w:ascii="仿宋" w:eastAsia="仿宋" w:hAnsi="仿宋" w:cs="宋体" w:hint="eastAsia"/>
                <w:szCs w:val="21"/>
              </w:rPr>
              <w:t>。</w:t>
            </w:r>
          </w:p>
        </w:tc>
      </w:tr>
      <w:tr w:rsidR="00CA4C5B" w:rsidRPr="005D287E" w14:paraId="0132310B" w14:textId="77777777" w:rsidTr="004E3304">
        <w:trPr>
          <w:trHeight w:val="618"/>
          <w:jc w:val="center"/>
        </w:trPr>
        <w:tc>
          <w:tcPr>
            <w:tcW w:w="813" w:type="dxa"/>
            <w:vAlign w:val="center"/>
          </w:tcPr>
          <w:p w14:paraId="241C9F45" w14:textId="58A1E974"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7.1.2</w:t>
            </w:r>
          </w:p>
        </w:tc>
        <w:tc>
          <w:tcPr>
            <w:tcW w:w="1699" w:type="dxa"/>
            <w:shd w:val="clear" w:color="auto" w:fill="auto"/>
            <w:vAlign w:val="center"/>
          </w:tcPr>
          <w:p w14:paraId="7916D688" w14:textId="5685F25D"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中标原则</w:t>
            </w:r>
          </w:p>
        </w:tc>
        <w:tc>
          <w:tcPr>
            <w:tcW w:w="6097" w:type="dxa"/>
            <w:shd w:val="clear" w:color="auto" w:fill="auto"/>
            <w:vAlign w:val="center"/>
          </w:tcPr>
          <w:p w14:paraId="7C310FA5" w14:textId="0E75A9DB"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中标原则如下：</w:t>
            </w:r>
            <w:r w:rsidR="00630B96" w:rsidRPr="005D287E">
              <w:rPr>
                <w:rFonts w:ascii="仿宋" w:eastAsia="仿宋" w:hAnsi="仿宋" w:cs="宋体" w:hint="eastAsia"/>
                <w:szCs w:val="21"/>
              </w:rPr>
              <w:t>招标人按照评标委员会推荐的中选候选人名单确定排名第一</w:t>
            </w:r>
            <w:r w:rsidR="00B565C1" w:rsidRPr="005D287E">
              <w:rPr>
                <w:rFonts w:ascii="仿宋" w:eastAsia="仿宋" w:hAnsi="仿宋" w:cs="宋体" w:hint="eastAsia"/>
                <w:szCs w:val="21"/>
              </w:rPr>
              <w:t>名</w:t>
            </w:r>
            <w:r w:rsidR="00630B96" w:rsidRPr="005D287E">
              <w:rPr>
                <w:rFonts w:ascii="仿宋" w:eastAsia="仿宋" w:hAnsi="仿宋" w:cs="宋体" w:hint="eastAsia"/>
                <w:szCs w:val="21"/>
              </w:rPr>
              <w:t>为中</w:t>
            </w:r>
            <w:r w:rsidR="00B565C1" w:rsidRPr="005D287E">
              <w:rPr>
                <w:rFonts w:ascii="仿宋" w:eastAsia="仿宋" w:hAnsi="仿宋" w:cs="宋体" w:hint="eastAsia"/>
                <w:szCs w:val="21"/>
              </w:rPr>
              <w:t>标</w:t>
            </w:r>
            <w:r w:rsidR="00630B96" w:rsidRPr="005D287E">
              <w:rPr>
                <w:rFonts w:ascii="仿宋" w:eastAsia="仿宋" w:hAnsi="仿宋" w:cs="宋体" w:hint="eastAsia"/>
                <w:szCs w:val="21"/>
              </w:rPr>
              <w:t>人。</w:t>
            </w:r>
          </w:p>
        </w:tc>
      </w:tr>
      <w:tr w:rsidR="00CA4C5B" w:rsidRPr="005D287E" w14:paraId="4A3F3928" w14:textId="77777777" w:rsidTr="004E3304">
        <w:trPr>
          <w:trHeight w:val="618"/>
          <w:jc w:val="center"/>
        </w:trPr>
        <w:tc>
          <w:tcPr>
            <w:tcW w:w="813" w:type="dxa"/>
            <w:vAlign w:val="center"/>
          </w:tcPr>
          <w:p w14:paraId="1DE0B5C1" w14:textId="4E207795"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7.2.2</w:t>
            </w:r>
          </w:p>
        </w:tc>
        <w:tc>
          <w:tcPr>
            <w:tcW w:w="1699" w:type="dxa"/>
            <w:shd w:val="clear" w:color="auto" w:fill="auto"/>
            <w:vAlign w:val="center"/>
          </w:tcPr>
          <w:p w14:paraId="50A96C6D" w14:textId="4E98679E"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异议受理</w:t>
            </w:r>
          </w:p>
        </w:tc>
        <w:tc>
          <w:tcPr>
            <w:tcW w:w="6097" w:type="dxa"/>
            <w:shd w:val="clear" w:color="auto" w:fill="auto"/>
            <w:vAlign w:val="center"/>
          </w:tcPr>
          <w:p w14:paraId="47CC0618"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投标人如对本次招标持有异议的，可以在相应期限内向招标人或招标代理人提出实名书面异议，对异议回复不满意的，可提出实名书面投诉，异议为投诉的前置程序。</w:t>
            </w:r>
          </w:p>
          <w:p w14:paraId="0EB17E19" w14:textId="394FDD86"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招标人或招标代理人联系方式详见</w:t>
            </w:r>
            <w:r w:rsidR="003A7432" w:rsidRPr="005D287E">
              <w:rPr>
                <w:rFonts w:ascii="仿宋" w:eastAsia="仿宋" w:hAnsi="仿宋" w:cs="宋体" w:hint="eastAsia"/>
                <w:szCs w:val="21"/>
              </w:rPr>
              <w:t>第一章</w:t>
            </w:r>
            <w:r w:rsidR="00630B96" w:rsidRPr="005D287E">
              <w:rPr>
                <w:rFonts w:ascii="仿宋" w:eastAsia="仿宋" w:hAnsi="仿宋" w:cs="宋体" w:hint="eastAsia"/>
                <w:szCs w:val="21"/>
              </w:rPr>
              <w:t>“</w:t>
            </w:r>
            <w:r w:rsidR="003A7432" w:rsidRPr="005D287E">
              <w:rPr>
                <w:rFonts w:ascii="仿宋" w:eastAsia="仿宋" w:hAnsi="仿宋" w:cs="宋体" w:hint="eastAsia"/>
                <w:szCs w:val="21"/>
              </w:rPr>
              <w:t>招标公告”中</w:t>
            </w:r>
            <w:r w:rsidRPr="005D287E">
              <w:rPr>
                <w:rFonts w:ascii="仿宋" w:eastAsia="仿宋" w:hAnsi="仿宋" w:cs="宋体" w:hint="eastAsia"/>
                <w:szCs w:val="21"/>
              </w:rPr>
              <w:t>“7.联系方式”。</w:t>
            </w:r>
          </w:p>
        </w:tc>
      </w:tr>
      <w:tr w:rsidR="00CA4C5B" w:rsidRPr="005D287E" w14:paraId="2A4F0DB9" w14:textId="77777777" w:rsidTr="004E3304">
        <w:trPr>
          <w:trHeight w:val="618"/>
          <w:jc w:val="center"/>
        </w:trPr>
        <w:tc>
          <w:tcPr>
            <w:tcW w:w="813" w:type="dxa"/>
            <w:vAlign w:val="center"/>
          </w:tcPr>
          <w:p w14:paraId="3BF26AA5" w14:textId="5A3364CB"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8.1</w:t>
            </w:r>
          </w:p>
        </w:tc>
        <w:tc>
          <w:tcPr>
            <w:tcW w:w="1699" w:type="dxa"/>
            <w:shd w:val="clear" w:color="auto" w:fill="auto"/>
            <w:vAlign w:val="center"/>
          </w:tcPr>
          <w:p w14:paraId="5DF21C13" w14:textId="00AEA4AE"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履约保证金要求</w:t>
            </w:r>
          </w:p>
        </w:tc>
        <w:tc>
          <w:tcPr>
            <w:tcW w:w="6097" w:type="dxa"/>
            <w:shd w:val="clear" w:color="auto" w:fill="auto"/>
            <w:vAlign w:val="center"/>
          </w:tcPr>
          <w:p w14:paraId="2C2BE077" w14:textId="13B986E2" w:rsidR="00CA4C5B" w:rsidRPr="005D287E" w:rsidRDefault="00B565C1"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hint="eastAsia"/>
                <w:szCs w:val="21"/>
              </w:rPr>
              <w:t>本项目不收取履约保证金。</w:t>
            </w:r>
            <w:r w:rsidR="0000498D" w:rsidRPr="005D287E">
              <w:rPr>
                <w:rFonts w:ascii="仿宋" w:eastAsia="仿宋" w:hAnsi="仿宋" w:cs="宋体" w:hint="eastAsia"/>
                <w:szCs w:val="21"/>
              </w:rPr>
              <w:t>详</w:t>
            </w:r>
            <w:r w:rsidR="00CA4C5B" w:rsidRPr="005D287E">
              <w:rPr>
                <w:rFonts w:ascii="仿宋" w:eastAsia="仿宋" w:hAnsi="仿宋" w:cs="宋体" w:hint="eastAsia"/>
                <w:szCs w:val="21"/>
              </w:rPr>
              <w:t>见</w:t>
            </w:r>
            <w:r w:rsidRPr="005D287E">
              <w:rPr>
                <w:rFonts w:ascii="仿宋" w:eastAsia="仿宋" w:hAnsi="仿宋" w:cs="宋体" w:hint="eastAsia"/>
                <w:szCs w:val="21"/>
              </w:rPr>
              <w:t>第四章“商务合同”。</w:t>
            </w:r>
          </w:p>
        </w:tc>
      </w:tr>
      <w:tr w:rsidR="00CA4C5B" w:rsidRPr="005D287E" w14:paraId="18F9297B" w14:textId="77777777" w:rsidTr="004E3304">
        <w:trPr>
          <w:trHeight w:val="618"/>
          <w:jc w:val="center"/>
        </w:trPr>
        <w:tc>
          <w:tcPr>
            <w:tcW w:w="813" w:type="dxa"/>
            <w:vAlign w:val="center"/>
          </w:tcPr>
          <w:p w14:paraId="5F0F30C9" w14:textId="0BEE1978"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8.2.1</w:t>
            </w:r>
          </w:p>
        </w:tc>
        <w:tc>
          <w:tcPr>
            <w:tcW w:w="1699" w:type="dxa"/>
            <w:shd w:val="clear" w:color="auto" w:fill="auto"/>
            <w:vAlign w:val="center"/>
          </w:tcPr>
          <w:p w14:paraId="64CF7AC4" w14:textId="4853D501"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合同签订</w:t>
            </w:r>
          </w:p>
        </w:tc>
        <w:tc>
          <w:tcPr>
            <w:tcW w:w="6097" w:type="dxa"/>
            <w:shd w:val="clear" w:color="auto" w:fill="auto"/>
            <w:vAlign w:val="center"/>
          </w:tcPr>
          <w:p w14:paraId="06A592B0" w14:textId="531F5AFB"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本项目合同签订主体（甲方）为：广东南方网络信息科技有限公司。</w:t>
            </w:r>
          </w:p>
        </w:tc>
      </w:tr>
      <w:tr w:rsidR="00CA4C5B" w:rsidRPr="005D287E" w14:paraId="1466FB73" w14:textId="77777777" w:rsidTr="004E3304">
        <w:trPr>
          <w:trHeight w:val="618"/>
          <w:jc w:val="center"/>
        </w:trPr>
        <w:tc>
          <w:tcPr>
            <w:tcW w:w="813" w:type="dxa"/>
            <w:vAlign w:val="center"/>
          </w:tcPr>
          <w:p w14:paraId="58CA2B9C" w14:textId="74F2444B"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9（1）</w:t>
            </w:r>
          </w:p>
        </w:tc>
        <w:tc>
          <w:tcPr>
            <w:tcW w:w="1699" w:type="dxa"/>
            <w:shd w:val="clear" w:color="auto" w:fill="auto"/>
            <w:vAlign w:val="center"/>
          </w:tcPr>
          <w:p w14:paraId="5EF7D6F6" w14:textId="0D32EDC8"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招标代理服务费金额、交纳方式和时限</w:t>
            </w:r>
          </w:p>
        </w:tc>
        <w:tc>
          <w:tcPr>
            <w:tcW w:w="6097" w:type="dxa"/>
            <w:shd w:val="clear" w:color="auto" w:fill="auto"/>
            <w:vAlign w:val="center"/>
          </w:tcPr>
          <w:p w14:paraId="7EC0E8BC" w14:textId="0B6432BB" w:rsidR="004979BD" w:rsidRPr="005D287E" w:rsidRDefault="004979BD" w:rsidP="004979BD">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1、缴纳主体：</w:t>
            </w:r>
            <w:r w:rsidR="00CA4C5B" w:rsidRPr="005D287E">
              <w:rPr>
                <w:rFonts w:ascii="仿宋" w:eastAsia="仿宋" w:hAnsi="仿宋" w:cs="宋体" w:hint="eastAsia"/>
                <w:szCs w:val="21"/>
              </w:rPr>
              <w:t>招标代理服务费约定由</w:t>
            </w:r>
            <w:r w:rsidR="00CA4C5B" w:rsidRPr="005D287E">
              <w:rPr>
                <w:rFonts w:ascii="仿宋" w:eastAsia="仿宋" w:hAnsi="仿宋" w:cs="宋体" w:hint="eastAsia"/>
                <w:szCs w:val="21"/>
                <w:u w:val="single"/>
              </w:rPr>
              <w:t>中标人支付</w:t>
            </w:r>
            <w:r w:rsidR="00CA4C5B" w:rsidRPr="005D287E">
              <w:rPr>
                <w:rFonts w:ascii="仿宋" w:eastAsia="仿宋" w:hAnsi="仿宋" w:cs="宋体" w:hint="eastAsia"/>
                <w:szCs w:val="21"/>
              </w:rPr>
              <w:t>，</w:t>
            </w:r>
            <w:r w:rsidRPr="005D287E">
              <w:rPr>
                <w:rFonts w:ascii="仿宋" w:eastAsia="仿宋" w:hAnsi="仿宋" w:cs="宋体" w:hint="eastAsia"/>
                <w:szCs w:val="21"/>
              </w:rPr>
              <w:t>中标人须在领取成交通知书时向招标代理机构缴纳招标代理服务费。</w:t>
            </w:r>
          </w:p>
          <w:p w14:paraId="5E55DD45" w14:textId="2CEF452E" w:rsidR="004979BD" w:rsidRPr="005D287E" w:rsidRDefault="009913A0" w:rsidP="004979BD">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w:t>
            </w:r>
            <w:r w:rsidR="004979BD" w:rsidRPr="005D287E">
              <w:rPr>
                <w:rFonts w:ascii="仿宋" w:eastAsia="仿宋" w:hAnsi="仿宋" w:cs="宋体" w:hint="eastAsia"/>
                <w:szCs w:val="21"/>
              </w:rPr>
              <w:t>、</w:t>
            </w:r>
            <w:r w:rsidR="004979BD" w:rsidRPr="005D287E">
              <w:rPr>
                <w:rFonts w:ascii="仿宋" w:eastAsia="仿宋" w:hAnsi="仿宋" w:hint="eastAsia"/>
                <w:szCs w:val="21"/>
              </w:rPr>
              <w:t>收费依据：代理服务费</w:t>
            </w:r>
            <w:r w:rsidR="004979BD" w:rsidRPr="005D287E">
              <w:rPr>
                <w:rFonts w:ascii="仿宋" w:eastAsia="仿宋" w:hAnsi="仿宋" w:cs="宋体" w:hint="eastAsia"/>
                <w:szCs w:val="21"/>
              </w:rPr>
              <w:t>收取参考原国家发展计划委员会《招标代理服务收费管理暂行办法》(计价格[2002]1980号文)、国家发展改革委员会办公厅发布的关于《招标代理服务收费有关问题的通知》(发改办[2003]857号文)和国家发展改革委《关于降低部分建设项目收费标准规范收费行为等有关问题的通知》(</w:t>
            </w:r>
            <w:proofErr w:type="gramStart"/>
            <w:r w:rsidR="004979BD" w:rsidRPr="005D287E">
              <w:rPr>
                <w:rFonts w:ascii="仿宋" w:eastAsia="仿宋" w:hAnsi="仿宋" w:cs="宋体" w:hint="eastAsia"/>
                <w:szCs w:val="21"/>
              </w:rPr>
              <w:t>发改价格</w:t>
            </w:r>
            <w:proofErr w:type="gramEnd"/>
            <w:r w:rsidR="004979BD" w:rsidRPr="005D287E">
              <w:rPr>
                <w:rFonts w:ascii="仿宋" w:eastAsia="仿宋" w:hAnsi="仿宋" w:cs="宋体" w:hint="eastAsia"/>
                <w:szCs w:val="21"/>
              </w:rPr>
              <w:t>[2011]534号)的规定。</w:t>
            </w:r>
          </w:p>
          <w:p w14:paraId="75D8C0EF" w14:textId="5AF2BFAA" w:rsidR="00CA4C5B" w:rsidRPr="005D287E" w:rsidRDefault="009913A0" w:rsidP="004979BD">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3、缴纳要求：</w:t>
            </w:r>
            <w:r w:rsidR="00CA4C5B" w:rsidRPr="005D287E">
              <w:rPr>
                <w:rFonts w:ascii="仿宋" w:eastAsia="仿宋" w:hAnsi="仿宋" w:cs="宋体" w:hint="eastAsia"/>
                <w:szCs w:val="21"/>
              </w:rPr>
              <w:t>代理服务费金额以中标金额为基准进行计算，采用差额定率累进计费，并在上述</w:t>
            </w:r>
            <w:r w:rsidRPr="005D287E">
              <w:rPr>
                <w:rFonts w:ascii="仿宋" w:eastAsia="仿宋" w:hAnsi="仿宋" w:cs="宋体" w:hint="eastAsia"/>
                <w:szCs w:val="21"/>
              </w:rPr>
              <w:t>国家</w:t>
            </w:r>
            <w:r w:rsidR="00CA4C5B" w:rsidRPr="005D287E">
              <w:rPr>
                <w:rFonts w:ascii="仿宋" w:eastAsia="仿宋" w:hAnsi="仿宋" w:cs="宋体" w:hint="eastAsia"/>
                <w:szCs w:val="21"/>
              </w:rPr>
              <w:t>收费标准基础上</w:t>
            </w:r>
            <w:r w:rsidR="00CA4C5B" w:rsidRPr="005D287E">
              <w:rPr>
                <w:rFonts w:ascii="仿宋" w:eastAsia="仿宋" w:hAnsi="仿宋" w:cs="宋体" w:hint="eastAsia"/>
                <w:b/>
                <w:bCs/>
                <w:szCs w:val="21"/>
                <w:u w:val="single"/>
              </w:rPr>
              <w:t>下浮45%</w:t>
            </w:r>
            <w:r w:rsidR="00CA4C5B" w:rsidRPr="005D287E">
              <w:rPr>
                <w:rFonts w:ascii="仿宋" w:eastAsia="仿宋" w:hAnsi="仿宋" w:cs="宋体" w:hint="eastAsia"/>
                <w:szCs w:val="21"/>
              </w:rPr>
              <w:t>。</w:t>
            </w:r>
          </w:p>
          <w:p w14:paraId="176E8245"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公司名称：广东省南方文化产权交易所股份有限公司</w:t>
            </w:r>
          </w:p>
          <w:p w14:paraId="058844D9"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银行名称：民生银行广州环市支行</w:t>
            </w:r>
          </w:p>
          <w:p w14:paraId="1D625B41"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银行账号：683001288</w:t>
            </w:r>
          </w:p>
          <w:p w14:paraId="64FE8CA8" w14:textId="36600733" w:rsidR="004979BD" w:rsidRPr="005D287E" w:rsidRDefault="004979BD"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注：其他要求详见第六章“投标文件格式”-“招标代理服务费承诺书”。</w:t>
            </w:r>
          </w:p>
        </w:tc>
      </w:tr>
      <w:tr w:rsidR="00CA4C5B" w:rsidRPr="005D287E" w14:paraId="2C7BFA63" w14:textId="77777777" w:rsidTr="004E3304">
        <w:trPr>
          <w:trHeight w:val="618"/>
          <w:jc w:val="center"/>
        </w:trPr>
        <w:tc>
          <w:tcPr>
            <w:tcW w:w="813" w:type="dxa"/>
            <w:vAlign w:val="center"/>
          </w:tcPr>
          <w:p w14:paraId="1BAF6CFB" w14:textId="5C3BA492"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11.1</w:t>
            </w:r>
          </w:p>
        </w:tc>
        <w:tc>
          <w:tcPr>
            <w:tcW w:w="1699" w:type="dxa"/>
            <w:shd w:val="clear" w:color="auto" w:fill="auto"/>
            <w:vAlign w:val="center"/>
          </w:tcPr>
          <w:p w14:paraId="33F497C0" w14:textId="77256B1F"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中标人放弃中标或者不能履行合同的处理</w:t>
            </w:r>
          </w:p>
        </w:tc>
        <w:tc>
          <w:tcPr>
            <w:tcW w:w="6097" w:type="dxa"/>
            <w:shd w:val="clear" w:color="auto" w:fill="auto"/>
            <w:vAlign w:val="center"/>
          </w:tcPr>
          <w:p w14:paraId="718B8EA7" w14:textId="77777777"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二种方式可选：</w:t>
            </w:r>
          </w:p>
          <w:p w14:paraId="11EC8964" w14:textId="5F1F98CD" w:rsidR="00CA4C5B" w:rsidRPr="005D287E" w:rsidRDefault="00CA4C5B" w:rsidP="0000498D">
            <w:pPr>
              <w:pStyle w:val="11"/>
              <w:autoSpaceDE w:val="0"/>
              <w:autoSpaceDN w:val="0"/>
              <w:spacing w:beforeLines="20" w:before="62" w:afterLines="20" w:after="62" w:line="288" w:lineRule="auto"/>
              <w:ind w:firstLineChars="0" w:firstLine="0"/>
              <w:rPr>
                <w:rFonts w:ascii="仿宋" w:eastAsia="仿宋" w:hAnsi="仿宋" w:cs="宋体"/>
                <w:szCs w:val="21"/>
              </w:rPr>
            </w:pPr>
            <w:r w:rsidRPr="005D287E">
              <w:rPr>
                <w:rFonts w:ascii="仿宋" w:eastAsia="仿宋" w:hAnsi="仿宋" w:cs="宋体"/>
                <w:szCs w:val="21"/>
              </w:rPr>
              <w:t>1、</w:t>
            </w:r>
            <w:r w:rsidRPr="005D287E">
              <w:rPr>
                <w:rFonts w:ascii="仿宋" w:eastAsia="仿宋" w:hAnsi="仿宋" w:cs="宋体" w:hint="eastAsia"/>
                <w:szCs w:val="21"/>
              </w:rPr>
              <w:t>按照</w:t>
            </w:r>
            <w:r w:rsidR="006B02A8" w:rsidRPr="005D287E">
              <w:rPr>
                <w:rFonts w:ascii="仿宋" w:eastAsia="仿宋" w:hAnsi="仿宋" w:cs="宋体" w:hint="eastAsia"/>
                <w:szCs w:val="21"/>
              </w:rPr>
              <w:t>评标委员会</w:t>
            </w:r>
            <w:r w:rsidRPr="005D287E">
              <w:rPr>
                <w:rFonts w:ascii="仿宋" w:eastAsia="仿宋" w:hAnsi="仿宋" w:cs="宋体" w:hint="eastAsia"/>
                <w:szCs w:val="21"/>
              </w:rPr>
              <w:t>提出的中标候选人名单排序依次确定其他中标候选人为中标人；</w:t>
            </w:r>
          </w:p>
          <w:p w14:paraId="496E6DED" w14:textId="3A5F8A62"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2、重新招标。</w:t>
            </w:r>
          </w:p>
        </w:tc>
      </w:tr>
      <w:tr w:rsidR="00CA4C5B" w:rsidRPr="005D287E" w14:paraId="3602EAE5" w14:textId="77777777" w:rsidTr="0000498D">
        <w:trPr>
          <w:trHeight w:val="1868"/>
          <w:jc w:val="center"/>
        </w:trPr>
        <w:tc>
          <w:tcPr>
            <w:tcW w:w="813" w:type="dxa"/>
            <w:vAlign w:val="center"/>
          </w:tcPr>
          <w:p w14:paraId="23A83813" w14:textId="7E4CAF42"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lastRenderedPageBreak/>
              <w:t>11.2</w:t>
            </w:r>
          </w:p>
        </w:tc>
        <w:tc>
          <w:tcPr>
            <w:tcW w:w="1699" w:type="dxa"/>
            <w:shd w:val="clear" w:color="auto" w:fill="auto"/>
            <w:vAlign w:val="center"/>
          </w:tcPr>
          <w:p w14:paraId="077BE7E7" w14:textId="5EEC7920"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投标货币</w:t>
            </w:r>
          </w:p>
        </w:tc>
        <w:tc>
          <w:tcPr>
            <w:tcW w:w="6097" w:type="dxa"/>
            <w:shd w:val="clear" w:color="auto" w:fill="auto"/>
            <w:vAlign w:val="center"/>
          </w:tcPr>
          <w:p w14:paraId="377C48D5" w14:textId="30EFAE19"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招标文件和投标文件中未明确币种的，均以人民币进行核算；投标文件中如出现其他币种，按照投标文件递交截止之日中国人民银行公布的银行间外汇市场人民币汇率中间价折算为等值人民币（属于企业注册资本金范畴的，按发生（营业执照标注的成立日期）当日中国人民银行公布的汇率的中间价计算为等值人民币）。</w:t>
            </w:r>
          </w:p>
        </w:tc>
      </w:tr>
      <w:tr w:rsidR="00CA4C5B" w:rsidRPr="005D287E" w14:paraId="7C4F4A09" w14:textId="77777777" w:rsidTr="004E3304">
        <w:trPr>
          <w:trHeight w:val="618"/>
          <w:jc w:val="center"/>
        </w:trPr>
        <w:tc>
          <w:tcPr>
            <w:tcW w:w="813" w:type="dxa"/>
            <w:vAlign w:val="center"/>
          </w:tcPr>
          <w:p w14:paraId="49EC4CAB" w14:textId="75F6B704"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11.3</w:t>
            </w:r>
          </w:p>
        </w:tc>
        <w:tc>
          <w:tcPr>
            <w:tcW w:w="1699" w:type="dxa"/>
            <w:shd w:val="clear" w:color="auto" w:fill="auto"/>
            <w:vAlign w:val="center"/>
          </w:tcPr>
          <w:p w14:paraId="09461837" w14:textId="14D80EAA"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网络与信息安全</w:t>
            </w:r>
          </w:p>
        </w:tc>
        <w:tc>
          <w:tcPr>
            <w:tcW w:w="6097" w:type="dxa"/>
            <w:shd w:val="clear" w:color="auto" w:fill="auto"/>
            <w:vAlign w:val="center"/>
          </w:tcPr>
          <w:p w14:paraId="611BA329" w14:textId="3FB74D20"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投标人提供的产品或服务必须符合国家对网络与信息安全的相关要求。</w:t>
            </w:r>
          </w:p>
        </w:tc>
      </w:tr>
      <w:tr w:rsidR="00CA4C5B" w:rsidRPr="005D287E" w14:paraId="1F47F910" w14:textId="77777777" w:rsidTr="004E3304">
        <w:trPr>
          <w:trHeight w:val="618"/>
          <w:jc w:val="center"/>
        </w:trPr>
        <w:tc>
          <w:tcPr>
            <w:tcW w:w="813" w:type="dxa"/>
            <w:vAlign w:val="center"/>
          </w:tcPr>
          <w:p w14:paraId="6F0746E9" w14:textId="76169565"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11.4</w:t>
            </w:r>
          </w:p>
        </w:tc>
        <w:tc>
          <w:tcPr>
            <w:tcW w:w="1699" w:type="dxa"/>
            <w:shd w:val="clear" w:color="auto" w:fill="auto"/>
            <w:vAlign w:val="center"/>
          </w:tcPr>
          <w:p w14:paraId="05385AF3" w14:textId="5B6E3C8D"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发票要求</w:t>
            </w:r>
          </w:p>
        </w:tc>
        <w:tc>
          <w:tcPr>
            <w:tcW w:w="6097" w:type="dxa"/>
            <w:shd w:val="clear" w:color="auto" w:fill="auto"/>
            <w:vAlign w:val="center"/>
          </w:tcPr>
          <w:p w14:paraId="5E05CAF5" w14:textId="2F15C69D"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投标人须提供符合国家税率规定的增值税发票。</w:t>
            </w:r>
          </w:p>
        </w:tc>
      </w:tr>
      <w:tr w:rsidR="00CA4C5B" w:rsidRPr="005D287E" w14:paraId="175BCACE" w14:textId="77777777" w:rsidTr="004E3304">
        <w:trPr>
          <w:trHeight w:val="618"/>
          <w:jc w:val="center"/>
        </w:trPr>
        <w:tc>
          <w:tcPr>
            <w:tcW w:w="813" w:type="dxa"/>
            <w:vAlign w:val="center"/>
          </w:tcPr>
          <w:p w14:paraId="3ABB0E54" w14:textId="71714342" w:rsidR="00CA4C5B" w:rsidRPr="005D287E" w:rsidRDefault="00CA4C5B"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11.5</w:t>
            </w:r>
          </w:p>
        </w:tc>
        <w:tc>
          <w:tcPr>
            <w:tcW w:w="1699" w:type="dxa"/>
            <w:shd w:val="clear" w:color="auto" w:fill="auto"/>
            <w:vAlign w:val="center"/>
          </w:tcPr>
          <w:p w14:paraId="35217E7D" w14:textId="212E2D18"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电子招标投标</w:t>
            </w:r>
          </w:p>
        </w:tc>
        <w:tc>
          <w:tcPr>
            <w:tcW w:w="6097" w:type="dxa"/>
            <w:shd w:val="clear" w:color="auto" w:fill="auto"/>
            <w:vAlign w:val="center"/>
          </w:tcPr>
          <w:p w14:paraId="60FE504F" w14:textId="0384BDC6" w:rsidR="00CA4C5B" w:rsidRPr="005D287E" w:rsidRDefault="00CA4C5B" w:rsidP="00CA4C5B">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否</w:t>
            </w:r>
          </w:p>
        </w:tc>
      </w:tr>
      <w:tr w:rsidR="009913A0" w:rsidRPr="005D287E" w14:paraId="2D439BED" w14:textId="77777777" w:rsidTr="004E3304">
        <w:trPr>
          <w:trHeight w:val="618"/>
          <w:jc w:val="center"/>
        </w:trPr>
        <w:tc>
          <w:tcPr>
            <w:tcW w:w="813" w:type="dxa"/>
            <w:vAlign w:val="center"/>
          </w:tcPr>
          <w:p w14:paraId="00A3CA95" w14:textId="16FAE2C6" w:rsidR="009913A0" w:rsidRPr="005D287E" w:rsidRDefault="009913A0" w:rsidP="00CA4C5B">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11.6</w:t>
            </w:r>
          </w:p>
        </w:tc>
        <w:tc>
          <w:tcPr>
            <w:tcW w:w="1699" w:type="dxa"/>
            <w:shd w:val="clear" w:color="auto" w:fill="auto"/>
            <w:vAlign w:val="center"/>
          </w:tcPr>
          <w:p w14:paraId="269F760B" w14:textId="6307D829" w:rsidR="009913A0" w:rsidRPr="005D287E" w:rsidRDefault="004822F0" w:rsidP="00CA4C5B">
            <w:pPr>
              <w:autoSpaceDE w:val="0"/>
              <w:autoSpaceDN w:val="0"/>
              <w:spacing w:beforeLines="20" w:before="62" w:afterLines="20" w:after="62" w:line="288" w:lineRule="auto"/>
              <w:rPr>
                <w:rFonts w:ascii="仿宋" w:eastAsia="仿宋" w:hAnsi="仿宋" w:cs="宋体"/>
                <w:szCs w:val="21"/>
              </w:rPr>
            </w:pPr>
            <w:r w:rsidRPr="004822F0">
              <w:rPr>
                <w:rFonts w:ascii="仿宋" w:eastAsia="仿宋" w:hAnsi="仿宋" w:cs="宋体" w:hint="eastAsia"/>
                <w:szCs w:val="21"/>
              </w:rPr>
              <w:t>比</w:t>
            </w:r>
            <w:proofErr w:type="gramStart"/>
            <w:r w:rsidRPr="004822F0">
              <w:rPr>
                <w:rFonts w:ascii="仿宋" w:eastAsia="仿宋" w:hAnsi="仿宋" w:cs="宋体" w:hint="eastAsia"/>
                <w:szCs w:val="21"/>
              </w:rPr>
              <w:t>稿方案</w:t>
            </w:r>
            <w:proofErr w:type="gramEnd"/>
            <w:r w:rsidRPr="004822F0">
              <w:rPr>
                <w:rFonts w:ascii="仿宋" w:eastAsia="仿宋" w:hAnsi="仿宋" w:cs="宋体" w:hint="eastAsia"/>
                <w:szCs w:val="21"/>
              </w:rPr>
              <w:t>讲解视频相关要求</w:t>
            </w:r>
          </w:p>
        </w:tc>
        <w:tc>
          <w:tcPr>
            <w:tcW w:w="6097" w:type="dxa"/>
            <w:shd w:val="clear" w:color="auto" w:fill="auto"/>
            <w:vAlign w:val="center"/>
          </w:tcPr>
          <w:p w14:paraId="7544D070" w14:textId="6FA392BE" w:rsidR="009913A0" w:rsidRPr="005D287E" w:rsidRDefault="009913A0" w:rsidP="009913A0">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1、本项目要求投标人</w:t>
            </w:r>
            <w:r w:rsidR="004822F0" w:rsidRPr="004822F0">
              <w:rPr>
                <w:rFonts w:ascii="仿宋" w:eastAsia="仿宋" w:hAnsi="仿宋" w:cs="宋体" w:hint="eastAsia"/>
                <w:szCs w:val="21"/>
              </w:rPr>
              <w:t>针对本项目的“比稿主题”编写比稿方案</w:t>
            </w:r>
            <w:r w:rsidR="004822F0">
              <w:rPr>
                <w:rFonts w:ascii="仿宋" w:eastAsia="仿宋" w:hAnsi="仿宋" w:cs="宋体" w:hint="eastAsia"/>
                <w:szCs w:val="21"/>
              </w:rPr>
              <w:t>，并提供设计思路讲解的自制</w:t>
            </w:r>
            <w:r w:rsidRPr="005D287E">
              <w:rPr>
                <w:rFonts w:ascii="仿宋" w:eastAsia="仿宋" w:hAnsi="仿宋" w:cs="宋体" w:hint="eastAsia"/>
                <w:szCs w:val="21"/>
              </w:rPr>
              <w:t>视频。</w:t>
            </w:r>
            <w:r w:rsidR="00F45677" w:rsidRPr="005D287E">
              <w:rPr>
                <w:rFonts w:ascii="仿宋" w:eastAsia="仿宋" w:hAnsi="仿宋" w:cs="宋体" w:hint="eastAsia"/>
                <w:szCs w:val="21"/>
              </w:rPr>
              <w:t>案例视频</w:t>
            </w:r>
            <w:r w:rsidRPr="005D287E">
              <w:rPr>
                <w:rFonts w:ascii="仿宋" w:eastAsia="仿宋" w:hAnsi="仿宋" w:cs="宋体" w:hint="eastAsia"/>
                <w:szCs w:val="21"/>
              </w:rPr>
              <w:t>总时长不得超过</w:t>
            </w:r>
            <w:r w:rsidR="00F45677" w:rsidRPr="005D287E">
              <w:rPr>
                <w:rFonts w:ascii="仿宋" w:eastAsia="仿宋" w:hAnsi="仿宋" w:cs="宋体" w:hint="eastAsia"/>
                <w:szCs w:val="21"/>
              </w:rPr>
              <w:t>3</w:t>
            </w:r>
            <w:r w:rsidRPr="005D287E">
              <w:rPr>
                <w:rFonts w:ascii="仿宋" w:eastAsia="仿宋" w:hAnsi="仿宋" w:cs="宋体" w:hint="eastAsia"/>
                <w:szCs w:val="21"/>
              </w:rPr>
              <w:t>分钟。视频格式应为</w:t>
            </w:r>
            <w:r w:rsidR="00F45677" w:rsidRPr="005D287E">
              <w:rPr>
                <w:rFonts w:ascii="仿宋" w:eastAsia="仿宋" w:hAnsi="仿宋" w:cs="宋体" w:hint="eastAsia"/>
                <w:szCs w:val="21"/>
              </w:rPr>
              <w:t>MP4</w:t>
            </w:r>
            <w:r w:rsidRPr="005D287E">
              <w:rPr>
                <w:rFonts w:ascii="仿宋" w:eastAsia="仿宋" w:hAnsi="仿宋" w:cs="宋体" w:hint="eastAsia"/>
                <w:szCs w:val="21"/>
              </w:rPr>
              <w:t>播放格式</w:t>
            </w:r>
            <w:r w:rsidR="00F45677" w:rsidRPr="005D287E">
              <w:rPr>
                <w:rFonts w:ascii="仿宋" w:eastAsia="仿宋" w:hAnsi="仿宋" w:cs="宋体" w:hint="eastAsia"/>
                <w:szCs w:val="21"/>
              </w:rPr>
              <w:t>。</w:t>
            </w:r>
          </w:p>
          <w:p w14:paraId="1FC80784" w14:textId="34966F20" w:rsidR="00F45677" w:rsidRPr="005D287E" w:rsidRDefault="00F45677" w:rsidP="009913A0">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2、评标委员会将结合投标人的</w:t>
            </w:r>
            <w:r w:rsidR="004822F0">
              <w:rPr>
                <w:rFonts w:ascii="仿宋" w:eastAsia="仿宋" w:hAnsi="仿宋" w:cs="宋体" w:hint="eastAsia"/>
                <w:szCs w:val="21"/>
              </w:rPr>
              <w:t>比</w:t>
            </w:r>
            <w:proofErr w:type="gramStart"/>
            <w:r w:rsidR="004822F0">
              <w:rPr>
                <w:rFonts w:ascii="仿宋" w:eastAsia="仿宋" w:hAnsi="仿宋" w:cs="宋体" w:hint="eastAsia"/>
                <w:szCs w:val="21"/>
              </w:rPr>
              <w:t>稿方案</w:t>
            </w:r>
            <w:proofErr w:type="gramEnd"/>
            <w:r w:rsidRPr="005D287E">
              <w:rPr>
                <w:rFonts w:ascii="仿宋" w:eastAsia="仿宋" w:hAnsi="仿宋" w:cs="宋体" w:hint="eastAsia"/>
                <w:szCs w:val="21"/>
              </w:rPr>
              <w:t>及所对应的</w:t>
            </w:r>
            <w:r w:rsidR="004822F0">
              <w:rPr>
                <w:rFonts w:ascii="仿宋" w:eastAsia="仿宋" w:hAnsi="仿宋" w:cs="宋体" w:hint="eastAsia"/>
                <w:szCs w:val="21"/>
              </w:rPr>
              <w:t>讲解</w:t>
            </w:r>
            <w:r w:rsidRPr="005D287E">
              <w:rPr>
                <w:rFonts w:ascii="仿宋" w:eastAsia="仿宋" w:hAnsi="仿宋" w:cs="宋体" w:hint="eastAsia"/>
                <w:szCs w:val="21"/>
              </w:rPr>
              <w:t>视频进行综合评比。具备标准详见第三章“评标办法”-“（三）技术评分表”。</w:t>
            </w:r>
          </w:p>
          <w:p w14:paraId="4E805B83" w14:textId="11910189" w:rsidR="009913A0" w:rsidRPr="005D287E" w:rsidRDefault="00F45677" w:rsidP="009913A0">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3</w:t>
            </w:r>
            <w:r w:rsidR="009913A0" w:rsidRPr="005D287E">
              <w:rPr>
                <w:rFonts w:ascii="仿宋" w:eastAsia="仿宋" w:hAnsi="仿宋" w:cs="宋体" w:hint="eastAsia"/>
                <w:szCs w:val="21"/>
              </w:rPr>
              <w:t>、</w:t>
            </w:r>
            <w:r w:rsidR="004822F0">
              <w:rPr>
                <w:rFonts w:ascii="仿宋" w:eastAsia="仿宋" w:hAnsi="仿宋" w:cs="宋体" w:hint="eastAsia"/>
                <w:szCs w:val="21"/>
              </w:rPr>
              <w:t>讲解</w:t>
            </w:r>
            <w:r w:rsidR="004822F0" w:rsidRPr="005D287E">
              <w:rPr>
                <w:rFonts w:ascii="仿宋" w:eastAsia="仿宋" w:hAnsi="仿宋" w:cs="宋体" w:hint="eastAsia"/>
                <w:szCs w:val="21"/>
              </w:rPr>
              <w:t>视频</w:t>
            </w:r>
            <w:r w:rsidRPr="005D287E">
              <w:rPr>
                <w:rFonts w:ascii="仿宋" w:eastAsia="仿宋" w:hAnsi="仿宋" w:cs="宋体" w:hint="eastAsia"/>
                <w:szCs w:val="21"/>
              </w:rPr>
              <w:t>作为投标文件的组成部分，应存放在投标文件电子版U盘中，并在投标文件递交截止时间前提交。若投标人未提供</w:t>
            </w:r>
            <w:r w:rsidR="004822F0">
              <w:rPr>
                <w:rFonts w:ascii="仿宋" w:eastAsia="仿宋" w:hAnsi="仿宋" w:cs="宋体" w:hint="eastAsia"/>
                <w:szCs w:val="21"/>
              </w:rPr>
              <w:t>讲解</w:t>
            </w:r>
            <w:r w:rsidR="004822F0" w:rsidRPr="005D287E">
              <w:rPr>
                <w:rFonts w:ascii="仿宋" w:eastAsia="仿宋" w:hAnsi="仿宋" w:cs="宋体" w:hint="eastAsia"/>
                <w:szCs w:val="21"/>
              </w:rPr>
              <w:t>视频</w:t>
            </w:r>
            <w:r w:rsidRPr="005D287E">
              <w:rPr>
                <w:rFonts w:ascii="仿宋" w:eastAsia="仿宋" w:hAnsi="仿宋" w:cs="宋体" w:hint="eastAsia"/>
                <w:szCs w:val="21"/>
              </w:rPr>
              <w:t>或投标截止后</w:t>
            </w:r>
            <w:r w:rsidR="004822F0">
              <w:rPr>
                <w:rFonts w:ascii="仿宋" w:eastAsia="仿宋" w:hAnsi="仿宋" w:cs="宋体" w:hint="eastAsia"/>
                <w:szCs w:val="21"/>
              </w:rPr>
              <w:t>讲解</w:t>
            </w:r>
            <w:r w:rsidR="004822F0" w:rsidRPr="005D287E">
              <w:rPr>
                <w:rFonts w:ascii="仿宋" w:eastAsia="仿宋" w:hAnsi="仿宋" w:cs="宋体" w:hint="eastAsia"/>
                <w:szCs w:val="21"/>
              </w:rPr>
              <w:t>视频</w:t>
            </w:r>
            <w:r w:rsidRPr="005D287E">
              <w:rPr>
                <w:rFonts w:ascii="仿宋" w:eastAsia="仿宋" w:hAnsi="仿宋" w:cs="宋体" w:hint="eastAsia"/>
                <w:szCs w:val="21"/>
              </w:rPr>
              <w:t>无法正常播放的，由此产生的影响由投标人负责。</w:t>
            </w:r>
          </w:p>
        </w:tc>
      </w:tr>
    </w:tbl>
    <w:p w14:paraId="19521530" w14:textId="77777777" w:rsidR="00315F16" w:rsidRPr="005D287E" w:rsidRDefault="00315F16"/>
    <w:p w14:paraId="730CE3A7" w14:textId="77777777"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14" w:name="_Toc164274688"/>
      <w:r w:rsidRPr="005D287E">
        <w:rPr>
          <w:rFonts w:ascii="仿宋" w:eastAsia="仿宋" w:hAnsi="仿宋" w:hint="eastAsia"/>
          <w:sz w:val="28"/>
          <w:szCs w:val="28"/>
        </w:rPr>
        <w:t>1.</w:t>
      </w:r>
      <w:r w:rsidRPr="005D287E">
        <w:rPr>
          <w:rFonts w:ascii="仿宋" w:eastAsia="仿宋" w:hAnsi="仿宋" w:hint="eastAsia"/>
          <w:sz w:val="28"/>
          <w:szCs w:val="28"/>
        </w:rPr>
        <w:tab/>
        <w:t>总则</w:t>
      </w:r>
      <w:bookmarkEnd w:id="14"/>
    </w:p>
    <w:p w14:paraId="50866F69"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15" w:name="_Toc164274689"/>
      <w:r w:rsidRPr="005D287E">
        <w:rPr>
          <w:rFonts w:ascii="仿宋" w:eastAsia="仿宋" w:hAnsi="仿宋" w:hint="eastAsia"/>
          <w:sz w:val="24"/>
          <w:szCs w:val="24"/>
        </w:rPr>
        <w:t>1.1项目概况</w:t>
      </w:r>
      <w:bookmarkEnd w:id="15"/>
    </w:p>
    <w:p w14:paraId="506CDECB"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1.1.1本招标项目已具备招标条件，现对本项目进行招标。</w:t>
      </w:r>
    </w:p>
    <w:p w14:paraId="7BABEECE"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1.1.2招标人：招标人单位名称及联系方式见投标人须知前附表。</w:t>
      </w:r>
    </w:p>
    <w:p w14:paraId="0DF5459B" w14:textId="0BB6A57D"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1.1.3项目名称：项目名称及</w:t>
      </w:r>
      <w:r w:rsidR="00BB3906" w:rsidRPr="005D287E">
        <w:rPr>
          <w:rFonts w:ascii="仿宋" w:eastAsia="仿宋" w:hAnsi="仿宋" w:hint="eastAsia"/>
        </w:rPr>
        <w:t>项目编号</w:t>
      </w:r>
      <w:r w:rsidRPr="005D287E">
        <w:rPr>
          <w:rFonts w:ascii="仿宋" w:eastAsia="仿宋" w:hAnsi="仿宋" w:hint="eastAsia"/>
        </w:rPr>
        <w:t>见投标人须知前附表。</w:t>
      </w:r>
    </w:p>
    <w:p w14:paraId="157C0D06"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16" w:name="_Toc164274690"/>
      <w:r w:rsidRPr="005D287E">
        <w:rPr>
          <w:rFonts w:ascii="仿宋" w:eastAsia="仿宋" w:hAnsi="仿宋" w:hint="eastAsia"/>
          <w:sz w:val="24"/>
          <w:szCs w:val="24"/>
        </w:rPr>
        <w:t>1.2资金来源和落实情况</w:t>
      </w:r>
      <w:bookmarkEnd w:id="16"/>
    </w:p>
    <w:p w14:paraId="530C5E1E"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本项目资金已落实，资金来源见投标人须知前附表。</w:t>
      </w:r>
    </w:p>
    <w:p w14:paraId="1C8394EB"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17" w:name="_Toc164274691"/>
      <w:r w:rsidRPr="005D287E">
        <w:rPr>
          <w:rFonts w:ascii="仿宋" w:eastAsia="仿宋" w:hAnsi="仿宋" w:hint="eastAsia"/>
          <w:sz w:val="24"/>
          <w:szCs w:val="24"/>
        </w:rPr>
        <w:t>1.3采购范围</w:t>
      </w:r>
      <w:bookmarkEnd w:id="17"/>
    </w:p>
    <w:p w14:paraId="7EF4C40C"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本项目采购范围：见投标人须知前附表。</w:t>
      </w:r>
    </w:p>
    <w:p w14:paraId="0F1207E8"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18" w:name="_Toc164274692"/>
      <w:r w:rsidRPr="005D287E">
        <w:rPr>
          <w:rFonts w:ascii="仿宋" w:eastAsia="仿宋" w:hAnsi="仿宋" w:hint="eastAsia"/>
          <w:sz w:val="24"/>
          <w:szCs w:val="24"/>
        </w:rPr>
        <w:t>1.4采购包划分</w:t>
      </w:r>
      <w:bookmarkEnd w:id="18"/>
    </w:p>
    <w:p w14:paraId="41C61963"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lastRenderedPageBreak/>
        <w:t>本项目采购包划分情况见投标人须知前附表。</w:t>
      </w:r>
    </w:p>
    <w:p w14:paraId="67C8B717"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19" w:name="_Toc164274693"/>
      <w:r w:rsidRPr="005D287E">
        <w:rPr>
          <w:rFonts w:ascii="仿宋" w:eastAsia="仿宋" w:hAnsi="仿宋" w:hint="eastAsia"/>
          <w:sz w:val="24"/>
          <w:szCs w:val="24"/>
        </w:rPr>
        <w:t>1.5招标方式</w:t>
      </w:r>
      <w:bookmarkEnd w:id="19"/>
    </w:p>
    <w:p w14:paraId="1A24DC2D"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1.5.1招标方式见投标人须知前附表。</w:t>
      </w:r>
    </w:p>
    <w:p w14:paraId="131F76A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1.5.2公开招标，是指招标人以招标公告的方式邀请不特定的法人或者其他组织投标。</w:t>
      </w:r>
    </w:p>
    <w:p w14:paraId="3916AE85"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1.5.3邀请招标，是指招标人以投标邀请书的方式邀请特定的法人或者其他组织投标。</w:t>
      </w:r>
    </w:p>
    <w:p w14:paraId="3631E85A"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20" w:name="_Toc164274694"/>
      <w:r w:rsidRPr="005D287E">
        <w:rPr>
          <w:rFonts w:ascii="仿宋" w:eastAsia="仿宋" w:hAnsi="仿宋" w:hint="eastAsia"/>
          <w:sz w:val="24"/>
          <w:szCs w:val="24"/>
        </w:rPr>
        <w:t>1.6招标组织形式</w:t>
      </w:r>
      <w:bookmarkEnd w:id="20"/>
    </w:p>
    <w:p w14:paraId="33AB9BD7"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本项目由招标人自行组织/委托招标代理机构采用代理招标的方式进行，招标组织形式、招标代理机构名称及联系方式见投标人须知前附表。</w:t>
      </w:r>
    </w:p>
    <w:p w14:paraId="59864419"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21" w:name="_Toc164274695"/>
      <w:r w:rsidRPr="005D287E">
        <w:rPr>
          <w:rFonts w:ascii="仿宋" w:eastAsia="仿宋" w:hAnsi="仿宋" w:hint="eastAsia"/>
          <w:sz w:val="24"/>
          <w:szCs w:val="24"/>
        </w:rPr>
        <w:t>1.7资格审查</w:t>
      </w:r>
      <w:bookmarkEnd w:id="21"/>
    </w:p>
    <w:p w14:paraId="0EEF476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1.7.1本招标项目资格审查方式见投标人须知前附表。</w:t>
      </w:r>
    </w:p>
    <w:p w14:paraId="0C9214FB"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1.7.2资格预审是指在投标前对投标人进行的资格审查。采用资格预审方式的，资格条件已经在招标文件发出前的“资格预审文件”中做出规定。</w:t>
      </w:r>
    </w:p>
    <w:p w14:paraId="5B3B9243"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资格后审是指在唱价后由评标委员会根据招标文件的规定对投标人进行的资格审查。采用资格后审方式的，投标人应当具备的资格条件见投标人须知前附表。</w:t>
      </w:r>
    </w:p>
    <w:p w14:paraId="1766ED35"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采用资格后审的，招标人必须在招标文件中详细规定资格审查标准和方法。</w:t>
      </w:r>
    </w:p>
    <w:p w14:paraId="62A6CE10"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资格后</w:t>
      </w:r>
      <w:proofErr w:type="gramStart"/>
      <w:r w:rsidRPr="005D287E">
        <w:rPr>
          <w:rFonts w:ascii="仿宋" w:eastAsia="仿宋" w:hAnsi="仿宋" w:hint="eastAsia"/>
        </w:rPr>
        <w:t>审一般</w:t>
      </w:r>
      <w:proofErr w:type="gramEnd"/>
      <w:r w:rsidRPr="005D287E">
        <w:rPr>
          <w:rFonts w:ascii="仿宋" w:eastAsia="仿宋" w:hAnsi="仿宋" w:hint="eastAsia"/>
        </w:rPr>
        <w:t>包括下列内容：</w:t>
      </w:r>
    </w:p>
    <w:p w14:paraId="343C246A" w14:textId="238E98BB"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（1）资格要求；</w:t>
      </w:r>
    </w:p>
    <w:p w14:paraId="024DBFDE" w14:textId="3086026B"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（2）其他业绩要求；</w:t>
      </w:r>
    </w:p>
    <w:p w14:paraId="7BC65474" w14:textId="20179D76"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（3）审查标准和方法。</w:t>
      </w:r>
    </w:p>
    <w:p w14:paraId="02A2D7D0"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资格后审不合格的投标人，评标委员会应当否决其投标。</w:t>
      </w:r>
    </w:p>
    <w:p w14:paraId="3C3DFFBC"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22" w:name="_Toc164274696"/>
      <w:r w:rsidRPr="005D287E">
        <w:rPr>
          <w:rFonts w:ascii="仿宋" w:eastAsia="仿宋" w:hAnsi="仿宋" w:hint="eastAsia"/>
          <w:sz w:val="24"/>
          <w:szCs w:val="24"/>
        </w:rPr>
        <w:t>1.8投标人不得存在的情形</w:t>
      </w:r>
      <w:bookmarkEnd w:id="22"/>
    </w:p>
    <w:p w14:paraId="3188997B"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1.8.1投标人不得存在下列情形之一</w:t>
      </w:r>
    </w:p>
    <w:p w14:paraId="6074C76B" w14:textId="2BC1CAAB"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（1）为招标人不具有独立法人资格的附属机构（单位）；</w:t>
      </w:r>
    </w:p>
    <w:p w14:paraId="7B133580" w14:textId="4488C5A2"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（2）被责令停业的；</w:t>
      </w:r>
    </w:p>
    <w:p w14:paraId="2AF86357" w14:textId="4E12A494"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（3）被暂停或者取消投标资格的；</w:t>
      </w:r>
    </w:p>
    <w:p w14:paraId="1607D38E" w14:textId="17B0E2FA"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（4）财产被接管或者冻结的；</w:t>
      </w:r>
    </w:p>
    <w:p w14:paraId="454BA4FC" w14:textId="78004E8F"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（5）在最近三年内有骗取中标、严重违约、重大工程质量或者安全问题的；</w:t>
      </w:r>
    </w:p>
    <w:p w14:paraId="02052C72" w14:textId="3ED2B790"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（6）法律法规限定的其他情形；</w:t>
      </w:r>
    </w:p>
    <w:p w14:paraId="1B86BD2D" w14:textId="34D8F3A4"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（7）招标文件规定的其他情形：见投标人须知前附表。</w:t>
      </w:r>
    </w:p>
    <w:p w14:paraId="1B141DD3"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lastRenderedPageBreak/>
        <w:t>1.8.2单位负责人为同一人或者存在控股、管理关系的不同单位，不得同时投标本项目中同一采购</w:t>
      </w:r>
      <w:proofErr w:type="gramStart"/>
      <w:r w:rsidRPr="005D287E">
        <w:rPr>
          <w:rFonts w:ascii="仿宋" w:eastAsia="仿宋" w:hAnsi="仿宋" w:hint="eastAsia"/>
        </w:rPr>
        <w:t>包或者</w:t>
      </w:r>
      <w:proofErr w:type="gramEnd"/>
      <w:r w:rsidRPr="005D287E">
        <w:rPr>
          <w:rFonts w:ascii="仿宋" w:eastAsia="仿宋" w:hAnsi="仿宋" w:hint="eastAsia"/>
        </w:rPr>
        <w:t>投标未划分采购包的同一项目。</w:t>
      </w:r>
    </w:p>
    <w:p w14:paraId="6DC8F427"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23" w:name="_Toc164274697"/>
      <w:r w:rsidRPr="005D287E">
        <w:rPr>
          <w:rFonts w:ascii="仿宋" w:eastAsia="仿宋" w:hAnsi="仿宋" w:hint="eastAsia"/>
          <w:sz w:val="24"/>
          <w:szCs w:val="24"/>
        </w:rPr>
        <w:t>1.9合格的货物和服务</w:t>
      </w:r>
      <w:bookmarkEnd w:id="23"/>
    </w:p>
    <w:p w14:paraId="514B6777"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1.9.1投标人提供的所有货物及其有关服务的原产地，均应当来自中国或者是与中国有正常贸易往来的国家或者地区。招标人的支付也仅限于这些货物和服务。</w:t>
      </w:r>
    </w:p>
    <w:p w14:paraId="54CD1E4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14:paraId="5C0EEEF8"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1.9.3投标人提供的所有货物及其有关服务应当符合国家规定的资格条件。</w:t>
      </w:r>
    </w:p>
    <w:p w14:paraId="43F278E2"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24" w:name="_Toc164274698"/>
      <w:r w:rsidRPr="005D287E">
        <w:rPr>
          <w:rFonts w:ascii="仿宋" w:eastAsia="仿宋" w:hAnsi="仿宋" w:hint="eastAsia"/>
          <w:sz w:val="24"/>
          <w:szCs w:val="24"/>
        </w:rPr>
        <w:t>1.10投标费用</w:t>
      </w:r>
      <w:bookmarkEnd w:id="24"/>
    </w:p>
    <w:p w14:paraId="4814594E"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不论结果如何，投标人自行承担所有准备和参与招标有关的费用。</w:t>
      </w:r>
    </w:p>
    <w:p w14:paraId="4FB2F20E"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25" w:name="_Toc164274699"/>
      <w:r w:rsidRPr="005D287E">
        <w:rPr>
          <w:rFonts w:ascii="仿宋" w:eastAsia="仿宋" w:hAnsi="仿宋" w:hint="eastAsia"/>
          <w:sz w:val="24"/>
          <w:szCs w:val="24"/>
        </w:rPr>
        <w:t>1.11保密</w:t>
      </w:r>
      <w:bookmarkEnd w:id="25"/>
    </w:p>
    <w:p w14:paraId="1EFCF26F"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参与招标活动的各方应当对招标文件和投标文件中的商业和技术等秘密保密，违者应当对由此造成的后果承担法律责任。</w:t>
      </w:r>
    </w:p>
    <w:p w14:paraId="68ED3CA7" w14:textId="3C409B9B"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26" w:name="_Toc164274700"/>
      <w:r w:rsidRPr="005D287E">
        <w:rPr>
          <w:rFonts w:ascii="仿宋" w:eastAsia="仿宋" w:hAnsi="仿宋" w:hint="eastAsia"/>
          <w:sz w:val="28"/>
          <w:szCs w:val="28"/>
        </w:rPr>
        <w:t>2.</w:t>
      </w:r>
      <w:r w:rsidRPr="005D287E">
        <w:rPr>
          <w:rFonts w:ascii="仿宋" w:eastAsia="仿宋" w:hAnsi="仿宋" w:hint="eastAsia"/>
          <w:sz w:val="28"/>
          <w:szCs w:val="28"/>
        </w:rPr>
        <w:tab/>
        <w:t>招标文件</w:t>
      </w:r>
      <w:bookmarkEnd w:id="26"/>
    </w:p>
    <w:p w14:paraId="703CB293"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27" w:name="_Toc164274701"/>
      <w:r w:rsidRPr="005D287E">
        <w:rPr>
          <w:rFonts w:ascii="仿宋" w:eastAsia="仿宋" w:hAnsi="仿宋" w:hint="eastAsia"/>
          <w:sz w:val="24"/>
          <w:szCs w:val="24"/>
        </w:rPr>
        <w:t>2.1招标文件的组成</w:t>
      </w:r>
      <w:bookmarkEnd w:id="27"/>
    </w:p>
    <w:p w14:paraId="639B9E6C"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2.1.1招标文件一般由以下部分组成：</w:t>
      </w:r>
    </w:p>
    <w:p w14:paraId="64197A29"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第一章 招标公告/投标邀请书</w:t>
      </w:r>
    </w:p>
    <w:p w14:paraId="40706A6F"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第二章 投标人须知</w:t>
      </w:r>
    </w:p>
    <w:p w14:paraId="33B0019C" w14:textId="320A3C1B"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 xml:space="preserve">第三章 </w:t>
      </w:r>
      <w:r w:rsidR="00B565C1" w:rsidRPr="005D287E">
        <w:rPr>
          <w:rFonts w:ascii="仿宋" w:eastAsia="仿宋" w:hAnsi="仿宋" w:hint="eastAsia"/>
        </w:rPr>
        <w:t>评标办法</w:t>
      </w:r>
    </w:p>
    <w:p w14:paraId="023A9CFC"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第四章 合同条款</w:t>
      </w:r>
    </w:p>
    <w:p w14:paraId="1DA524D3"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第五章 采购需求书</w:t>
      </w:r>
    </w:p>
    <w:p w14:paraId="63826BC0"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第六章 投标文件格式</w:t>
      </w:r>
    </w:p>
    <w:p w14:paraId="1D6C7EF7"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第七章 其他</w:t>
      </w:r>
    </w:p>
    <w:p w14:paraId="664F97E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招标人另有规定的，见投标人须知前附表</w:t>
      </w:r>
    </w:p>
    <w:p w14:paraId="16827DE3"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14:paraId="27243D9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lastRenderedPageBreak/>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14:paraId="345A9DD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2.1.4招标人可要求以某一单项报价核定是否低于成本，具体要求见投标人须知前附表。</w:t>
      </w:r>
    </w:p>
    <w:p w14:paraId="13655955"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28" w:name="_Toc164274702"/>
      <w:r w:rsidRPr="005D287E">
        <w:rPr>
          <w:rFonts w:ascii="仿宋" w:eastAsia="仿宋" w:hAnsi="仿宋" w:hint="eastAsia"/>
          <w:sz w:val="24"/>
          <w:szCs w:val="24"/>
        </w:rPr>
        <w:t>2.2踏勘现场</w:t>
      </w:r>
      <w:bookmarkEnd w:id="28"/>
    </w:p>
    <w:p w14:paraId="3220D5C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 xml:space="preserve">2.2.1投标人须知前附表规定组织踏勘现场的，招标人按照投标人须知前附表规定的时间、地点组织投标人踏勘项目现场。 </w:t>
      </w:r>
    </w:p>
    <w:p w14:paraId="30B58969"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2.2.2潜在投标人踏勘现场发生的费用自理。</w:t>
      </w:r>
    </w:p>
    <w:p w14:paraId="3F65466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2.2.3除招标人的原因外，潜在投标人自行负责在踏勘现场中所发生的人员伤亡和财产损失。</w:t>
      </w:r>
    </w:p>
    <w:p w14:paraId="2B49CAC9"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2.2.4招标人在踏勘现场中介绍的项目现场和相关的周边环境情况，供潜在投标人在编制投标文件时参考，招标人不对投标人据此</w:t>
      </w:r>
      <w:proofErr w:type="gramStart"/>
      <w:r w:rsidRPr="005D287E">
        <w:rPr>
          <w:rFonts w:ascii="仿宋" w:eastAsia="仿宋" w:hAnsi="仿宋" w:hint="eastAsia"/>
        </w:rPr>
        <w:t>作出</w:t>
      </w:r>
      <w:proofErr w:type="gramEnd"/>
      <w:r w:rsidRPr="005D287E">
        <w:rPr>
          <w:rFonts w:ascii="仿宋" w:eastAsia="仿宋" w:hAnsi="仿宋" w:hint="eastAsia"/>
        </w:rPr>
        <w:t>的判断和决策负责。</w:t>
      </w:r>
    </w:p>
    <w:p w14:paraId="48F548CD"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29" w:name="_Toc164274703"/>
      <w:r w:rsidRPr="005D287E">
        <w:rPr>
          <w:rFonts w:ascii="仿宋" w:eastAsia="仿宋" w:hAnsi="仿宋" w:hint="eastAsia"/>
          <w:sz w:val="24"/>
          <w:szCs w:val="24"/>
        </w:rPr>
        <w:t>2.3投标预备会</w:t>
      </w:r>
      <w:bookmarkEnd w:id="29"/>
    </w:p>
    <w:p w14:paraId="04F6BAC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投标人须知前附表规定召开投标预备会的，招标人按照投标人须知前附表规定的时间和地点召开投标预备会，澄清潜在投标人提出的问题。</w:t>
      </w:r>
    </w:p>
    <w:p w14:paraId="08679FF6"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30" w:name="_Toc164274704"/>
      <w:r w:rsidRPr="005D287E">
        <w:rPr>
          <w:rFonts w:ascii="仿宋" w:eastAsia="仿宋" w:hAnsi="仿宋" w:hint="eastAsia"/>
          <w:sz w:val="24"/>
          <w:szCs w:val="24"/>
        </w:rPr>
        <w:t>2.4招标文件的澄清和修改</w:t>
      </w:r>
      <w:bookmarkEnd w:id="30"/>
    </w:p>
    <w:p w14:paraId="0A706109"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2.4.1投标人对招标文件有疑问的，应当按照投标人须知前附表规定的时间和方式，要求招标人对招标文件进行澄清。</w:t>
      </w:r>
    </w:p>
    <w:p w14:paraId="1447406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2.4.2招标人应当按照投标人须知前附表规定的时间和方式，将澄清或者修改内容发给所有购买招标文件的投标人，但不指明问题的来源。</w:t>
      </w:r>
    </w:p>
    <w:p w14:paraId="0C7DA63A"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2.4.4投标人收到澄清或者修改后，应当按照投标人须知前附表规定的时间和方式通知招标人，确认已收到该澄清或者修改。</w:t>
      </w:r>
    </w:p>
    <w:p w14:paraId="4B5EC28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2.4.5所有关于招标文件的澄清和修改均作为招标文件的补充部分。当招标文件、招标文件的澄清或者修改等在同一内容的表述上不一致时，以最后发出的书面文件为准。</w:t>
      </w:r>
    </w:p>
    <w:p w14:paraId="0D58BAFD" w14:textId="77777777"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31" w:name="_Toc164274705"/>
      <w:r w:rsidRPr="005D287E">
        <w:rPr>
          <w:rFonts w:ascii="仿宋" w:eastAsia="仿宋" w:hAnsi="仿宋" w:hint="eastAsia"/>
          <w:sz w:val="28"/>
          <w:szCs w:val="28"/>
        </w:rPr>
        <w:t>3.</w:t>
      </w:r>
      <w:r w:rsidRPr="005D287E">
        <w:rPr>
          <w:rFonts w:ascii="仿宋" w:eastAsia="仿宋" w:hAnsi="仿宋" w:hint="eastAsia"/>
          <w:sz w:val="28"/>
          <w:szCs w:val="28"/>
        </w:rPr>
        <w:tab/>
        <w:t>投标文件</w:t>
      </w:r>
      <w:bookmarkEnd w:id="31"/>
    </w:p>
    <w:p w14:paraId="200A3382"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32" w:name="_Toc164274706"/>
      <w:r w:rsidRPr="005D287E">
        <w:rPr>
          <w:rFonts w:ascii="仿宋" w:eastAsia="仿宋" w:hAnsi="仿宋" w:hint="eastAsia"/>
          <w:sz w:val="24"/>
          <w:szCs w:val="24"/>
        </w:rPr>
        <w:t>3.1投标文件的组成</w:t>
      </w:r>
      <w:bookmarkEnd w:id="32"/>
    </w:p>
    <w:p w14:paraId="4266D386"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投标人应当按照投标人须知前附表的要求制作并递交投标文件。投标文件</w:t>
      </w:r>
      <w:proofErr w:type="gramStart"/>
      <w:r w:rsidRPr="005D287E">
        <w:rPr>
          <w:rFonts w:ascii="仿宋" w:eastAsia="仿宋" w:hAnsi="仿宋" w:hint="eastAsia"/>
        </w:rPr>
        <w:t>组成见</w:t>
      </w:r>
      <w:proofErr w:type="gramEnd"/>
      <w:r w:rsidRPr="005D287E">
        <w:rPr>
          <w:rFonts w:ascii="仿宋" w:eastAsia="仿宋" w:hAnsi="仿宋" w:hint="eastAsia"/>
        </w:rPr>
        <w:t>投标人须知前附表。</w:t>
      </w:r>
    </w:p>
    <w:p w14:paraId="7DCD9896"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33" w:name="_Toc164274707"/>
      <w:r w:rsidRPr="005D287E">
        <w:rPr>
          <w:rFonts w:ascii="仿宋" w:eastAsia="仿宋" w:hAnsi="仿宋" w:hint="eastAsia"/>
          <w:sz w:val="24"/>
          <w:szCs w:val="24"/>
        </w:rPr>
        <w:lastRenderedPageBreak/>
        <w:t>3.2投标文件的编制</w:t>
      </w:r>
      <w:bookmarkEnd w:id="33"/>
    </w:p>
    <w:p w14:paraId="5363BBAF"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3.2.1投标人应当按照招标文件的要求编制投标文件，投标文件应当对招标文件提出的实质性要求和条件</w:t>
      </w:r>
      <w:proofErr w:type="gramStart"/>
      <w:r w:rsidRPr="005D287E">
        <w:rPr>
          <w:rFonts w:ascii="仿宋" w:eastAsia="仿宋" w:hAnsi="仿宋" w:hint="eastAsia"/>
        </w:rPr>
        <w:t>作出</w:t>
      </w:r>
      <w:proofErr w:type="gramEnd"/>
      <w:r w:rsidRPr="005D287E">
        <w:rPr>
          <w:rFonts w:ascii="仿宋" w:eastAsia="仿宋" w:hAnsi="仿宋" w:hint="eastAsia"/>
        </w:rPr>
        <w:t>响应。</w:t>
      </w:r>
    </w:p>
    <w:p w14:paraId="342418E5"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3.2.2投标人应当认真阅读招标文件中所有的事项、格式、条款和技术规范等。投标人没有按照招标文件要求递交全部资料或者投标人没有对招标文件在各方面都</w:t>
      </w:r>
      <w:proofErr w:type="gramStart"/>
      <w:r w:rsidRPr="005D287E">
        <w:rPr>
          <w:rFonts w:ascii="仿宋" w:eastAsia="仿宋" w:hAnsi="仿宋" w:hint="eastAsia"/>
        </w:rPr>
        <w:t>作出</w:t>
      </w:r>
      <w:proofErr w:type="gramEnd"/>
      <w:r w:rsidRPr="005D287E">
        <w:rPr>
          <w:rFonts w:ascii="仿宋" w:eastAsia="仿宋" w:hAnsi="仿宋" w:hint="eastAsia"/>
        </w:rPr>
        <w:t>实质性响应是投标人的风险，并可能导致其投标被否决。投标文件投标和编写的具体要求见投标人须知前附表。</w:t>
      </w:r>
    </w:p>
    <w:p w14:paraId="67DBC76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3.2.3投标人递交的投标文件以及投标人与招标人就有关投标的所有往来函电均应当使用中文。投标人递交的证明文件和文献可以使用另一种语言，但相应内容应当译成中文，在解释投标文件时以中文译本为准。</w:t>
      </w:r>
    </w:p>
    <w:p w14:paraId="757CCB4C"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3.2.4投标文件应当使用不褪色的材料书写或者打印，并加盖单位公章或者由投标人的法定代表人或者其委托代理人签字。委托代理人签字的，投标文件应当附法定代表人签署的授权委托书。投标文件应当尽量避免涂改、</w:t>
      </w:r>
      <w:proofErr w:type="gramStart"/>
      <w:r w:rsidRPr="005D287E">
        <w:rPr>
          <w:rFonts w:ascii="仿宋" w:eastAsia="仿宋" w:hAnsi="仿宋" w:hint="eastAsia"/>
        </w:rPr>
        <w:t>行间插字或者</w:t>
      </w:r>
      <w:proofErr w:type="gramEnd"/>
      <w:r w:rsidRPr="005D287E">
        <w:rPr>
          <w:rFonts w:ascii="仿宋" w:eastAsia="仿宋" w:hAnsi="仿宋" w:hint="eastAsia"/>
        </w:rPr>
        <w:t>删除。如果出现上述情况，改动之处应当加盖单位公章或者由投标人的法定代表人或者其委托代理人签字确认。盖章或者签字另有要求的，见投标人须知前附表。</w:t>
      </w:r>
    </w:p>
    <w:p w14:paraId="4F901480"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34" w:name="_Toc164274708"/>
      <w:r w:rsidRPr="005D287E">
        <w:rPr>
          <w:rFonts w:ascii="仿宋" w:eastAsia="仿宋" w:hAnsi="仿宋" w:hint="eastAsia"/>
          <w:sz w:val="24"/>
          <w:szCs w:val="24"/>
        </w:rPr>
        <w:t>3.3投标报价</w:t>
      </w:r>
      <w:bookmarkEnd w:id="34"/>
    </w:p>
    <w:p w14:paraId="656F4FEF"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3.3.1投标人应当根据招标文件要求进行报价，投标人应当报出符合招标文件要求的拟提供投标货物的单价（如适用）和总价。</w:t>
      </w:r>
    </w:p>
    <w:p w14:paraId="7A5A711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3.3.2投标货币：人民币。</w:t>
      </w:r>
    </w:p>
    <w:p w14:paraId="7AB092EE"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3.3.3招标人设有最高限价的，投标人的投标报价不得超过最高限价，否则其投标将被否决。最高限价或者其计算方法见投标人须知前附表。</w:t>
      </w:r>
    </w:p>
    <w:p w14:paraId="6301BB1B"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3.3.4招标人不接受投标人的任何低于成本报价的不正当竞争方式。</w:t>
      </w:r>
    </w:p>
    <w:p w14:paraId="5473E46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3.3.5只有在招标文件要求或者允许报优惠价时，投标人才可以报出。投标人优惠报价的数额，唱价时也必须当众宣读。关于优惠条件的规定见投标人须知前附表。</w:t>
      </w:r>
    </w:p>
    <w:p w14:paraId="7D0D5AD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3.3.6投标报价的具体要求见投标人须知前附表。</w:t>
      </w:r>
    </w:p>
    <w:p w14:paraId="0461EE41"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35" w:name="_Toc164274709"/>
      <w:r w:rsidRPr="005D287E">
        <w:rPr>
          <w:rFonts w:ascii="仿宋" w:eastAsia="仿宋" w:hAnsi="仿宋" w:hint="eastAsia"/>
          <w:sz w:val="24"/>
          <w:szCs w:val="24"/>
        </w:rPr>
        <w:t>3.4投标有效期</w:t>
      </w:r>
      <w:bookmarkEnd w:id="35"/>
    </w:p>
    <w:p w14:paraId="3BFDDD80"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3.4.1投标有效期从递交投标文件截止日起计算。投标有效期的具体时间见投标人须知前附表。在此期间，投标人不得要求撤销或者修改其投标文件。投标有效期不满足招标文件要求的投标将被否决。</w:t>
      </w:r>
    </w:p>
    <w:p w14:paraId="15273F95"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3.4.2在原定投标有效期满之前，如果出现特殊情况，招标人决定延长投标有效期的，</w:t>
      </w:r>
      <w:r w:rsidRPr="005D287E">
        <w:rPr>
          <w:rFonts w:ascii="仿宋" w:eastAsia="仿宋" w:hAnsi="仿宋" w:hint="eastAsia"/>
        </w:rPr>
        <w:lastRenderedPageBreak/>
        <w:t>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投标人有权收回其投标保证金。</w:t>
      </w:r>
    </w:p>
    <w:p w14:paraId="1DBF06EE"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36" w:name="_Toc164274710"/>
      <w:r w:rsidRPr="005D287E">
        <w:rPr>
          <w:rFonts w:ascii="仿宋" w:eastAsia="仿宋" w:hAnsi="仿宋" w:hint="eastAsia"/>
          <w:sz w:val="24"/>
          <w:szCs w:val="24"/>
        </w:rPr>
        <w:t>3.5投标保证金</w:t>
      </w:r>
      <w:bookmarkEnd w:id="36"/>
    </w:p>
    <w:p w14:paraId="44799D18"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3.5.1招标人要求投标人递交投标保证金的，投标人必须在递交投标文件的同时，按照投标人须知前附表的规定递交投标保证金。</w:t>
      </w:r>
    </w:p>
    <w:p w14:paraId="088C8A3F"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3.5.2招标人可以规定投标保证金是以现金、支票、银行汇票、在中国注册的银行出具的银行保函等方式递交，以现金或者支票形式递交的投标保证金应当从其基本账户转出。投标保证金有效期应当与投标有效期一致。投标保证金的形式见投标人须知前附表。</w:t>
      </w:r>
    </w:p>
    <w:p w14:paraId="12A05547"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3.5.3招标人最迟应当在书面合同签订后5日内向中标人和未中标的投标人退还投标保证金及银行同期存款利息。</w:t>
      </w:r>
    </w:p>
    <w:p w14:paraId="2BF435B9"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3.5.4下列任何情况发生时，投标保证金可不</w:t>
      </w:r>
      <w:proofErr w:type="gramStart"/>
      <w:r w:rsidRPr="005D287E">
        <w:rPr>
          <w:rFonts w:ascii="仿宋" w:eastAsia="仿宋" w:hAnsi="仿宋" w:hint="eastAsia"/>
        </w:rPr>
        <w:t>予退</w:t>
      </w:r>
      <w:proofErr w:type="gramEnd"/>
      <w:r w:rsidRPr="005D287E">
        <w:rPr>
          <w:rFonts w:ascii="仿宋" w:eastAsia="仿宋" w:hAnsi="仿宋" w:hint="eastAsia"/>
        </w:rPr>
        <w:t>还：</w:t>
      </w:r>
    </w:p>
    <w:p w14:paraId="52BDC52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（1）投标人在招标文件中规定的投标有效期内撤销投标的；</w:t>
      </w:r>
    </w:p>
    <w:p w14:paraId="55409BC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（2）中标人无正当理由不与招标人订立合同，在签订合同时向招标人提出附加条件，或者不按照招标文件要求递交履约保证金的；</w:t>
      </w:r>
    </w:p>
    <w:p w14:paraId="2AA4960E"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（3）投标人有串通投标、弄虚作假等行为的；</w:t>
      </w:r>
    </w:p>
    <w:p w14:paraId="071D677D"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（4）其他规定见投标人须知前附表。</w:t>
      </w:r>
    </w:p>
    <w:p w14:paraId="0E17D61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3.5.5未递交投标保证金或者递交的投标保证金有瑕疵的投标将被否决。</w:t>
      </w:r>
    </w:p>
    <w:p w14:paraId="437C11BB"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37" w:name="_Toc164274711"/>
      <w:r w:rsidRPr="005D287E">
        <w:rPr>
          <w:rFonts w:ascii="仿宋" w:eastAsia="仿宋" w:hAnsi="仿宋" w:hint="eastAsia"/>
          <w:sz w:val="24"/>
          <w:szCs w:val="24"/>
        </w:rPr>
        <w:t>3.6备选投标人案</w:t>
      </w:r>
      <w:bookmarkEnd w:id="37"/>
    </w:p>
    <w:p w14:paraId="09C11EAF"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3.6.1除投标人须知前附表另有规定外，投标人不得递交备选投标人案。</w:t>
      </w:r>
    </w:p>
    <w:p w14:paraId="50C2DAB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3.6.2若招标人在招标文件中邀请投标人递交备选方案时，则投标人除按照招标文件规定的基本方案编制和递交投标文件外，可以附加递交备选投标人案。</w:t>
      </w:r>
    </w:p>
    <w:p w14:paraId="5E4C9E3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3.6.3备选投标人案应当说明其对基本方案的改进意见和带来的效益，并附必要的图纸、设计计算、技术要求及其它有关资料，在封面上应当注明“备选投标人案”字样。</w:t>
      </w:r>
    </w:p>
    <w:p w14:paraId="3C5E0BEE"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3.6.4允许投标人递交备选投标人案的，只有符合招标文件要求且评审价最低或者综合评分最高而被推荐为中标候选人的投标人所递交的备选投标人案，可予以考虑。评标委员会认为其备选投标人案优于其按照招标文件要求编制的投标人案的，招标人可以接受该备选投标人案。</w:t>
      </w:r>
    </w:p>
    <w:p w14:paraId="7EFC7788"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38" w:name="_Toc164274712"/>
      <w:r w:rsidRPr="005D287E">
        <w:rPr>
          <w:rFonts w:ascii="仿宋" w:eastAsia="仿宋" w:hAnsi="仿宋" w:hint="eastAsia"/>
          <w:sz w:val="24"/>
          <w:szCs w:val="24"/>
        </w:rPr>
        <w:t>3.7投标文件的式样、密封和标记（递交纸质文件适用）</w:t>
      </w:r>
      <w:bookmarkEnd w:id="38"/>
    </w:p>
    <w:p w14:paraId="3682A6F3"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lastRenderedPageBreak/>
        <w:t>3.7.1投标人应当编制一份投标文件“正本”和投标人须知前附表所述份数的“副本”和“电子版”，副本为正本复印件。投标文件正本和副本如有不一致之处，以正本为准；纸质版文件与电子版文件不一致时，以纸质版文件为准。</w:t>
      </w:r>
    </w:p>
    <w:p w14:paraId="4D4B8C9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3.7.2每份投标文件的正本、副本及电子版应当分别装订，并于封面上明确标明“正本”、“副本”和“电子版”字样。</w:t>
      </w:r>
    </w:p>
    <w:p w14:paraId="665CA423"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3.7.3投标文件应当按照招标文件规定密封包装，并于封装封面上明确标明“正本”、“副本”和“电子版”字样。密封的所有粘接缝隙必须加盖单位公章或者由投标人的法定代表人或者其委托代理人签字。</w:t>
      </w:r>
    </w:p>
    <w:p w14:paraId="0B11D086" w14:textId="431B30AD"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3.7.4外层包封应当写明招标人名称和地址、项目名称、</w:t>
      </w:r>
      <w:r w:rsidR="00BB3906" w:rsidRPr="005D287E">
        <w:rPr>
          <w:rFonts w:ascii="仿宋" w:eastAsia="仿宋" w:hAnsi="仿宋" w:hint="eastAsia"/>
        </w:rPr>
        <w:t>项目编号</w:t>
      </w:r>
      <w:r w:rsidRPr="005D287E">
        <w:rPr>
          <w:rFonts w:ascii="仿宋" w:eastAsia="仿宋" w:hAnsi="仿宋" w:hint="eastAsia"/>
        </w:rPr>
        <w:t>、并注明唱</w:t>
      </w:r>
      <w:proofErr w:type="gramStart"/>
      <w:r w:rsidRPr="005D287E">
        <w:rPr>
          <w:rFonts w:ascii="仿宋" w:eastAsia="仿宋" w:hAnsi="仿宋" w:hint="eastAsia"/>
        </w:rPr>
        <w:t>价时间</w:t>
      </w:r>
      <w:proofErr w:type="gramEnd"/>
      <w:r w:rsidRPr="005D287E">
        <w:rPr>
          <w:rFonts w:ascii="仿宋" w:eastAsia="仿宋" w:hAnsi="仿宋" w:hint="eastAsia"/>
        </w:rPr>
        <w:t>以前不得开封。还应当写明投标人的名称与地址、邮政编码，以便投标出现逾期送达时能原封退回。</w:t>
      </w:r>
    </w:p>
    <w:p w14:paraId="4579572E"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3.7.5递交投标文件时，招标人应当对符合招标文件规定密封和标记的投标文件进行签收。</w:t>
      </w:r>
    </w:p>
    <w:p w14:paraId="5B1269E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3.7.6招标人对于投标文件密封、标记另有要求的，见投标人须知前附表。</w:t>
      </w:r>
    </w:p>
    <w:p w14:paraId="6C74EBB3" w14:textId="77777777"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39" w:name="_Toc164274713"/>
      <w:r w:rsidRPr="005D287E">
        <w:rPr>
          <w:rFonts w:ascii="仿宋" w:eastAsia="仿宋" w:hAnsi="仿宋" w:hint="eastAsia"/>
          <w:sz w:val="28"/>
          <w:szCs w:val="28"/>
        </w:rPr>
        <w:t>4.</w:t>
      </w:r>
      <w:r w:rsidRPr="005D287E">
        <w:rPr>
          <w:rFonts w:ascii="仿宋" w:eastAsia="仿宋" w:hAnsi="仿宋" w:hint="eastAsia"/>
          <w:sz w:val="28"/>
          <w:szCs w:val="28"/>
        </w:rPr>
        <w:tab/>
        <w:t>投标</w:t>
      </w:r>
      <w:bookmarkEnd w:id="39"/>
    </w:p>
    <w:p w14:paraId="5C8321BE"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40" w:name="_Toc164274714"/>
      <w:r w:rsidRPr="005D287E">
        <w:rPr>
          <w:rFonts w:ascii="仿宋" w:eastAsia="仿宋" w:hAnsi="仿宋" w:hint="eastAsia"/>
          <w:sz w:val="24"/>
          <w:szCs w:val="24"/>
        </w:rPr>
        <w:t>4.1投标文件的递交</w:t>
      </w:r>
      <w:bookmarkEnd w:id="40"/>
    </w:p>
    <w:p w14:paraId="2DB26FA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4.1.1投标文件递交截止时间：见投标人须知前附表。</w:t>
      </w:r>
    </w:p>
    <w:p w14:paraId="31716C20"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4.1.2投标文件递交地点：见投标人须知前附表。</w:t>
      </w:r>
    </w:p>
    <w:p w14:paraId="674DCC08"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4.1.3招标人收到投标文件后，向投标人出具签收凭证。</w:t>
      </w:r>
    </w:p>
    <w:p w14:paraId="2E9948E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4.1.4除投标人须知前附表另有规定外，投标人所递交的投标文件不予退还。</w:t>
      </w:r>
    </w:p>
    <w:p w14:paraId="498E219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4.1.5出现以下情形时，招标人/招标代理机构不予接收投标文件：</w:t>
      </w:r>
    </w:p>
    <w:p w14:paraId="6CAB00EE" w14:textId="70501CBD"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（1）逾期送达或者未送达指定地点的；</w:t>
      </w:r>
    </w:p>
    <w:p w14:paraId="774FA650" w14:textId="4C6B61A4"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（2）未按照招标文件要求密封的；</w:t>
      </w:r>
    </w:p>
    <w:p w14:paraId="45AC5501" w14:textId="4E8DA878"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（3）未通过资格预审的申请人递交的；</w:t>
      </w:r>
    </w:p>
    <w:p w14:paraId="7F45F0A2" w14:textId="2B84DFE8"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（4）未按照第一章“招标公告”或者投标邀请书要求获得本项目招标文件的。</w:t>
      </w:r>
    </w:p>
    <w:p w14:paraId="392D7EEC"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41" w:name="_Toc164274715"/>
      <w:r w:rsidRPr="005D287E">
        <w:rPr>
          <w:rFonts w:ascii="仿宋" w:eastAsia="仿宋" w:hAnsi="仿宋" w:hint="eastAsia"/>
          <w:sz w:val="24"/>
          <w:szCs w:val="24"/>
        </w:rPr>
        <w:t>4.2投标文件的修改、撤回和撤销</w:t>
      </w:r>
      <w:bookmarkEnd w:id="41"/>
    </w:p>
    <w:p w14:paraId="216AF82E"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4.2.1在规定的投标截止时间前，投标人可以修改或者撤回已递交的投标文件。</w:t>
      </w:r>
    </w:p>
    <w:p w14:paraId="1FBFCB63"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4.2.2投标人修改后的投标文件，应当在规定的投标截止时间前按照招标文件的规定编制、密封、标记、递交。</w:t>
      </w:r>
    </w:p>
    <w:p w14:paraId="1BEA642B"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4.2.3投标人撤回已递交的投标文件，应当书面通知招标人。招标人已收取投标保证</w:t>
      </w:r>
      <w:r w:rsidRPr="005D287E">
        <w:rPr>
          <w:rFonts w:ascii="仿宋" w:eastAsia="仿宋" w:hAnsi="仿宋" w:hint="eastAsia"/>
        </w:rPr>
        <w:lastRenderedPageBreak/>
        <w:t>金的，应当自收到投标人书面撤回通知之日起5日内退还。</w:t>
      </w:r>
    </w:p>
    <w:p w14:paraId="0A1178E0"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4.2.4投标人在规定的投标截止时间后，不得在投标有效期内撤销其投标。否则招标人有权不退还其投标保证金。</w:t>
      </w:r>
    </w:p>
    <w:p w14:paraId="5B56E624" w14:textId="77777777"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42" w:name="_Toc164274716"/>
      <w:r w:rsidRPr="005D287E">
        <w:rPr>
          <w:rFonts w:ascii="仿宋" w:eastAsia="仿宋" w:hAnsi="仿宋" w:hint="eastAsia"/>
          <w:sz w:val="28"/>
          <w:szCs w:val="28"/>
        </w:rPr>
        <w:t>5.</w:t>
      </w:r>
      <w:r w:rsidRPr="005D287E">
        <w:rPr>
          <w:rFonts w:ascii="仿宋" w:eastAsia="仿宋" w:hAnsi="仿宋" w:hint="eastAsia"/>
          <w:sz w:val="28"/>
          <w:szCs w:val="28"/>
        </w:rPr>
        <w:tab/>
        <w:t>唱价</w:t>
      </w:r>
      <w:bookmarkEnd w:id="42"/>
    </w:p>
    <w:p w14:paraId="2FC7D8D5"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43" w:name="_Toc164274717"/>
      <w:r w:rsidRPr="005D287E">
        <w:rPr>
          <w:rFonts w:ascii="仿宋" w:eastAsia="仿宋" w:hAnsi="仿宋" w:hint="eastAsia"/>
          <w:sz w:val="24"/>
          <w:szCs w:val="24"/>
        </w:rPr>
        <w:t>5.1唱</w:t>
      </w:r>
      <w:proofErr w:type="gramStart"/>
      <w:r w:rsidRPr="005D287E">
        <w:rPr>
          <w:rFonts w:ascii="仿宋" w:eastAsia="仿宋" w:hAnsi="仿宋" w:hint="eastAsia"/>
          <w:sz w:val="24"/>
          <w:szCs w:val="24"/>
        </w:rPr>
        <w:t>价时间</w:t>
      </w:r>
      <w:proofErr w:type="gramEnd"/>
      <w:r w:rsidRPr="005D287E">
        <w:rPr>
          <w:rFonts w:ascii="仿宋" w:eastAsia="仿宋" w:hAnsi="仿宋" w:hint="eastAsia"/>
          <w:sz w:val="24"/>
          <w:szCs w:val="24"/>
        </w:rPr>
        <w:t>和地点</w:t>
      </w:r>
      <w:bookmarkEnd w:id="43"/>
    </w:p>
    <w:p w14:paraId="20D6307B"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招标人将按照投标人须知前附表规定的时间和地点公开唱价，参加唱价的投标人代表应当签名报到，以证明其出席唱价。唱</w:t>
      </w:r>
      <w:proofErr w:type="gramStart"/>
      <w:r w:rsidRPr="005D287E">
        <w:rPr>
          <w:rFonts w:ascii="仿宋" w:eastAsia="仿宋" w:hAnsi="仿宋" w:hint="eastAsia"/>
        </w:rPr>
        <w:t>价时间</w:t>
      </w:r>
      <w:proofErr w:type="gramEnd"/>
      <w:r w:rsidRPr="005D287E">
        <w:rPr>
          <w:rFonts w:ascii="仿宋" w:eastAsia="仿宋" w:hAnsi="仿宋" w:hint="eastAsia"/>
        </w:rPr>
        <w:t>和投标截止时间应当为同一时间。</w:t>
      </w:r>
    </w:p>
    <w:p w14:paraId="540EB500"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44" w:name="_Toc164274718"/>
      <w:r w:rsidRPr="005D287E">
        <w:rPr>
          <w:rFonts w:ascii="仿宋" w:eastAsia="仿宋" w:hAnsi="仿宋" w:hint="eastAsia"/>
          <w:sz w:val="24"/>
          <w:szCs w:val="24"/>
        </w:rPr>
        <w:t>5.2唱价程序</w:t>
      </w:r>
      <w:bookmarkEnd w:id="44"/>
    </w:p>
    <w:p w14:paraId="5342A46E"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5.2.1唱价会议由招标人或者其委托的招标代理机构组织并主持，邀请所有的投标人或者其代表出席。投标人代表或者招标人委托的公证机构对投标文件密封性进行检查。</w:t>
      </w:r>
    </w:p>
    <w:p w14:paraId="3EAAEB39"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5.2.2招标人在投标文件递交截止时间前收到的所有投标文件在唱价时都应当当众予以拆封、宣读，但按照招标文件规定递交合格的书面撤回通知的投标文件不予开封。</w:t>
      </w:r>
    </w:p>
    <w:p w14:paraId="3E0ECCB0"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5.2.3唱价时，招标人应当当众宣布参加本项目招标的投标人个数及投标文件的密封情况，并宣读有效的“报价一览表”中的内容，“报价一览表”一般包括：投标人名称、投标总报价、交货期、投标保证金以及招标文件中规定的其他内容。</w:t>
      </w:r>
    </w:p>
    <w:p w14:paraId="58CF53C1"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45" w:name="_Toc164274719"/>
      <w:r w:rsidRPr="005D287E">
        <w:rPr>
          <w:rFonts w:ascii="仿宋" w:eastAsia="仿宋" w:hAnsi="仿宋" w:hint="eastAsia"/>
          <w:sz w:val="24"/>
          <w:szCs w:val="24"/>
        </w:rPr>
        <w:t>5.3异议</w:t>
      </w:r>
      <w:bookmarkEnd w:id="45"/>
    </w:p>
    <w:p w14:paraId="24CCE875"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5.3.1投标人对唱价有异议的，应当在唱</w:t>
      </w:r>
      <w:proofErr w:type="gramStart"/>
      <w:r w:rsidRPr="005D287E">
        <w:rPr>
          <w:rFonts w:ascii="仿宋" w:eastAsia="仿宋" w:hAnsi="仿宋" w:hint="eastAsia"/>
        </w:rPr>
        <w:t>价现场</w:t>
      </w:r>
      <w:proofErr w:type="gramEnd"/>
      <w:r w:rsidRPr="005D287E">
        <w:rPr>
          <w:rFonts w:ascii="仿宋" w:eastAsia="仿宋" w:hAnsi="仿宋" w:hint="eastAsia"/>
        </w:rPr>
        <w:t>提出，招标人应当当场做出答复，并制作记录。</w:t>
      </w:r>
    </w:p>
    <w:p w14:paraId="63FEA61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5.3.2投标人认为存在低于成本价投标情形的，可以在唱</w:t>
      </w:r>
      <w:proofErr w:type="gramStart"/>
      <w:r w:rsidRPr="005D287E">
        <w:rPr>
          <w:rFonts w:ascii="仿宋" w:eastAsia="仿宋" w:hAnsi="仿宋" w:hint="eastAsia"/>
        </w:rPr>
        <w:t>价现场</w:t>
      </w:r>
      <w:proofErr w:type="gramEnd"/>
      <w:r w:rsidRPr="005D287E">
        <w:rPr>
          <w:rFonts w:ascii="仿宋" w:eastAsia="仿宋" w:hAnsi="仿宋" w:hint="eastAsia"/>
        </w:rPr>
        <w:t>提出异议，并在评审完成前向招标人递交书面材料，招标人应当及时将书面材料转交评标委员会。</w:t>
      </w:r>
    </w:p>
    <w:p w14:paraId="3B35EB03" w14:textId="77777777"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46" w:name="_Toc164274720"/>
      <w:r w:rsidRPr="005D287E">
        <w:rPr>
          <w:rFonts w:ascii="仿宋" w:eastAsia="仿宋" w:hAnsi="仿宋" w:hint="eastAsia"/>
          <w:sz w:val="28"/>
          <w:szCs w:val="28"/>
        </w:rPr>
        <w:t>6.</w:t>
      </w:r>
      <w:r w:rsidRPr="005D287E">
        <w:rPr>
          <w:rFonts w:ascii="仿宋" w:eastAsia="仿宋" w:hAnsi="仿宋" w:hint="eastAsia"/>
          <w:sz w:val="28"/>
          <w:szCs w:val="28"/>
        </w:rPr>
        <w:tab/>
        <w:t>评审</w:t>
      </w:r>
      <w:bookmarkEnd w:id="46"/>
    </w:p>
    <w:p w14:paraId="1E85B034"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47" w:name="_Toc164274721"/>
      <w:r w:rsidRPr="005D287E">
        <w:rPr>
          <w:rFonts w:ascii="仿宋" w:eastAsia="仿宋" w:hAnsi="仿宋" w:hint="eastAsia"/>
          <w:sz w:val="24"/>
          <w:szCs w:val="24"/>
        </w:rPr>
        <w:t>6.1评标委员会</w:t>
      </w:r>
      <w:bookmarkEnd w:id="47"/>
    </w:p>
    <w:p w14:paraId="09C573C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6.1.1评审由评标委员会负责，具体人数见投标人须知前附表。评标委员会的专家应当从专家从评标专家库内相关专业的专家名单中采取随机抽取方式确定。</w:t>
      </w:r>
    </w:p>
    <w:p w14:paraId="76F6D48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6.1.2评审期间，任何单位和个人不得非法干预或者影响评审的过程和结果。</w:t>
      </w:r>
    </w:p>
    <w:p w14:paraId="764362CE"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6.1.3评标委员会成员名单在中标结果确定前保密。</w:t>
      </w:r>
    </w:p>
    <w:p w14:paraId="1232621D"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48" w:name="_Toc164274722"/>
      <w:r w:rsidRPr="005D287E">
        <w:rPr>
          <w:rFonts w:ascii="仿宋" w:eastAsia="仿宋" w:hAnsi="仿宋" w:hint="eastAsia"/>
          <w:sz w:val="24"/>
          <w:szCs w:val="24"/>
        </w:rPr>
        <w:t>6.2评审原则</w:t>
      </w:r>
      <w:bookmarkEnd w:id="48"/>
    </w:p>
    <w:p w14:paraId="31EAADF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6.2.1评审活动遵循公平、公正、科学和择优的原则。</w:t>
      </w:r>
    </w:p>
    <w:p w14:paraId="1320450E" w14:textId="747FF25D"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lastRenderedPageBreak/>
        <w:t>6.2.2评标委员会按照第三章“</w:t>
      </w:r>
      <w:r w:rsidR="00B565C1" w:rsidRPr="005D287E">
        <w:rPr>
          <w:rFonts w:ascii="仿宋" w:eastAsia="仿宋" w:hAnsi="仿宋" w:hint="eastAsia"/>
        </w:rPr>
        <w:t>评标办法</w:t>
      </w:r>
      <w:r w:rsidRPr="005D287E">
        <w:rPr>
          <w:rFonts w:ascii="仿宋" w:eastAsia="仿宋" w:hAnsi="仿宋" w:hint="eastAsia"/>
        </w:rPr>
        <w:t>”规定的方法、评审因素、标准和程序对投标文件进行评审。第三章“</w:t>
      </w:r>
      <w:r w:rsidR="00B565C1" w:rsidRPr="005D287E">
        <w:rPr>
          <w:rFonts w:ascii="仿宋" w:eastAsia="仿宋" w:hAnsi="仿宋" w:hint="eastAsia"/>
        </w:rPr>
        <w:t>评标办法</w:t>
      </w:r>
      <w:r w:rsidRPr="005D287E">
        <w:rPr>
          <w:rFonts w:ascii="仿宋" w:eastAsia="仿宋" w:hAnsi="仿宋" w:hint="eastAsia"/>
        </w:rPr>
        <w:t>”没有规定的方法、评审因素和标准，不得作为评审依据。</w:t>
      </w:r>
    </w:p>
    <w:p w14:paraId="5805F4A3"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49" w:name="_Toc164274723"/>
      <w:r w:rsidRPr="005D287E">
        <w:rPr>
          <w:rFonts w:ascii="仿宋" w:eastAsia="仿宋" w:hAnsi="仿宋" w:hint="eastAsia"/>
          <w:sz w:val="24"/>
          <w:szCs w:val="24"/>
        </w:rPr>
        <w:t>6.3评审方法</w:t>
      </w:r>
      <w:bookmarkEnd w:id="49"/>
    </w:p>
    <w:p w14:paraId="77870726"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6.3.1招标文件中详细载明下述评审方法之一作为本项目评审所采用的评审方法。评审方法见投标人须知前附表。</w:t>
      </w:r>
    </w:p>
    <w:p w14:paraId="122A394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6.3.2采用经评审的最低价法的，能够满足招标文件的实质性要求，并且经评审的最低价的投标，应当推荐为中标候选人，但是价格低于成本的除外。</w:t>
      </w:r>
    </w:p>
    <w:p w14:paraId="78E38DF0"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采用综合评估法的，最大限度地满足招标文件中规定的各项综合评价标准的投标，应当推荐为中标候选人，量化的标准和权重应当在招标文件中明确规定。</w:t>
      </w:r>
    </w:p>
    <w:p w14:paraId="4CC91EC8"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采用多阶段评审法的，按照招标文件规定的量化因素和权重比值，通过商务技术评审后，价格得分最高的推荐为中标候选人，商务技术量化的标准和权重以及价格得分方法应当在招标文件中明确规定。</w:t>
      </w:r>
    </w:p>
    <w:p w14:paraId="5AAEBC64"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6.3.3法律、法规允许的其他评审方法。</w:t>
      </w:r>
    </w:p>
    <w:p w14:paraId="7C7E2B15"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50" w:name="_Toc164274724"/>
      <w:r w:rsidRPr="005D287E">
        <w:rPr>
          <w:rFonts w:ascii="仿宋" w:eastAsia="仿宋" w:hAnsi="仿宋" w:hint="eastAsia"/>
          <w:sz w:val="24"/>
          <w:szCs w:val="24"/>
        </w:rPr>
        <w:t>6.4中标候选人推荐原则</w:t>
      </w:r>
      <w:bookmarkEnd w:id="50"/>
    </w:p>
    <w:p w14:paraId="0F47ADE8"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评标委员会应当根据招标文件载明的规则推荐中标候选人，具体推荐原则见投标人须知前附表。</w:t>
      </w:r>
    </w:p>
    <w:p w14:paraId="4BE758B3"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51" w:name="_Toc164274725"/>
      <w:r w:rsidRPr="005D287E">
        <w:rPr>
          <w:rFonts w:ascii="仿宋" w:eastAsia="仿宋" w:hAnsi="仿宋" w:hint="eastAsia"/>
          <w:sz w:val="24"/>
          <w:szCs w:val="24"/>
        </w:rPr>
        <w:t>6.5评审报告</w:t>
      </w:r>
      <w:bookmarkEnd w:id="51"/>
    </w:p>
    <w:p w14:paraId="0542A67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评审完成后，评标委员会应当根据有关规定及时向招标人提交评审报告和中标候选人名单。</w:t>
      </w:r>
    </w:p>
    <w:p w14:paraId="68F8079A" w14:textId="77777777"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52" w:name="_Toc164274726"/>
      <w:r w:rsidRPr="005D287E">
        <w:rPr>
          <w:rFonts w:ascii="仿宋" w:eastAsia="仿宋" w:hAnsi="仿宋" w:hint="eastAsia"/>
          <w:sz w:val="28"/>
          <w:szCs w:val="28"/>
        </w:rPr>
        <w:t>7.</w:t>
      </w:r>
      <w:r w:rsidRPr="005D287E">
        <w:rPr>
          <w:rFonts w:ascii="仿宋" w:eastAsia="仿宋" w:hAnsi="仿宋" w:hint="eastAsia"/>
          <w:sz w:val="28"/>
          <w:szCs w:val="28"/>
        </w:rPr>
        <w:tab/>
        <w:t>中标</w:t>
      </w:r>
      <w:bookmarkEnd w:id="52"/>
    </w:p>
    <w:p w14:paraId="0E4894E3"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53" w:name="_Toc164274727"/>
      <w:r w:rsidRPr="005D287E">
        <w:rPr>
          <w:rFonts w:ascii="仿宋" w:eastAsia="仿宋" w:hAnsi="仿宋" w:hint="eastAsia"/>
          <w:sz w:val="24"/>
          <w:szCs w:val="24"/>
        </w:rPr>
        <w:t>7.1确定中标人</w:t>
      </w:r>
      <w:bookmarkEnd w:id="53"/>
    </w:p>
    <w:p w14:paraId="11847833"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7.1.1招标人依据评标委员会推荐的中标候选人确定中标人，中标人数量见投标人须知前附表。</w:t>
      </w:r>
    </w:p>
    <w:p w14:paraId="2203E4B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7.1.2招标人根据评标委员会推荐的中标候选人名单排序依次确定中标人，具体中标原则见投标人须知前附表。</w:t>
      </w:r>
    </w:p>
    <w:p w14:paraId="0A691B91"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7.1.3在签订合同之前，中标人放弃中标或者不能履行合同的，招标人可以按照评标委员会提出的中标候选人名单排序依次确定其他中标候选人为中标人，也可以重新招标。</w:t>
      </w:r>
    </w:p>
    <w:p w14:paraId="7D53452A"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54" w:name="_Toc164274728"/>
      <w:r w:rsidRPr="005D287E">
        <w:rPr>
          <w:rFonts w:ascii="仿宋" w:eastAsia="仿宋" w:hAnsi="仿宋" w:hint="eastAsia"/>
          <w:sz w:val="24"/>
          <w:szCs w:val="24"/>
        </w:rPr>
        <w:lastRenderedPageBreak/>
        <w:t>7.2中标人公示</w:t>
      </w:r>
      <w:bookmarkEnd w:id="54"/>
    </w:p>
    <w:p w14:paraId="7E916500"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7.2.1采用公开招标方式的，中标结果审批通过后，招标人应在“资格预审公告”或者“招标公告”发布媒介公示全部中标人，公示期不少于3日。</w:t>
      </w:r>
    </w:p>
    <w:p w14:paraId="2ADC9DDF"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7.2.2投标人或者其他利害关系人对招标项目的评选结果有异议的，应当在中标人公示期间提出。</w:t>
      </w:r>
    </w:p>
    <w:p w14:paraId="6CA14B00"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55" w:name="_Toc164274729"/>
      <w:r w:rsidRPr="005D287E">
        <w:rPr>
          <w:rFonts w:ascii="仿宋" w:eastAsia="仿宋" w:hAnsi="仿宋" w:hint="eastAsia"/>
          <w:sz w:val="24"/>
          <w:szCs w:val="24"/>
        </w:rPr>
        <w:t>7.3中标通知</w:t>
      </w:r>
      <w:bookmarkEnd w:id="55"/>
    </w:p>
    <w:p w14:paraId="02C73AC9"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7.3.1在中标通知书发出前，中标候选人的经营、财务状况发生较大变化或者存在违法行为，可能影响其履约能力的，投标人应当主动告知招标人。</w:t>
      </w:r>
    </w:p>
    <w:p w14:paraId="3026E73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7.3.2中标人确定后，招标人应当自行或者委托招标代理机构向中标人发出中标通知书，同时通知未中标人。</w:t>
      </w:r>
    </w:p>
    <w:p w14:paraId="5F802927"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7.3.3中标通知书是招标档案和合同的组成部分。</w:t>
      </w:r>
    </w:p>
    <w:p w14:paraId="52B7B2A8"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7.3.4中标通知书对招标人和中标人具有法律约束力。中标通知书发出后，招标人改变中标结果或者中标人放弃中标的，应当承担法律责任。</w:t>
      </w:r>
    </w:p>
    <w:p w14:paraId="6C4DA9AD" w14:textId="77777777"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56" w:name="_Toc164274730"/>
      <w:r w:rsidRPr="005D287E">
        <w:rPr>
          <w:rFonts w:ascii="仿宋" w:eastAsia="仿宋" w:hAnsi="仿宋" w:hint="eastAsia"/>
          <w:sz w:val="28"/>
          <w:szCs w:val="28"/>
        </w:rPr>
        <w:t>8.</w:t>
      </w:r>
      <w:r w:rsidRPr="005D287E">
        <w:rPr>
          <w:rFonts w:ascii="仿宋" w:eastAsia="仿宋" w:hAnsi="仿宋" w:hint="eastAsia"/>
          <w:sz w:val="28"/>
          <w:szCs w:val="28"/>
        </w:rPr>
        <w:tab/>
        <w:t>合同签订</w:t>
      </w:r>
      <w:bookmarkEnd w:id="56"/>
    </w:p>
    <w:p w14:paraId="7A733918"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57" w:name="_Toc164274731"/>
      <w:r w:rsidRPr="005D287E">
        <w:rPr>
          <w:rFonts w:ascii="仿宋" w:eastAsia="仿宋" w:hAnsi="仿宋" w:hint="eastAsia"/>
          <w:sz w:val="24"/>
          <w:szCs w:val="24"/>
        </w:rPr>
        <w:t>8.1履约保证金</w:t>
      </w:r>
      <w:bookmarkEnd w:id="57"/>
    </w:p>
    <w:p w14:paraId="3162599C"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8.1.1在签订合同前，中标人应当按照“投标人须知前附表”中规定的履约保证金的金额和形式向招标人递交履约保证金。</w:t>
      </w:r>
    </w:p>
    <w:p w14:paraId="2514944F"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8.1.2中标人不能按照招标文件要求递交履约担保的，视为放弃中标，其投标保证金不予退还，给招标人造成的损失超过投标保证金数额的，中标人还应当对超过部分予以赔偿。</w:t>
      </w:r>
    </w:p>
    <w:p w14:paraId="218A5DFD"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58" w:name="_Toc164274732"/>
      <w:r w:rsidRPr="005D287E">
        <w:rPr>
          <w:rFonts w:ascii="仿宋" w:eastAsia="仿宋" w:hAnsi="仿宋" w:hint="eastAsia"/>
          <w:sz w:val="24"/>
          <w:szCs w:val="24"/>
        </w:rPr>
        <w:t>8.2合同签订</w:t>
      </w:r>
      <w:bookmarkEnd w:id="58"/>
    </w:p>
    <w:p w14:paraId="54446ABB"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8.2.1招标人和中标人应当在招标有效期内，根据招标文件和中标人的投标文件订立书面合同。招标人和中标人不得订立背离合同实质性内容的其他协议。</w:t>
      </w:r>
    </w:p>
    <w:p w14:paraId="5FBF6E2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8.2.2中标人无正当理由拒签合同的，招标人取消其中标资格，其投标保证金不予退还；给招标人造成的损失超过投标保证金数额的，中标人还应当对超过部分予以赔偿。</w:t>
      </w:r>
    </w:p>
    <w:p w14:paraId="4DF10543" w14:textId="77777777"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59" w:name="_Toc164274733"/>
      <w:r w:rsidRPr="005D287E">
        <w:rPr>
          <w:rFonts w:ascii="仿宋" w:eastAsia="仿宋" w:hAnsi="仿宋" w:hint="eastAsia"/>
          <w:sz w:val="28"/>
          <w:szCs w:val="28"/>
        </w:rPr>
        <w:t>9.</w:t>
      </w:r>
      <w:r w:rsidRPr="005D287E">
        <w:rPr>
          <w:rFonts w:ascii="仿宋" w:eastAsia="仿宋" w:hAnsi="仿宋" w:hint="eastAsia"/>
          <w:sz w:val="28"/>
          <w:szCs w:val="28"/>
        </w:rPr>
        <w:tab/>
        <w:t>招标代理服务费</w:t>
      </w:r>
      <w:bookmarkEnd w:id="59"/>
    </w:p>
    <w:p w14:paraId="3263BF4C"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中标人应当按照招标文件规定交纳招标代理服务费，招标人和招标代理机构另有约定的从其约定。招标代理服务费的金额、交纳方式和时限见投标人须知前附表。</w:t>
      </w:r>
    </w:p>
    <w:p w14:paraId="37AE85ED" w14:textId="77777777"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60" w:name="_Toc164274734"/>
      <w:r w:rsidRPr="005D287E">
        <w:rPr>
          <w:rFonts w:ascii="仿宋" w:eastAsia="仿宋" w:hAnsi="仿宋" w:hint="eastAsia"/>
          <w:sz w:val="28"/>
          <w:szCs w:val="28"/>
        </w:rPr>
        <w:lastRenderedPageBreak/>
        <w:t>10.</w:t>
      </w:r>
      <w:r w:rsidRPr="005D287E">
        <w:rPr>
          <w:rFonts w:ascii="仿宋" w:eastAsia="仿宋" w:hAnsi="仿宋" w:hint="eastAsia"/>
          <w:sz w:val="28"/>
          <w:szCs w:val="28"/>
        </w:rPr>
        <w:tab/>
        <w:t>纪律和监督</w:t>
      </w:r>
      <w:bookmarkEnd w:id="60"/>
    </w:p>
    <w:p w14:paraId="3D549B3B"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61" w:name="_Toc164274735"/>
      <w:r w:rsidRPr="005D287E">
        <w:rPr>
          <w:rFonts w:ascii="仿宋" w:eastAsia="仿宋" w:hAnsi="仿宋" w:hint="eastAsia"/>
          <w:sz w:val="24"/>
          <w:szCs w:val="24"/>
        </w:rPr>
        <w:t>10.1对招标人的纪律要求</w:t>
      </w:r>
      <w:bookmarkEnd w:id="61"/>
    </w:p>
    <w:p w14:paraId="71D400DF"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招标人不得泄漏招标活动中应当保密的情况和资料，不得与投标人串通损害国家利益、社会公共利益或者他人合法权益。</w:t>
      </w:r>
    </w:p>
    <w:p w14:paraId="6D324E11"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62" w:name="_Toc164274736"/>
      <w:r w:rsidRPr="005D287E">
        <w:rPr>
          <w:rFonts w:ascii="仿宋" w:eastAsia="仿宋" w:hAnsi="仿宋" w:hint="eastAsia"/>
          <w:sz w:val="24"/>
          <w:szCs w:val="24"/>
        </w:rPr>
        <w:t>10.2对投标人的纪律要求</w:t>
      </w:r>
      <w:bookmarkEnd w:id="62"/>
    </w:p>
    <w:p w14:paraId="3DE9C11C"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投标人不得相互串通投标或者与招标人串通投标，不得向招标人或者评标委员会成员行贿谋取中标，不得以他人名义投标或者以其他方式弄虚作假骗取中标；投标人不得以任何方式干扰、影响评审工作。</w:t>
      </w:r>
    </w:p>
    <w:p w14:paraId="4BA22E68"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63" w:name="_Toc164274737"/>
      <w:r w:rsidRPr="005D287E">
        <w:rPr>
          <w:rFonts w:ascii="仿宋" w:eastAsia="仿宋" w:hAnsi="仿宋" w:hint="eastAsia"/>
          <w:sz w:val="24"/>
          <w:szCs w:val="24"/>
        </w:rPr>
        <w:t>10.3对评标委员会成员的纪律要求</w:t>
      </w:r>
      <w:bookmarkEnd w:id="63"/>
    </w:p>
    <w:p w14:paraId="27DB2074" w14:textId="6FC28E96"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w:t>
      </w:r>
      <w:r w:rsidR="00B565C1" w:rsidRPr="005D287E">
        <w:rPr>
          <w:rFonts w:ascii="仿宋" w:eastAsia="仿宋" w:hAnsi="仿宋" w:hint="eastAsia"/>
        </w:rPr>
        <w:t>评标办法</w:t>
      </w:r>
      <w:r w:rsidRPr="005D287E">
        <w:rPr>
          <w:rFonts w:ascii="仿宋" w:eastAsia="仿宋" w:hAnsi="仿宋" w:hint="eastAsia"/>
        </w:rPr>
        <w:t>”没有规定的评审因素和标准进行评审。</w:t>
      </w:r>
    </w:p>
    <w:p w14:paraId="1C78BF5C" w14:textId="77777777" w:rsidR="0000498D" w:rsidRPr="005D287E" w:rsidRDefault="0000498D" w:rsidP="006D16D4">
      <w:pPr>
        <w:pStyle w:val="a4"/>
        <w:tabs>
          <w:tab w:val="left" w:pos="588"/>
        </w:tabs>
        <w:snapToGrid w:val="0"/>
        <w:spacing w:before="120" w:after="120" w:line="440" w:lineRule="exact"/>
        <w:jc w:val="left"/>
        <w:outlineLvl w:val="2"/>
        <w:rPr>
          <w:rFonts w:ascii="仿宋" w:eastAsia="仿宋" w:hAnsi="仿宋"/>
          <w:sz w:val="24"/>
          <w:szCs w:val="24"/>
        </w:rPr>
      </w:pPr>
      <w:bookmarkStart w:id="64" w:name="_Toc164274738"/>
      <w:r w:rsidRPr="005D287E">
        <w:rPr>
          <w:rFonts w:ascii="仿宋" w:eastAsia="仿宋" w:hAnsi="仿宋" w:hint="eastAsia"/>
          <w:sz w:val="24"/>
          <w:szCs w:val="24"/>
        </w:rPr>
        <w:t>10.4对与评审活动有关的工作人员的纪律要求</w:t>
      </w:r>
      <w:bookmarkEnd w:id="64"/>
    </w:p>
    <w:p w14:paraId="5F51EF42"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p>
    <w:p w14:paraId="655491B6" w14:textId="77777777" w:rsidR="0000498D" w:rsidRPr="005D287E" w:rsidRDefault="0000498D" w:rsidP="006D16D4">
      <w:pPr>
        <w:pStyle w:val="a4"/>
        <w:tabs>
          <w:tab w:val="left" w:pos="602"/>
        </w:tabs>
        <w:snapToGrid w:val="0"/>
        <w:spacing w:before="120" w:after="120" w:line="440" w:lineRule="exact"/>
        <w:jc w:val="left"/>
        <w:rPr>
          <w:rFonts w:ascii="仿宋" w:eastAsia="仿宋" w:hAnsi="仿宋"/>
          <w:sz w:val="28"/>
          <w:szCs w:val="28"/>
        </w:rPr>
      </w:pPr>
      <w:bookmarkStart w:id="65" w:name="_Toc164274739"/>
      <w:r w:rsidRPr="005D287E">
        <w:rPr>
          <w:rFonts w:ascii="仿宋" w:eastAsia="仿宋" w:hAnsi="仿宋" w:hint="eastAsia"/>
          <w:sz w:val="28"/>
          <w:szCs w:val="28"/>
        </w:rPr>
        <w:t>11.</w:t>
      </w:r>
      <w:r w:rsidRPr="005D287E">
        <w:rPr>
          <w:rFonts w:ascii="仿宋" w:eastAsia="仿宋" w:hAnsi="仿宋" w:hint="eastAsia"/>
          <w:sz w:val="28"/>
          <w:szCs w:val="28"/>
        </w:rPr>
        <w:tab/>
        <w:t>需要补充的其他内容</w:t>
      </w:r>
      <w:bookmarkEnd w:id="65"/>
    </w:p>
    <w:p w14:paraId="7866F20B" w14:textId="77777777" w:rsidR="0000498D" w:rsidRPr="005D287E" w:rsidRDefault="0000498D" w:rsidP="006D16D4">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需要补充的其他内容：见投标人须知前附表。</w:t>
      </w:r>
    </w:p>
    <w:p w14:paraId="0D2C3D0D" w14:textId="77777777" w:rsidR="00315F16" w:rsidRDefault="00315F16"/>
    <w:p w14:paraId="2BE7F9CE" w14:textId="7D67304B" w:rsidR="009C0FBD" w:rsidRDefault="009C0FBD">
      <w:pPr>
        <w:widowControl/>
        <w:jc w:val="left"/>
      </w:pPr>
      <w:r>
        <w:br w:type="page"/>
      </w:r>
    </w:p>
    <w:p w14:paraId="19E91F06" w14:textId="77777777" w:rsidR="009C0FBD" w:rsidRPr="009C0FBD" w:rsidRDefault="009C0FBD" w:rsidP="009C0FBD">
      <w:pPr>
        <w:pStyle w:val="a4"/>
        <w:tabs>
          <w:tab w:val="left" w:pos="602"/>
        </w:tabs>
        <w:snapToGrid w:val="0"/>
        <w:spacing w:before="120" w:after="120" w:line="440" w:lineRule="exact"/>
        <w:jc w:val="left"/>
        <w:rPr>
          <w:rFonts w:ascii="仿宋" w:eastAsia="仿宋" w:hAnsi="仿宋"/>
          <w:sz w:val="28"/>
          <w:szCs w:val="28"/>
        </w:rPr>
      </w:pPr>
      <w:bookmarkStart w:id="66" w:name="_Toc327827316"/>
      <w:bookmarkStart w:id="67" w:name="_Toc327739994"/>
      <w:r w:rsidRPr="009C0FBD">
        <w:rPr>
          <w:rFonts w:ascii="仿宋" w:eastAsia="仿宋" w:hAnsi="仿宋" w:hint="eastAsia"/>
          <w:sz w:val="28"/>
          <w:szCs w:val="28"/>
        </w:rPr>
        <w:lastRenderedPageBreak/>
        <w:t>附录：</w:t>
      </w:r>
      <w:bookmarkEnd w:id="66"/>
      <w:bookmarkEnd w:id="67"/>
      <w:r w:rsidRPr="009C0FBD">
        <w:rPr>
          <w:rFonts w:ascii="仿宋" w:eastAsia="仿宋" w:hAnsi="仿宋" w:hint="eastAsia"/>
          <w:sz w:val="28"/>
          <w:szCs w:val="28"/>
        </w:rPr>
        <w:t>招标代理服务费的计算方式及价格</w:t>
      </w:r>
    </w:p>
    <w:p w14:paraId="0B90357D" w14:textId="77777777" w:rsidR="009C0FBD" w:rsidRPr="009C0FBD" w:rsidRDefault="009C0FBD" w:rsidP="009C0FBD">
      <w:pPr>
        <w:pStyle w:val="a6"/>
        <w:tabs>
          <w:tab w:val="left" w:pos="630"/>
        </w:tabs>
        <w:snapToGrid w:val="0"/>
        <w:spacing w:line="440" w:lineRule="exact"/>
        <w:ind w:firstLineChars="202" w:firstLine="424"/>
        <w:rPr>
          <w:rFonts w:ascii="仿宋" w:eastAsia="仿宋" w:hAnsi="仿宋"/>
        </w:rPr>
      </w:pPr>
      <w:r w:rsidRPr="009C0FBD">
        <w:rPr>
          <w:rFonts w:ascii="仿宋" w:eastAsia="仿宋" w:hAnsi="仿宋" w:hint="eastAsia"/>
        </w:rPr>
        <w:t>招标代理服务费收费基准如下：</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923"/>
        <w:gridCol w:w="1912"/>
        <w:gridCol w:w="1747"/>
      </w:tblGrid>
      <w:tr w:rsidR="009C0FBD" w14:paraId="2FA13C80" w14:textId="77777777" w:rsidTr="009C0FBD">
        <w:trPr>
          <w:trHeight w:val="1057"/>
          <w:jc w:val="center"/>
        </w:trPr>
        <w:tc>
          <w:tcPr>
            <w:tcW w:w="2895" w:type="dxa"/>
          </w:tcPr>
          <w:p w14:paraId="3660B744" w14:textId="360794D5"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bCs/>
                <w:noProof/>
                <w:szCs w:val="21"/>
              </w:rPr>
              <mc:AlternateContent>
                <mc:Choice Requires="wps">
                  <w:drawing>
                    <wp:anchor distT="0" distB="0" distL="114300" distR="114300" simplePos="0" relativeHeight="251665408" behindDoc="0" locked="0" layoutInCell="1" allowOverlap="1" wp14:anchorId="01439CF5" wp14:editId="2F7EFEF4">
                      <wp:simplePos x="0" y="0"/>
                      <wp:positionH relativeFrom="column">
                        <wp:posOffset>-68580</wp:posOffset>
                      </wp:positionH>
                      <wp:positionV relativeFrom="paragraph">
                        <wp:posOffset>-6350</wp:posOffset>
                      </wp:positionV>
                      <wp:extent cx="1828800" cy="664210"/>
                      <wp:effectExtent l="0" t="0" r="19050" b="21590"/>
                      <wp:wrapNone/>
                      <wp:docPr id="98884563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6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4A92" id="直接连接符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38.6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"/>
                  </w:pict>
                </mc:Fallback>
              </mc:AlternateContent>
            </w:r>
            <w:r w:rsidRPr="009C0FBD">
              <w:rPr>
                <w:rFonts w:ascii="仿宋" w:eastAsia="仿宋" w:hAnsi="仿宋" w:cs="宋体" w:hint="eastAsia"/>
                <w:bCs/>
                <w:szCs w:val="21"/>
              </w:rPr>
              <w:t xml:space="preserve">               </w:t>
            </w:r>
          </w:p>
          <w:p w14:paraId="37638C66" w14:textId="77777777" w:rsidR="009C0FBD" w:rsidRPr="009C0FBD" w:rsidRDefault="009C0FBD" w:rsidP="009C0FBD">
            <w:pPr>
              <w:autoSpaceDE w:val="0"/>
              <w:autoSpaceDN w:val="0"/>
              <w:spacing w:beforeLines="30" w:before="93" w:afterLines="30" w:after="93"/>
              <w:ind w:firstLineChars="1000" w:firstLine="2100"/>
              <w:rPr>
                <w:rFonts w:ascii="仿宋" w:eastAsia="仿宋" w:hAnsi="仿宋" w:cs="宋体"/>
                <w:bCs/>
                <w:szCs w:val="21"/>
              </w:rPr>
            </w:pPr>
            <w:r w:rsidRPr="009C0FBD">
              <w:rPr>
                <w:rFonts w:ascii="仿宋" w:eastAsia="仿宋" w:hAnsi="仿宋" w:cs="宋体" w:hint="eastAsia"/>
                <w:bCs/>
                <w:szCs w:val="21"/>
              </w:rPr>
              <w:t>费率</w:t>
            </w:r>
          </w:p>
          <w:p w14:paraId="010DFB60"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中标金额</w:t>
            </w:r>
          </w:p>
        </w:tc>
        <w:tc>
          <w:tcPr>
            <w:tcW w:w="1923" w:type="dxa"/>
            <w:vAlign w:val="center"/>
          </w:tcPr>
          <w:p w14:paraId="10714EF2" w14:textId="77777777" w:rsidR="009C0FBD" w:rsidRPr="009C0FBD" w:rsidRDefault="009C0FBD" w:rsidP="009C0FBD">
            <w:pPr>
              <w:autoSpaceDE w:val="0"/>
              <w:autoSpaceDN w:val="0"/>
              <w:spacing w:beforeLines="30" w:before="93" w:afterLines="30" w:after="93"/>
              <w:ind w:firstLineChars="50" w:firstLine="105"/>
              <w:jc w:val="center"/>
              <w:rPr>
                <w:rFonts w:ascii="仿宋" w:eastAsia="仿宋" w:hAnsi="仿宋" w:cs="宋体"/>
                <w:bCs/>
                <w:szCs w:val="21"/>
              </w:rPr>
            </w:pPr>
            <w:r w:rsidRPr="009C0FBD">
              <w:rPr>
                <w:rFonts w:ascii="仿宋" w:eastAsia="仿宋" w:hAnsi="仿宋" w:cs="宋体" w:hint="eastAsia"/>
                <w:bCs/>
                <w:szCs w:val="21"/>
              </w:rPr>
              <w:t>货物招标</w:t>
            </w:r>
          </w:p>
        </w:tc>
        <w:tc>
          <w:tcPr>
            <w:tcW w:w="1912" w:type="dxa"/>
            <w:vAlign w:val="center"/>
          </w:tcPr>
          <w:p w14:paraId="65EE4ED0" w14:textId="77777777" w:rsidR="009C0FBD" w:rsidRPr="009C0FBD" w:rsidRDefault="009C0FBD" w:rsidP="009C0FBD">
            <w:pPr>
              <w:autoSpaceDE w:val="0"/>
              <w:autoSpaceDN w:val="0"/>
              <w:spacing w:beforeLines="30" w:before="93" w:afterLines="30" w:after="93"/>
              <w:jc w:val="center"/>
              <w:rPr>
                <w:rFonts w:ascii="仿宋" w:eastAsia="仿宋" w:hAnsi="仿宋" w:cs="宋体"/>
                <w:bCs/>
                <w:szCs w:val="21"/>
              </w:rPr>
            </w:pPr>
            <w:r w:rsidRPr="009C0FBD">
              <w:rPr>
                <w:rFonts w:ascii="仿宋" w:eastAsia="仿宋" w:hAnsi="仿宋" w:cs="宋体" w:hint="eastAsia"/>
                <w:bCs/>
                <w:szCs w:val="21"/>
              </w:rPr>
              <w:t>服务招标</w:t>
            </w:r>
          </w:p>
        </w:tc>
        <w:tc>
          <w:tcPr>
            <w:tcW w:w="1747" w:type="dxa"/>
            <w:vAlign w:val="center"/>
          </w:tcPr>
          <w:p w14:paraId="0252700C" w14:textId="77777777" w:rsidR="009C0FBD" w:rsidRPr="009C0FBD" w:rsidRDefault="009C0FBD" w:rsidP="009C0FBD">
            <w:pPr>
              <w:autoSpaceDE w:val="0"/>
              <w:autoSpaceDN w:val="0"/>
              <w:spacing w:beforeLines="30" w:before="93" w:afterLines="30" w:after="93"/>
              <w:jc w:val="center"/>
              <w:rPr>
                <w:rFonts w:ascii="仿宋" w:eastAsia="仿宋" w:hAnsi="仿宋" w:cs="宋体"/>
                <w:bCs/>
                <w:szCs w:val="21"/>
              </w:rPr>
            </w:pPr>
            <w:r w:rsidRPr="009C0FBD">
              <w:rPr>
                <w:rFonts w:ascii="仿宋" w:eastAsia="仿宋" w:hAnsi="仿宋" w:cs="宋体" w:hint="eastAsia"/>
                <w:bCs/>
                <w:szCs w:val="21"/>
              </w:rPr>
              <w:t>工程招标</w:t>
            </w:r>
          </w:p>
        </w:tc>
      </w:tr>
      <w:tr w:rsidR="009C0FBD" w14:paraId="6E30BF8F" w14:textId="77777777" w:rsidTr="009C0FBD">
        <w:trPr>
          <w:trHeight w:hRule="exact" w:val="454"/>
          <w:jc w:val="center"/>
        </w:trPr>
        <w:tc>
          <w:tcPr>
            <w:tcW w:w="2895" w:type="dxa"/>
            <w:vAlign w:val="center"/>
          </w:tcPr>
          <w:p w14:paraId="579AC08F"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100万元以下</w:t>
            </w:r>
          </w:p>
        </w:tc>
        <w:tc>
          <w:tcPr>
            <w:tcW w:w="1923" w:type="dxa"/>
            <w:vAlign w:val="center"/>
          </w:tcPr>
          <w:p w14:paraId="66DA186C"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1.5%</w:t>
            </w:r>
          </w:p>
        </w:tc>
        <w:tc>
          <w:tcPr>
            <w:tcW w:w="1912" w:type="dxa"/>
            <w:vAlign w:val="center"/>
          </w:tcPr>
          <w:p w14:paraId="57E7C558"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1.5%</w:t>
            </w:r>
          </w:p>
        </w:tc>
        <w:tc>
          <w:tcPr>
            <w:tcW w:w="1747" w:type="dxa"/>
            <w:vAlign w:val="center"/>
          </w:tcPr>
          <w:p w14:paraId="718AA033"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1.0%</w:t>
            </w:r>
          </w:p>
        </w:tc>
      </w:tr>
      <w:tr w:rsidR="009C0FBD" w14:paraId="70136098" w14:textId="77777777" w:rsidTr="009C0FBD">
        <w:trPr>
          <w:trHeight w:hRule="exact" w:val="454"/>
          <w:jc w:val="center"/>
        </w:trPr>
        <w:tc>
          <w:tcPr>
            <w:tcW w:w="2895" w:type="dxa"/>
            <w:vAlign w:val="center"/>
          </w:tcPr>
          <w:p w14:paraId="5F31B4AD"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100～500万元</w:t>
            </w:r>
          </w:p>
        </w:tc>
        <w:tc>
          <w:tcPr>
            <w:tcW w:w="1923" w:type="dxa"/>
            <w:vAlign w:val="center"/>
          </w:tcPr>
          <w:p w14:paraId="10ED4810"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1.1%</w:t>
            </w:r>
          </w:p>
        </w:tc>
        <w:tc>
          <w:tcPr>
            <w:tcW w:w="1912" w:type="dxa"/>
            <w:vAlign w:val="center"/>
          </w:tcPr>
          <w:p w14:paraId="79F240E9"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0.8%</w:t>
            </w:r>
          </w:p>
        </w:tc>
        <w:tc>
          <w:tcPr>
            <w:tcW w:w="1747" w:type="dxa"/>
            <w:vAlign w:val="center"/>
          </w:tcPr>
          <w:p w14:paraId="5DB12633"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0.7%</w:t>
            </w:r>
          </w:p>
        </w:tc>
      </w:tr>
      <w:tr w:rsidR="009C0FBD" w14:paraId="6D0D40D7" w14:textId="77777777" w:rsidTr="009C0FBD">
        <w:trPr>
          <w:trHeight w:hRule="exact" w:val="454"/>
          <w:jc w:val="center"/>
        </w:trPr>
        <w:tc>
          <w:tcPr>
            <w:tcW w:w="2895" w:type="dxa"/>
            <w:vAlign w:val="center"/>
          </w:tcPr>
          <w:p w14:paraId="326DA0E7"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500～1000万元</w:t>
            </w:r>
          </w:p>
        </w:tc>
        <w:tc>
          <w:tcPr>
            <w:tcW w:w="1923" w:type="dxa"/>
            <w:vAlign w:val="center"/>
          </w:tcPr>
          <w:p w14:paraId="32C29729"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0.8%</w:t>
            </w:r>
          </w:p>
        </w:tc>
        <w:tc>
          <w:tcPr>
            <w:tcW w:w="1912" w:type="dxa"/>
            <w:vAlign w:val="center"/>
          </w:tcPr>
          <w:p w14:paraId="6E2DC02E"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0.45%</w:t>
            </w:r>
          </w:p>
        </w:tc>
        <w:tc>
          <w:tcPr>
            <w:tcW w:w="1747" w:type="dxa"/>
            <w:vAlign w:val="center"/>
          </w:tcPr>
          <w:p w14:paraId="6C329F11"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0.55%</w:t>
            </w:r>
          </w:p>
        </w:tc>
      </w:tr>
      <w:tr w:rsidR="009C0FBD" w14:paraId="5A562187" w14:textId="77777777" w:rsidTr="009C0FBD">
        <w:trPr>
          <w:trHeight w:hRule="exact" w:val="454"/>
          <w:jc w:val="center"/>
        </w:trPr>
        <w:tc>
          <w:tcPr>
            <w:tcW w:w="2895" w:type="dxa"/>
            <w:vAlign w:val="center"/>
          </w:tcPr>
          <w:p w14:paraId="307D6713"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1000～5000万元</w:t>
            </w:r>
          </w:p>
        </w:tc>
        <w:tc>
          <w:tcPr>
            <w:tcW w:w="1923" w:type="dxa"/>
            <w:vAlign w:val="center"/>
          </w:tcPr>
          <w:p w14:paraId="55E81E31"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0.5%</w:t>
            </w:r>
          </w:p>
        </w:tc>
        <w:tc>
          <w:tcPr>
            <w:tcW w:w="1912" w:type="dxa"/>
            <w:vAlign w:val="center"/>
          </w:tcPr>
          <w:p w14:paraId="44DB12EB"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0.25%</w:t>
            </w:r>
          </w:p>
        </w:tc>
        <w:tc>
          <w:tcPr>
            <w:tcW w:w="1747" w:type="dxa"/>
            <w:vAlign w:val="center"/>
          </w:tcPr>
          <w:p w14:paraId="2371A866"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0.35%</w:t>
            </w:r>
          </w:p>
        </w:tc>
      </w:tr>
      <w:tr w:rsidR="009C0FBD" w14:paraId="395942B5" w14:textId="77777777" w:rsidTr="009C0FBD">
        <w:trPr>
          <w:trHeight w:hRule="exact" w:val="454"/>
          <w:jc w:val="center"/>
        </w:trPr>
        <w:tc>
          <w:tcPr>
            <w:tcW w:w="2895" w:type="dxa"/>
            <w:vAlign w:val="center"/>
          </w:tcPr>
          <w:p w14:paraId="35511508"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5000万元～1亿元</w:t>
            </w:r>
          </w:p>
        </w:tc>
        <w:tc>
          <w:tcPr>
            <w:tcW w:w="1923" w:type="dxa"/>
            <w:vAlign w:val="center"/>
          </w:tcPr>
          <w:p w14:paraId="02A09759"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0.25%</w:t>
            </w:r>
          </w:p>
        </w:tc>
        <w:tc>
          <w:tcPr>
            <w:tcW w:w="1912" w:type="dxa"/>
            <w:vAlign w:val="center"/>
          </w:tcPr>
          <w:p w14:paraId="65DAD0BA"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0.1%</w:t>
            </w:r>
          </w:p>
        </w:tc>
        <w:tc>
          <w:tcPr>
            <w:tcW w:w="1747" w:type="dxa"/>
            <w:vAlign w:val="center"/>
          </w:tcPr>
          <w:p w14:paraId="16864D89"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bCs/>
                <w:szCs w:val="21"/>
              </w:rPr>
              <w:t>0.2%</w:t>
            </w:r>
          </w:p>
        </w:tc>
      </w:tr>
      <w:tr w:rsidR="009C0FBD" w14:paraId="0E3A0846" w14:textId="77777777" w:rsidTr="009C0FBD">
        <w:trPr>
          <w:trHeight w:hRule="exact" w:val="454"/>
          <w:jc w:val="center"/>
        </w:trPr>
        <w:tc>
          <w:tcPr>
            <w:tcW w:w="2895" w:type="dxa"/>
            <w:vAlign w:val="center"/>
          </w:tcPr>
          <w:p w14:paraId="3060ED9A"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1～5亿元</w:t>
            </w:r>
          </w:p>
        </w:tc>
        <w:tc>
          <w:tcPr>
            <w:tcW w:w="1923" w:type="dxa"/>
            <w:vAlign w:val="center"/>
          </w:tcPr>
          <w:p w14:paraId="1187EA3D"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0.05%</w:t>
            </w:r>
          </w:p>
        </w:tc>
        <w:tc>
          <w:tcPr>
            <w:tcW w:w="1912" w:type="dxa"/>
            <w:vAlign w:val="center"/>
          </w:tcPr>
          <w:p w14:paraId="2631EFF7"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0.05%</w:t>
            </w:r>
          </w:p>
        </w:tc>
        <w:tc>
          <w:tcPr>
            <w:tcW w:w="1747" w:type="dxa"/>
            <w:vAlign w:val="center"/>
          </w:tcPr>
          <w:p w14:paraId="64CFAD58"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0.05%</w:t>
            </w:r>
          </w:p>
        </w:tc>
      </w:tr>
      <w:tr w:rsidR="009C0FBD" w14:paraId="2AEF9FF0" w14:textId="77777777" w:rsidTr="009C0FBD">
        <w:trPr>
          <w:trHeight w:hRule="exact" w:val="454"/>
          <w:jc w:val="center"/>
        </w:trPr>
        <w:tc>
          <w:tcPr>
            <w:tcW w:w="2895" w:type="dxa"/>
            <w:vAlign w:val="center"/>
          </w:tcPr>
          <w:p w14:paraId="635C3035"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5～10亿元</w:t>
            </w:r>
          </w:p>
        </w:tc>
        <w:tc>
          <w:tcPr>
            <w:tcW w:w="1923" w:type="dxa"/>
            <w:vAlign w:val="center"/>
          </w:tcPr>
          <w:p w14:paraId="62B245BB"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0.035%</w:t>
            </w:r>
          </w:p>
        </w:tc>
        <w:tc>
          <w:tcPr>
            <w:tcW w:w="1912" w:type="dxa"/>
            <w:vAlign w:val="center"/>
          </w:tcPr>
          <w:p w14:paraId="6C2A0706"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0.035%</w:t>
            </w:r>
          </w:p>
        </w:tc>
        <w:tc>
          <w:tcPr>
            <w:tcW w:w="1747" w:type="dxa"/>
            <w:vAlign w:val="center"/>
          </w:tcPr>
          <w:p w14:paraId="235C6732"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0.035%</w:t>
            </w:r>
          </w:p>
        </w:tc>
      </w:tr>
      <w:tr w:rsidR="009C0FBD" w14:paraId="2143E8B8" w14:textId="77777777" w:rsidTr="009C0FBD">
        <w:trPr>
          <w:trHeight w:hRule="exact" w:val="454"/>
          <w:jc w:val="center"/>
        </w:trPr>
        <w:tc>
          <w:tcPr>
            <w:tcW w:w="2895" w:type="dxa"/>
            <w:vAlign w:val="center"/>
          </w:tcPr>
          <w:p w14:paraId="45D78B8F"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10～50亿元</w:t>
            </w:r>
          </w:p>
        </w:tc>
        <w:tc>
          <w:tcPr>
            <w:tcW w:w="1923" w:type="dxa"/>
            <w:vAlign w:val="center"/>
          </w:tcPr>
          <w:p w14:paraId="7911D0D3"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0.008%</w:t>
            </w:r>
          </w:p>
        </w:tc>
        <w:tc>
          <w:tcPr>
            <w:tcW w:w="1912" w:type="dxa"/>
            <w:vAlign w:val="center"/>
          </w:tcPr>
          <w:p w14:paraId="3B8533BA"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0.008%</w:t>
            </w:r>
          </w:p>
        </w:tc>
        <w:tc>
          <w:tcPr>
            <w:tcW w:w="1747" w:type="dxa"/>
            <w:vAlign w:val="center"/>
          </w:tcPr>
          <w:p w14:paraId="001E30D4"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0.008%</w:t>
            </w:r>
          </w:p>
        </w:tc>
      </w:tr>
      <w:tr w:rsidR="009C0FBD" w14:paraId="5E09A94D" w14:textId="77777777" w:rsidTr="009C0FBD">
        <w:trPr>
          <w:trHeight w:hRule="exact" w:val="454"/>
          <w:jc w:val="center"/>
        </w:trPr>
        <w:tc>
          <w:tcPr>
            <w:tcW w:w="2895" w:type="dxa"/>
            <w:vAlign w:val="center"/>
          </w:tcPr>
          <w:p w14:paraId="45439B0F"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50～100亿元</w:t>
            </w:r>
          </w:p>
        </w:tc>
        <w:tc>
          <w:tcPr>
            <w:tcW w:w="1923" w:type="dxa"/>
            <w:vAlign w:val="center"/>
          </w:tcPr>
          <w:p w14:paraId="4DA069DC"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0.006%</w:t>
            </w:r>
          </w:p>
        </w:tc>
        <w:tc>
          <w:tcPr>
            <w:tcW w:w="1912" w:type="dxa"/>
            <w:vAlign w:val="center"/>
          </w:tcPr>
          <w:p w14:paraId="1E0A0DD7"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0.006%</w:t>
            </w:r>
          </w:p>
        </w:tc>
        <w:tc>
          <w:tcPr>
            <w:tcW w:w="1747" w:type="dxa"/>
            <w:vAlign w:val="center"/>
          </w:tcPr>
          <w:p w14:paraId="02C1C0AF"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0.006%</w:t>
            </w:r>
          </w:p>
        </w:tc>
      </w:tr>
      <w:tr w:rsidR="009C0FBD" w14:paraId="43C7D2F8" w14:textId="77777777" w:rsidTr="009C0FBD">
        <w:trPr>
          <w:trHeight w:hRule="exact" w:val="454"/>
          <w:jc w:val="center"/>
        </w:trPr>
        <w:tc>
          <w:tcPr>
            <w:tcW w:w="2895" w:type="dxa"/>
            <w:vAlign w:val="center"/>
          </w:tcPr>
          <w:p w14:paraId="33B0E3DD" w14:textId="77777777" w:rsidR="009C0FBD" w:rsidRPr="009C0FBD" w:rsidRDefault="009C0FBD" w:rsidP="009C0FBD">
            <w:pPr>
              <w:autoSpaceDE w:val="0"/>
              <w:autoSpaceDN w:val="0"/>
              <w:spacing w:beforeLines="30" w:before="93" w:afterLines="30" w:after="93"/>
              <w:rPr>
                <w:rFonts w:ascii="仿宋" w:eastAsia="仿宋" w:hAnsi="仿宋" w:cs="宋体"/>
                <w:bCs/>
                <w:szCs w:val="21"/>
              </w:rPr>
            </w:pPr>
            <w:r w:rsidRPr="009C0FBD">
              <w:rPr>
                <w:rFonts w:ascii="仿宋" w:eastAsia="仿宋" w:hAnsi="仿宋" w:cs="宋体" w:hint="eastAsia"/>
                <w:bCs/>
                <w:szCs w:val="21"/>
              </w:rPr>
              <w:t>100亿以上</w:t>
            </w:r>
          </w:p>
        </w:tc>
        <w:tc>
          <w:tcPr>
            <w:tcW w:w="1923" w:type="dxa"/>
            <w:vAlign w:val="center"/>
          </w:tcPr>
          <w:p w14:paraId="24226D8D"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0.004%</w:t>
            </w:r>
          </w:p>
        </w:tc>
        <w:tc>
          <w:tcPr>
            <w:tcW w:w="1912" w:type="dxa"/>
            <w:vAlign w:val="center"/>
          </w:tcPr>
          <w:p w14:paraId="57D19303"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0.004%</w:t>
            </w:r>
          </w:p>
        </w:tc>
        <w:tc>
          <w:tcPr>
            <w:tcW w:w="1747" w:type="dxa"/>
            <w:vAlign w:val="center"/>
          </w:tcPr>
          <w:p w14:paraId="1E01BD4C" w14:textId="77777777" w:rsidR="009C0FBD" w:rsidRPr="009C0FBD" w:rsidRDefault="009C0FBD" w:rsidP="009C0FBD">
            <w:pPr>
              <w:autoSpaceDE w:val="0"/>
              <w:autoSpaceDN w:val="0"/>
              <w:spacing w:beforeLines="30" w:before="93" w:afterLines="30" w:after="93"/>
              <w:ind w:leftChars="-12" w:left="-25" w:rightChars="-52" w:right="-109"/>
              <w:rPr>
                <w:rFonts w:ascii="仿宋" w:eastAsia="仿宋" w:hAnsi="仿宋" w:cs="宋体"/>
                <w:bCs/>
                <w:szCs w:val="21"/>
              </w:rPr>
            </w:pPr>
            <w:r w:rsidRPr="009C0FBD">
              <w:rPr>
                <w:rFonts w:ascii="仿宋" w:eastAsia="仿宋" w:hAnsi="仿宋" w:cs="宋体" w:hint="eastAsia"/>
                <w:bCs/>
                <w:szCs w:val="21"/>
              </w:rPr>
              <w:t>0.004%</w:t>
            </w:r>
          </w:p>
        </w:tc>
      </w:tr>
    </w:tbl>
    <w:p w14:paraId="63F53D12" w14:textId="77777777"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注：</w:t>
      </w:r>
    </w:p>
    <w:p w14:paraId="5234D898" w14:textId="77777777"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1、按本表费率计算的收费为招标代理服务全过程的收费基准价格，单独提供编制招标文件（有标底的含标底）服务的，可按规定标准的30%计收。</w:t>
      </w:r>
    </w:p>
    <w:p w14:paraId="50661F20" w14:textId="77777777"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2、招标代理服务收费按差额定率累进法计算。</w:t>
      </w:r>
    </w:p>
    <w:p w14:paraId="78C4FBA4" w14:textId="77777777"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例如：某工程招标代理业务中标金额为6000万元，计算招标代理服务收费额如下：</w:t>
      </w:r>
    </w:p>
    <w:p w14:paraId="37F6CDCC" w14:textId="77777777"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100万元×1.0％=1万元</w:t>
      </w:r>
    </w:p>
    <w:p w14:paraId="1241D178" w14:textId="77777777"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（500-100）万元×0.7％ = 2.8万元</w:t>
      </w:r>
    </w:p>
    <w:p w14:paraId="020DB194" w14:textId="77777777"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（1000-500）万元×0.55％ = 2.75万元</w:t>
      </w:r>
    </w:p>
    <w:p w14:paraId="62622B18" w14:textId="77777777"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（5000-1000）万元×0.35％ = 14万元</w:t>
      </w:r>
    </w:p>
    <w:p w14:paraId="6B1C17A1" w14:textId="77777777"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（6000-5000）万元×0.2％ = 2万元</w:t>
      </w:r>
    </w:p>
    <w:p w14:paraId="2FC35926" w14:textId="77777777"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合计收费 = 1 + 2.8 + 2.75 + 14 + 2 = 22.55（万元）</w:t>
      </w:r>
    </w:p>
    <w:p w14:paraId="743FE2BD" w14:textId="08959B05" w:rsidR="009C0FBD" w:rsidRPr="009C0FBD" w:rsidRDefault="009C0FBD" w:rsidP="009C0FBD">
      <w:pPr>
        <w:pStyle w:val="a6"/>
        <w:tabs>
          <w:tab w:val="left" w:pos="630"/>
        </w:tabs>
        <w:snapToGrid w:val="0"/>
        <w:spacing w:line="312" w:lineRule="auto"/>
        <w:ind w:firstLineChars="202" w:firstLine="426"/>
        <w:rPr>
          <w:rFonts w:ascii="仿宋" w:eastAsia="仿宋" w:hAnsi="仿宋"/>
          <w:b/>
          <w:bCs/>
        </w:rPr>
      </w:pPr>
      <w:r w:rsidRPr="009C0FBD">
        <w:rPr>
          <w:rFonts w:ascii="仿宋" w:eastAsia="仿宋" w:hAnsi="仿宋" w:hint="eastAsia"/>
          <w:b/>
          <w:bCs/>
        </w:rPr>
        <w:t>二、</w:t>
      </w:r>
      <w:r>
        <w:rPr>
          <w:rFonts w:ascii="仿宋" w:eastAsia="仿宋" w:hAnsi="仿宋" w:hint="eastAsia"/>
          <w:b/>
          <w:bCs/>
        </w:rPr>
        <w:t>本项目</w:t>
      </w:r>
      <w:r w:rsidRPr="009C0FBD">
        <w:rPr>
          <w:rFonts w:ascii="仿宋" w:eastAsia="仿宋" w:hAnsi="仿宋" w:hint="eastAsia"/>
          <w:b/>
          <w:bCs/>
        </w:rPr>
        <w:t>招标代理费率按以上收费基准的【</w:t>
      </w:r>
      <w:r>
        <w:rPr>
          <w:rFonts w:ascii="仿宋" w:eastAsia="仿宋" w:hAnsi="仿宋" w:hint="eastAsia"/>
          <w:b/>
          <w:bCs/>
        </w:rPr>
        <w:t>55</w:t>
      </w:r>
      <w:r w:rsidRPr="009C0FBD">
        <w:rPr>
          <w:rFonts w:ascii="仿宋" w:eastAsia="仿宋" w:hAnsi="仿宋" w:hint="eastAsia"/>
          <w:b/>
          <w:bCs/>
        </w:rPr>
        <w:t>】%执行（即：按收费基准计算的招标服务代理费用*【55】%）。</w:t>
      </w:r>
    </w:p>
    <w:p w14:paraId="7AB4B2FD" w14:textId="67DF50D6" w:rsidR="009C0FBD" w:rsidRPr="009C0FBD" w:rsidRDefault="009C0FBD" w:rsidP="009C0FBD">
      <w:pPr>
        <w:pStyle w:val="a6"/>
        <w:tabs>
          <w:tab w:val="left" w:pos="630"/>
        </w:tabs>
        <w:snapToGrid w:val="0"/>
        <w:spacing w:line="312" w:lineRule="auto"/>
        <w:ind w:firstLineChars="202" w:firstLine="424"/>
        <w:rPr>
          <w:rFonts w:ascii="仿宋" w:eastAsia="仿宋" w:hAnsi="仿宋"/>
        </w:rPr>
      </w:pPr>
      <w:r w:rsidRPr="009C0FBD">
        <w:rPr>
          <w:rFonts w:ascii="仿宋" w:eastAsia="仿宋" w:hAnsi="仿宋" w:hint="eastAsia"/>
        </w:rPr>
        <w:t>三、土建招标项目招标代理服务按以上计算方式收取费用（不含工程量清单、工程标底或工程招标控制价的编制费用）。工程量清单、工程标底或工程招标控制价的编制费用由建设单位按照国家相关规定委托工程咨询单位进行编制，费用另行计取。</w:t>
      </w:r>
    </w:p>
    <w:p w14:paraId="20E95C87" w14:textId="77777777" w:rsidR="00315F16" w:rsidRPr="005D287E" w:rsidRDefault="00315F16"/>
    <w:p w14:paraId="320E065D" w14:textId="4ED5E1BC" w:rsidR="00534A06" w:rsidRPr="005D287E" w:rsidRDefault="00534A06">
      <w:pPr>
        <w:widowControl/>
        <w:jc w:val="left"/>
      </w:pPr>
      <w:r w:rsidRPr="005D287E">
        <w:br w:type="page"/>
      </w:r>
    </w:p>
    <w:p w14:paraId="7E41C71B" w14:textId="0B09321E" w:rsidR="00534A06" w:rsidRPr="005D287E" w:rsidRDefault="00FA10CD" w:rsidP="00FA10CD">
      <w:pPr>
        <w:pStyle w:val="bt1bt1"/>
        <w:spacing w:before="240" w:after="120" w:line="360" w:lineRule="auto"/>
        <w:rPr>
          <w:rFonts w:ascii="仿宋" w:eastAsia="仿宋" w:hAnsi="仿宋" w:cs="宋体"/>
          <w:b/>
          <w:bCs w:val="0"/>
          <w:kern w:val="0"/>
          <w:sz w:val="32"/>
          <w:szCs w:val="32"/>
          <w:lang w:val="x-none" w:eastAsia="x-none"/>
        </w:rPr>
      </w:pPr>
      <w:bookmarkStart w:id="68" w:name="_Toc164274740"/>
      <w:proofErr w:type="spellStart"/>
      <w:r w:rsidRPr="005D287E">
        <w:rPr>
          <w:rFonts w:ascii="仿宋" w:eastAsia="仿宋" w:hAnsi="仿宋" w:cs="宋体" w:hint="eastAsia"/>
          <w:b/>
          <w:bCs w:val="0"/>
          <w:kern w:val="0"/>
          <w:sz w:val="32"/>
          <w:szCs w:val="32"/>
          <w:lang w:val="x-none" w:eastAsia="x-none"/>
        </w:rPr>
        <w:lastRenderedPageBreak/>
        <w:t>第三章</w:t>
      </w:r>
      <w:proofErr w:type="spellEnd"/>
      <w:r w:rsidRPr="005D287E">
        <w:rPr>
          <w:rFonts w:ascii="仿宋" w:eastAsia="仿宋" w:hAnsi="仿宋" w:cs="宋体" w:hint="eastAsia"/>
          <w:b/>
          <w:bCs w:val="0"/>
          <w:kern w:val="0"/>
          <w:sz w:val="32"/>
          <w:szCs w:val="32"/>
          <w:lang w:val="x-none" w:eastAsia="x-none"/>
        </w:rPr>
        <w:t xml:space="preserve"> </w:t>
      </w:r>
      <w:proofErr w:type="spellStart"/>
      <w:r w:rsidRPr="005D287E">
        <w:rPr>
          <w:rFonts w:ascii="仿宋" w:eastAsia="仿宋" w:hAnsi="仿宋" w:cs="宋体" w:hint="eastAsia"/>
          <w:b/>
          <w:bCs w:val="0"/>
          <w:kern w:val="0"/>
          <w:sz w:val="32"/>
          <w:szCs w:val="32"/>
          <w:lang w:val="x-none" w:eastAsia="x-none"/>
        </w:rPr>
        <w:t>评</w:t>
      </w:r>
      <w:r w:rsidR="00B565C1" w:rsidRPr="005D287E">
        <w:rPr>
          <w:rFonts w:ascii="仿宋" w:eastAsia="仿宋" w:hAnsi="仿宋" w:cs="宋体" w:hint="eastAsia"/>
          <w:b/>
          <w:bCs w:val="0"/>
          <w:kern w:val="0"/>
          <w:sz w:val="32"/>
          <w:szCs w:val="32"/>
          <w:lang w:val="x-none"/>
        </w:rPr>
        <w:t>标</w:t>
      </w:r>
      <w:r w:rsidRPr="005D287E">
        <w:rPr>
          <w:rFonts w:ascii="仿宋" w:eastAsia="仿宋" w:hAnsi="仿宋" w:cs="宋体" w:hint="eastAsia"/>
          <w:b/>
          <w:bCs w:val="0"/>
          <w:kern w:val="0"/>
          <w:sz w:val="32"/>
          <w:szCs w:val="32"/>
          <w:lang w:val="x-none" w:eastAsia="x-none"/>
        </w:rPr>
        <w:t>办法（综合评估法</w:t>
      </w:r>
      <w:proofErr w:type="spellEnd"/>
      <w:r w:rsidRPr="005D287E">
        <w:rPr>
          <w:rFonts w:ascii="仿宋" w:eastAsia="仿宋" w:hAnsi="仿宋" w:cs="宋体" w:hint="eastAsia"/>
          <w:b/>
          <w:bCs w:val="0"/>
          <w:kern w:val="0"/>
          <w:sz w:val="32"/>
          <w:szCs w:val="32"/>
          <w:lang w:val="x-none" w:eastAsia="x-none"/>
        </w:rPr>
        <w:t>）</w:t>
      </w:r>
      <w:bookmarkEnd w:id="68"/>
    </w:p>
    <w:tbl>
      <w:tblPr>
        <w:tblStyle w:val="a8"/>
        <w:tblW w:w="0" w:type="auto"/>
        <w:tblLook w:val="04A0" w:firstRow="1" w:lastRow="0" w:firstColumn="1" w:lastColumn="0" w:noHBand="0" w:noVBand="1"/>
      </w:tblPr>
      <w:tblGrid>
        <w:gridCol w:w="3752"/>
        <w:gridCol w:w="4389"/>
      </w:tblGrid>
      <w:tr w:rsidR="00C3383A" w:rsidRPr="005D287E" w14:paraId="41C50A81" w14:textId="42094312" w:rsidTr="00C3383A">
        <w:trPr>
          <w:trHeight w:val="439"/>
        </w:trPr>
        <w:tc>
          <w:tcPr>
            <w:tcW w:w="3752" w:type="dxa"/>
            <w:shd w:val="clear" w:color="auto" w:fill="F2F2F2" w:themeFill="background1" w:themeFillShade="F2"/>
          </w:tcPr>
          <w:p w14:paraId="222B027F" w14:textId="6147306D" w:rsidR="00C3383A" w:rsidRPr="005D287E" w:rsidRDefault="00C3383A" w:rsidP="00754526">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评审项</w:t>
            </w:r>
          </w:p>
        </w:tc>
        <w:tc>
          <w:tcPr>
            <w:tcW w:w="4389" w:type="dxa"/>
            <w:shd w:val="clear" w:color="auto" w:fill="F2F2F2" w:themeFill="background1" w:themeFillShade="F2"/>
          </w:tcPr>
          <w:p w14:paraId="670B90F6" w14:textId="73053C04" w:rsidR="00C3383A" w:rsidRPr="005D287E" w:rsidRDefault="00C3383A" w:rsidP="00754526">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各部分分值</w:t>
            </w:r>
          </w:p>
        </w:tc>
      </w:tr>
      <w:tr w:rsidR="00C3383A" w:rsidRPr="005D287E" w14:paraId="0A749090" w14:textId="69F2A12B" w:rsidTr="00C3383A">
        <w:trPr>
          <w:trHeight w:val="445"/>
        </w:trPr>
        <w:tc>
          <w:tcPr>
            <w:tcW w:w="3752" w:type="dxa"/>
          </w:tcPr>
          <w:p w14:paraId="3F30C83C" w14:textId="2AF4A8FF" w:rsidR="00C3383A" w:rsidRPr="005D287E" w:rsidRDefault="00C3383A" w:rsidP="00C7166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商务审查</w:t>
            </w:r>
          </w:p>
        </w:tc>
        <w:tc>
          <w:tcPr>
            <w:tcW w:w="4389" w:type="dxa"/>
          </w:tcPr>
          <w:p w14:paraId="4D7E89AD" w14:textId="32DA6DE1" w:rsidR="00C3383A" w:rsidRPr="005D287E" w:rsidRDefault="00C3383A" w:rsidP="00C7166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3</w:t>
            </w:r>
            <w:r w:rsidR="00DC2DC6" w:rsidRPr="005D287E">
              <w:rPr>
                <w:rFonts w:ascii="仿宋" w:eastAsia="仿宋" w:hAnsi="仿宋" w:cs="宋体" w:hint="eastAsia"/>
                <w:b/>
                <w:szCs w:val="21"/>
              </w:rPr>
              <w:t>5</w:t>
            </w:r>
          </w:p>
        </w:tc>
      </w:tr>
      <w:tr w:rsidR="00C3383A" w:rsidRPr="005D287E" w14:paraId="5005D338" w14:textId="41717C92" w:rsidTr="00C3383A">
        <w:trPr>
          <w:trHeight w:val="439"/>
        </w:trPr>
        <w:tc>
          <w:tcPr>
            <w:tcW w:w="3752" w:type="dxa"/>
          </w:tcPr>
          <w:p w14:paraId="34DA8834" w14:textId="3FB959B2" w:rsidR="00C3383A" w:rsidRPr="005D287E" w:rsidRDefault="00C3383A" w:rsidP="00C7166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技术审查</w:t>
            </w:r>
          </w:p>
        </w:tc>
        <w:tc>
          <w:tcPr>
            <w:tcW w:w="4389" w:type="dxa"/>
          </w:tcPr>
          <w:p w14:paraId="3EA80CF4" w14:textId="2B091FB7" w:rsidR="00C3383A" w:rsidRPr="005D287E" w:rsidRDefault="00DC2DC6" w:rsidP="00C7166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45</w:t>
            </w:r>
          </w:p>
        </w:tc>
      </w:tr>
      <w:tr w:rsidR="00C3383A" w:rsidRPr="005D287E" w14:paraId="75687678" w14:textId="49FADAD8" w:rsidTr="00C3383A">
        <w:trPr>
          <w:trHeight w:val="445"/>
        </w:trPr>
        <w:tc>
          <w:tcPr>
            <w:tcW w:w="3752" w:type="dxa"/>
          </w:tcPr>
          <w:p w14:paraId="0A84D860" w14:textId="05909C4F" w:rsidR="00C3383A" w:rsidRPr="005D287E" w:rsidRDefault="00C3383A" w:rsidP="00C7166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价格评审</w:t>
            </w:r>
          </w:p>
        </w:tc>
        <w:tc>
          <w:tcPr>
            <w:tcW w:w="4389" w:type="dxa"/>
          </w:tcPr>
          <w:p w14:paraId="256D83DD" w14:textId="5D478537" w:rsidR="00C3383A" w:rsidRPr="005D287E" w:rsidRDefault="00C3383A" w:rsidP="00C7166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20</w:t>
            </w:r>
          </w:p>
        </w:tc>
      </w:tr>
      <w:tr w:rsidR="00C3383A" w:rsidRPr="005D287E" w14:paraId="0B58D464" w14:textId="222A0E70" w:rsidTr="00C3383A">
        <w:trPr>
          <w:trHeight w:val="445"/>
        </w:trPr>
        <w:tc>
          <w:tcPr>
            <w:tcW w:w="3752" w:type="dxa"/>
          </w:tcPr>
          <w:p w14:paraId="4395DAD8" w14:textId="1E60E050" w:rsidR="00C3383A" w:rsidRPr="005D287E" w:rsidRDefault="00C3383A" w:rsidP="00C7166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总和</w:t>
            </w:r>
          </w:p>
        </w:tc>
        <w:tc>
          <w:tcPr>
            <w:tcW w:w="4389" w:type="dxa"/>
          </w:tcPr>
          <w:p w14:paraId="66F9770B" w14:textId="058A279F" w:rsidR="00C3383A" w:rsidRPr="005D287E" w:rsidRDefault="00C3383A" w:rsidP="00C7166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100</w:t>
            </w:r>
          </w:p>
        </w:tc>
      </w:tr>
    </w:tbl>
    <w:p w14:paraId="2A7F2A52" w14:textId="418C4DAA" w:rsidR="00FA10CD" w:rsidRPr="005D287E" w:rsidRDefault="00FA10CD" w:rsidP="00754526">
      <w:pPr>
        <w:pStyle w:val="2"/>
        <w:spacing w:beforeLines="50" w:before="156" w:afterLines="50" w:after="156" w:line="360" w:lineRule="auto"/>
        <w:rPr>
          <w:rFonts w:ascii="仿宋" w:eastAsia="仿宋" w:hAnsi="仿宋"/>
          <w:sz w:val="24"/>
          <w:szCs w:val="24"/>
        </w:rPr>
      </w:pPr>
      <w:bookmarkStart w:id="69" w:name="_Toc164274741"/>
      <w:r w:rsidRPr="005D287E">
        <w:rPr>
          <w:rFonts w:ascii="仿宋" w:eastAsia="仿宋" w:hAnsi="仿宋" w:hint="eastAsia"/>
          <w:sz w:val="24"/>
          <w:szCs w:val="24"/>
        </w:rPr>
        <w:t>评</w:t>
      </w:r>
      <w:r w:rsidR="00B565C1" w:rsidRPr="005D287E">
        <w:rPr>
          <w:rFonts w:ascii="仿宋" w:eastAsia="仿宋" w:hAnsi="仿宋" w:hint="eastAsia"/>
          <w:sz w:val="24"/>
          <w:szCs w:val="24"/>
        </w:rPr>
        <w:t>标</w:t>
      </w:r>
      <w:r w:rsidRPr="005D287E">
        <w:rPr>
          <w:rFonts w:ascii="仿宋" w:eastAsia="仿宋" w:hAnsi="仿宋" w:hint="eastAsia"/>
          <w:sz w:val="24"/>
          <w:szCs w:val="24"/>
        </w:rPr>
        <w:t>办法前附表</w:t>
      </w:r>
      <w:bookmarkEnd w:id="69"/>
    </w:p>
    <w:p w14:paraId="1F6966F6" w14:textId="36152AD2" w:rsidR="00FA10CD" w:rsidRPr="005D287E" w:rsidRDefault="0044586D" w:rsidP="00754526">
      <w:pPr>
        <w:pStyle w:val="2"/>
        <w:spacing w:beforeLines="50" w:before="156" w:afterLines="50" w:after="156" w:line="360" w:lineRule="auto"/>
        <w:rPr>
          <w:rFonts w:ascii="仿宋" w:eastAsia="仿宋" w:hAnsi="仿宋"/>
          <w:sz w:val="24"/>
          <w:szCs w:val="24"/>
        </w:rPr>
      </w:pPr>
      <w:bookmarkStart w:id="70" w:name="_Toc164274742"/>
      <w:r w:rsidRPr="005D287E">
        <w:rPr>
          <w:rFonts w:ascii="仿宋" w:eastAsia="仿宋" w:hAnsi="仿宋" w:hint="eastAsia"/>
          <w:sz w:val="24"/>
          <w:szCs w:val="24"/>
        </w:rPr>
        <w:t>（一）</w:t>
      </w:r>
      <w:r w:rsidR="00FA10CD" w:rsidRPr="005D287E">
        <w:rPr>
          <w:rFonts w:ascii="仿宋" w:eastAsia="仿宋" w:hAnsi="仿宋" w:hint="eastAsia"/>
          <w:sz w:val="24"/>
          <w:szCs w:val="24"/>
        </w:rPr>
        <w:t>初步评审表</w:t>
      </w:r>
      <w:bookmarkEnd w:id="70"/>
    </w:p>
    <w:tbl>
      <w:tblPr>
        <w:tblStyle w:val="a8"/>
        <w:tblW w:w="0" w:type="auto"/>
        <w:tblLook w:val="04A0" w:firstRow="1" w:lastRow="0" w:firstColumn="1" w:lastColumn="0" w:noHBand="0" w:noVBand="1"/>
      </w:tblPr>
      <w:tblGrid>
        <w:gridCol w:w="1271"/>
        <w:gridCol w:w="1276"/>
        <w:gridCol w:w="1843"/>
        <w:gridCol w:w="3906"/>
      </w:tblGrid>
      <w:tr w:rsidR="002D62BF" w:rsidRPr="005D287E" w14:paraId="43DA8752" w14:textId="77777777" w:rsidTr="002D62BF">
        <w:trPr>
          <w:trHeight w:val="593"/>
        </w:trPr>
        <w:tc>
          <w:tcPr>
            <w:tcW w:w="2547" w:type="dxa"/>
            <w:gridSpan w:val="2"/>
            <w:shd w:val="clear" w:color="auto" w:fill="F2F2F2" w:themeFill="background1" w:themeFillShade="F2"/>
            <w:vAlign w:val="center"/>
          </w:tcPr>
          <w:p w14:paraId="482D97F7" w14:textId="52FB8C01" w:rsidR="002D62BF" w:rsidRPr="005D287E" w:rsidRDefault="002D62BF" w:rsidP="002D62B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条款号</w:t>
            </w:r>
          </w:p>
        </w:tc>
        <w:tc>
          <w:tcPr>
            <w:tcW w:w="1843" w:type="dxa"/>
            <w:shd w:val="clear" w:color="auto" w:fill="F2F2F2" w:themeFill="background1" w:themeFillShade="F2"/>
            <w:vAlign w:val="center"/>
          </w:tcPr>
          <w:p w14:paraId="182BBA12" w14:textId="653CE797" w:rsidR="002D62BF" w:rsidRPr="005D287E" w:rsidRDefault="002D62BF" w:rsidP="002D62B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评审因素</w:t>
            </w:r>
          </w:p>
        </w:tc>
        <w:tc>
          <w:tcPr>
            <w:tcW w:w="3906" w:type="dxa"/>
            <w:shd w:val="clear" w:color="auto" w:fill="F2F2F2" w:themeFill="background1" w:themeFillShade="F2"/>
            <w:vAlign w:val="center"/>
          </w:tcPr>
          <w:p w14:paraId="608E081F" w14:textId="1CD99A66" w:rsidR="002D62BF" w:rsidRPr="005D287E" w:rsidRDefault="002D62BF" w:rsidP="002D62BF">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评审标准</w:t>
            </w:r>
          </w:p>
        </w:tc>
      </w:tr>
      <w:tr w:rsidR="002D62BF" w:rsidRPr="005D287E" w14:paraId="5BB4F8D6" w14:textId="77777777" w:rsidTr="002D62BF">
        <w:trPr>
          <w:trHeight w:val="557"/>
        </w:trPr>
        <w:tc>
          <w:tcPr>
            <w:tcW w:w="1271" w:type="dxa"/>
            <w:vMerge w:val="restart"/>
            <w:vAlign w:val="center"/>
          </w:tcPr>
          <w:p w14:paraId="31862A82" w14:textId="026A67BC" w:rsidR="002D62BF" w:rsidRPr="005D287E" w:rsidRDefault="002D62BF" w:rsidP="002D62BF">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2.1初步评审</w:t>
            </w:r>
          </w:p>
        </w:tc>
        <w:tc>
          <w:tcPr>
            <w:tcW w:w="1276" w:type="dxa"/>
            <w:vMerge w:val="restart"/>
            <w:vAlign w:val="center"/>
          </w:tcPr>
          <w:p w14:paraId="03198F47" w14:textId="28A8540F" w:rsidR="002D62BF" w:rsidRPr="005D287E" w:rsidRDefault="002D62BF" w:rsidP="002D62BF">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形式评审</w:t>
            </w:r>
          </w:p>
        </w:tc>
        <w:tc>
          <w:tcPr>
            <w:tcW w:w="1843" w:type="dxa"/>
            <w:vAlign w:val="center"/>
          </w:tcPr>
          <w:p w14:paraId="069A464D" w14:textId="6838CDFD" w:rsidR="002D62BF" w:rsidRPr="005D287E" w:rsidRDefault="002D62BF" w:rsidP="002D62BF">
            <w:pPr>
              <w:autoSpaceDE w:val="0"/>
              <w:autoSpaceDN w:val="0"/>
              <w:spacing w:beforeLines="30" w:before="93" w:afterLines="30" w:after="93"/>
              <w:jc w:val="left"/>
              <w:rPr>
                <w:rFonts w:ascii="仿宋" w:eastAsia="仿宋" w:hAnsi="仿宋" w:cs="宋体"/>
                <w:bCs/>
                <w:szCs w:val="21"/>
              </w:rPr>
            </w:pPr>
            <w:r w:rsidRPr="005D287E">
              <w:rPr>
                <w:rFonts w:ascii="仿宋" w:eastAsia="仿宋" w:hAnsi="仿宋" w:cs="宋体" w:hint="eastAsia"/>
                <w:bCs/>
                <w:szCs w:val="21"/>
              </w:rPr>
              <w:t>投标人名称</w:t>
            </w:r>
          </w:p>
        </w:tc>
        <w:tc>
          <w:tcPr>
            <w:tcW w:w="3906" w:type="dxa"/>
            <w:vAlign w:val="center"/>
          </w:tcPr>
          <w:p w14:paraId="6787B198" w14:textId="2F919E89" w:rsidR="002D62BF" w:rsidRPr="005D287E" w:rsidRDefault="002D62BF" w:rsidP="00581CAE">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与营业执照、盖章落款一致</w:t>
            </w:r>
            <w:r w:rsidR="00AE3468" w:rsidRPr="005D287E">
              <w:rPr>
                <w:rFonts w:ascii="仿宋" w:eastAsia="仿宋" w:hAnsi="仿宋" w:cs="宋体" w:hint="eastAsia"/>
                <w:bCs/>
                <w:szCs w:val="21"/>
              </w:rPr>
              <w:t>。</w:t>
            </w:r>
          </w:p>
        </w:tc>
      </w:tr>
      <w:tr w:rsidR="002D62BF" w:rsidRPr="005D287E" w14:paraId="2DDDE64B" w14:textId="77777777" w:rsidTr="002D62BF">
        <w:tc>
          <w:tcPr>
            <w:tcW w:w="1271" w:type="dxa"/>
            <w:vMerge/>
          </w:tcPr>
          <w:p w14:paraId="48BB187C"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276" w:type="dxa"/>
            <w:vMerge/>
          </w:tcPr>
          <w:p w14:paraId="4CA738B8"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843" w:type="dxa"/>
            <w:vAlign w:val="center"/>
          </w:tcPr>
          <w:p w14:paraId="4637C55B" w14:textId="4035D89E" w:rsidR="002D62BF" w:rsidRPr="005D287E" w:rsidRDefault="002D62BF" w:rsidP="002D62BF">
            <w:pPr>
              <w:autoSpaceDE w:val="0"/>
              <w:autoSpaceDN w:val="0"/>
              <w:spacing w:beforeLines="30" w:before="93" w:afterLines="30" w:after="93"/>
              <w:jc w:val="left"/>
              <w:rPr>
                <w:rFonts w:ascii="仿宋" w:eastAsia="仿宋" w:hAnsi="仿宋" w:cs="宋体"/>
                <w:bCs/>
                <w:szCs w:val="21"/>
              </w:rPr>
            </w:pPr>
            <w:r w:rsidRPr="005D287E">
              <w:rPr>
                <w:rFonts w:ascii="仿宋" w:eastAsia="仿宋" w:hAnsi="仿宋" w:cs="宋体" w:hint="eastAsia"/>
                <w:bCs/>
                <w:szCs w:val="21"/>
              </w:rPr>
              <w:t>法人代表证明书及法人授权书</w:t>
            </w:r>
          </w:p>
        </w:tc>
        <w:tc>
          <w:tcPr>
            <w:tcW w:w="3906" w:type="dxa"/>
            <w:vAlign w:val="center"/>
          </w:tcPr>
          <w:p w14:paraId="649B1E15" w14:textId="2ED15409" w:rsidR="002D62BF" w:rsidRPr="005D287E" w:rsidRDefault="002D62BF" w:rsidP="00581CAE">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符合第六章“投标文件格式”要求</w:t>
            </w:r>
            <w:r w:rsidR="00AE3468" w:rsidRPr="005D287E">
              <w:rPr>
                <w:rFonts w:ascii="仿宋" w:eastAsia="仿宋" w:hAnsi="仿宋" w:cs="宋体" w:hint="eastAsia"/>
                <w:bCs/>
                <w:szCs w:val="21"/>
              </w:rPr>
              <w:t>。</w:t>
            </w:r>
          </w:p>
        </w:tc>
      </w:tr>
      <w:tr w:rsidR="002D62BF" w:rsidRPr="005D287E" w14:paraId="54454504" w14:textId="77777777" w:rsidTr="002D62BF">
        <w:tc>
          <w:tcPr>
            <w:tcW w:w="1271" w:type="dxa"/>
            <w:vMerge/>
          </w:tcPr>
          <w:p w14:paraId="34D89CD8"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276" w:type="dxa"/>
            <w:vMerge/>
          </w:tcPr>
          <w:p w14:paraId="7505DCE3"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843" w:type="dxa"/>
            <w:vAlign w:val="center"/>
          </w:tcPr>
          <w:p w14:paraId="7CF7E92C" w14:textId="32DF1E78" w:rsidR="002D62BF" w:rsidRPr="005D287E" w:rsidRDefault="002D62BF" w:rsidP="002D62BF">
            <w:pPr>
              <w:autoSpaceDE w:val="0"/>
              <w:autoSpaceDN w:val="0"/>
              <w:spacing w:beforeLines="30" w:before="93" w:afterLines="30" w:after="93"/>
              <w:jc w:val="left"/>
              <w:rPr>
                <w:rFonts w:ascii="仿宋" w:eastAsia="仿宋" w:hAnsi="仿宋" w:cs="宋体"/>
                <w:bCs/>
                <w:szCs w:val="21"/>
              </w:rPr>
            </w:pPr>
            <w:r w:rsidRPr="005D287E">
              <w:rPr>
                <w:rFonts w:ascii="仿宋" w:eastAsia="仿宋" w:hAnsi="仿宋" w:cs="宋体" w:hint="eastAsia"/>
                <w:bCs/>
                <w:szCs w:val="21"/>
              </w:rPr>
              <w:t>投标报价</w:t>
            </w:r>
          </w:p>
        </w:tc>
        <w:tc>
          <w:tcPr>
            <w:tcW w:w="3906" w:type="dxa"/>
            <w:vAlign w:val="center"/>
          </w:tcPr>
          <w:p w14:paraId="4DB92ECD" w14:textId="6761A85A" w:rsidR="002D62BF" w:rsidRPr="005D287E" w:rsidRDefault="002D62BF" w:rsidP="00581CAE">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按照招标文件要求进行报价，不超过项目预算</w:t>
            </w:r>
            <w:r w:rsidR="00756595">
              <w:rPr>
                <w:rFonts w:ascii="仿宋" w:eastAsia="仿宋" w:hAnsi="仿宋" w:cs="宋体" w:hint="eastAsia"/>
                <w:bCs/>
                <w:szCs w:val="21"/>
              </w:rPr>
              <w:t>（最高限价）</w:t>
            </w:r>
            <w:r w:rsidRPr="005D287E">
              <w:rPr>
                <w:rFonts w:ascii="仿宋" w:eastAsia="仿宋" w:hAnsi="仿宋" w:cs="宋体" w:hint="eastAsia"/>
                <w:bCs/>
                <w:szCs w:val="21"/>
              </w:rPr>
              <w:t>。</w:t>
            </w:r>
          </w:p>
        </w:tc>
      </w:tr>
      <w:tr w:rsidR="002D62BF" w:rsidRPr="005D287E" w14:paraId="491EF366" w14:textId="77777777" w:rsidTr="002D62BF">
        <w:tc>
          <w:tcPr>
            <w:tcW w:w="1271" w:type="dxa"/>
            <w:vMerge/>
          </w:tcPr>
          <w:p w14:paraId="00757C6E"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276" w:type="dxa"/>
            <w:vMerge/>
          </w:tcPr>
          <w:p w14:paraId="36333080"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843" w:type="dxa"/>
            <w:vAlign w:val="center"/>
          </w:tcPr>
          <w:p w14:paraId="64D85C3D" w14:textId="10F394A9" w:rsidR="002D62BF" w:rsidRPr="005D287E" w:rsidRDefault="002D62BF" w:rsidP="002D62BF">
            <w:pPr>
              <w:autoSpaceDE w:val="0"/>
              <w:autoSpaceDN w:val="0"/>
              <w:spacing w:beforeLines="30" w:before="93" w:afterLines="30" w:after="93"/>
              <w:jc w:val="left"/>
              <w:rPr>
                <w:rFonts w:ascii="仿宋" w:eastAsia="仿宋" w:hAnsi="仿宋" w:cs="宋体"/>
                <w:bCs/>
                <w:szCs w:val="21"/>
              </w:rPr>
            </w:pPr>
            <w:r w:rsidRPr="005D287E">
              <w:rPr>
                <w:rFonts w:ascii="仿宋" w:eastAsia="仿宋" w:hAnsi="仿宋" w:cs="宋体" w:hint="eastAsia"/>
                <w:bCs/>
                <w:szCs w:val="21"/>
              </w:rPr>
              <w:t>投标有效期</w:t>
            </w:r>
          </w:p>
        </w:tc>
        <w:tc>
          <w:tcPr>
            <w:tcW w:w="3906" w:type="dxa"/>
            <w:vAlign w:val="center"/>
          </w:tcPr>
          <w:p w14:paraId="5B578F3D" w14:textId="6B9AD402" w:rsidR="002D62BF" w:rsidRPr="005D287E" w:rsidRDefault="002D62BF" w:rsidP="00581CAE">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响应投标有效期90天，符合招标文件“第二章 投标人须知”的相关规定。</w:t>
            </w:r>
          </w:p>
        </w:tc>
      </w:tr>
      <w:tr w:rsidR="002D62BF" w:rsidRPr="005D287E" w14:paraId="22C56F16" w14:textId="77777777" w:rsidTr="002D62BF">
        <w:tc>
          <w:tcPr>
            <w:tcW w:w="1271" w:type="dxa"/>
            <w:vMerge/>
          </w:tcPr>
          <w:p w14:paraId="436C5A89"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276" w:type="dxa"/>
            <w:vMerge/>
          </w:tcPr>
          <w:p w14:paraId="2EDA0260"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843" w:type="dxa"/>
            <w:vAlign w:val="center"/>
          </w:tcPr>
          <w:p w14:paraId="7C99F716" w14:textId="2DC44EE8" w:rsidR="002D62BF" w:rsidRPr="005D287E" w:rsidRDefault="002D62BF" w:rsidP="002D62BF">
            <w:pPr>
              <w:autoSpaceDE w:val="0"/>
              <w:autoSpaceDN w:val="0"/>
              <w:spacing w:beforeLines="30" w:before="93" w:afterLines="30" w:after="93"/>
              <w:jc w:val="left"/>
              <w:rPr>
                <w:rFonts w:ascii="仿宋" w:eastAsia="仿宋" w:hAnsi="仿宋" w:cs="宋体"/>
                <w:bCs/>
                <w:szCs w:val="21"/>
              </w:rPr>
            </w:pPr>
            <w:r w:rsidRPr="005D287E">
              <w:rPr>
                <w:rFonts w:ascii="仿宋" w:eastAsia="仿宋" w:hAnsi="仿宋" w:cs="宋体" w:hint="eastAsia"/>
                <w:bCs/>
                <w:szCs w:val="21"/>
              </w:rPr>
              <w:t>投标保证金</w:t>
            </w:r>
          </w:p>
        </w:tc>
        <w:tc>
          <w:tcPr>
            <w:tcW w:w="3906" w:type="dxa"/>
            <w:vAlign w:val="center"/>
          </w:tcPr>
          <w:p w14:paraId="39A8FB82" w14:textId="14E09B93" w:rsidR="002D62BF" w:rsidRPr="005D287E" w:rsidRDefault="002D62BF" w:rsidP="00581CAE">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按照招标文件要求的金额及形式提交投标保证金。</w:t>
            </w:r>
          </w:p>
        </w:tc>
      </w:tr>
      <w:tr w:rsidR="002D62BF" w:rsidRPr="005D287E" w14:paraId="7FE886F0" w14:textId="77777777" w:rsidTr="002D62BF">
        <w:tc>
          <w:tcPr>
            <w:tcW w:w="1271" w:type="dxa"/>
            <w:vMerge/>
          </w:tcPr>
          <w:p w14:paraId="0B437610"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276" w:type="dxa"/>
            <w:vMerge/>
          </w:tcPr>
          <w:p w14:paraId="3614F9D6"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843" w:type="dxa"/>
            <w:vAlign w:val="center"/>
          </w:tcPr>
          <w:p w14:paraId="5DC15F28" w14:textId="1ADCA2B2" w:rsidR="002D62BF" w:rsidRPr="005D287E" w:rsidRDefault="002D62BF" w:rsidP="002D62BF">
            <w:pPr>
              <w:autoSpaceDE w:val="0"/>
              <w:autoSpaceDN w:val="0"/>
              <w:spacing w:beforeLines="30" w:before="93" w:afterLines="30" w:after="93"/>
              <w:jc w:val="left"/>
              <w:rPr>
                <w:rFonts w:ascii="仿宋" w:eastAsia="仿宋" w:hAnsi="仿宋" w:cs="宋体"/>
                <w:bCs/>
                <w:szCs w:val="21"/>
              </w:rPr>
            </w:pPr>
            <w:r w:rsidRPr="005D287E">
              <w:rPr>
                <w:rFonts w:ascii="仿宋" w:eastAsia="仿宋" w:hAnsi="仿宋" w:cs="宋体" w:hint="eastAsia"/>
                <w:bCs/>
                <w:szCs w:val="21"/>
              </w:rPr>
              <w:t>商务合同条款偏离表</w:t>
            </w:r>
          </w:p>
        </w:tc>
        <w:tc>
          <w:tcPr>
            <w:tcW w:w="3906" w:type="dxa"/>
            <w:vAlign w:val="center"/>
          </w:tcPr>
          <w:p w14:paraId="5E6C6842" w14:textId="07BD01B7" w:rsidR="002D62BF" w:rsidRPr="005D287E" w:rsidRDefault="002D62BF" w:rsidP="00581CAE">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填写《商务合同条款偏离表》，且对加“★”条款不存在负偏离。</w:t>
            </w:r>
          </w:p>
        </w:tc>
      </w:tr>
      <w:tr w:rsidR="002D62BF" w:rsidRPr="005D287E" w14:paraId="3D6B1CB9" w14:textId="77777777" w:rsidTr="002D62BF">
        <w:tc>
          <w:tcPr>
            <w:tcW w:w="1271" w:type="dxa"/>
            <w:vMerge/>
          </w:tcPr>
          <w:p w14:paraId="2A2D01EE"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276" w:type="dxa"/>
            <w:vMerge/>
          </w:tcPr>
          <w:p w14:paraId="1BAFDC5B"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843" w:type="dxa"/>
            <w:vAlign w:val="center"/>
          </w:tcPr>
          <w:p w14:paraId="44A5612E" w14:textId="2BF36C0B" w:rsidR="002D62BF" w:rsidRPr="005D287E" w:rsidRDefault="002D62BF" w:rsidP="002D62BF">
            <w:pPr>
              <w:autoSpaceDE w:val="0"/>
              <w:autoSpaceDN w:val="0"/>
              <w:spacing w:beforeLines="30" w:before="93" w:afterLines="30" w:after="93"/>
              <w:jc w:val="left"/>
              <w:rPr>
                <w:rFonts w:ascii="仿宋" w:eastAsia="仿宋" w:hAnsi="仿宋" w:cs="宋体"/>
                <w:bCs/>
                <w:szCs w:val="21"/>
              </w:rPr>
            </w:pPr>
            <w:r w:rsidRPr="005D287E">
              <w:rPr>
                <w:rFonts w:ascii="仿宋" w:eastAsia="仿宋" w:hAnsi="仿宋" w:cs="宋体" w:hint="eastAsia"/>
                <w:bCs/>
                <w:szCs w:val="21"/>
              </w:rPr>
              <w:t>采购需求条款偏离表</w:t>
            </w:r>
          </w:p>
        </w:tc>
        <w:tc>
          <w:tcPr>
            <w:tcW w:w="3906" w:type="dxa"/>
            <w:vAlign w:val="center"/>
          </w:tcPr>
          <w:p w14:paraId="178DFE8D" w14:textId="78F77C81" w:rsidR="002D62BF" w:rsidRPr="005D287E" w:rsidRDefault="002D62BF" w:rsidP="00581CAE">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填写《采购需求条款偏离表》，且对加“★”条款不存在负偏离。</w:t>
            </w:r>
          </w:p>
        </w:tc>
      </w:tr>
      <w:tr w:rsidR="002D62BF" w:rsidRPr="005D287E" w14:paraId="023A18F3" w14:textId="77777777" w:rsidTr="002D62BF">
        <w:tc>
          <w:tcPr>
            <w:tcW w:w="1271" w:type="dxa"/>
            <w:vMerge/>
          </w:tcPr>
          <w:p w14:paraId="69EE7F1E"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276" w:type="dxa"/>
            <w:vMerge/>
          </w:tcPr>
          <w:p w14:paraId="7D8FA325"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843" w:type="dxa"/>
            <w:vAlign w:val="center"/>
          </w:tcPr>
          <w:p w14:paraId="0A72CF4F" w14:textId="5E360B51" w:rsidR="002D62BF" w:rsidRPr="005D287E" w:rsidRDefault="002D62BF" w:rsidP="002D62BF">
            <w:pPr>
              <w:autoSpaceDE w:val="0"/>
              <w:autoSpaceDN w:val="0"/>
              <w:spacing w:beforeLines="30" w:before="93" w:afterLines="30" w:after="93"/>
              <w:jc w:val="left"/>
              <w:rPr>
                <w:rFonts w:ascii="仿宋" w:eastAsia="仿宋" w:hAnsi="仿宋" w:cs="宋体"/>
                <w:bCs/>
                <w:szCs w:val="21"/>
              </w:rPr>
            </w:pPr>
            <w:r w:rsidRPr="005D287E">
              <w:rPr>
                <w:rFonts w:ascii="仿宋" w:eastAsia="仿宋" w:hAnsi="仿宋" w:cs="宋体" w:hint="eastAsia"/>
                <w:bCs/>
                <w:szCs w:val="21"/>
              </w:rPr>
              <w:t>投标文件的签署和盖章</w:t>
            </w:r>
          </w:p>
        </w:tc>
        <w:tc>
          <w:tcPr>
            <w:tcW w:w="3906" w:type="dxa"/>
            <w:vAlign w:val="center"/>
          </w:tcPr>
          <w:p w14:paraId="5A5D0601" w14:textId="77777777" w:rsidR="002D62BF" w:rsidRPr="005D287E" w:rsidRDefault="002D62BF" w:rsidP="00581CAE">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w:t>
            </w:r>
            <w:proofErr w:type="gramStart"/>
            <w:r w:rsidRPr="005D287E">
              <w:rPr>
                <w:rFonts w:ascii="仿宋" w:eastAsia="仿宋" w:hAnsi="仿宋" w:cs="宋体" w:hint="eastAsia"/>
                <w:bCs/>
                <w:szCs w:val="21"/>
              </w:rPr>
              <w:t>以下其中</w:t>
            </w:r>
            <w:proofErr w:type="gramEnd"/>
            <w:r w:rsidRPr="005D287E">
              <w:rPr>
                <w:rFonts w:ascii="仿宋" w:eastAsia="仿宋" w:hAnsi="仿宋" w:cs="宋体" w:hint="eastAsia"/>
                <w:bCs/>
                <w:szCs w:val="21"/>
              </w:rPr>
              <w:t>一种：</w:t>
            </w:r>
          </w:p>
          <w:p w14:paraId="3DBC3D90" w14:textId="7BC8D140" w:rsidR="002D62BF" w:rsidRPr="005D287E" w:rsidRDefault="002D62BF" w:rsidP="00581CAE">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（1）投标人的法定代表人（负责人）或其授权的代理人逐页签字或加盖签字章；</w:t>
            </w:r>
          </w:p>
          <w:p w14:paraId="7992980C" w14:textId="4C9A4617" w:rsidR="002D62BF" w:rsidRPr="005D287E" w:rsidRDefault="002D62BF" w:rsidP="00581CAE">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（2）加盖投标人单位骑缝章；</w:t>
            </w:r>
          </w:p>
          <w:p w14:paraId="7187CFC1" w14:textId="5E6CC1C7" w:rsidR="002D62BF" w:rsidRPr="005D287E" w:rsidRDefault="002D62BF" w:rsidP="00581CAE">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（3）逐页加盖投标人单位印章。</w:t>
            </w:r>
          </w:p>
        </w:tc>
      </w:tr>
      <w:tr w:rsidR="002D62BF" w:rsidRPr="005D287E" w14:paraId="49F023D0" w14:textId="77777777" w:rsidTr="002D62BF">
        <w:tc>
          <w:tcPr>
            <w:tcW w:w="1271" w:type="dxa"/>
            <w:vMerge/>
          </w:tcPr>
          <w:p w14:paraId="408FD9B2" w14:textId="77777777" w:rsidR="002D62BF" w:rsidRPr="005D287E" w:rsidRDefault="002D62BF" w:rsidP="002D62BF">
            <w:pPr>
              <w:autoSpaceDE w:val="0"/>
              <w:autoSpaceDN w:val="0"/>
              <w:spacing w:beforeLines="30" w:before="93" w:afterLines="30" w:after="93"/>
              <w:jc w:val="left"/>
              <w:rPr>
                <w:rFonts w:ascii="仿宋" w:eastAsia="仿宋" w:hAnsi="仿宋" w:cs="宋体"/>
                <w:b/>
                <w:szCs w:val="21"/>
              </w:rPr>
            </w:pPr>
          </w:p>
        </w:tc>
        <w:tc>
          <w:tcPr>
            <w:tcW w:w="1276" w:type="dxa"/>
          </w:tcPr>
          <w:p w14:paraId="699F5DF9" w14:textId="0FDF970D" w:rsidR="002D62BF" w:rsidRPr="005D287E" w:rsidRDefault="002D62BF" w:rsidP="002D62BF">
            <w:pPr>
              <w:autoSpaceDE w:val="0"/>
              <w:autoSpaceDN w:val="0"/>
              <w:spacing w:beforeLines="30" w:before="93" w:afterLines="30" w:after="93"/>
              <w:jc w:val="left"/>
              <w:rPr>
                <w:rFonts w:ascii="仿宋" w:eastAsia="仿宋" w:hAnsi="仿宋" w:cs="宋体"/>
                <w:bCs/>
                <w:szCs w:val="21"/>
              </w:rPr>
            </w:pPr>
            <w:r w:rsidRPr="005D287E">
              <w:rPr>
                <w:rFonts w:ascii="仿宋" w:eastAsia="仿宋" w:hAnsi="仿宋" w:cs="宋体" w:hint="eastAsia"/>
                <w:bCs/>
                <w:szCs w:val="21"/>
              </w:rPr>
              <w:t>资格评审</w:t>
            </w:r>
          </w:p>
        </w:tc>
        <w:tc>
          <w:tcPr>
            <w:tcW w:w="1843" w:type="dxa"/>
            <w:vAlign w:val="center"/>
          </w:tcPr>
          <w:p w14:paraId="21E51145" w14:textId="37EAFC55" w:rsidR="002D62BF" w:rsidRPr="005D287E" w:rsidRDefault="002D62BF" w:rsidP="002D62BF">
            <w:pPr>
              <w:autoSpaceDE w:val="0"/>
              <w:autoSpaceDN w:val="0"/>
              <w:spacing w:beforeLines="30" w:before="93" w:afterLines="30" w:after="93"/>
              <w:jc w:val="left"/>
              <w:rPr>
                <w:rFonts w:ascii="仿宋" w:eastAsia="仿宋" w:hAnsi="仿宋" w:cs="宋体"/>
                <w:bCs/>
                <w:szCs w:val="21"/>
              </w:rPr>
            </w:pPr>
            <w:r w:rsidRPr="005D287E">
              <w:rPr>
                <w:rFonts w:ascii="仿宋" w:eastAsia="仿宋" w:hAnsi="仿宋" w:cs="宋体" w:hint="eastAsia"/>
                <w:bCs/>
                <w:szCs w:val="21"/>
              </w:rPr>
              <w:t>资格要求</w:t>
            </w:r>
          </w:p>
        </w:tc>
        <w:tc>
          <w:tcPr>
            <w:tcW w:w="3906" w:type="dxa"/>
            <w:vAlign w:val="center"/>
          </w:tcPr>
          <w:p w14:paraId="4CDF2989" w14:textId="4B0913BB" w:rsidR="002D62BF" w:rsidRPr="005D287E" w:rsidRDefault="002D62BF" w:rsidP="00581CAE">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1、投标人须在中华人民共和国境内注册的具有独立承担民事责任能力的法人或其他组织，提供营业执照或事业法人证书（分公司投标须得到总公司授权，同时提供总公司营业执照及盖章授权函）</w:t>
            </w:r>
            <w:r w:rsidR="00133F86" w:rsidRPr="005D287E">
              <w:rPr>
                <w:rFonts w:ascii="仿宋" w:eastAsia="仿宋" w:hAnsi="仿宋" w:cs="宋体" w:hint="eastAsia"/>
                <w:bCs/>
                <w:szCs w:val="21"/>
              </w:rPr>
              <w:t>。</w:t>
            </w:r>
          </w:p>
          <w:p w14:paraId="284952C0" w14:textId="52DA3BE5" w:rsidR="002D62BF" w:rsidRPr="005D287E" w:rsidRDefault="002D62BF" w:rsidP="00581CAE">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2、投标人未被列入信用中国网站</w:t>
            </w:r>
            <w:r w:rsidR="003B0B27" w:rsidRPr="005D287E">
              <w:rPr>
                <w:rFonts w:ascii="仿宋" w:eastAsia="仿宋" w:hAnsi="仿宋" w:cs="宋体" w:hint="eastAsia"/>
                <w:bCs/>
                <w:szCs w:val="21"/>
              </w:rPr>
              <w:t>（</w:t>
            </w:r>
            <w:r w:rsidRPr="005D287E">
              <w:rPr>
                <w:rFonts w:ascii="仿宋" w:eastAsia="仿宋" w:hAnsi="仿宋" w:cs="宋体" w:hint="eastAsia"/>
                <w:bCs/>
                <w:szCs w:val="21"/>
              </w:rPr>
              <w:t>www.creditchina.gov.cn</w:t>
            </w:r>
            <w:r w:rsidR="003B0B27" w:rsidRPr="005D287E">
              <w:rPr>
                <w:rFonts w:ascii="仿宋" w:eastAsia="仿宋" w:hAnsi="仿宋" w:cs="宋体" w:hint="eastAsia"/>
                <w:bCs/>
                <w:szCs w:val="21"/>
              </w:rPr>
              <w:t>）</w:t>
            </w:r>
            <w:r w:rsidRPr="005D287E">
              <w:rPr>
                <w:rFonts w:ascii="仿宋" w:eastAsia="仿宋" w:hAnsi="仿宋" w:cs="宋体" w:hint="eastAsia"/>
                <w:bCs/>
                <w:szCs w:val="21"/>
              </w:rPr>
              <w:t>“记录失信被执行人或重大税收违法失信主体或政府采购严重违法失信行为记录名单”；不处于中国政府采购网</w:t>
            </w:r>
            <w:r w:rsidR="003B0B27" w:rsidRPr="005D287E">
              <w:rPr>
                <w:rFonts w:ascii="仿宋" w:eastAsia="仿宋" w:hAnsi="仿宋" w:cs="宋体" w:hint="eastAsia"/>
                <w:bCs/>
                <w:szCs w:val="21"/>
              </w:rPr>
              <w:t>（</w:t>
            </w:r>
            <w:r w:rsidRPr="005D287E">
              <w:rPr>
                <w:rFonts w:ascii="仿宋" w:eastAsia="仿宋" w:hAnsi="仿宋" w:cs="宋体" w:hint="eastAsia"/>
                <w:bCs/>
                <w:szCs w:val="21"/>
              </w:rPr>
              <w:t>www.ccgp.gov.cn</w:t>
            </w:r>
            <w:r w:rsidR="003B0B27" w:rsidRPr="005D287E">
              <w:rPr>
                <w:rFonts w:ascii="仿宋" w:eastAsia="仿宋" w:hAnsi="仿宋" w:cs="宋体" w:hint="eastAsia"/>
                <w:bCs/>
                <w:szCs w:val="21"/>
              </w:rPr>
              <w:t>）</w:t>
            </w:r>
            <w:r w:rsidRPr="005D287E">
              <w:rPr>
                <w:rFonts w:ascii="仿宋" w:eastAsia="仿宋" w:hAnsi="仿宋" w:cs="宋体" w:hint="eastAsia"/>
                <w:bCs/>
                <w:szCs w:val="21"/>
              </w:rPr>
              <w:t>“政府采购严重违法失信行为信息记录”中的禁止参加政府采购活动期间（以开标时在“信用中国”网站</w:t>
            </w:r>
            <w:r w:rsidR="003B0B27" w:rsidRPr="005D287E">
              <w:rPr>
                <w:rFonts w:ascii="仿宋" w:eastAsia="仿宋" w:hAnsi="仿宋" w:cs="宋体" w:hint="eastAsia"/>
                <w:bCs/>
                <w:szCs w:val="21"/>
              </w:rPr>
              <w:t>（</w:t>
            </w:r>
            <w:r w:rsidRPr="005D287E">
              <w:rPr>
                <w:rFonts w:ascii="仿宋" w:eastAsia="仿宋" w:hAnsi="仿宋" w:cs="宋体" w:hint="eastAsia"/>
                <w:bCs/>
                <w:szCs w:val="21"/>
              </w:rPr>
              <w:t>www.creditchina.gov.cn</w:t>
            </w:r>
            <w:r w:rsidR="003B0B27" w:rsidRPr="005D287E">
              <w:rPr>
                <w:rFonts w:ascii="仿宋" w:eastAsia="仿宋" w:hAnsi="仿宋" w:cs="宋体" w:hint="eastAsia"/>
                <w:bCs/>
                <w:szCs w:val="21"/>
              </w:rPr>
              <w:t>）</w:t>
            </w:r>
            <w:r w:rsidRPr="005D287E">
              <w:rPr>
                <w:rFonts w:ascii="仿宋" w:eastAsia="仿宋" w:hAnsi="仿宋" w:cs="宋体" w:hint="eastAsia"/>
                <w:bCs/>
                <w:szCs w:val="21"/>
              </w:rPr>
              <w:t>及中国政府采购网</w:t>
            </w:r>
            <w:r w:rsidR="003B0B27" w:rsidRPr="005D287E">
              <w:rPr>
                <w:rFonts w:ascii="仿宋" w:eastAsia="仿宋" w:hAnsi="仿宋" w:cs="宋体" w:hint="eastAsia"/>
                <w:bCs/>
                <w:szCs w:val="21"/>
              </w:rPr>
              <w:t>（</w:t>
            </w:r>
            <w:r w:rsidRPr="005D287E">
              <w:rPr>
                <w:rFonts w:ascii="仿宋" w:eastAsia="仿宋" w:hAnsi="仿宋" w:cs="宋体" w:hint="eastAsia"/>
                <w:bCs/>
                <w:szCs w:val="21"/>
              </w:rPr>
              <w:t>www.ccgp.gov.cn</w:t>
            </w:r>
            <w:r w:rsidR="003B0B27" w:rsidRPr="005D287E">
              <w:rPr>
                <w:rFonts w:ascii="仿宋" w:eastAsia="仿宋" w:hAnsi="仿宋" w:cs="宋体" w:hint="eastAsia"/>
                <w:bCs/>
                <w:szCs w:val="21"/>
              </w:rPr>
              <w:t>）</w:t>
            </w:r>
            <w:r w:rsidRPr="005D287E">
              <w:rPr>
                <w:rFonts w:ascii="仿宋" w:eastAsia="仿宋" w:hAnsi="仿宋" w:cs="宋体" w:hint="eastAsia"/>
                <w:bCs/>
                <w:szCs w:val="21"/>
              </w:rPr>
              <w:t>查询结果为准，如相关失信记录已失效，投标人需提供相关证明资料）</w:t>
            </w:r>
            <w:r w:rsidR="00133F86" w:rsidRPr="005D287E">
              <w:rPr>
                <w:rFonts w:ascii="仿宋" w:eastAsia="仿宋" w:hAnsi="仿宋" w:cs="宋体" w:hint="eastAsia"/>
                <w:bCs/>
                <w:szCs w:val="21"/>
              </w:rPr>
              <w:t>。</w:t>
            </w:r>
          </w:p>
          <w:p w14:paraId="1FF84B65" w14:textId="551A7419" w:rsidR="002D62BF" w:rsidRPr="005D287E" w:rsidRDefault="002D62BF" w:rsidP="00581CAE">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3、单位负责人为同一人或者存在直接控股、管理关系的不同投标人，不得参加同一标段投标或者未划分标段的同一招标项目投标，以《投标人控股及管理关系情况申报表》填报的内容进行评审</w:t>
            </w:r>
            <w:r w:rsidR="00133F86" w:rsidRPr="005D287E">
              <w:rPr>
                <w:rFonts w:ascii="仿宋" w:eastAsia="仿宋" w:hAnsi="仿宋" w:cs="宋体" w:hint="eastAsia"/>
                <w:bCs/>
                <w:szCs w:val="21"/>
              </w:rPr>
              <w:t>。</w:t>
            </w:r>
          </w:p>
          <w:p w14:paraId="6BD4488C" w14:textId="17924748" w:rsidR="002D62BF" w:rsidRPr="005D287E" w:rsidRDefault="002D62BF" w:rsidP="00581CAE">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4、本项目不接受联合体投标，不允许转包、违法分包。</w:t>
            </w:r>
          </w:p>
        </w:tc>
      </w:tr>
    </w:tbl>
    <w:p w14:paraId="002F1DB2" w14:textId="77777777" w:rsidR="00581CAE" w:rsidRPr="005D287E" w:rsidRDefault="00581CAE" w:rsidP="00581CAE"/>
    <w:p w14:paraId="090BC395" w14:textId="76B5D2A8" w:rsidR="00581CAE" w:rsidRPr="005D287E" w:rsidRDefault="00581CAE" w:rsidP="00581CAE">
      <w:pPr>
        <w:pStyle w:val="2"/>
        <w:spacing w:beforeLines="50" w:before="156" w:afterLines="50" w:after="156" w:line="360" w:lineRule="auto"/>
        <w:rPr>
          <w:rFonts w:ascii="仿宋" w:eastAsia="仿宋" w:hAnsi="仿宋"/>
          <w:sz w:val="24"/>
          <w:szCs w:val="24"/>
        </w:rPr>
      </w:pPr>
      <w:bookmarkStart w:id="71" w:name="_Toc164274743"/>
      <w:bookmarkStart w:id="72" w:name="_Hlk164269072"/>
      <w:r w:rsidRPr="005D287E">
        <w:rPr>
          <w:rFonts w:ascii="仿宋" w:eastAsia="仿宋" w:hAnsi="仿宋" w:hint="eastAsia"/>
          <w:sz w:val="24"/>
          <w:szCs w:val="24"/>
        </w:rPr>
        <w:t>（二）商务评分表</w:t>
      </w:r>
      <w:bookmarkEnd w:id="71"/>
    </w:p>
    <w:tbl>
      <w:tblPr>
        <w:tblStyle w:val="a8"/>
        <w:tblW w:w="0" w:type="auto"/>
        <w:tblLook w:val="04A0" w:firstRow="1" w:lastRow="0" w:firstColumn="1" w:lastColumn="0" w:noHBand="0" w:noVBand="1"/>
      </w:tblPr>
      <w:tblGrid>
        <w:gridCol w:w="704"/>
        <w:gridCol w:w="1134"/>
        <w:gridCol w:w="851"/>
        <w:gridCol w:w="5607"/>
      </w:tblGrid>
      <w:tr w:rsidR="00581CAE" w:rsidRPr="005D287E" w14:paraId="6CD628D5" w14:textId="77777777" w:rsidTr="002F2DB9">
        <w:tc>
          <w:tcPr>
            <w:tcW w:w="2689" w:type="dxa"/>
            <w:gridSpan w:val="3"/>
            <w:shd w:val="clear" w:color="auto" w:fill="F2F2F2" w:themeFill="background1" w:themeFillShade="F2"/>
            <w:vAlign w:val="center"/>
          </w:tcPr>
          <w:p w14:paraId="235AD6E4"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bookmarkStart w:id="73" w:name="_Hlk164269056"/>
            <w:r w:rsidRPr="005D287E">
              <w:rPr>
                <w:rFonts w:ascii="仿宋" w:eastAsia="仿宋" w:hAnsi="仿宋" w:cs="宋体" w:hint="eastAsia"/>
                <w:b/>
                <w:szCs w:val="21"/>
              </w:rPr>
              <w:t>评分项</w:t>
            </w:r>
          </w:p>
        </w:tc>
        <w:tc>
          <w:tcPr>
            <w:tcW w:w="5607" w:type="dxa"/>
            <w:shd w:val="clear" w:color="auto" w:fill="F2F2F2" w:themeFill="background1" w:themeFillShade="F2"/>
            <w:vAlign w:val="center"/>
          </w:tcPr>
          <w:p w14:paraId="6EF29F4C"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权重</w:t>
            </w:r>
          </w:p>
        </w:tc>
      </w:tr>
      <w:tr w:rsidR="00581CAE" w:rsidRPr="005D287E" w14:paraId="37BAA6DD" w14:textId="77777777" w:rsidTr="002F2DB9">
        <w:tc>
          <w:tcPr>
            <w:tcW w:w="2689" w:type="dxa"/>
            <w:gridSpan w:val="3"/>
            <w:shd w:val="clear" w:color="auto" w:fill="F2F2F2" w:themeFill="background1" w:themeFillShade="F2"/>
            <w:vAlign w:val="center"/>
          </w:tcPr>
          <w:p w14:paraId="6EE967E4"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商务</w:t>
            </w:r>
          </w:p>
        </w:tc>
        <w:tc>
          <w:tcPr>
            <w:tcW w:w="5607" w:type="dxa"/>
            <w:shd w:val="clear" w:color="auto" w:fill="F2F2F2" w:themeFill="background1" w:themeFillShade="F2"/>
            <w:vAlign w:val="center"/>
          </w:tcPr>
          <w:p w14:paraId="0B43810E" w14:textId="08572A52"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3</w:t>
            </w:r>
            <w:r w:rsidR="00DC2DC6" w:rsidRPr="005D287E">
              <w:rPr>
                <w:rFonts w:ascii="仿宋" w:eastAsia="仿宋" w:hAnsi="仿宋" w:cs="宋体" w:hint="eastAsia"/>
                <w:b/>
                <w:szCs w:val="21"/>
              </w:rPr>
              <w:t>5</w:t>
            </w:r>
          </w:p>
        </w:tc>
      </w:tr>
      <w:tr w:rsidR="00581CAE" w:rsidRPr="005D287E" w14:paraId="2B2F46B0" w14:textId="77777777" w:rsidTr="002F2DB9">
        <w:tc>
          <w:tcPr>
            <w:tcW w:w="704" w:type="dxa"/>
            <w:shd w:val="clear" w:color="auto" w:fill="F2F2F2" w:themeFill="background1" w:themeFillShade="F2"/>
            <w:vAlign w:val="center"/>
          </w:tcPr>
          <w:p w14:paraId="0EA04FA5"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序号</w:t>
            </w:r>
          </w:p>
        </w:tc>
        <w:tc>
          <w:tcPr>
            <w:tcW w:w="1134" w:type="dxa"/>
            <w:shd w:val="clear" w:color="auto" w:fill="F2F2F2" w:themeFill="background1" w:themeFillShade="F2"/>
            <w:vAlign w:val="center"/>
          </w:tcPr>
          <w:p w14:paraId="371C1AE0"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内容</w:t>
            </w:r>
          </w:p>
        </w:tc>
        <w:tc>
          <w:tcPr>
            <w:tcW w:w="851" w:type="dxa"/>
            <w:shd w:val="clear" w:color="auto" w:fill="F2F2F2" w:themeFill="background1" w:themeFillShade="F2"/>
            <w:vAlign w:val="center"/>
          </w:tcPr>
          <w:p w14:paraId="4C3FC41D"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分值</w:t>
            </w:r>
          </w:p>
        </w:tc>
        <w:tc>
          <w:tcPr>
            <w:tcW w:w="5607" w:type="dxa"/>
            <w:shd w:val="clear" w:color="auto" w:fill="F2F2F2" w:themeFill="background1" w:themeFillShade="F2"/>
          </w:tcPr>
          <w:p w14:paraId="455363FA"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评分准则</w:t>
            </w:r>
          </w:p>
        </w:tc>
      </w:tr>
      <w:tr w:rsidR="00D36C3D" w:rsidRPr="005D287E" w14:paraId="25DF6E5C" w14:textId="77777777" w:rsidTr="002F2DB9">
        <w:tc>
          <w:tcPr>
            <w:tcW w:w="704" w:type="dxa"/>
            <w:vAlign w:val="center"/>
          </w:tcPr>
          <w:p w14:paraId="4FB791BF" w14:textId="77777777" w:rsidR="00D36C3D" w:rsidRPr="005D287E" w:rsidRDefault="00D36C3D" w:rsidP="00D36C3D">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1</w:t>
            </w:r>
          </w:p>
        </w:tc>
        <w:tc>
          <w:tcPr>
            <w:tcW w:w="1134" w:type="dxa"/>
            <w:vAlign w:val="center"/>
          </w:tcPr>
          <w:p w14:paraId="505F34FC" w14:textId="77777777" w:rsidR="00D36C3D" w:rsidRPr="005D287E" w:rsidRDefault="00D36C3D" w:rsidP="00D36C3D">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同类项目经验</w:t>
            </w:r>
          </w:p>
        </w:tc>
        <w:tc>
          <w:tcPr>
            <w:tcW w:w="851" w:type="dxa"/>
            <w:vAlign w:val="center"/>
          </w:tcPr>
          <w:p w14:paraId="6F809743" w14:textId="153DC6BA" w:rsidR="00D36C3D" w:rsidRPr="005D287E" w:rsidRDefault="00D36C3D" w:rsidP="00D36C3D">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18</w:t>
            </w:r>
          </w:p>
        </w:tc>
        <w:tc>
          <w:tcPr>
            <w:tcW w:w="5607" w:type="dxa"/>
          </w:tcPr>
          <w:p w14:paraId="049C74E2" w14:textId="77777777" w:rsidR="00D36C3D" w:rsidRDefault="00D36C3D" w:rsidP="00D36C3D">
            <w:pPr>
              <w:spacing w:beforeLines="30" w:before="93" w:afterLines="30" w:after="93"/>
              <w:rPr>
                <w:rFonts w:ascii="仿宋" w:eastAsia="仿宋" w:hAnsi="仿宋" w:cs="宋体"/>
                <w:bCs/>
                <w:szCs w:val="21"/>
              </w:rPr>
            </w:pPr>
            <w:r w:rsidRPr="009B239F">
              <w:rPr>
                <w:rFonts w:ascii="仿宋" w:eastAsia="仿宋" w:hAnsi="仿宋" w:cs="宋体" w:hint="eastAsia"/>
                <w:bCs/>
                <w:szCs w:val="21"/>
              </w:rPr>
              <w:t>考察投标人自</w:t>
            </w:r>
            <w:r w:rsidRPr="009B239F">
              <w:rPr>
                <w:rFonts w:ascii="仿宋" w:eastAsia="仿宋" w:hAnsi="仿宋" w:cs="宋体"/>
                <w:bCs/>
                <w:szCs w:val="21"/>
              </w:rPr>
              <w:t>2021年1月1日至今（以合同签订日期为准）承接过</w:t>
            </w:r>
            <w:r>
              <w:rPr>
                <w:rFonts w:ascii="仿宋" w:eastAsia="仿宋" w:hAnsi="仿宋" w:cs="宋体" w:hint="eastAsia"/>
                <w:bCs/>
                <w:szCs w:val="21"/>
              </w:rPr>
              <w:t>的同类项目情况。</w:t>
            </w:r>
            <w:r w:rsidRPr="009B239F">
              <w:rPr>
                <w:rFonts w:ascii="仿宋" w:eastAsia="仿宋" w:hAnsi="仿宋" w:cs="宋体" w:hint="eastAsia"/>
                <w:bCs/>
                <w:szCs w:val="21"/>
              </w:rPr>
              <w:t>按照以下所列标准，根据</w:t>
            </w:r>
            <w:r>
              <w:rPr>
                <w:rFonts w:ascii="仿宋" w:eastAsia="仿宋" w:hAnsi="仿宋" w:cs="宋体" w:hint="eastAsia"/>
                <w:bCs/>
                <w:szCs w:val="21"/>
              </w:rPr>
              <w:t>投标人提供的业绩证明材料</w:t>
            </w:r>
            <w:r w:rsidRPr="009B239F">
              <w:rPr>
                <w:rFonts w:ascii="仿宋" w:eastAsia="仿宋" w:hAnsi="仿宋" w:cs="宋体" w:hint="eastAsia"/>
                <w:bCs/>
                <w:szCs w:val="21"/>
              </w:rPr>
              <w:t>进行打分，最终累加合计以下</w:t>
            </w:r>
            <w:r w:rsidRPr="009B239F">
              <w:rPr>
                <w:rFonts w:ascii="仿宋" w:eastAsia="仿宋" w:hAnsi="仿宋" w:cs="宋体"/>
                <w:bCs/>
                <w:szCs w:val="21"/>
              </w:rPr>
              <w:t>2项的得分。具体如下：</w:t>
            </w:r>
          </w:p>
          <w:p w14:paraId="013CC11F" w14:textId="61DC3ACC" w:rsidR="00D36C3D" w:rsidRDefault="00D36C3D" w:rsidP="00D36C3D">
            <w:pPr>
              <w:spacing w:beforeLines="30" w:before="93" w:afterLines="30" w:after="93"/>
              <w:rPr>
                <w:rFonts w:ascii="仿宋" w:eastAsia="仿宋" w:hAnsi="仿宋" w:cs="宋体"/>
                <w:bCs/>
                <w:szCs w:val="21"/>
              </w:rPr>
            </w:pPr>
            <w:r>
              <w:rPr>
                <w:rFonts w:ascii="仿宋" w:eastAsia="仿宋" w:hAnsi="仿宋" w:cs="宋体" w:hint="eastAsia"/>
                <w:bCs/>
                <w:szCs w:val="21"/>
              </w:rPr>
              <w:t>1、投标人以往承接过</w:t>
            </w:r>
            <w:r w:rsidRPr="00BA16CA">
              <w:rPr>
                <w:rFonts w:ascii="仿宋" w:eastAsia="仿宋" w:hAnsi="仿宋" w:cs="宋体" w:hint="eastAsia"/>
                <w:b/>
                <w:szCs w:val="21"/>
              </w:rPr>
              <w:t>单个合同金额</w:t>
            </w:r>
            <w:r w:rsidR="005B4DD4">
              <w:rPr>
                <w:rFonts w:ascii="仿宋" w:eastAsia="仿宋" w:hAnsi="仿宋" w:cs="宋体" w:hint="eastAsia"/>
                <w:b/>
                <w:szCs w:val="21"/>
              </w:rPr>
              <w:t>80</w:t>
            </w:r>
            <w:r w:rsidRPr="00BA16CA">
              <w:rPr>
                <w:rFonts w:ascii="仿宋" w:eastAsia="仿宋" w:hAnsi="仿宋" w:cs="宋体" w:hint="eastAsia"/>
                <w:b/>
                <w:szCs w:val="21"/>
              </w:rPr>
              <w:t>万元（含）以上</w:t>
            </w:r>
            <w:r>
              <w:rPr>
                <w:rFonts w:ascii="仿宋" w:eastAsia="仿宋" w:hAnsi="仿宋" w:cs="宋体" w:hint="eastAsia"/>
                <w:bCs/>
                <w:szCs w:val="21"/>
              </w:rPr>
              <w:t>的</w:t>
            </w:r>
            <w:r w:rsidR="005B4DD4" w:rsidRPr="005B4DD4">
              <w:rPr>
                <w:rFonts w:ascii="仿宋" w:eastAsia="仿宋" w:hAnsi="仿宋" w:cs="宋体" w:hint="eastAsia"/>
                <w:b/>
                <w:szCs w:val="21"/>
              </w:rPr>
              <w:t>宣传推广</w:t>
            </w:r>
            <w:r w:rsidRPr="005B4DD4">
              <w:rPr>
                <w:rFonts w:ascii="仿宋" w:eastAsia="仿宋" w:hAnsi="仿宋" w:cs="宋体" w:hint="eastAsia"/>
                <w:b/>
                <w:szCs w:val="21"/>
              </w:rPr>
              <w:t>类项目</w:t>
            </w:r>
            <w:r>
              <w:rPr>
                <w:rFonts w:ascii="仿宋" w:eastAsia="仿宋" w:hAnsi="仿宋" w:cs="宋体" w:hint="eastAsia"/>
                <w:bCs/>
                <w:szCs w:val="21"/>
              </w:rPr>
              <w:t>，</w:t>
            </w:r>
            <w:r w:rsidRPr="00F34E02">
              <w:rPr>
                <w:rFonts w:ascii="仿宋" w:eastAsia="仿宋" w:hAnsi="仿宋" w:cs="宋体" w:hint="eastAsia"/>
                <w:bCs/>
                <w:szCs w:val="21"/>
              </w:rPr>
              <w:t>每提供一份符合要求的业绩证明材料，得</w:t>
            </w:r>
            <w:r w:rsidR="005B4DD4">
              <w:rPr>
                <w:rFonts w:ascii="仿宋" w:eastAsia="仿宋" w:hAnsi="仿宋" w:cs="宋体" w:hint="eastAsia"/>
                <w:bCs/>
                <w:szCs w:val="21"/>
              </w:rPr>
              <w:t>5</w:t>
            </w:r>
            <w:r w:rsidRPr="00F34E02">
              <w:rPr>
                <w:rFonts w:ascii="仿宋" w:eastAsia="仿宋" w:hAnsi="仿宋" w:cs="宋体" w:hint="eastAsia"/>
                <w:bCs/>
                <w:szCs w:val="21"/>
              </w:rPr>
              <w:t>分；本</w:t>
            </w:r>
            <w:r>
              <w:rPr>
                <w:rFonts w:ascii="仿宋" w:eastAsia="仿宋" w:hAnsi="仿宋" w:cs="宋体" w:hint="eastAsia"/>
                <w:bCs/>
                <w:szCs w:val="21"/>
              </w:rPr>
              <w:t>小</w:t>
            </w:r>
            <w:r w:rsidRPr="00F34E02">
              <w:rPr>
                <w:rFonts w:ascii="仿宋" w:eastAsia="仿宋" w:hAnsi="仿宋" w:cs="宋体" w:hint="eastAsia"/>
                <w:bCs/>
                <w:szCs w:val="21"/>
              </w:rPr>
              <w:t>项最高</w:t>
            </w:r>
            <w:r>
              <w:rPr>
                <w:rFonts w:ascii="仿宋" w:eastAsia="仿宋" w:hAnsi="仿宋" w:cs="宋体" w:hint="eastAsia"/>
                <w:bCs/>
                <w:szCs w:val="21"/>
              </w:rPr>
              <w:t>不超过</w:t>
            </w:r>
            <w:r w:rsidRPr="00F34E02">
              <w:rPr>
                <w:rFonts w:ascii="仿宋" w:eastAsia="仿宋" w:hAnsi="仿宋" w:cs="宋体" w:hint="eastAsia"/>
                <w:bCs/>
                <w:szCs w:val="21"/>
              </w:rPr>
              <w:t>1</w:t>
            </w:r>
            <w:r w:rsidR="005B4DD4">
              <w:rPr>
                <w:rFonts w:ascii="仿宋" w:eastAsia="仿宋" w:hAnsi="仿宋" w:cs="宋体" w:hint="eastAsia"/>
                <w:bCs/>
                <w:szCs w:val="21"/>
              </w:rPr>
              <w:t>0</w:t>
            </w:r>
            <w:r w:rsidRPr="00F34E02">
              <w:rPr>
                <w:rFonts w:ascii="仿宋" w:eastAsia="仿宋" w:hAnsi="仿宋" w:cs="宋体" w:hint="eastAsia"/>
                <w:bCs/>
                <w:szCs w:val="21"/>
              </w:rPr>
              <w:t>分。</w:t>
            </w:r>
          </w:p>
          <w:p w14:paraId="12C96C86" w14:textId="2777689D" w:rsidR="00D36C3D" w:rsidRDefault="00D36C3D" w:rsidP="00D36C3D">
            <w:pPr>
              <w:spacing w:beforeLines="30" w:before="93" w:afterLines="30" w:after="93"/>
              <w:rPr>
                <w:rFonts w:ascii="仿宋" w:eastAsia="仿宋" w:hAnsi="仿宋" w:cs="宋体"/>
                <w:bCs/>
                <w:szCs w:val="21"/>
              </w:rPr>
            </w:pPr>
            <w:r>
              <w:rPr>
                <w:rFonts w:ascii="仿宋" w:eastAsia="仿宋" w:hAnsi="仿宋" w:cs="宋体" w:hint="eastAsia"/>
                <w:bCs/>
                <w:szCs w:val="21"/>
              </w:rPr>
              <w:t>2、</w:t>
            </w:r>
            <w:r w:rsidRPr="00F34E02">
              <w:rPr>
                <w:rFonts w:ascii="仿宋" w:eastAsia="仿宋" w:hAnsi="仿宋" w:cs="宋体" w:hint="eastAsia"/>
                <w:bCs/>
                <w:szCs w:val="21"/>
              </w:rPr>
              <w:t>投标人</w:t>
            </w:r>
            <w:r w:rsidRPr="009B239F">
              <w:rPr>
                <w:rFonts w:ascii="仿宋" w:eastAsia="仿宋" w:hAnsi="仿宋" w:cs="宋体" w:hint="eastAsia"/>
                <w:bCs/>
                <w:szCs w:val="21"/>
              </w:rPr>
              <w:t>以往承接过</w:t>
            </w:r>
            <w:r w:rsidRPr="00BA16CA">
              <w:rPr>
                <w:rFonts w:ascii="仿宋" w:eastAsia="仿宋" w:hAnsi="仿宋" w:cs="宋体"/>
                <w:b/>
                <w:szCs w:val="21"/>
              </w:rPr>
              <w:t>活动执行</w:t>
            </w:r>
            <w:r w:rsidRPr="00BA16CA">
              <w:rPr>
                <w:rFonts w:ascii="仿宋" w:eastAsia="仿宋" w:hAnsi="仿宋" w:cs="宋体" w:hint="eastAsia"/>
                <w:b/>
                <w:szCs w:val="21"/>
              </w:rPr>
              <w:t>服务</w:t>
            </w:r>
            <w:r w:rsidR="005B4DD4">
              <w:rPr>
                <w:rFonts w:ascii="仿宋" w:eastAsia="仿宋" w:hAnsi="仿宋" w:cs="宋体" w:hint="eastAsia"/>
                <w:b/>
                <w:szCs w:val="21"/>
              </w:rPr>
              <w:t>类或</w:t>
            </w:r>
            <w:r w:rsidR="005B4DD4" w:rsidRPr="005B4DD4">
              <w:rPr>
                <w:rFonts w:ascii="仿宋" w:eastAsia="仿宋" w:hAnsi="仿宋" w:cs="宋体" w:hint="eastAsia"/>
                <w:b/>
                <w:szCs w:val="21"/>
              </w:rPr>
              <w:t>视频拍摄</w:t>
            </w:r>
            <w:r w:rsidR="005B4DD4">
              <w:rPr>
                <w:rFonts w:ascii="仿宋" w:eastAsia="仿宋" w:hAnsi="仿宋" w:cs="宋体" w:hint="eastAsia"/>
                <w:b/>
                <w:szCs w:val="21"/>
              </w:rPr>
              <w:t>剪辑类项目</w:t>
            </w:r>
            <w:r>
              <w:rPr>
                <w:rFonts w:ascii="仿宋" w:eastAsia="仿宋" w:hAnsi="仿宋" w:cs="宋体" w:hint="eastAsia"/>
                <w:bCs/>
                <w:szCs w:val="21"/>
              </w:rPr>
              <w:t>，</w:t>
            </w:r>
            <w:r w:rsidRPr="00F34E02">
              <w:rPr>
                <w:rFonts w:ascii="仿宋" w:eastAsia="仿宋" w:hAnsi="仿宋" w:cs="宋体" w:hint="eastAsia"/>
                <w:bCs/>
                <w:szCs w:val="21"/>
              </w:rPr>
              <w:t>每提供一份符合要求的证明材料</w:t>
            </w:r>
            <w:r>
              <w:rPr>
                <w:rFonts w:ascii="仿宋" w:eastAsia="仿宋" w:hAnsi="仿宋" w:cs="宋体" w:hint="eastAsia"/>
                <w:bCs/>
                <w:szCs w:val="21"/>
              </w:rPr>
              <w:t>，得</w:t>
            </w:r>
            <w:r w:rsidR="005B4DD4">
              <w:rPr>
                <w:rFonts w:ascii="仿宋" w:eastAsia="仿宋" w:hAnsi="仿宋" w:cs="宋体" w:hint="eastAsia"/>
                <w:bCs/>
                <w:szCs w:val="21"/>
              </w:rPr>
              <w:t>2</w:t>
            </w:r>
            <w:r>
              <w:rPr>
                <w:rFonts w:ascii="仿宋" w:eastAsia="仿宋" w:hAnsi="仿宋" w:cs="宋体" w:hint="eastAsia"/>
                <w:bCs/>
                <w:szCs w:val="21"/>
              </w:rPr>
              <w:t>分；本小项最高不超过</w:t>
            </w:r>
            <w:r w:rsidR="005B4DD4">
              <w:rPr>
                <w:rFonts w:ascii="仿宋" w:eastAsia="仿宋" w:hAnsi="仿宋" w:cs="宋体" w:hint="eastAsia"/>
                <w:bCs/>
                <w:szCs w:val="21"/>
              </w:rPr>
              <w:t>8</w:t>
            </w:r>
            <w:r>
              <w:rPr>
                <w:rFonts w:ascii="仿宋" w:eastAsia="仿宋" w:hAnsi="仿宋" w:cs="宋体" w:hint="eastAsia"/>
                <w:bCs/>
                <w:szCs w:val="21"/>
              </w:rPr>
              <w:t>分。</w:t>
            </w:r>
          </w:p>
          <w:p w14:paraId="6E2F410C" w14:textId="63F24559" w:rsidR="00D36C3D" w:rsidRPr="005D287E" w:rsidRDefault="00D36C3D" w:rsidP="00D36C3D">
            <w:pPr>
              <w:spacing w:beforeLines="30" w:before="93" w:afterLines="30" w:after="93"/>
              <w:rPr>
                <w:rFonts w:ascii="仿宋" w:eastAsia="仿宋" w:hAnsi="仿宋" w:cs="宋体"/>
                <w:bCs/>
                <w:szCs w:val="21"/>
              </w:rPr>
            </w:pPr>
            <w:r w:rsidRPr="009B239F">
              <w:rPr>
                <w:rFonts w:ascii="仿宋" w:eastAsia="仿宋" w:hAnsi="仿宋" w:cs="宋体" w:hint="eastAsia"/>
                <w:bCs/>
                <w:szCs w:val="21"/>
              </w:rPr>
              <w:t>注：</w:t>
            </w:r>
            <w:r w:rsidRPr="00664EBC">
              <w:rPr>
                <w:rFonts w:ascii="仿宋" w:eastAsia="仿宋" w:hAnsi="仿宋" w:cs="宋体" w:hint="eastAsia"/>
                <w:bCs/>
                <w:szCs w:val="21"/>
              </w:rPr>
              <w:t>①</w:t>
            </w:r>
            <w:r w:rsidRPr="009B239F">
              <w:rPr>
                <w:rFonts w:ascii="仿宋" w:eastAsia="仿宋" w:hAnsi="仿宋" w:cs="宋体" w:hint="eastAsia"/>
                <w:bCs/>
                <w:szCs w:val="21"/>
              </w:rPr>
              <w:t>需提供符合上述要求的同类项目业绩证明材料，包含但不限于合同关键页复印件（包括合同首页、体现项目内容页、</w:t>
            </w:r>
            <w:r w:rsidR="005B4DD4">
              <w:rPr>
                <w:rFonts w:ascii="仿宋" w:eastAsia="仿宋" w:hAnsi="仿宋" w:cs="宋体" w:hint="eastAsia"/>
                <w:bCs/>
                <w:szCs w:val="21"/>
              </w:rPr>
              <w:t>合同</w:t>
            </w:r>
            <w:r w:rsidRPr="009B239F">
              <w:rPr>
                <w:rFonts w:ascii="仿宋" w:eastAsia="仿宋" w:hAnsi="仿宋" w:cs="宋体" w:hint="eastAsia"/>
                <w:bCs/>
                <w:szCs w:val="21"/>
              </w:rPr>
              <w:t>盖章页等）。证明材料不完整、不清晰、评标委员会无法确定业绩关键信息的将不予认可。</w:t>
            </w:r>
            <w:r>
              <w:rPr>
                <w:rFonts w:ascii="仿宋" w:eastAsia="仿宋" w:hAnsi="仿宋" w:cs="宋体" w:hint="eastAsia"/>
                <w:bCs/>
                <w:szCs w:val="21"/>
              </w:rPr>
              <w:t>②同时满足</w:t>
            </w:r>
            <w:r w:rsidRPr="00F34E02">
              <w:rPr>
                <w:rFonts w:ascii="仿宋" w:eastAsia="仿宋" w:hAnsi="仿宋" w:cs="宋体" w:hint="eastAsia"/>
                <w:bCs/>
                <w:szCs w:val="21"/>
              </w:rPr>
              <w:lastRenderedPageBreak/>
              <w:t>1/2条件的</w:t>
            </w:r>
            <w:r>
              <w:rPr>
                <w:rFonts w:ascii="仿宋" w:eastAsia="仿宋" w:hAnsi="仿宋" w:cs="宋体" w:hint="eastAsia"/>
                <w:bCs/>
                <w:szCs w:val="21"/>
              </w:rPr>
              <w:t>项目业绩证明材料，只能计入一次，不再重复算分。</w:t>
            </w:r>
          </w:p>
        </w:tc>
      </w:tr>
      <w:tr w:rsidR="00DC2DC6" w:rsidRPr="005D287E" w14:paraId="3D0FA154" w14:textId="77777777" w:rsidTr="002F2DB9">
        <w:tc>
          <w:tcPr>
            <w:tcW w:w="704" w:type="dxa"/>
            <w:vAlign w:val="center"/>
          </w:tcPr>
          <w:p w14:paraId="63D8A0A4" w14:textId="7104F2D8" w:rsidR="00DC2DC6" w:rsidRPr="005D287E" w:rsidRDefault="006D1DA6" w:rsidP="002F2DB9">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lastRenderedPageBreak/>
              <w:t>2</w:t>
            </w:r>
          </w:p>
        </w:tc>
        <w:tc>
          <w:tcPr>
            <w:tcW w:w="1134" w:type="dxa"/>
            <w:vAlign w:val="center"/>
          </w:tcPr>
          <w:p w14:paraId="0897AEEA" w14:textId="4D19C770" w:rsidR="00DC2DC6" w:rsidRPr="005D287E" w:rsidRDefault="006D1DA6" w:rsidP="002F2DB9">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拟投入到本项目的服务人员情况</w:t>
            </w:r>
          </w:p>
        </w:tc>
        <w:tc>
          <w:tcPr>
            <w:tcW w:w="851" w:type="dxa"/>
            <w:vAlign w:val="center"/>
          </w:tcPr>
          <w:p w14:paraId="3E1DF9BC" w14:textId="50757CF2" w:rsidR="00DC2DC6" w:rsidRPr="005D287E" w:rsidRDefault="00DC2DC6" w:rsidP="002F2DB9">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14</w:t>
            </w:r>
          </w:p>
        </w:tc>
        <w:tc>
          <w:tcPr>
            <w:tcW w:w="5607" w:type="dxa"/>
          </w:tcPr>
          <w:p w14:paraId="1E9770C0" w14:textId="23DE8C60" w:rsidR="00DC2DC6" w:rsidRPr="005D287E" w:rsidRDefault="00DC2DC6" w:rsidP="00DC2DC6">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考察投标人拟投入到本项目的服务人员情况</w:t>
            </w:r>
            <w:r w:rsidR="006D1DA6" w:rsidRPr="005D287E">
              <w:rPr>
                <w:rFonts w:ascii="仿宋" w:eastAsia="仿宋" w:hAnsi="仿宋" w:cs="宋体" w:hint="eastAsia"/>
                <w:bCs/>
                <w:szCs w:val="21"/>
              </w:rPr>
              <w:t>，具体如下：</w:t>
            </w:r>
          </w:p>
          <w:p w14:paraId="71E3BB30" w14:textId="2407C5E2" w:rsidR="00664EBC" w:rsidRPr="00664EBC" w:rsidRDefault="006D1DA6" w:rsidP="00DC2DC6">
            <w:pPr>
              <w:spacing w:beforeLines="30" w:before="93" w:afterLines="30" w:after="93"/>
              <w:rPr>
                <w:rFonts w:ascii="仿宋" w:eastAsia="仿宋" w:hAnsi="仿宋" w:cs="宋体"/>
                <w:b/>
                <w:szCs w:val="21"/>
              </w:rPr>
            </w:pPr>
            <w:r w:rsidRPr="00664EBC">
              <w:rPr>
                <w:rFonts w:ascii="仿宋" w:eastAsia="仿宋" w:hAnsi="仿宋" w:cs="宋体" w:hint="eastAsia"/>
                <w:b/>
                <w:szCs w:val="21"/>
              </w:rPr>
              <w:t>1、</w:t>
            </w:r>
            <w:r w:rsidR="00664EBC" w:rsidRPr="00664EBC">
              <w:rPr>
                <w:rFonts w:ascii="仿宋" w:eastAsia="仿宋" w:hAnsi="仿宋" w:cs="宋体" w:hint="eastAsia"/>
                <w:b/>
                <w:szCs w:val="21"/>
              </w:rPr>
              <w:t>项目经理情况（3分）</w:t>
            </w:r>
          </w:p>
          <w:p w14:paraId="448D15C4" w14:textId="3A6F7FA2" w:rsidR="00664EBC" w:rsidRPr="00664EBC" w:rsidRDefault="00664EBC" w:rsidP="00664EBC">
            <w:pPr>
              <w:spacing w:beforeLines="30" w:before="93" w:afterLines="30" w:after="93"/>
              <w:rPr>
                <w:rFonts w:ascii="仿宋" w:eastAsia="仿宋" w:hAnsi="仿宋" w:cs="宋体"/>
                <w:bCs/>
                <w:szCs w:val="21"/>
              </w:rPr>
            </w:pPr>
            <w:r>
              <w:rPr>
                <w:rFonts w:ascii="仿宋" w:eastAsia="仿宋" w:hAnsi="仿宋" w:cs="宋体" w:hint="eastAsia"/>
                <w:bCs/>
                <w:szCs w:val="21"/>
              </w:rPr>
              <w:t>按照以下所列标准，根据本项目配置的项目经理情况进行打分，最终累加合计以下2项的得分。具体如下：</w:t>
            </w:r>
          </w:p>
          <w:p w14:paraId="2E3EA35A" w14:textId="29E1AA8A" w:rsidR="00664EBC" w:rsidRDefault="00664EBC" w:rsidP="00DC2DC6">
            <w:pPr>
              <w:spacing w:beforeLines="30" w:before="93" w:afterLines="30" w:after="93"/>
              <w:rPr>
                <w:rFonts w:ascii="仿宋" w:eastAsia="仿宋" w:hAnsi="仿宋" w:cs="宋体"/>
                <w:bCs/>
                <w:szCs w:val="21"/>
              </w:rPr>
            </w:pPr>
            <w:r>
              <w:rPr>
                <w:rFonts w:ascii="仿宋" w:eastAsia="仿宋" w:hAnsi="仿宋" w:cs="宋体" w:hint="eastAsia"/>
                <w:bCs/>
                <w:szCs w:val="21"/>
              </w:rPr>
              <w:t>（1）具备</w:t>
            </w:r>
            <w:r w:rsidRPr="00664EBC">
              <w:rPr>
                <w:rFonts w:ascii="仿宋" w:eastAsia="仿宋" w:hAnsi="仿宋" w:cs="宋体" w:hint="eastAsia"/>
                <w:bCs/>
                <w:szCs w:val="21"/>
              </w:rPr>
              <w:t>本科</w:t>
            </w:r>
            <w:r>
              <w:rPr>
                <w:rFonts w:ascii="仿宋" w:eastAsia="仿宋" w:hAnsi="仿宋" w:cs="宋体" w:hint="eastAsia"/>
                <w:bCs/>
                <w:szCs w:val="21"/>
              </w:rPr>
              <w:t>（含）</w:t>
            </w:r>
            <w:r w:rsidRPr="00664EBC">
              <w:rPr>
                <w:rFonts w:ascii="仿宋" w:eastAsia="仿宋" w:hAnsi="仿宋" w:cs="宋体" w:hint="eastAsia"/>
                <w:bCs/>
                <w:szCs w:val="21"/>
              </w:rPr>
              <w:t>及以上学历</w:t>
            </w:r>
            <w:r>
              <w:rPr>
                <w:rFonts w:ascii="仿宋" w:eastAsia="仿宋" w:hAnsi="仿宋" w:cs="宋体" w:hint="eastAsia"/>
                <w:bCs/>
                <w:szCs w:val="21"/>
              </w:rPr>
              <w:t>的</w:t>
            </w:r>
            <w:r w:rsidRPr="00664EBC">
              <w:rPr>
                <w:rFonts w:ascii="仿宋" w:eastAsia="仿宋" w:hAnsi="仿宋" w:cs="宋体" w:hint="eastAsia"/>
                <w:bCs/>
                <w:szCs w:val="21"/>
              </w:rPr>
              <w:t>，得1.5分</w:t>
            </w:r>
            <w:r>
              <w:rPr>
                <w:rFonts w:ascii="仿宋" w:eastAsia="仿宋" w:hAnsi="仿宋" w:cs="宋体" w:hint="eastAsia"/>
                <w:bCs/>
                <w:szCs w:val="21"/>
              </w:rPr>
              <w:t>；</w:t>
            </w:r>
          </w:p>
          <w:p w14:paraId="00174281" w14:textId="3CF0E0DD" w:rsidR="00664EBC" w:rsidRDefault="00664EBC" w:rsidP="00DC2DC6">
            <w:pPr>
              <w:spacing w:beforeLines="30" w:before="93" w:afterLines="30" w:after="93"/>
              <w:rPr>
                <w:rFonts w:ascii="仿宋" w:eastAsia="仿宋" w:hAnsi="仿宋" w:cs="宋体"/>
                <w:bCs/>
                <w:szCs w:val="21"/>
              </w:rPr>
            </w:pPr>
            <w:r>
              <w:rPr>
                <w:rFonts w:ascii="仿宋" w:eastAsia="仿宋" w:hAnsi="仿宋" w:cs="宋体" w:hint="eastAsia"/>
                <w:bCs/>
                <w:szCs w:val="21"/>
              </w:rPr>
              <w:t>（2）所学专业为</w:t>
            </w:r>
            <w:r w:rsidRPr="00664EBC">
              <w:rPr>
                <w:rFonts w:ascii="仿宋" w:eastAsia="仿宋" w:hAnsi="仿宋" w:cs="宋体" w:hint="eastAsia"/>
                <w:bCs/>
                <w:szCs w:val="21"/>
              </w:rPr>
              <w:t>广播电视新闻学或汉语言文学等相关专业的</w:t>
            </w:r>
            <w:r>
              <w:rPr>
                <w:rFonts w:ascii="仿宋" w:eastAsia="仿宋" w:hAnsi="仿宋" w:cs="宋体" w:hint="eastAsia"/>
                <w:bCs/>
                <w:szCs w:val="21"/>
              </w:rPr>
              <w:t>，得1.5分。</w:t>
            </w:r>
          </w:p>
          <w:p w14:paraId="14F0A2C9" w14:textId="4B67F119" w:rsidR="00664EBC" w:rsidRDefault="00664EBC" w:rsidP="00DC2DC6">
            <w:pPr>
              <w:spacing w:beforeLines="30" w:before="93" w:afterLines="30" w:after="93"/>
              <w:rPr>
                <w:rFonts w:ascii="仿宋" w:eastAsia="仿宋" w:hAnsi="仿宋" w:cs="宋体"/>
                <w:bCs/>
                <w:szCs w:val="21"/>
              </w:rPr>
            </w:pPr>
            <w:r>
              <w:rPr>
                <w:rFonts w:ascii="仿宋" w:eastAsia="仿宋" w:hAnsi="仿宋" w:cs="宋体" w:hint="eastAsia"/>
                <w:bCs/>
                <w:szCs w:val="21"/>
              </w:rPr>
              <w:t>注1：</w:t>
            </w:r>
            <w:r w:rsidRPr="00664EBC">
              <w:rPr>
                <w:rFonts w:ascii="仿宋" w:eastAsia="仿宋" w:hAnsi="仿宋" w:cs="宋体" w:hint="eastAsia"/>
                <w:bCs/>
                <w:szCs w:val="21"/>
              </w:rPr>
              <w:t>①</w:t>
            </w:r>
            <w:r>
              <w:rPr>
                <w:rFonts w:ascii="仿宋" w:eastAsia="仿宋" w:hAnsi="仿宋" w:cs="宋体" w:hint="eastAsia"/>
                <w:bCs/>
                <w:szCs w:val="21"/>
              </w:rPr>
              <w:t>需</w:t>
            </w:r>
            <w:r w:rsidRPr="00664EBC">
              <w:rPr>
                <w:rFonts w:ascii="仿宋" w:eastAsia="仿宋" w:hAnsi="仿宋" w:cs="宋体" w:hint="eastAsia"/>
                <w:bCs/>
                <w:szCs w:val="21"/>
              </w:rPr>
              <w:t>提供</w:t>
            </w:r>
            <w:r>
              <w:rPr>
                <w:rFonts w:ascii="仿宋" w:eastAsia="仿宋" w:hAnsi="仿宋" w:cs="宋体" w:hint="eastAsia"/>
                <w:bCs/>
                <w:szCs w:val="21"/>
              </w:rPr>
              <w:t>项目经理的</w:t>
            </w:r>
            <w:r w:rsidRPr="00664EBC">
              <w:rPr>
                <w:rFonts w:ascii="仿宋" w:eastAsia="仿宋" w:hAnsi="仿宋" w:cs="宋体" w:hint="eastAsia"/>
                <w:bCs/>
                <w:szCs w:val="21"/>
              </w:rPr>
              <w:t>学历证书复印件或</w:t>
            </w:r>
            <w:proofErr w:type="gramStart"/>
            <w:r w:rsidRPr="00664EBC">
              <w:rPr>
                <w:rFonts w:ascii="仿宋" w:eastAsia="仿宋" w:hAnsi="仿宋" w:cs="宋体" w:hint="eastAsia"/>
                <w:bCs/>
                <w:szCs w:val="21"/>
              </w:rPr>
              <w:t>学信网查询</w:t>
            </w:r>
            <w:proofErr w:type="gramEnd"/>
            <w:r w:rsidRPr="00664EBC">
              <w:rPr>
                <w:rFonts w:ascii="仿宋" w:eastAsia="仿宋" w:hAnsi="仿宋" w:cs="宋体" w:hint="eastAsia"/>
                <w:bCs/>
                <w:szCs w:val="21"/>
              </w:rPr>
              <w:t>截图</w:t>
            </w:r>
            <w:r>
              <w:rPr>
                <w:rFonts w:ascii="仿宋" w:eastAsia="仿宋" w:hAnsi="仿宋" w:cs="宋体" w:hint="eastAsia"/>
                <w:bCs/>
                <w:szCs w:val="21"/>
              </w:rPr>
              <w:t>作为证明材料</w:t>
            </w:r>
            <w:r w:rsidRPr="00664EBC">
              <w:rPr>
                <w:rFonts w:ascii="仿宋" w:eastAsia="仿宋" w:hAnsi="仿宋" w:cs="宋体" w:hint="eastAsia"/>
                <w:bCs/>
                <w:szCs w:val="21"/>
              </w:rPr>
              <w:t>，未提供</w:t>
            </w:r>
            <w:r>
              <w:rPr>
                <w:rFonts w:ascii="仿宋" w:eastAsia="仿宋" w:hAnsi="仿宋" w:cs="宋体" w:hint="eastAsia"/>
                <w:bCs/>
                <w:szCs w:val="21"/>
              </w:rPr>
              <w:t>则</w:t>
            </w:r>
            <w:r w:rsidRPr="00664EBC">
              <w:rPr>
                <w:rFonts w:ascii="仿宋" w:eastAsia="仿宋" w:hAnsi="仿宋" w:cs="宋体" w:hint="eastAsia"/>
                <w:bCs/>
                <w:szCs w:val="21"/>
              </w:rPr>
              <w:t>不得分</w:t>
            </w:r>
            <w:r>
              <w:rPr>
                <w:rFonts w:ascii="仿宋" w:eastAsia="仿宋" w:hAnsi="仿宋" w:cs="宋体" w:hint="eastAsia"/>
                <w:bCs/>
                <w:szCs w:val="21"/>
              </w:rPr>
              <w:t>。</w:t>
            </w:r>
            <w:r w:rsidR="00211729">
              <w:rPr>
                <w:rFonts w:ascii="仿宋" w:eastAsia="仿宋" w:hAnsi="仿宋" w:cs="宋体" w:hint="eastAsia"/>
                <w:bCs/>
                <w:szCs w:val="21"/>
              </w:rPr>
              <w:t>②</w:t>
            </w:r>
            <w:r w:rsidR="00211729" w:rsidRPr="00664EBC">
              <w:rPr>
                <w:rFonts w:ascii="仿宋" w:eastAsia="仿宋" w:hAnsi="仿宋" w:cs="宋体" w:hint="eastAsia"/>
                <w:bCs/>
                <w:szCs w:val="21"/>
              </w:rPr>
              <w:t>提供2023年</w:t>
            </w:r>
            <w:r w:rsidR="00211729">
              <w:rPr>
                <w:rFonts w:ascii="仿宋" w:eastAsia="仿宋" w:hAnsi="仿宋" w:cs="宋体" w:hint="eastAsia"/>
                <w:bCs/>
                <w:szCs w:val="21"/>
              </w:rPr>
              <w:t>10</w:t>
            </w:r>
            <w:r w:rsidR="00211729" w:rsidRPr="00664EBC">
              <w:rPr>
                <w:rFonts w:ascii="仿宋" w:eastAsia="仿宋" w:hAnsi="仿宋" w:cs="宋体" w:hint="eastAsia"/>
                <w:bCs/>
                <w:szCs w:val="21"/>
              </w:rPr>
              <w:t>月</w:t>
            </w:r>
            <w:r w:rsidR="00211729">
              <w:rPr>
                <w:rFonts w:ascii="仿宋" w:eastAsia="仿宋" w:hAnsi="仿宋" w:cs="宋体" w:hint="eastAsia"/>
                <w:bCs/>
                <w:szCs w:val="21"/>
              </w:rPr>
              <w:t>份以来</w:t>
            </w:r>
            <w:r w:rsidR="00211729" w:rsidRPr="00664EBC">
              <w:rPr>
                <w:rFonts w:ascii="仿宋" w:eastAsia="仿宋" w:hAnsi="仿宋" w:cs="宋体" w:hint="eastAsia"/>
                <w:bCs/>
                <w:szCs w:val="21"/>
              </w:rPr>
              <w:t>任意一个月的</w:t>
            </w:r>
            <w:r w:rsidR="00211729">
              <w:rPr>
                <w:rFonts w:ascii="仿宋" w:eastAsia="仿宋" w:hAnsi="仿宋" w:cs="宋体" w:hint="eastAsia"/>
                <w:bCs/>
                <w:szCs w:val="21"/>
              </w:rPr>
              <w:t>有效</w:t>
            </w:r>
            <w:r w:rsidR="00211729" w:rsidRPr="00EB5F2B">
              <w:rPr>
                <w:rFonts w:ascii="仿宋" w:eastAsia="仿宋" w:hAnsi="仿宋" w:cs="宋体" w:hint="eastAsia"/>
                <w:bCs/>
                <w:szCs w:val="21"/>
              </w:rPr>
              <w:t>缴纳社保的证明复印件，或单位代缴个人所得税税单等，</w:t>
            </w:r>
            <w:r w:rsidR="00211729" w:rsidRPr="00664EBC">
              <w:rPr>
                <w:rFonts w:ascii="仿宋" w:eastAsia="仿宋" w:hAnsi="仿宋" w:cs="宋体" w:hint="eastAsia"/>
                <w:bCs/>
                <w:szCs w:val="21"/>
              </w:rPr>
              <w:t>未提供</w:t>
            </w:r>
            <w:r w:rsidR="00211729">
              <w:rPr>
                <w:rFonts w:ascii="仿宋" w:eastAsia="仿宋" w:hAnsi="仿宋" w:cs="宋体" w:hint="eastAsia"/>
                <w:bCs/>
                <w:szCs w:val="21"/>
              </w:rPr>
              <w:t>则</w:t>
            </w:r>
            <w:r w:rsidR="00211729" w:rsidRPr="00664EBC">
              <w:rPr>
                <w:rFonts w:ascii="仿宋" w:eastAsia="仿宋" w:hAnsi="仿宋" w:cs="宋体" w:hint="eastAsia"/>
                <w:bCs/>
                <w:szCs w:val="21"/>
              </w:rPr>
              <w:t>不得分</w:t>
            </w:r>
            <w:r w:rsidR="00211729">
              <w:rPr>
                <w:rFonts w:ascii="仿宋" w:eastAsia="仿宋" w:hAnsi="仿宋" w:cs="宋体" w:hint="eastAsia"/>
                <w:bCs/>
                <w:szCs w:val="21"/>
              </w:rPr>
              <w:t>。</w:t>
            </w:r>
          </w:p>
          <w:p w14:paraId="7533EC64" w14:textId="44728B18" w:rsidR="006D1DA6" w:rsidRPr="00664EBC" w:rsidRDefault="00664EBC" w:rsidP="00DC2DC6">
            <w:pPr>
              <w:spacing w:beforeLines="30" w:before="93" w:afterLines="30" w:after="93"/>
              <w:rPr>
                <w:rFonts w:ascii="仿宋" w:eastAsia="仿宋" w:hAnsi="仿宋" w:cs="宋体"/>
                <w:b/>
                <w:szCs w:val="21"/>
              </w:rPr>
            </w:pPr>
            <w:r w:rsidRPr="00664EBC">
              <w:rPr>
                <w:rFonts w:ascii="仿宋" w:eastAsia="仿宋" w:hAnsi="仿宋" w:cs="宋体" w:hint="eastAsia"/>
                <w:b/>
                <w:szCs w:val="21"/>
              </w:rPr>
              <w:t>2、其他团队成员情况（11</w:t>
            </w:r>
            <w:r w:rsidR="006D1DA6" w:rsidRPr="00664EBC">
              <w:rPr>
                <w:rFonts w:ascii="仿宋" w:eastAsia="仿宋" w:hAnsi="仿宋" w:cs="宋体" w:hint="eastAsia"/>
                <w:b/>
                <w:szCs w:val="21"/>
              </w:rPr>
              <w:t>分）</w:t>
            </w:r>
          </w:p>
          <w:p w14:paraId="618EC51C" w14:textId="3289AF2A" w:rsidR="00664EBC" w:rsidRDefault="00664EBC" w:rsidP="00664EBC">
            <w:pPr>
              <w:spacing w:beforeLines="30" w:before="93" w:afterLines="30" w:after="93"/>
              <w:rPr>
                <w:rFonts w:ascii="仿宋" w:eastAsia="仿宋" w:hAnsi="仿宋" w:cs="宋体"/>
                <w:bCs/>
                <w:szCs w:val="21"/>
              </w:rPr>
            </w:pPr>
            <w:r>
              <w:rPr>
                <w:rFonts w:ascii="仿宋" w:eastAsia="仿宋" w:hAnsi="仿宋" w:cs="宋体" w:hint="eastAsia"/>
                <w:bCs/>
                <w:szCs w:val="21"/>
              </w:rPr>
              <w:t>按照以下所列标准，根据本项目配置的</w:t>
            </w:r>
            <w:r w:rsidRPr="00664EBC">
              <w:rPr>
                <w:rFonts w:ascii="仿宋" w:eastAsia="仿宋" w:hAnsi="仿宋" w:cs="宋体" w:hint="eastAsia"/>
                <w:bCs/>
                <w:szCs w:val="21"/>
              </w:rPr>
              <w:t>其他团队成员</w:t>
            </w:r>
            <w:r>
              <w:rPr>
                <w:rFonts w:ascii="仿宋" w:eastAsia="仿宋" w:hAnsi="仿宋" w:cs="宋体" w:hint="eastAsia"/>
                <w:bCs/>
                <w:szCs w:val="21"/>
              </w:rPr>
              <w:t>情况进行打分，最终累加合计以下3项的得分。具体如下：</w:t>
            </w:r>
          </w:p>
          <w:p w14:paraId="64B56B32" w14:textId="48A0F2C8" w:rsidR="00664EBC" w:rsidRDefault="00664EBC" w:rsidP="00DC2DC6">
            <w:pPr>
              <w:spacing w:beforeLines="30" w:before="93" w:afterLines="30" w:after="93"/>
              <w:rPr>
                <w:rFonts w:ascii="仿宋" w:eastAsia="仿宋" w:hAnsi="仿宋" w:cs="宋体"/>
                <w:bCs/>
                <w:szCs w:val="21"/>
              </w:rPr>
            </w:pPr>
            <w:r>
              <w:rPr>
                <w:rFonts w:ascii="仿宋" w:eastAsia="仿宋" w:hAnsi="仿宋" w:cs="宋体" w:hint="eastAsia"/>
                <w:bCs/>
                <w:szCs w:val="21"/>
              </w:rPr>
              <w:t>（1）</w:t>
            </w:r>
            <w:proofErr w:type="gramStart"/>
            <w:r>
              <w:rPr>
                <w:rFonts w:ascii="仿宋" w:eastAsia="仿宋" w:hAnsi="仿宋" w:cs="宋体" w:hint="eastAsia"/>
                <w:bCs/>
                <w:szCs w:val="21"/>
              </w:rPr>
              <w:t>除项目</w:t>
            </w:r>
            <w:proofErr w:type="gramEnd"/>
            <w:r>
              <w:rPr>
                <w:rFonts w:ascii="仿宋" w:eastAsia="仿宋" w:hAnsi="仿宋" w:cs="宋体" w:hint="eastAsia"/>
                <w:bCs/>
                <w:szCs w:val="21"/>
              </w:rPr>
              <w:t>经理外，所配置的团队成员数量大于10人的（含10人），得2.5分；</w:t>
            </w:r>
          </w:p>
          <w:p w14:paraId="4D5D9991" w14:textId="161D5A98" w:rsidR="00664EBC" w:rsidRDefault="00664EBC" w:rsidP="00DC2DC6">
            <w:pPr>
              <w:spacing w:beforeLines="30" w:before="93" w:afterLines="30" w:after="93"/>
              <w:rPr>
                <w:rFonts w:ascii="仿宋" w:eastAsia="仿宋" w:hAnsi="仿宋" w:cs="宋体"/>
                <w:bCs/>
                <w:szCs w:val="21"/>
              </w:rPr>
            </w:pPr>
            <w:r>
              <w:rPr>
                <w:rFonts w:ascii="仿宋" w:eastAsia="仿宋" w:hAnsi="仿宋" w:cs="宋体" w:hint="eastAsia"/>
                <w:bCs/>
                <w:szCs w:val="21"/>
              </w:rPr>
              <w:t>（2）</w:t>
            </w:r>
            <w:proofErr w:type="gramStart"/>
            <w:r>
              <w:rPr>
                <w:rFonts w:ascii="仿宋" w:eastAsia="仿宋" w:hAnsi="仿宋" w:cs="宋体" w:hint="eastAsia"/>
                <w:bCs/>
                <w:szCs w:val="21"/>
              </w:rPr>
              <w:t>除项目</w:t>
            </w:r>
            <w:proofErr w:type="gramEnd"/>
            <w:r>
              <w:rPr>
                <w:rFonts w:ascii="仿宋" w:eastAsia="仿宋" w:hAnsi="仿宋" w:cs="宋体" w:hint="eastAsia"/>
                <w:bCs/>
                <w:szCs w:val="21"/>
              </w:rPr>
              <w:t>经理外，所配置的团队成员架构满足项目需求（包含</w:t>
            </w:r>
            <w:r w:rsidRPr="00664EBC">
              <w:rPr>
                <w:rFonts w:ascii="仿宋" w:eastAsia="仿宋" w:hAnsi="仿宋" w:cs="宋体" w:hint="eastAsia"/>
                <w:bCs/>
                <w:szCs w:val="21"/>
              </w:rPr>
              <w:t>不限于活动策划、美工设计、摄影摄像、视频剪辑等岗位</w:t>
            </w:r>
            <w:r>
              <w:rPr>
                <w:rFonts w:ascii="仿宋" w:eastAsia="仿宋" w:hAnsi="仿宋" w:cs="宋体" w:hint="eastAsia"/>
                <w:bCs/>
                <w:szCs w:val="21"/>
              </w:rPr>
              <w:t>的），得2.5分；</w:t>
            </w:r>
          </w:p>
          <w:p w14:paraId="5296FD7E" w14:textId="6A4DFCD3" w:rsidR="00664EBC" w:rsidRDefault="00664EBC" w:rsidP="00DC2DC6">
            <w:pPr>
              <w:spacing w:beforeLines="30" w:before="93" w:afterLines="30" w:after="93"/>
              <w:rPr>
                <w:rFonts w:ascii="仿宋" w:eastAsia="仿宋" w:hAnsi="仿宋" w:cs="宋体"/>
                <w:bCs/>
                <w:szCs w:val="21"/>
              </w:rPr>
            </w:pPr>
            <w:r>
              <w:rPr>
                <w:rFonts w:ascii="仿宋" w:eastAsia="仿宋" w:hAnsi="仿宋" w:cs="宋体" w:hint="eastAsia"/>
                <w:bCs/>
                <w:szCs w:val="21"/>
              </w:rPr>
              <w:t>（3）</w:t>
            </w:r>
            <w:proofErr w:type="gramStart"/>
            <w:r>
              <w:rPr>
                <w:rFonts w:ascii="仿宋" w:eastAsia="仿宋" w:hAnsi="仿宋" w:cs="宋体" w:hint="eastAsia"/>
                <w:bCs/>
                <w:szCs w:val="21"/>
              </w:rPr>
              <w:t>除项目</w:t>
            </w:r>
            <w:proofErr w:type="gramEnd"/>
            <w:r>
              <w:rPr>
                <w:rFonts w:ascii="仿宋" w:eastAsia="仿宋" w:hAnsi="仿宋" w:cs="宋体" w:hint="eastAsia"/>
                <w:bCs/>
                <w:szCs w:val="21"/>
              </w:rPr>
              <w:t>经理外，服务团队</w:t>
            </w:r>
            <w:r w:rsidRPr="00664EBC">
              <w:rPr>
                <w:rFonts w:ascii="仿宋" w:eastAsia="仿宋" w:hAnsi="仿宋" w:cs="宋体" w:hint="eastAsia"/>
                <w:bCs/>
                <w:szCs w:val="21"/>
              </w:rPr>
              <w:t>中</w:t>
            </w:r>
            <w:r>
              <w:rPr>
                <w:rFonts w:ascii="仿宋" w:eastAsia="仿宋" w:hAnsi="仿宋" w:cs="宋体" w:hint="eastAsia"/>
                <w:bCs/>
                <w:szCs w:val="21"/>
              </w:rPr>
              <w:t>配置</w:t>
            </w:r>
            <w:r w:rsidRPr="00664EBC">
              <w:rPr>
                <w:rFonts w:ascii="仿宋" w:eastAsia="仿宋" w:hAnsi="仿宋" w:cs="宋体" w:hint="eastAsia"/>
                <w:bCs/>
                <w:szCs w:val="21"/>
              </w:rPr>
              <w:t>有影视制作、新闻、管理、电子商务等相关专业本科学历</w:t>
            </w:r>
            <w:r>
              <w:rPr>
                <w:rFonts w:ascii="仿宋" w:eastAsia="仿宋" w:hAnsi="仿宋" w:cs="宋体" w:hint="eastAsia"/>
                <w:bCs/>
                <w:szCs w:val="21"/>
              </w:rPr>
              <w:t>的人员</w:t>
            </w:r>
            <w:r w:rsidRPr="00664EBC">
              <w:rPr>
                <w:rFonts w:ascii="仿宋" w:eastAsia="仿宋" w:hAnsi="仿宋" w:cs="宋体" w:hint="eastAsia"/>
                <w:bCs/>
                <w:szCs w:val="21"/>
              </w:rPr>
              <w:t>，</w:t>
            </w:r>
            <w:proofErr w:type="gramStart"/>
            <w:r>
              <w:rPr>
                <w:rFonts w:ascii="仿宋" w:eastAsia="仿宋" w:hAnsi="仿宋" w:cs="宋体" w:hint="eastAsia"/>
                <w:bCs/>
                <w:szCs w:val="21"/>
              </w:rPr>
              <w:t>每具备</w:t>
            </w:r>
            <w:proofErr w:type="gramEnd"/>
            <w:r>
              <w:rPr>
                <w:rFonts w:ascii="仿宋" w:eastAsia="仿宋" w:hAnsi="仿宋" w:cs="宋体" w:hint="eastAsia"/>
                <w:bCs/>
                <w:szCs w:val="21"/>
              </w:rPr>
              <w:t>1名符合上述要求且提供有对应证明材料的</w:t>
            </w:r>
            <w:proofErr w:type="gramStart"/>
            <w:r>
              <w:rPr>
                <w:rFonts w:ascii="仿宋" w:eastAsia="仿宋" w:hAnsi="仿宋" w:cs="宋体" w:hint="eastAsia"/>
                <w:bCs/>
                <w:szCs w:val="21"/>
              </w:rPr>
              <w:t>的</w:t>
            </w:r>
            <w:proofErr w:type="gramEnd"/>
            <w:r>
              <w:rPr>
                <w:rFonts w:ascii="仿宋" w:eastAsia="仿宋" w:hAnsi="仿宋" w:cs="宋体" w:hint="eastAsia"/>
                <w:bCs/>
                <w:szCs w:val="21"/>
              </w:rPr>
              <w:t>人员，</w:t>
            </w:r>
            <w:r w:rsidRPr="00664EBC">
              <w:rPr>
                <w:rFonts w:ascii="仿宋" w:eastAsia="仿宋" w:hAnsi="仿宋" w:cs="宋体" w:hint="eastAsia"/>
                <w:bCs/>
                <w:szCs w:val="21"/>
              </w:rPr>
              <w:t>得2分</w:t>
            </w:r>
            <w:r>
              <w:rPr>
                <w:rFonts w:ascii="仿宋" w:eastAsia="仿宋" w:hAnsi="仿宋" w:cs="宋体" w:hint="eastAsia"/>
                <w:bCs/>
                <w:szCs w:val="21"/>
              </w:rPr>
              <w:t>；本小项最高不超过</w:t>
            </w:r>
            <w:r w:rsidRPr="00664EBC">
              <w:rPr>
                <w:rFonts w:ascii="仿宋" w:eastAsia="仿宋" w:hAnsi="仿宋" w:cs="宋体" w:hint="eastAsia"/>
                <w:bCs/>
                <w:szCs w:val="21"/>
              </w:rPr>
              <w:t>6分</w:t>
            </w:r>
            <w:r>
              <w:rPr>
                <w:rFonts w:ascii="仿宋" w:eastAsia="仿宋" w:hAnsi="仿宋" w:cs="宋体" w:hint="eastAsia"/>
                <w:bCs/>
                <w:szCs w:val="21"/>
              </w:rPr>
              <w:t>。本小项每位团队成员只计入一次得分。</w:t>
            </w:r>
          </w:p>
          <w:p w14:paraId="1F027A04" w14:textId="51996C30" w:rsidR="00DC2DC6" w:rsidRPr="005D287E" w:rsidRDefault="00664EBC" w:rsidP="00664EBC">
            <w:pPr>
              <w:spacing w:beforeLines="30" w:before="93" w:afterLines="30" w:after="93"/>
              <w:rPr>
                <w:rFonts w:ascii="仿宋" w:eastAsia="仿宋" w:hAnsi="仿宋" w:cs="宋体"/>
                <w:bCs/>
                <w:szCs w:val="21"/>
              </w:rPr>
            </w:pPr>
            <w:r>
              <w:rPr>
                <w:rFonts w:ascii="仿宋" w:eastAsia="仿宋" w:hAnsi="仿宋" w:cs="宋体" w:hint="eastAsia"/>
                <w:bCs/>
                <w:szCs w:val="21"/>
              </w:rPr>
              <w:t>注2：</w:t>
            </w:r>
            <w:r w:rsidRPr="00664EBC">
              <w:rPr>
                <w:rFonts w:ascii="仿宋" w:eastAsia="仿宋" w:hAnsi="仿宋" w:cs="宋体" w:hint="eastAsia"/>
                <w:bCs/>
                <w:szCs w:val="21"/>
              </w:rPr>
              <w:t>①</w:t>
            </w:r>
            <w:r>
              <w:rPr>
                <w:rFonts w:ascii="仿宋" w:eastAsia="仿宋" w:hAnsi="仿宋" w:cs="宋体" w:hint="eastAsia"/>
                <w:bCs/>
                <w:szCs w:val="21"/>
              </w:rPr>
              <w:t>需</w:t>
            </w:r>
            <w:r w:rsidRPr="00664EBC">
              <w:rPr>
                <w:rFonts w:ascii="仿宋" w:eastAsia="仿宋" w:hAnsi="仿宋" w:cs="宋体" w:hint="eastAsia"/>
                <w:bCs/>
                <w:szCs w:val="21"/>
              </w:rPr>
              <w:t>提供</w:t>
            </w:r>
            <w:r>
              <w:rPr>
                <w:rFonts w:ascii="仿宋" w:eastAsia="仿宋" w:hAnsi="仿宋" w:cs="宋体" w:hint="eastAsia"/>
                <w:bCs/>
                <w:szCs w:val="21"/>
              </w:rPr>
              <w:t>项目经理的</w:t>
            </w:r>
            <w:r w:rsidRPr="00664EBC">
              <w:rPr>
                <w:rFonts w:ascii="仿宋" w:eastAsia="仿宋" w:hAnsi="仿宋" w:cs="宋体" w:hint="eastAsia"/>
                <w:bCs/>
                <w:szCs w:val="21"/>
              </w:rPr>
              <w:t>学历证书复印件或</w:t>
            </w:r>
            <w:proofErr w:type="gramStart"/>
            <w:r w:rsidRPr="00664EBC">
              <w:rPr>
                <w:rFonts w:ascii="仿宋" w:eastAsia="仿宋" w:hAnsi="仿宋" w:cs="宋体" w:hint="eastAsia"/>
                <w:bCs/>
                <w:szCs w:val="21"/>
              </w:rPr>
              <w:t>学信网查询</w:t>
            </w:r>
            <w:proofErr w:type="gramEnd"/>
            <w:r w:rsidRPr="00664EBC">
              <w:rPr>
                <w:rFonts w:ascii="仿宋" w:eastAsia="仿宋" w:hAnsi="仿宋" w:cs="宋体" w:hint="eastAsia"/>
                <w:bCs/>
                <w:szCs w:val="21"/>
              </w:rPr>
              <w:t>截图</w:t>
            </w:r>
            <w:r>
              <w:rPr>
                <w:rFonts w:ascii="仿宋" w:eastAsia="仿宋" w:hAnsi="仿宋" w:cs="宋体" w:hint="eastAsia"/>
                <w:bCs/>
                <w:szCs w:val="21"/>
              </w:rPr>
              <w:t>作为证明材料</w:t>
            </w:r>
            <w:r w:rsidRPr="00664EBC">
              <w:rPr>
                <w:rFonts w:ascii="仿宋" w:eastAsia="仿宋" w:hAnsi="仿宋" w:cs="宋体" w:hint="eastAsia"/>
                <w:bCs/>
                <w:szCs w:val="21"/>
              </w:rPr>
              <w:t>，未提供</w:t>
            </w:r>
            <w:r>
              <w:rPr>
                <w:rFonts w:ascii="仿宋" w:eastAsia="仿宋" w:hAnsi="仿宋" w:cs="宋体" w:hint="eastAsia"/>
                <w:bCs/>
                <w:szCs w:val="21"/>
              </w:rPr>
              <w:t>则</w:t>
            </w:r>
            <w:r w:rsidRPr="00664EBC">
              <w:rPr>
                <w:rFonts w:ascii="仿宋" w:eastAsia="仿宋" w:hAnsi="仿宋" w:cs="宋体" w:hint="eastAsia"/>
                <w:bCs/>
                <w:szCs w:val="21"/>
              </w:rPr>
              <w:t>不得分</w:t>
            </w:r>
            <w:r>
              <w:rPr>
                <w:rFonts w:ascii="仿宋" w:eastAsia="仿宋" w:hAnsi="仿宋" w:cs="宋体" w:hint="eastAsia"/>
                <w:bCs/>
                <w:szCs w:val="21"/>
              </w:rPr>
              <w:t>。②</w:t>
            </w:r>
            <w:r w:rsidRPr="00664EBC">
              <w:rPr>
                <w:rFonts w:ascii="仿宋" w:eastAsia="仿宋" w:hAnsi="仿宋" w:cs="宋体" w:hint="eastAsia"/>
                <w:bCs/>
                <w:szCs w:val="21"/>
              </w:rPr>
              <w:t>提供2023年</w:t>
            </w:r>
            <w:r>
              <w:rPr>
                <w:rFonts w:ascii="仿宋" w:eastAsia="仿宋" w:hAnsi="仿宋" w:cs="宋体" w:hint="eastAsia"/>
                <w:bCs/>
                <w:szCs w:val="21"/>
              </w:rPr>
              <w:t>10</w:t>
            </w:r>
            <w:r w:rsidRPr="00664EBC">
              <w:rPr>
                <w:rFonts w:ascii="仿宋" w:eastAsia="仿宋" w:hAnsi="仿宋" w:cs="宋体" w:hint="eastAsia"/>
                <w:bCs/>
                <w:szCs w:val="21"/>
              </w:rPr>
              <w:t>月</w:t>
            </w:r>
            <w:r>
              <w:rPr>
                <w:rFonts w:ascii="仿宋" w:eastAsia="仿宋" w:hAnsi="仿宋" w:cs="宋体" w:hint="eastAsia"/>
                <w:bCs/>
                <w:szCs w:val="21"/>
              </w:rPr>
              <w:t>份以来</w:t>
            </w:r>
            <w:r w:rsidRPr="00664EBC">
              <w:rPr>
                <w:rFonts w:ascii="仿宋" w:eastAsia="仿宋" w:hAnsi="仿宋" w:cs="宋体" w:hint="eastAsia"/>
                <w:bCs/>
                <w:szCs w:val="21"/>
              </w:rPr>
              <w:t>任意一个月的</w:t>
            </w:r>
            <w:r w:rsidR="00EB5F2B">
              <w:rPr>
                <w:rFonts w:ascii="仿宋" w:eastAsia="仿宋" w:hAnsi="仿宋" w:cs="宋体" w:hint="eastAsia"/>
                <w:bCs/>
                <w:szCs w:val="21"/>
              </w:rPr>
              <w:t>有效</w:t>
            </w:r>
            <w:r w:rsidRPr="00EB5F2B">
              <w:rPr>
                <w:rFonts w:ascii="仿宋" w:eastAsia="仿宋" w:hAnsi="仿宋" w:cs="宋体" w:hint="eastAsia"/>
                <w:bCs/>
                <w:szCs w:val="21"/>
              </w:rPr>
              <w:t>缴纳社保的证明复印件，或单位代缴个人所得税税单等，</w:t>
            </w:r>
            <w:r w:rsidRPr="00664EBC">
              <w:rPr>
                <w:rFonts w:ascii="仿宋" w:eastAsia="仿宋" w:hAnsi="仿宋" w:cs="宋体" w:hint="eastAsia"/>
                <w:bCs/>
                <w:szCs w:val="21"/>
              </w:rPr>
              <w:t>未提供</w:t>
            </w:r>
            <w:r>
              <w:rPr>
                <w:rFonts w:ascii="仿宋" w:eastAsia="仿宋" w:hAnsi="仿宋" w:cs="宋体" w:hint="eastAsia"/>
                <w:bCs/>
                <w:szCs w:val="21"/>
              </w:rPr>
              <w:t>则</w:t>
            </w:r>
            <w:r w:rsidRPr="00664EBC">
              <w:rPr>
                <w:rFonts w:ascii="仿宋" w:eastAsia="仿宋" w:hAnsi="仿宋" w:cs="宋体" w:hint="eastAsia"/>
                <w:bCs/>
                <w:szCs w:val="21"/>
              </w:rPr>
              <w:t>不得分。</w:t>
            </w:r>
          </w:p>
        </w:tc>
      </w:tr>
      <w:tr w:rsidR="009228F7" w:rsidRPr="005D287E" w14:paraId="75ACAFA4" w14:textId="77777777" w:rsidTr="00664EBC">
        <w:tc>
          <w:tcPr>
            <w:tcW w:w="704" w:type="dxa"/>
            <w:vAlign w:val="center"/>
          </w:tcPr>
          <w:p w14:paraId="089FA290" w14:textId="7CDB0D9A" w:rsidR="009228F7" w:rsidRPr="005D287E" w:rsidRDefault="009228F7" w:rsidP="002F2DB9">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3</w:t>
            </w:r>
          </w:p>
        </w:tc>
        <w:tc>
          <w:tcPr>
            <w:tcW w:w="1134" w:type="dxa"/>
            <w:vAlign w:val="center"/>
          </w:tcPr>
          <w:p w14:paraId="6F2C1426" w14:textId="295AA2EC" w:rsidR="009228F7" w:rsidRPr="005D287E" w:rsidRDefault="009228F7" w:rsidP="002F2DB9">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服务便捷性</w:t>
            </w:r>
          </w:p>
        </w:tc>
        <w:tc>
          <w:tcPr>
            <w:tcW w:w="851" w:type="dxa"/>
            <w:shd w:val="clear" w:color="auto" w:fill="auto"/>
            <w:vAlign w:val="center"/>
          </w:tcPr>
          <w:p w14:paraId="090DEB98" w14:textId="47D96822" w:rsidR="009228F7" w:rsidRPr="00664EBC" w:rsidRDefault="009228F7" w:rsidP="002F2DB9">
            <w:pPr>
              <w:spacing w:beforeLines="30" w:before="93" w:afterLines="30" w:after="93"/>
              <w:jc w:val="center"/>
              <w:rPr>
                <w:rFonts w:ascii="仿宋" w:eastAsia="仿宋" w:hAnsi="仿宋" w:cs="宋体"/>
                <w:bCs/>
                <w:szCs w:val="21"/>
              </w:rPr>
            </w:pPr>
            <w:r w:rsidRPr="00664EBC">
              <w:rPr>
                <w:rFonts w:ascii="仿宋" w:eastAsia="仿宋" w:hAnsi="仿宋" w:cs="宋体" w:hint="eastAsia"/>
                <w:bCs/>
                <w:szCs w:val="21"/>
              </w:rPr>
              <w:t>3</w:t>
            </w:r>
          </w:p>
        </w:tc>
        <w:tc>
          <w:tcPr>
            <w:tcW w:w="5607" w:type="dxa"/>
            <w:shd w:val="clear" w:color="auto" w:fill="auto"/>
          </w:tcPr>
          <w:p w14:paraId="39CB527C" w14:textId="71C77DBD" w:rsidR="009228F7" w:rsidRPr="00664EBC" w:rsidRDefault="009228F7" w:rsidP="009228F7">
            <w:pPr>
              <w:spacing w:beforeLines="30" w:before="93" w:afterLines="30" w:after="93"/>
              <w:rPr>
                <w:rFonts w:ascii="仿宋" w:eastAsia="仿宋" w:hAnsi="仿宋" w:cs="宋体"/>
                <w:bCs/>
                <w:szCs w:val="21"/>
              </w:rPr>
            </w:pPr>
            <w:r w:rsidRPr="00664EBC">
              <w:rPr>
                <w:rFonts w:ascii="仿宋" w:eastAsia="仿宋" w:hAnsi="仿宋" w:cs="宋体" w:hint="eastAsia"/>
                <w:bCs/>
                <w:szCs w:val="21"/>
              </w:rPr>
              <w:t>考察投标人</w:t>
            </w:r>
            <w:r w:rsidR="00DC2DC6" w:rsidRPr="00664EBC">
              <w:rPr>
                <w:rFonts w:ascii="仿宋" w:eastAsia="仿宋" w:hAnsi="仿宋" w:cs="宋体" w:hint="eastAsia"/>
                <w:bCs/>
                <w:szCs w:val="21"/>
              </w:rPr>
              <w:t>的</w:t>
            </w:r>
            <w:r w:rsidRPr="00664EBC">
              <w:rPr>
                <w:rFonts w:ascii="仿宋" w:eastAsia="仿宋" w:hAnsi="仿宋" w:cs="宋体" w:hint="eastAsia"/>
                <w:bCs/>
                <w:szCs w:val="21"/>
              </w:rPr>
              <w:t>本地服务支撑能力。投标人总部、分公司或服务团队在广州市的，或提供承诺</w:t>
            </w:r>
            <w:proofErr w:type="gramStart"/>
            <w:r w:rsidRPr="00664EBC">
              <w:rPr>
                <w:rFonts w:ascii="仿宋" w:eastAsia="仿宋" w:hAnsi="仿宋" w:cs="宋体" w:hint="eastAsia"/>
                <w:bCs/>
                <w:szCs w:val="21"/>
              </w:rPr>
              <w:t>函承诺</w:t>
            </w:r>
            <w:proofErr w:type="gramEnd"/>
            <w:r w:rsidRPr="00664EBC">
              <w:rPr>
                <w:rFonts w:ascii="仿宋" w:eastAsia="仿宋" w:hAnsi="仿宋" w:cs="宋体" w:hint="eastAsia"/>
                <w:bCs/>
                <w:szCs w:val="21"/>
              </w:rPr>
              <w:t>中标后在广州市成立本地服务团队的，得3分</w:t>
            </w:r>
            <w:r w:rsidR="00D36C3D">
              <w:rPr>
                <w:rFonts w:ascii="仿宋" w:eastAsia="仿宋" w:hAnsi="仿宋" w:cs="宋体" w:hint="eastAsia"/>
                <w:bCs/>
                <w:szCs w:val="21"/>
              </w:rPr>
              <w:t>，</w:t>
            </w:r>
            <w:r w:rsidR="00EB5F2B">
              <w:rPr>
                <w:rFonts w:ascii="仿宋" w:eastAsia="仿宋" w:hAnsi="仿宋" w:cs="宋体" w:hint="eastAsia"/>
                <w:bCs/>
                <w:szCs w:val="21"/>
              </w:rPr>
              <w:t>未提供</w:t>
            </w:r>
            <w:r w:rsidRPr="00664EBC">
              <w:rPr>
                <w:rFonts w:ascii="仿宋" w:eastAsia="仿宋" w:hAnsi="仿宋" w:cs="宋体" w:hint="eastAsia"/>
                <w:bCs/>
                <w:szCs w:val="21"/>
              </w:rPr>
              <w:t>则不得分。</w:t>
            </w:r>
          </w:p>
          <w:p w14:paraId="7613EE5F" w14:textId="529D907F" w:rsidR="009228F7" w:rsidRPr="00664EBC" w:rsidRDefault="009228F7" w:rsidP="009228F7">
            <w:pPr>
              <w:spacing w:beforeLines="30" w:before="93" w:afterLines="30" w:after="93"/>
              <w:rPr>
                <w:rFonts w:ascii="仿宋" w:eastAsia="仿宋" w:hAnsi="仿宋" w:cs="宋体"/>
                <w:bCs/>
                <w:szCs w:val="21"/>
              </w:rPr>
            </w:pPr>
            <w:r w:rsidRPr="00664EBC">
              <w:rPr>
                <w:rFonts w:ascii="仿宋" w:eastAsia="仿宋" w:hAnsi="仿宋" w:cs="宋体" w:hint="eastAsia"/>
                <w:bCs/>
                <w:szCs w:val="21"/>
              </w:rPr>
              <w:t>注：提供营业执照复印件，或有效期内的办公室租赁合同复印件（租赁合同租赁方须为投标人或其分支机构</w:t>
            </w:r>
            <w:r w:rsidR="003C3610" w:rsidRPr="00664EBC">
              <w:rPr>
                <w:rFonts w:ascii="仿宋" w:eastAsia="仿宋" w:hAnsi="仿宋" w:cs="宋体" w:hint="eastAsia"/>
                <w:bCs/>
                <w:szCs w:val="21"/>
              </w:rPr>
              <w:t>）</w:t>
            </w:r>
            <w:r w:rsidRPr="00664EBC">
              <w:rPr>
                <w:rFonts w:ascii="仿宋" w:eastAsia="仿宋" w:hAnsi="仿宋" w:cs="宋体" w:hint="eastAsia"/>
                <w:bCs/>
                <w:szCs w:val="21"/>
              </w:rPr>
              <w:t>，或承诺函等证明文件。</w:t>
            </w:r>
          </w:p>
        </w:tc>
      </w:tr>
      <w:bookmarkEnd w:id="73"/>
    </w:tbl>
    <w:p w14:paraId="0CFA5C01" w14:textId="77777777" w:rsidR="006C6B99" w:rsidRPr="005D287E" w:rsidRDefault="006C6B99" w:rsidP="00581CAE"/>
    <w:p w14:paraId="3A11F1DC" w14:textId="3EE00485" w:rsidR="006C6B99" w:rsidRPr="005D287E" w:rsidRDefault="0044586D" w:rsidP="00C3383A">
      <w:pPr>
        <w:pStyle w:val="2"/>
        <w:spacing w:beforeLines="50" w:before="156" w:afterLines="50" w:after="156" w:line="360" w:lineRule="auto"/>
        <w:rPr>
          <w:rFonts w:ascii="仿宋" w:eastAsia="仿宋" w:hAnsi="仿宋"/>
          <w:sz w:val="24"/>
          <w:szCs w:val="24"/>
        </w:rPr>
      </w:pPr>
      <w:bookmarkStart w:id="74" w:name="_Toc164274744"/>
      <w:r w:rsidRPr="005D287E">
        <w:rPr>
          <w:rFonts w:ascii="仿宋" w:eastAsia="仿宋" w:hAnsi="仿宋" w:hint="eastAsia"/>
          <w:sz w:val="24"/>
          <w:szCs w:val="24"/>
        </w:rPr>
        <w:t>（</w:t>
      </w:r>
      <w:r w:rsidR="00581CAE" w:rsidRPr="005D287E">
        <w:rPr>
          <w:rFonts w:ascii="仿宋" w:eastAsia="仿宋" w:hAnsi="仿宋" w:hint="eastAsia"/>
          <w:sz w:val="24"/>
          <w:szCs w:val="24"/>
        </w:rPr>
        <w:t>三</w:t>
      </w:r>
      <w:r w:rsidRPr="005D287E">
        <w:rPr>
          <w:rFonts w:ascii="仿宋" w:eastAsia="仿宋" w:hAnsi="仿宋" w:hint="eastAsia"/>
          <w:sz w:val="24"/>
          <w:szCs w:val="24"/>
        </w:rPr>
        <w:t>）</w:t>
      </w:r>
      <w:r w:rsidR="00FA10CD" w:rsidRPr="005D287E">
        <w:rPr>
          <w:rFonts w:ascii="仿宋" w:eastAsia="仿宋" w:hAnsi="仿宋" w:hint="eastAsia"/>
          <w:sz w:val="24"/>
          <w:szCs w:val="24"/>
        </w:rPr>
        <w:t>技术评分表</w:t>
      </w:r>
      <w:bookmarkEnd w:id="74"/>
    </w:p>
    <w:tbl>
      <w:tblPr>
        <w:tblStyle w:val="a8"/>
        <w:tblW w:w="0" w:type="auto"/>
        <w:tblLook w:val="04A0" w:firstRow="1" w:lastRow="0" w:firstColumn="1" w:lastColumn="0" w:noHBand="0" w:noVBand="1"/>
      </w:tblPr>
      <w:tblGrid>
        <w:gridCol w:w="704"/>
        <w:gridCol w:w="1134"/>
        <w:gridCol w:w="851"/>
        <w:gridCol w:w="5607"/>
      </w:tblGrid>
      <w:tr w:rsidR="000A1A55" w:rsidRPr="005D287E" w14:paraId="5AFB94D9" w14:textId="77777777" w:rsidTr="000A1A55">
        <w:tc>
          <w:tcPr>
            <w:tcW w:w="2689" w:type="dxa"/>
            <w:gridSpan w:val="3"/>
            <w:shd w:val="clear" w:color="auto" w:fill="F2F2F2" w:themeFill="background1" w:themeFillShade="F2"/>
            <w:vAlign w:val="center"/>
          </w:tcPr>
          <w:p w14:paraId="7A87D668" w14:textId="03A267FE" w:rsidR="000A1A55" w:rsidRPr="005D287E" w:rsidRDefault="000A1A55" w:rsidP="000A1A55">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评分项</w:t>
            </w:r>
          </w:p>
        </w:tc>
        <w:tc>
          <w:tcPr>
            <w:tcW w:w="5607" w:type="dxa"/>
            <w:shd w:val="clear" w:color="auto" w:fill="F2F2F2" w:themeFill="background1" w:themeFillShade="F2"/>
            <w:vAlign w:val="center"/>
          </w:tcPr>
          <w:p w14:paraId="48395841" w14:textId="5E9195AD" w:rsidR="000A1A55" w:rsidRPr="005D287E" w:rsidRDefault="000A1A55" w:rsidP="000A1A55">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权重</w:t>
            </w:r>
          </w:p>
        </w:tc>
      </w:tr>
      <w:tr w:rsidR="000A1A55" w:rsidRPr="005D287E" w14:paraId="28EB90E0" w14:textId="77777777" w:rsidTr="000A1A55">
        <w:tc>
          <w:tcPr>
            <w:tcW w:w="2689" w:type="dxa"/>
            <w:gridSpan w:val="3"/>
            <w:shd w:val="clear" w:color="auto" w:fill="F2F2F2" w:themeFill="background1" w:themeFillShade="F2"/>
            <w:vAlign w:val="center"/>
          </w:tcPr>
          <w:p w14:paraId="3F3C3777" w14:textId="6273FA50" w:rsidR="000A1A55" w:rsidRPr="005D287E" w:rsidRDefault="000A1A55" w:rsidP="000A1A55">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技术</w:t>
            </w:r>
          </w:p>
        </w:tc>
        <w:tc>
          <w:tcPr>
            <w:tcW w:w="5607" w:type="dxa"/>
            <w:shd w:val="clear" w:color="auto" w:fill="F2F2F2" w:themeFill="background1" w:themeFillShade="F2"/>
            <w:vAlign w:val="center"/>
          </w:tcPr>
          <w:p w14:paraId="0428B670" w14:textId="59159724" w:rsidR="000A1A55" w:rsidRPr="005D287E" w:rsidRDefault="00DC2DC6" w:rsidP="000A1A55">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45</w:t>
            </w:r>
          </w:p>
        </w:tc>
      </w:tr>
      <w:tr w:rsidR="000A1A55" w:rsidRPr="005D287E" w14:paraId="13FA8762" w14:textId="77777777" w:rsidTr="000A1A55">
        <w:tc>
          <w:tcPr>
            <w:tcW w:w="704" w:type="dxa"/>
            <w:shd w:val="clear" w:color="auto" w:fill="F2F2F2" w:themeFill="background1" w:themeFillShade="F2"/>
            <w:vAlign w:val="center"/>
          </w:tcPr>
          <w:p w14:paraId="70219EF7" w14:textId="076245F3" w:rsidR="000A1A55" w:rsidRPr="005D287E" w:rsidRDefault="000A1A55" w:rsidP="000A1A55">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序号</w:t>
            </w:r>
          </w:p>
        </w:tc>
        <w:tc>
          <w:tcPr>
            <w:tcW w:w="1134" w:type="dxa"/>
            <w:shd w:val="clear" w:color="auto" w:fill="F2F2F2" w:themeFill="background1" w:themeFillShade="F2"/>
            <w:vAlign w:val="center"/>
          </w:tcPr>
          <w:p w14:paraId="54DC4F68" w14:textId="60222CCE" w:rsidR="000A1A55" w:rsidRPr="005D287E" w:rsidRDefault="000A1A55" w:rsidP="000A1A55">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内容</w:t>
            </w:r>
          </w:p>
        </w:tc>
        <w:tc>
          <w:tcPr>
            <w:tcW w:w="851" w:type="dxa"/>
            <w:shd w:val="clear" w:color="auto" w:fill="F2F2F2" w:themeFill="background1" w:themeFillShade="F2"/>
            <w:vAlign w:val="center"/>
          </w:tcPr>
          <w:p w14:paraId="22DF355B" w14:textId="1A1DB726" w:rsidR="000A1A55" w:rsidRPr="005D287E" w:rsidRDefault="000A1A55" w:rsidP="000A1A55">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分值</w:t>
            </w:r>
          </w:p>
        </w:tc>
        <w:tc>
          <w:tcPr>
            <w:tcW w:w="5607" w:type="dxa"/>
            <w:shd w:val="clear" w:color="auto" w:fill="F2F2F2" w:themeFill="background1" w:themeFillShade="F2"/>
          </w:tcPr>
          <w:p w14:paraId="680E9F1A" w14:textId="0107FE42" w:rsidR="000A1A55" w:rsidRPr="005D287E" w:rsidRDefault="000A1A55" w:rsidP="000A1A55">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评分准则</w:t>
            </w:r>
          </w:p>
        </w:tc>
      </w:tr>
      <w:tr w:rsidR="002247BE" w:rsidRPr="005D287E" w14:paraId="3EDC96A7" w14:textId="77777777" w:rsidTr="006D1DA6">
        <w:trPr>
          <w:trHeight w:val="274"/>
        </w:trPr>
        <w:tc>
          <w:tcPr>
            <w:tcW w:w="704" w:type="dxa"/>
            <w:shd w:val="clear" w:color="auto" w:fill="auto"/>
            <w:vAlign w:val="center"/>
          </w:tcPr>
          <w:p w14:paraId="2652FBDD" w14:textId="3D970906" w:rsidR="002247BE" w:rsidRPr="005D287E" w:rsidRDefault="002247BE" w:rsidP="000A1A55">
            <w:pPr>
              <w:autoSpaceDE w:val="0"/>
              <w:autoSpaceDN w:val="0"/>
              <w:spacing w:beforeLines="30" w:before="93" w:afterLines="30" w:after="93"/>
              <w:jc w:val="center"/>
              <w:rPr>
                <w:rFonts w:ascii="仿宋" w:eastAsia="仿宋" w:hAnsi="仿宋" w:cs="宋体"/>
                <w:bCs/>
                <w:szCs w:val="21"/>
              </w:rPr>
            </w:pPr>
            <w:bookmarkStart w:id="75" w:name="_Hlk164272136"/>
            <w:r w:rsidRPr="005D287E">
              <w:rPr>
                <w:rFonts w:ascii="仿宋" w:eastAsia="仿宋" w:hAnsi="仿宋" w:cs="宋体"/>
                <w:bCs/>
                <w:szCs w:val="21"/>
              </w:rPr>
              <w:lastRenderedPageBreak/>
              <w:t>1</w:t>
            </w:r>
          </w:p>
        </w:tc>
        <w:tc>
          <w:tcPr>
            <w:tcW w:w="1134" w:type="dxa"/>
            <w:shd w:val="clear" w:color="auto" w:fill="auto"/>
            <w:vAlign w:val="center"/>
          </w:tcPr>
          <w:p w14:paraId="58951238" w14:textId="162DBB4C" w:rsidR="002247BE" w:rsidRPr="005D287E" w:rsidRDefault="009228F7" w:rsidP="000A1A55">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对项目的理解</w:t>
            </w:r>
          </w:p>
        </w:tc>
        <w:tc>
          <w:tcPr>
            <w:tcW w:w="851" w:type="dxa"/>
            <w:shd w:val="clear" w:color="auto" w:fill="auto"/>
            <w:vAlign w:val="center"/>
          </w:tcPr>
          <w:p w14:paraId="69E8CC60" w14:textId="3839EB47" w:rsidR="002247BE" w:rsidRPr="005D287E" w:rsidRDefault="009228F7" w:rsidP="000A1A55">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5</w:t>
            </w:r>
          </w:p>
        </w:tc>
        <w:tc>
          <w:tcPr>
            <w:tcW w:w="5607" w:type="dxa"/>
            <w:shd w:val="clear" w:color="auto" w:fill="auto"/>
            <w:vAlign w:val="center"/>
          </w:tcPr>
          <w:p w14:paraId="232527DD" w14:textId="6B9F2863" w:rsidR="009228F7" w:rsidRPr="005D287E" w:rsidRDefault="00D44067" w:rsidP="009228F7">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考察投标人针对本项目</w:t>
            </w:r>
            <w:r w:rsidR="009228F7" w:rsidRPr="005D287E">
              <w:rPr>
                <w:rFonts w:ascii="仿宋" w:eastAsia="仿宋" w:hAnsi="仿宋" w:cs="宋体" w:hint="eastAsia"/>
                <w:bCs/>
                <w:szCs w:val="21"/>
              </w:rPr>
              <w:t>的需求理解</w:t>
            </w:r>
            <w:r w:rsidRPr="005D287E">
              <w:rPr>
                <w:rFonts w:ascii="仿宋" w:eastAsia="仿宋" w:hAnsi="仿宋" w:cs="宋体" w:hint="eastAsia"/>
                <w:bCs/>
                <w:szCs w:val="21"/>
              </w:rPr>
              <w:t>。</w:t>
            </w:r>
            <w:r w:rsidR="009228F7" w:rsidRPr="005D287E">
              <w:rPr>
                <w:rFonts w:ascii="仿宋" w:eastAsia="仿宋" w:hAnsi="仿宋" w:cs="宋体" w:hint="eastAsia"/>
                <w:bCs/>
                <w:szCs w:val="21"/>
              </w:rPr>
              <w:t>根据招标人提供的采购需求书，投标人应提供完全满足或优于用户需求的方案，对本项目重点、难点有全面的认识和理解，且能详细描述。根据其理解的程度进行综合评</w:t>
            </w:r>
            <w:r w:rsidR="00915560" w:rsidRPr="005D287E">
              <w:rPr>
                <w:rFonts w:ascii="仿宋" w:eastAsia="仿宋" w:hAnsi="仿宋" w:cs="宋体" w:hint="eastAsia"/>
                <w:bCs/>
                <w:szCs w:val="21"/>
              </w:rPr>
              <w:t>分</w:t>
            </w:r>
            <w:r w:rsidR="009228F7" w:rsidRPr="005D287E">
              <w:rPr>
                <w:rFonts w:ascii="仿宋" w:eastAsia="仿宋" w:hAnsi="仿宋" w:cs="宋体" w:hint="eastAsia"/>
                <w:bCs/>
                <w:szCs w:val="21"/>
              </w:rPr>
              <w:t>。具体如下：</w:t>
            </w:r>
          </w:p>
          <w:p w14:paraId="2EEFA116" w14:textId="1D9EF1B6" w:rsidR="009228F7" w:rsidRPr="005D287E" w:rsidRDefault="009228F7" w:rsidP="009228F7">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1、对本项目要求完成的工作目标和服务内容理解准确、能响应所有采购需求，能正确指出项目的特点和重点，得5分；</w:t>
            </w:r>
          </w:p>
          <w:p w14:paraId="3A03860F" w14:textId="5231918D" w:rsidR="009228F7" w:rsidRPr="005D287E" w:rsidRDefault="009228F7" w:rsidP="009228F7">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2、对本项目要求完成的工作目标和服务内容理解比较准确，能响应大部分采购需求，能正确指出项目的特点和重点，得4分；</w:t>
            </w:r>
          </w:p>
          <w:p w14:paraId="343AC8B7" w14:textId="53282DE5" w:rsidR="009228F7" w:rsidRPr="005D287E" w:rsidRDefault="009228F7" w:rsidP="009228F7">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3、对本项目要求完成的工作目标和服务内容理解基本准确，能</w:t>
            </w:r>
            <w:proofErr w:type="gramStart"/>
            <w:r w:rsidRPr="005D287E">
              <w:rPr>
                <w:rFonts w:ascii="仿宋" w:eastAsia="仿宋" w:hAnsi="仿宋" w:cs="宋体" w:hint="eastAsia"/>
                <w:bCs/>
                <w:szCs w:val="21"/>
              </w:rPr>
              <w:t>基本响应</w:t>
            </w:r>
            <w:proofErr w:type="gramEnd"/>
            <w:r w:rsidRPr="005D287E">
              <w:rPr>
                <w:rFonts w:ascii="仿宋" w:eastAsia="仿宋" w:hAnsi="仿宋" w:cs="宋体" w:hint="eastAsia"/>
                <w:bCs/>
                <w:szCs w:val="21"/>
              </w:rPr>
              <w:t>大部分采购需求，能基本指出项目特点和重点，得2分；</w:t>
            </w:r>
          </w:p>
          <w:p w14:paraId="480F72A8" w14:textId="77777777" w:rsidR="00D44067" w:rsidRPr="005D287E" w:rsidRDefault="009228F7" w:rsidP="009228F7">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4、对本项目要求完成的工作目标和服务内容理解不准确，不能响应采购需求或其他情况，得1分；</w:t>
            </w:r>
          </w:p>
          <w:p w14:paraId="22F57D82" w14:textId="76C2663C" w:rsidR="009228F7" w:rsidRPr="005D287E" w:rsidRDefault="009228F7" w:rsidP="009228F7">
            <w:pPr>
              <w:autoSpaceDE w:val="0"/>
              <w:autoSpaceDN w:val="0"/>
              <w:spacing w:beforeLines="30" w:before="93" w:afterLines="30" w:after="93"/>
              <w:rPr>
                <w:rFonts w:ascii="仿宋" w:eastAsia="仿宋" w:hAnsi="仿宋" w:cs="宋体"/>
                <w:bCs/>
                <w:szCs w:val="21"/>
              </w:rPr>
            </w:pPr>
            <w:r w:rsidRPr="005D287E">
              <w:rPr>
                <w:rFonts w:ascii="仿宋" w:eastAsia="仿宋" w:hAnsi="仿宋" w:cs="宋体" w:hint="eastAsia"/>
                <w:bCs/>
                <w:szCs w:val="21"/>
              </w:rPr>
              <w:t>5、未提供相关内容则不得分。</w:t>
            </w:r>
          </w:p>
        </w:tc>
      </w:tr>
      <w:tr w:rsidR="00664EBC" w:rsidRPr="005D287E" w14:paraId="25BBF43A" w14:textId="77777777" w:rsidTr="000A1A55">
        <w:tc>
          <w:tcPr>
            <w:tcW w:w="704" w:type="dxa"/>
            <w:vAlign w:val="center"/>
          </w:tcPr>
          <w:p w14:paraId="0D287367" w14:textId="0396370B" w:rsidR="00664EBC" w:rsidRPr="005D287E" w:rsidRDefault="00664EBC" w:rsidP="00664EBC">
            <w:pPr>
              <w:spacing w:beforeLines="30" w:before="93" w:afterLines="30" w:after="93"/>
              <w:jc w:val="center"/>
              <w:rPr>
                <w:rFonts w:ascii="仿宋" w:eastAsia="仿宋" w:hAnsi="仿宋" w:cs="宋体"/>
                <w:bCs/>
                <w:szCs w:val="21"/>
              </w:rPr>
            </w:pPr>
            <w:bookmarkStart w:id="76" w:name="_Hlk163650616"/>
            <w:r w:rsidRPr="005D287E">
              <w:rPr>
                <w:rFonts w:ascii="仿宋" w:eastAsia="仿宋" w:hAnsi="仿宋" w:cs="宋体" w:hint="eastAsia"/>
                <w:bCs/>
                <w:szCs w:val="21"/>
              </w:rPr>
              <w:t>2</w:t>
            </w:r>
          </w:p>
        </w:tc>
        <w:tc>
          <w:tcPr>
            <w:tcW w:w="1134" w:type="dxa"/>
            <w:vAlign w:val="center"/>
          </w:tcPr>
          <w:p w14:paraId="63DFDDC1" w14:textId="226A3AFA" w:rsidR="00664EBC" w:rsidRPr="005D287E" w:rsidRDefault="00664EBC" w:rsidP="00664EBC">
            <w:pPr>
              <w:spacing w:beforeLines="30" w:before="93" w:afterLines="30" w:after="93"/>
              <w:jc w:val="center"/>
              <w:rPr>
                <w:rFonts w:ascii="仿宋" w:eastAsia="仿宋" w:hAnsi="仿宋" w:cs="宋体"/>
                <w:bCs/>
                <w:szCs w:val="21"/>
              </w:rPr>
            </w:pPr>
            <w:r>
              <w:rPr>
                <w:rFonts w:ascii="仿宋" w:eastAsia="仿宋" w:hAnsi="仿宋" w:cs="宋体" w:hint="eastAsia"/>
                <w:bCs/>
                <w:szCs w:val="21"/>
              </w:rPr>
              <w:t>项目实施方案及执行进度计划</w:t>
            </w:r>
          </w:p>
        </w:tc>
        <w:tc>
          <w:tcPr>
            <w:tcW w:w="851" w:type="dxa"/>
            <w:vAlign w:val="center"/>
          </w:tcPr>
          <w:p w14:paraId="1E4B1CD1" w14:textId="1CD33F3C" w:rsidR="00664EBC" w:rsidRPr="005D287E" w:rsidRDefault="00D36C3D" w:rsidP="00664EBC">
            <w:pPr>
              <w:spacing w:beforeLines="30" w:before="93" w:afterLines="30" w:after="93"/>
              <w:jc w:val="center"/>
              <w:rPr>
                <w:rFonts w:ascii="仿宋" w:eastAsia="仿宋" w:hAnsi="仿宋" w:cs="宋体"/>
                <w:bCs/>
                <w:szCs w:val="21"/>
              </w:rPr>
            </w:pPr>
            <w:r>
              <w:rPr>
                <w:rFonts w:ascii="仿宋" w:eastAsia="仿宋" w:hAnsi="仿宋" w:cs="宋体" w:hint="eastAsia"/>
                <w:bCs/>
                <w:szCs w:val="21"/>
              </w:rPr>
              <w:t>16</w:t>
            </w:r>
          </w:p>
        </w:tc>
        <w:tc>
          <w:tcPr>
            <w:tcW w:w="5607" w:type="dxa"/>
          </w:tcPr>
          <w:p w14:paraId="57C99540" w14:textId="77777777" w:rsidR="00664EBC" w:rsidRDefault="00664EBC" w:rsidP="00664EBC">
            <w:pPr>
              <w:spacing w:beforeLines="30" w:before="93" w:afterLines="30" w:after="93"/>
              <w:rPr>
                <w:rFonts w:ascii="仿宋" w:eastAsia="仿宋" w:hAnsi="仿宋" w:cs="宋体"/>
                <w:bCs/>
                <w:szCs w:val="21"/>
              </w:rPr>
            </w:pPr>
            <w:r>
              <w:rPr>
                <w:rFonts w:ascii="仿宋" w:eastAsia="仿宋" w:hAnsi="仿宋" w:cs="宋体" w:hint="eastAsia"/>
                <w:bCs/>
                <w:szCs w:val="21"/>
              </w:rPr>
              <w:t>考察投标人针对本项目所编制的实施方案以及周密可靠的详细计划进度表。方案包括但不限于发布活动相关的策划实施与观众组织、客户沟通与对接、视频剪辑包装与上线、宣传物料设计与制作、活动宣传推广等工作等内容。根据上述内容要点进行综合评分，具体如下：</w:t>
            </w:r>
          </w:p>
          <w:p w14:paraId="6B6F96E2" w14:textId="6CCED48B" w:rsidR="00664EBC" w:rsidRDefault="00664EBC" w:rsidP="00664EBC">
            <w:pPr>
              <w:spacing w:beforeLines="30" w:before="93" w:afterLines="30" w:after="93"/>
              <w:rPr>
                <w:rFonts w:ascii="仿宋" w:eastAsia="仿宋" w:hAnsi="仿宋" w:cs="宋体"/>
                <w:bCs/>
                <w:szCs w:val="21"/>
              </w:rPr>
            </w:pPr>
            <w:r>
              <w:rPr>
                <w:rFonts w:ascii="仿宋" w:eastAsia="仿宋" w:hAnsi="仿宋" w:cs="宋体" w:hint="eastAsia"/>
                <w:bCs/>
                <w:szCs w:val="21"/>
              </w:rPr>
              <w:t>1、实施方案详细、思路清晰，能够覆盖上述所列各要点内容，针对目标群体也有相应的对应实施措施，可行性强，能够满足实际需求，得</w:t>
            </w:r>
            <w:r w:rsidR="00D36C3D">
              <w:rPr>
                <w:rFonts w:ascii="仿宋" w:eastAsia="仿宋" w:hAnsi="仿宋" w:cs="宋体" w:hint="eastAsia"/>
                <w:bCs/>
                <w:szCs w:val="21"/>
              </w:rPr>
              <w:t>16</w:t>
            </w:r>
            <w:r>
              <w:rPr>
                <w:rFonts w:ascii="仿宋" w:eastAsia="仿宋" w:hAnsi="仿宋" w:cs="宋体" w:hint="eastAsia"/>
                <w:bCs/>
                <w:szCs w:val="21"/>
              </w:rPr>
              <w:t>分；</w:t>
            </w:r>
          </w:p>
          <w:p w14:paraId="32FC45C0" w14:textId="45CCDFA3" w:rsidR="00664EBC" w:rsidRDefault="00664EBC" w:rsidP="00664EBC">
            <w:pPr>
              <w:spacing w:beforeLines="30" w:before="93" w:afterLines="30" w:after="93"/>
              <w:rPr>
                <w:rFonts w:ascii="仿宋" w:eastAsia="仿宋" w:hAnsi="仿宋" w:cs="宋体"/>
                <w:bCs/>
                <w:szCs w:val="21"/>
              </w:rPr>
            </w:pPr>
            <w:r>
              <w:rPr>
                <w:rFonts w:ascii="仿宋" w:eastAsia="仿宋" w:hAnsi="仿宋" w:cs="宋体" w:hint="eastAsia"/>
                <w:bCs/>
                <w:szCs w:val="21"/>
              </w:rPr>
              <w:t>2、实施方案比较详细，思路也比较清晰，基本能够覆盖上述所列各要点内容，可行性较强，基本能够满足实际需求，得</w:t>
            </w:r>
            <w:r w:rsidR="00DE21AB">
              <w:rPr>
                <w:rFonts w:ascii="仿宋" w:eastAsia="仿宋" w:hAnsi="仿宋" w:cs="宋体" w:hint="eastAsia"/>
                <w:bCs/>
                <w:szCs w:val="21"/>
              </w:rPr>
              <w:t>1</w:t>
            </w:r>
            <w:r w:rsidR="00D36C3D">
              <w:rPr>
                <w:rFonts w:ascii="仿宋" w:eastAsia="仿宋" w:hAnsi="仿宋" w:cs="宋体" w:hint="eastAsia"/>
                <w:bCs/>
                <w:szCs w:val="21"/>
              </w:rPr>
              <w:t>1</w:t>
            </w:r>
            <w:r>
              <w:rPr>
                <w:rFonts w:ascii="仿宋" w:eastAsia="仿宋" w:hAnsi="仿宋" w:cs="宋体" w:hint="eastAsia"/>
                <w:bCs/>
                <w:szCs w:val="21"/>
              </w:rPr>
              <w:t>分；</w:t>
            </w:r>
          </w:p>
          <w:p w14:paraId="130CB516" w14:textId="710EDC55" w:rsidR="00664EBC" w:rsidRDefault="00664EBC" w:rsidP="00664EBC">
            <w:pPr>
              <w:spacing w:beforeLines="30" w:before="93" w:afterLines="30" w:after="93"/>
              <w:rPr>
                <w:rFonts w:ascii="仿宋" w:eastAsia="仿宋" w:hAnsi="仿宋" w:cs="宋体"/>
                <w:bCs/>
                <w:szCs w:val="21"/>
              </w:rPr>
            </w:pPr>
            <w:r>
              <w:rPr>
                <w:rFonts w:ascii="仿宋" w:eastAsia="仿宋" w:hAnsi="仿宋" w:cs="宋体" w:hint="eastAsia"/>
                <w:bCs/>
                <w:szCs w:val="21"/>
              </w:rPr>
              <w:t>3、实施方案一般，整体内容较为笼统，上述所列的内容要点存在欠缺，可行性一般，得</w:t>
            </w:r>
            <w:r w:rsidR="00D36C3D">
              <w:rPr>
                <w:rFonts w:ascii="仿宋" w:eastAsia="仿宋" w:hAnsi="仿宋" w:cs="宋体" w:hint="eastAsia"/>
                <w:bCs/>
                <w:szCs w:val="21"/>
              </w:rPr>
              <w:t>7</w:t>
            </w:r>
            <w:r>
              <w:rPr>
                <w:rFonts w:ascii="仿宋" w:eastAsia="仿宋" w:hAnsi="仿宋" w:cs="宋体" w:hint="eastAsia"/>
                <w:bCs/>
                <w:szCs w:val="21"/>
              </w:rPr>
              <w:t>分；</w:t>
            </w:r>
          </w:p>
          <w:p w14:paraId="698BDAC4" w14:textId="22CB67A1" w:rsidR="00664EBC" w:rsidRDefault="00664EBC" w:rsidP="00664EBC">
            <w:pPr>
              <w:spacing w:beforeLines="30" w:before="93" w:afterLines="30" w:after="93"/>
              <w:rPr>
                <w:rFonts w:ascii="仿宋" w:eastAsia="仿宋" w:hAnsi="仿宋" w:cs="宋体"/>
                <w:bCs/>
                <w:szCs w:val="21"/>
              </w:rPr>
            </w:pPr>
            <w:r>
              <w:rPr>
                <w:rFonts w:ascii="仿宋" w:eastAsia="仿宋" w:hAnsi="仿宋" w:cs="宋体" w:hint="eastAsia"/>
                <w:bCs/>
                <w:szCs w:val="21"/>
              </w:rPr>
              <w:t>4、实施方案较差，无法体现上述所列各要点或存在严重的偏差，可行性较差，得</w:t>
            </w:r>
            <w:r w:rsidR="00D36C3D">
              <w:rPr>
                <w:rFonts w:ascii="仿宋" w:eastAsia="仿宋" w:hAnsi="仿宋" w:cs="宋体" w:hint="eastAsia"/>
                <w:bCs/>
                <w:szCs w:val="21"/>
              </w:rPr>
              <w:t>2</w:t>
            </w:r>
            <w:r>
              <w:rPr>
                <w:rFonts w:ascii="仿宋" w:eastAsia="仿宋" w:hAnsi="仿宋" w:cs="宋体" w:hint="eastAsia"/>
                <w:bCs/>
                <w:szCs w:val="21"/>
              </w:rPr>
              <w:t>分；</w:t>
            </w:r>
          </w:p>
          <w:p w14:paraId="429D4063" w14:textId="35547FE0" w:rsidR="00664EBC" w:rsidRPr="005D287E" w:rsidRDefault="00664EBC" w:rsidP="00664EBC">
            <w:pPr>
              <w:spacing w:beforeLines="30" w:before="93" w:afterLines="30" w:after="93"/>
              <w:rPr>
                <w:rFonts w:ascii="仿宋" w:eastAsia="仿宋" w:hAnsi="仿宋" w:cs="宋体"/>
                <w:bCs/>
                <w:szCs w:val="21"/>
              </w:rPr>
            </w:pPr>
            <w:r>
              <w:rPr>
                <w:rFonts w:ascii="仿宋" w:eastAsia="仿宋" w:hAnsi="仿宋" w:cs="宋体" w:hint="eastAsia"/>
                <w:bCs/>
                <w:szCs w:val="21"/>
              </w:rPr>
              <w:t>5、未提供相关内容则不得分。</w:t>
            </w:r>
          </w:p>
        </w:tc>
      </w:tr>
      <w:tr w:rsidR="00D36C3D" w:rsidRPr="005D287E" w14:paraId="4D09068A" w14:textId="77777777" w:rsidTr="00574D1D">
        <w:tc>
          <w:tcPr>
            <w:tcW w:w="704" w:type="dxa"/>
            <w:vAlign w:val="center"/>
          </w:tcPr>
          <w:p w14:paraId="7EC3CF28" w14:textId="6E4CBA8A" w:rsidR="00D36C3D" w:rsidRPr="005D287E" w:rsidRDefault="00D36C3D" w:rsidP="00D36C3D">
            <w:pPr>
              <w:spacing w:beforeLines="30" w:before="93" w:afterLines="30" w:after="93"/>
              <w:jc w:val="center"/>
              <w:rPr>
                <w:rFonts w:ascii="仿宋" w:eastAsia="仿宋" w:hAnsi="仿宋" w:cs="宋体"/>
                <w:bCs/>
                <w:szCs w:val="21"/>
              </w:rPr>
            </w:pPr>
            <w:r>
              <w:rPr>
                <w:rFonts w:ascii="仿宋" w:eastAsia="仿宋" w:hAnsi="仿宋" w:cs="宋体" w:hint="eastAsia"/>
                <w:bCs/>
                <w:szCs w:val="21"/>
              </w:rPr>
              <w:t>3</w:t>
            </w:r>
          </w:p>
        </w:tc>
        <w:tc>
          <w:tcPr>
            <w:tcW w:w="1134" w:type="dxa"/>
            <w:vAlign w:val="center"/>
          </w:tcPr>
          <w:p w14:paraId="38EF3E66" w14:textId="32DE6854" w:rsidR="00D36C3D" w:rsidRDefault="00D36C3D" w:rsidP="00D36C3D">
            <w:pPr>
              <w:spacing w:beforeLines="30" w:before="93" w:afterLines="30" w:after="93"/>
              <w:jc w:val="center"/>
              <w:rPr>
                <w:rFonts w:ascii="仿宋" w:eastAsia="仿宋" w:hAnsi="仿宋" w:cs="宋体"/>
                <w:bCs/>
                <w:szCs w:val="21"/>
              </w:rPr>
            </w:pPr>
            <w:r>
              <w:rPr>
                <w:rFonts w:ascii="仿宋" w:eastAsia="仿宋" w:hAnsi="仿宋" w:cs="宋体" w:hint="eastAsia"/>
                <w:bCs/>
                <w:szCs w:val="21"/>
              </w:rPr>
              <w:t>保密管理及</w:t>
            </w:r>
            <w:r w:rsidRPr="005D287E">
              <w:rPr>
                <w:rFonts w:ascii="仿宋" w:eastAsia="仿宋" w:hAnsi="仿宋" w:cs="宋体" w:hint="eastAsia"/>
                <w:bCs/>
                <w:szCs w:val="21"/>
              </w:rPr>
              <w:t>应急保障措施</w:t>
            </w:r>
          </w:p>
        </w:tc>
        <w:tc>
          <w:tcPr>
            <w:tcW w:w="851" w:type="dxa"/>
            <w:vAlign w:val="center"/>
          </w:tcPr>
          <w:p w14:paraId="4D39951D" w14:textId="3ACC51B0" w:rsidR="00D36C3D" w:rsidRDefault="00D36C3D" w:rsidP="00D36C3D">
            <w:pPr>
              <w:spacing w:beforeLines="30" w:before="93" w:afterLines="30" w:after="93"/>
              <w:jc w:val="center"/>
              <w:rPr>
                <w:rFonts w:ascii="仿宋" w:eastAsia="仿宋" w:hAnsi="仿宋" w:cs="宋体"/>
                <w:bCs/>
                <w:szCs w:val="21"/>
              </w:rPr>
            </w:pPr>
            <w:r>
              <w:rPr>
                <w:rFonts w:ascii="仿宋" w:eastAsia="仿宋" w:hAnsi="仿宋" w:cs="宋体" w:hint="eastAsia"/>
                <w:bCs/>
                <w:szCs w:val="21"/>
              </w:rPr>
              <w:t>4</w:t>
            </w:r>
          </w:p>
        </w:tc>
        <w:tc>
          <w:tcPr>
            <w:tcW w:w="5607" w:type="dxa"/>
            <w:vAlign w:val="center"/>
          </w:tcPr>
          <w:p w14:paraId="037EB13E" w14:textId="2EBDDCC8" w:rsidR="00D36C3D" w:rsidRPr="005D287E" w:rsidRDefault="00D36C3D" w:rsidP="00D36C3D">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考察投标人针对本项目所编制的</w:t>
            </w:r>
            <w:r>
              <w:rPr>
                <w:rFonts w:ascii="仿宋" w:eastAsia="仿宋" w:hAnsi="仿宋" w:cs="宋体" w:hint="eastAsia"/>
                <w:bCs/>
                <w:szCs w:val="21"/>
              </w:rPr>
              <w:t>保密管理及</w:t>
            </w:r>
            <w:r w:rsidRPr="005D287E">
              <w:rPr>
                <w:rFonts w:ascii="仿宋" w:eastAsia="仿宋" w:hAnsi="仿宋" w:cs="宋体" w:hint="eastAsia"/>
                <w:bCs/>
                <w:szCs w:val="21"/>
              </w:rPr>
              <w:t>应急保障措施。</w:t>
            </w:r>
            <w:r>
              <w:rPr>
                <w:rFonts w:ascii="仿宋" w:eastAsia="仿宋" w:hAnsi="仿宋" w:cs="宋体" w:hint="eastAsia"/>
                <w:bCs/>
                <w:szCs w:val="21"/>
              </w:rPr>
              <w:t>内容</w:t>
            </w:r>
            <w:r w:rsidRPr="005D287E">
              <w:rPr>
                <w:rFonts w:ascii="仿宋" w:eastAsia="仿宋" w:hAnsi="仿宋" w:cs="宋体" w:hint="eastAsia"/>
                <w:bCs/>
                <w:szCs w:val="21"/>
              </w:rPr>
              <w:t>包含不限于项目保密措施、应急保障措施等内容。根据内容的优劣情况进行横向比较，具体如下：</w:t>
            </w:r>
          </w:p>
          <w:p w14:paraId="2E624DA0" w14:textId="3CC56A35" w:rsidR="00D36C3D" w:rsidRPr="005D287E" w:rsidRDefault="00D36C3D" w:rsidP="00D36C3D">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1、内容合理，列有详细的项目保密措施、应急保障措施，整体切实可行，能对项目执行起到保障作用，得</w:t>
            </w:r>
            <w:r>
              <w:rPr>
                <w:rFonts w:ascii="仿宋" w:eastAsia="仿宋" w:hAnsi="仿宋" w:cs="宋体" w:hint="eastAsia"/>
                <w:bCs/>
                <w:szCs w:val="21"/>
              </w:rPr>
              <w:t>4</w:t>
            </w:r>
            <w:r w:rsidRPr="005D287E">
              <w:rPr>
                <w:rFonts w:ascii="仿宋" w:eastAsia="仿宋" w:hAnsi="仿宋" w:cs="宋体" w:hint="eastAsia"/>
                <w:bCs/>
                <w:szCs w:val="21"/>
              </w:rPr>
              <w:t>分；</w:t>
            </w:r>
          </w:p>
          <w:p w14:paraId="0C48AC26" w14:textId="1161C1A8" w:rsidR="00D36C3D" w:rsidRPr="005D287E" w:rsidRDefault="00D36C3D" w:rsidP="00D36C3D">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2、内容较为合理，列有简单的项目保密措施、应急保障措施，基本可行，能对项目执行起到一定保障作用，得</w:t>
            </w:r>
            <w:r>
              <w:rPr>
                <w:rFonts w:ascii="仿宋" w:eastAsia="仿宋" w:hAnsi="仿宋" w:cs="宋体" w:hint="eastAsia"/>
                <w:bCs/>
                <w:szCs w:val="21"/>
              </w:rPr>
              <w:t>3</w:t>
            </w:r>
            <w:r w:rsidRPr="005D287E">
              <w:rPr>
                <w:rFonts w:ascii="仿宋" w:eastAsia="仿宋" w:hAnsi="仿宋" w:cs="宋体" w:hint="eastAsia"/>
                <w:bCs/>
                <w:szCs w:val="21"/>
              </w:rPr>
              <w:t>分；</w:t>
            </w:r>
          </w:p>
          <w:p w14:paraId="5B00EA0C" w14:textId="68182D9F" w:rsidR="00D36C3D" w:rsidRPr="005D287E" w:rsidRDefault="00D36C3D" w:rsidP="00D36C3D">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3、内容一般，整体内容较为笼统，可行性一般，对项目执行起到保障作用较小，得</w:t>
            </w:r>
            <w:r>
              <w:rPr>
                <w:rFonts w:ascii="仿宋" w:eastAsia="仿宋" w:hAnsi="仿宋" w:cs="宋体" w:hint="eastAsia"/>
                <w:bCs/>
                <w:szCs w:val="21"/>
              </w:rPr>
              <w:t>2</w:t>
            </w:r>
            <w:r w:rsidRPr="005D287E">
              <w:rPr>
                <w:rFonts w:ascii="仿宋" w:eastAsia="仿宋" w:hAnsi="仿宋" w:cs="宋体" w:hint="eastAsia"/>
                <w:bCs/>
                <w:szCs w:val="21"/>
              </w:rPr>
              <w:t>分；</w:t>
            </w:r>
          </w:p>
          <w:p w14:paraId="4D1FA9B2" w14:textId="77777777" w:rsidR="00D36C3D" w:rsidRPr="005D287E" w:rsidRDefault="00D36C3D" w:rsidP="00D36C3D">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4、方案内容较差，存在严重的欠缺，可行性差，得1分；</w:t>
            </w:r>
          </w:p>
          <w:p w14:paraId="351A4D02" w14:textId="52BDFB9D" w:rsidR="00D36C3D" w:rsidRDefault="00D36C3D" w:rsidP="00D36C3D">
            <w:pPr>
              <w:spacing w:beforeLines="30" w:before="93" w:afterLines="30" w:after="93"/>
              <w:rPr>
                <w:rFonts w:ascii="仿宋" w:eastAsia="仿宋" w:hAnsi="仿宋" w:cs="宋体"/>
                <w:bCs/>
                <w:szCs w:val="21"/>
              </w:rPr>
            </w:pPr>
            <w:r w:rsidRPr="005D287E">
              <w:rPr>
                <w:rFonts w:ascii="仿宋" w:eastAsia="仿宋" w:hAnsi="仿宋" w:cs="宋体" w:hint="eastAsia"/>
                <w:bCs/>
                <w:szCs w:val="21"/>
              </w:rPr>
              <w:lastRenderedPageBreak/>
              <w:t>5、未提供相关内容则不得分。</w:t>
            </w:r>
          </w:p>
        </w:tc>
      </w:tr>
      <w:tr w:rsidR="00B02947" w:rsidRPr="005D287E" w14:paraId="702CBF2B" w14:textId="77777777" w:rsidTr="000A1A55">
        <w:tc>
          <w:tcPr>
            <w:tcW w:w="704" w:type="dxa"/>
            <w:vAlign w:val="center"/>
          </w:tcPr>
          <w:p w14:paraId="072D477C" w14:textId="7AF67DC8" w:rsidR="00B02947" w:rsidRPr="005D287E" w:rsidRDefault="00D36C3D" w:rsidP="000A1A55">
            <w:pPr>
              <w:spacing w:beforeLines="30" w:before="93" w:afterLines="30" w:after="93"/>
              <w:jc w:val="center"/>
              <w:rPr>
                <w:rFonts w:ascii="仿宋" w:eastAsia="仿宋" w:hAnsi="仿宋" w:cs="宋体"/>
                <w:bCs/>
                <w:szCs w:val="21"/>
              </w:rPr>
            </w:pPr>
            <w:r>
              <w:rPr>
                <w:rFonts w:ascii="仿宋" w:eastAsia="仿宋" w:hAnsi="仿宋" w:cs="宋体" w:hint="eastAsia"/>
                <w:bCs/>
                <w:szCs w:val="21"/>
              </w:rPr>
              <w:lastRenderedPageBreak/>
              <w:t>4</w:t>
            </w:r>
          </w:p>
        </w:tc>
        <w:tc>
          <w:tcPr>
            <w:tcW w:w="1134" w:type="dxa"/>
            <w:vAlign w:val="center"/>
          </w:tcPr>
          <w:p w14:paraId="6F1C0E6D" w14:textId="63A1F80D" w:rsidR="00B02947" w:rsidRPr="005D287E" w:rsidRDefault="00B02947" w:rsidP="000A1A55">
            <w:pPr>
              <w:spacing w:beforeLines="30" w:before="93" w:afterLines="30" w:after="93"/>
              <w:jc w:val="center"/>
              <w:rPr>
                <w:rFonts w:ascii="仿宋" w:eastAsia="仿宋" w:hAnsi="仿宋" w:cs="宋体"/>
                <w:bCs/>
                <w:szCs w:val="21"/>
              </w:rPr>
            </w:pPr>
            <w:r w:rsidRPr="00B02947">
              <w:rPr>
                <w:rFonts w:ascii="仿宋" w:eastAsia="仿宋" w:hAnsi="仿宋" w:cs="宋体" w:hint="eastAsia"/>
                <w:bCs/>
                <w:szCs w:val="21"/>
              </w:rPr>
              <w:t>比</w:t>
            </w:r>
            <w:proofErr w:type="gramStart"/>
            <w:r w:rsidRPr="00B02947">
              <w:rPr>
                <w:rFonts w:ascii="仿宋" w:eastAsia="仿宋" w:hAnsi="仿宋" w:cs="宋体" w:hint="eastAsia"/>
                <w:bCs/>
                <w:szCs w:val="21"/>
              </w:rPr>
              <w:t>稿方案</w:t>
            </w:r>
            <w:proofErr w:type="gramEnd"/>
          </w:p>
        </w:tc>
        <w:tc>
          <w:tcPr>
            <w:tcW w:w="851" w:type="dxa"/>
            <w:vAlign w:val="center"/>
          </w:tcPr>
          <w:p w14:paraId="22625626" w14:textId="47B85B8C" w:rsidR="00B02947" w:rsidRPr="005D287E" w:rsidRDefault="00DE21AB" w:rsidP="000A1A55">
            <w:pPr>
              <w:spacing w:beforeLines="30" w:before="93" w:afterLines="30" w:after="93"/>
              <w:jc w:val="center"/>
              <w:rPr>
                <w:rFonts w:ascii="仿宋" w:eastAsia="仿宋" w:hAnsi="仿宋" w:cs="宋体"/>
                <w:bCs/>
                <w:szCs w:val="21"/>
              </w:rPr>
            </w:pPr>
            <w:r>
              <w:rPr>
                <w:rFonts w:ascii="仿宋" w:eastAsia="仿宋" w:hAnsi="仿宋" w:cs="宋体" w:hint="eastAsia"/>
                <w:bCs/>
                <w:szCs w:val="21"/>
              </w:rPr>
              <w:t>20</w:t>
            </w:r>
          </w:p>
        </w:tc>
        <w:tc>
          <w:tcPr>
            <w:tcW w:w="5607" w:type="dxa"/>
            <w:vAlign w:val="center"/>
          </w:tcPr>
          <w:p w14:paraId="136ED801" w14:textId="367BDC2A" w:rsidR="00B02947" w:rsidRDefault="00B02947" w:rsidP="00A819B4">
            <w:pPr>
              <w:spacing w:beforeLines="30" w:before="93" w:afterLines="30" w:after="93"/>
              <w:rPr>
                <w:rFonts w:ascii="仿宋" w:eastAsia="仿宋" w:hAnsi="仿宋" w:cs="宋体"/>
                <w:bCs/>
                <w:szCs w:val="21"/>
              </w:rPr>
            </w:pPr>
            <w:r>
              <w:rPr>
                <w:rFonts w:ascii="仿宋" w:eastAsia="仿宋" w:hAnsi="仿宋" w:cs="宋体" w:hint="eastAsia"/>
                <w:bCs/>
                <w:szCs w:val="21"/>
              </w:rPr>
              <w:t>考察投标人针对本项目的“</w:t>
            </w:r>
            <w:r w:rsidRPr="00B02947">
              <w:rPr>
                <w:rFonts w:ascii="仿宋" w:eastAsia="仿宋" w:hAnsi="仿宋" w:cs="宋体" w:hint="eastAsia"/>
                <w:bCs/>
                <w:szCs w:val="21"/>
              </w:rPr>
              <w:t>比稿主题</w:t>
            </w:r>
            <w:r>
              <w:rPr>
                <w:rFonts w:ascii="仿宋" w:eastAsia="仿宋" w:hAnsi="仿宋" w:cs="宋体" w:hint="eastAsia"/>
                <w:bCs/>
                <w:szCs w:val="21"/>
              </w:rPr>
              <w:t>”</w:t>
            </w:r>
            <w:r w:rsidR="00A819B4">
              <w:rPr>
                <w:rFonts w:ascii="仿宋" w:eastAsia="仿宋" w:hAnsi="仿宋" w:cs="宋体" w:hint="eastAsia"/>
                <w:bCs/>
                <w:szCs w:val="21"/>
              </w:rPr>
              <w:t>所编写的比</w:t>
            </w:r>
            <w:proofErr w:type="gramStart"/>
            <w:r w:rsidR="00A819B4">
              <w:rPr>
                <w:rFonts w:ascii="仿宋" w:eastAsia="仿宋" w:hAnsi="仿宋" w:cs="宋体" w:hint="eastAsia"/>
                <w:bCs/>
                <w:szCs w:val="21"/>
              </w:rPr>
              <w:t>稿方案</w:t>
            </w:r>
            <w:proofErr w:type="gramEnd"/>
            <w:r w:rsidR="00A819B4">
              <w:rPr>
                <w:rFonts w:ascii="仿宋" w:eastAsia="仿宋" w:hAnsi="仿宋" w:cs="宋体" w:hint="eastAsia"/>
                <w:bCs/>
                <w:szCs w:val="21"/>
              </w:rPr>
              <w:t>情况。</w:t>
            </w:r>
            <w:r w:rsidR="00F34E02">
              <w:rPr>
                <w:rFonts w:ascii="仿宋" w:eastAsia="仿宋" w:hAnsi="仿宋" w:cs="宋体" w:hint="eastAsia"/>
                <w:bCs/>
                <w:szCs w:val="21"/>
              </w:rPr>
              <w:t>比</w:t>
            </w:r>
            <w:proofErr w:type="gramStart"/>
            <w:r w:rsidR="00F34E02">
              <w:rPr>
                <w:rFonts w:ascii="仿宋" w:eastAsia="仿宋" w:hAnsi="仿宋" w:cs="宋体" w:hint="eastAsia"/>
                <w:bCs/>
                <w:szCs w:val="21"/>
              </w:rPr>
              <w:t>稿方案</w:t>
            </w:r>
            <w:proofErr w:type="gramEnd"/>
            <w:r w:rsidR="00F34E02">
              <w:rPr>
                <w:rFonts w:ascii="仿宋" w:eastAsia="仿宋" w:hAnsi="仿宋" w:cs="宋体" w:hint="eastAsia"/>
                <w:bCs/>
                <w:szCs w:val="21"/>
              </w:rPr>
              <w:t>中应对</w:t>
            </w:r>
            <w:r w:rsidR="00F34E02" w:rsidRPr="00F34E02">
              <w:rPr>
                <w:rFonts w:ascii="仿宋" w:eastAsia="仿宋" w:hAnsi="仿宋" w:cs="宋体" w:hint="eastAsia"/>
                <w:bCs/>
                <w:szCs w:val="21"/>
              </w:rPr>
              <w:t>设计理念</w:t>
            </w:r>
            <w:r w:rsidR="00F34E02">
              <w:rPr>
                <w:rFonts w:ascii="仿宋" w:eastAsia="仿宋" w:hAnsi="仿宋" w:cs="宋体" w:hint="eastAsia"/>
                <w:bCs/>
                <w:szCs w:val="21"/>
              </w:rPr>
              <w:t>进行阐述</w:t>
            </w:r>
            <w:r w:rsidR="00A819B4">
              <w:rPr>
                <w:rFonts w:ascii="仿宋" w:eastAsia="仿宋" w:hAnsi="仿宋" w:cs="宋体" w:hint="eastAsia"/>
                <w:bCs/>
                <w:szCs w:val="21"/>
              </w:rPr>
              <w:t>，</w:t>
            </w:r>
            <w:r w:rsidRPr="00B02947">
              <w:rPr>
                <w:rFonts w:ascii="仿宋" w:eastAsia="仿宋" w:hAnsi="仿宋" w:cs="宋体" w:hint="eastAsia"/>
                <w:bCs/>
                <w:szCs w:val="21"/>
              </w:rPr>
              <w:t>主要从整体效果、设计思路、创意水平、</w:t>
            </w:r>
            <w:r w:rsidR="00A819B4" w:rsidRPr="00A819B4">
              <w:rPr>
                <w:rFonts w:ascii="仿宋" w:eastAsia="仿宋" w:hAnsi="仿宋" w:cs="宋体" w:hint="eastAsia"/>
                <w:bCs/>
                <w:szCs w:val="21"/>
              </w:rPr>
              <w:t>配套物料</w:t>
            </w:r>
            <w:r w:rsidR="00A819B4">
              <w:rPr>
                <w:rFonts w:ascii="仿宋" w:eastAsia="仿宋" w:hAnsi="仿宋" w:cs="宋体" w:hint="eastAsia"/>
                <w:bCs/>
                <w:szCs w:val="21"/>
              </w:rPr>
              <w:t>等</w:t>
            </w:r>
            <w:r w:rsidRPr="00B02947">
              <w:rPr>
                <w:rFonts w:ascii="仿宋" w:eastAsia="仿宋" w:hAnsi="仿宋" w:cs="宋体" w:hint="eastAsia"/>
                <w:bCs/>
                <w:szCs w:val="21"/>
              </w:rPr>
              <w:t>方面进行综合评比，同时结合</w:t>
            </w:r>
            <w:r w:rsidR="00A819B4">
              <w:rPr>
                <w:rFonts w:ascii="仿宋" w:eastAsia="仿宋" w:hAnsi="仿宋" w:cs="宋体" w:hint="eastAsia"/>
                <w:bCs/>
                <w:szCs w:val="21"/>
              </w:rPr>
              <w:t>投标人所提供的视频讲解情况</w:t>
            </w:r>
            <w:r w:rsidRPr="00B02947">
              <w:rPr>
                <w:rFonts w:ascii="仿宋" w:eastAsia="仿宋" w:hAnsi="仿宋" w:cs="宋体" w:hint="eastAsia"/>
                <w:bCs/>
                <w:szCs w:val="21"/>
              </w:rPr>
              <w:t>进行评分。具体如下：</w:t>
            </w:r>
          </w:p>
          <w:p w14:paraId="071372A9" w14:textId="78D7EEAD" w:rsidR="00A819B4" w:rsidRDefault="00A819B4" w:rsidP="00A819B4">
            <w:pPr>
              <w:spacing w:beforeLines="30" w:before="93" w:afterLines="30" w:after="93"/>
              <w:rPr>
                <w:rFonts w:ascii="仿宋" w:eastAsia="仿宋" w:hAnsi="仿宋" w:cs="宋体"/>
                <w:bCs/>
                <w:szCs w:val="21"/>
              </w:rPr>
            </w:pPr>
            <w:r>
              <w:rPr>
                <w:rFonts w:ascii="仿宋" w:eastAsia="仿宋" w:hAnsi="仿宋" w:cs="宋体" w:hint="eastAsia"/>
                <w:bCs/>
                <w:szCs w:val="21"/>
              </w:rPr>
              <w:t>1、比</w:t>
            </w:r>
            <w:proofErr w:type="gramStart"/>
            <w:r>
              <w:rPr>
                <w:rFonts w:ascii="仿宋" w:eastAsia="仿宋" w:hAnsi="仿宋" w:cs="宋体" w:hint="eastAsia"/>
                <w:bCs/>
                <w:szCs w:val="21"/>
              </w:rPr>
              <w:t>稿方案</w:t>
            </w:r>
            <w:proofErr w:type="gramEnd"/>
            <w:r>
              <w:rPr>
                <w:rFonts w:ascii="仿宋" w:eastAsia="仿宋" w:hAnsi="仿宋" w:cs="宋体" w:hint="eastAsia"/>
                <w:bCs/>
                <w:szCs w:val="21"/>
              </w:rPr>
              <w:t>内容完善，思路清晰，设计</w:t>
            </w:r>
            <w:r w:rsidR="00DE21AB" w:rsidRPr="00A819B4">
              <w:rPr>
                <w:rFonts w:ascii="仿宋" w:eastAsia="仿宋" w:hAnsi="仿宋" w:cs="宋体" w:hint="eastAsia"/>
                <w:bCs/>
                <w:szCs w:val="21"/>
              </w:rPr>
              <w:t>新颖</w:t>
            </w:r>
            <w:r w:rsidR="00DE21AB">
              <w:rPr>
                <w:rFonts w:ascii="仿宋" w:eastAsia="仿宋" w:hAnsi="仿宋" w:cs="宋体" w:hint="eastAsia"/>
                <w:bCs/>
                <w:szCs w:val="21"/>
              </w:rPr>
              <w:t>，</w:t>
            </w:r>
            <w:r>
              <w:rPr>
                <w:rFonts w:ascii="仿宋" w:eastAsia="仿宋" w:hAnsi="仿宋" w:cs="宋体" w:hint="eastAsia"/>
                <w:bCs/>
                <w:szCs w:val="21"/>
              </w:rPr>
              <w:t>契合主题</w:t>
            </w:r>
            <w:r w:rsidR="00DE21AB">
              <w:rPr>
                <w:rFonts w:ascii="仿宋" w:eastAsia="仿宋" w:hAnsi="仿宋" w:cs="宋体" w:hint="eastAsia"/>
                <w:bCs/>
                <w:szCs w:val="21"/>
              </w:rPr>
              <w:t>且</w:t>
            </w:r>
            <w:r>
              <w:rPr>
                <w:rFonts w:ascii="仿宋" w:eastAsia="仿宋" w:hAnsi="仿宋" w:cs="宋体" w:hint="eastAsia"/>
                <w:bCs/>
                <w:szCs w:val="21"/>
              </w:rPr>
              <w:t>富有创意，</w:t>
            </w:r>
            <w:r w:rsidR="00DE21AB" w:rsidRPr="00A819B4">
              <w:rPr>
                <w:rFonts w:ascii="仿宋" w:eastAsia="仿宋" w:hAnsi="仿宋" w:cs="宋体" w:hint="eastAsia"/>
                <w:bCs/>
                <w:szCs w:val="21"/>
              </w:rPr>
              <w:t>通过</w:t>
            </w:r>
            <w:r w:rsidRPr="00A819B4">
              <w:rPr>
                <w:rFonts w:ascii="仿宋" w:eastAsia="仿宋" w:hAnsi="仿宋" w:cs="宋体" w:hint="eastAsia"/>
                <w:bCs/>
                <w:szCs w:val="21"/>
              </w:rPr>
              <w:t>配套物料</w:t>
            </w:r>
            <w:r w:rsidR="00DE21AB">
              <w:rPr>
                <w:rFonts w:ascii="仿宋" w:eastAsia="仿宋" w:hAnsi="仿宋" w:cs="宋体" w:hint="eastAsia"/>
                <w:bCs/>
                <w:szCs w:val="21"/>
              </w:rPr>
              <w:t>能够</w:t>
            </w:r>
            <w:r w:rsidR="00DE21AB" w:rsidRPr="00DE21AB">
              <w:rPr>
                <w:rFonts w:ascii="仿宋" w:eastAsia="仿宋" w:hAnsi="仿宋" w:cs="宋体" w:hint="eastAsia"/>
                <w:bCs/>
                <w:szCs w:val="21"/>
              </w:rPr>
              <w:t>营造场景，增强用户感知和体验</w:t>
            </w:r>
            <w:r w:rsidR="00DE21AB">
              <w:rPr>
                <w:rFonts w:ascii="仿宋" w:eastAsia="仿宋" w:hAnsi="仿宋" w:cs="宋体" w:hint="eastAsia"/>
                <w:bCs/>
                <w:szCs w:val="21"/>
              </w:rPr>
              <w:t>，</w:t>
            </w:r>
            <w:r w:rsidR="00DE21AB" w:rsidRPr="00A819B4">
              <w:rPr>
                <w:rFonts w:ascii="仿宋" w:eastAsia="仿宋" w:hAnsi="仿宋" w:cs="宋体" w:hint="eastAsia"/>
                <w:bCs/>
                <w:szCs w:val="21"/>
              </w:rPr>
              <w:t>精准传达</w:t>
            </w:r>
            <w:r w:rsidR="00DE21AB">
              <w:rPr>
                <w:rFonts w:ascii="仿宋" w:eastAsia="仿宋" w:hAnsi="仿宋" w:cs="宋体" w:hint="eastAsia"/>
                <w:bCs/>
                <w:szCs w:val="21"/>
              </w:rPr>
              <w:t>主题理念，整体效果展示</w:t>
            </w:r>
            <w:r w:rsidR="00DE21AB" w:rsidRPr="00A819B4">
              <w:rPr>
                <w:rFonts w:ascii="仿宋" w:eastAsia="仿宋" w:hAnsi="仿宋" w:cs="宋体" w:hint="eastAsia"/>
                <w:bCs/>
                <w:szCs w:val="21"/>
              </w:rPr>
              <w:t>给受</w:t>
            </w:r>
            <w:proofErr w:type="gramStart"/>
            <w:r w:rsidR="00DE21AB" w:rsidRPr="00A819B4">
              <w:rPr>
                <w:rFonts w:ascii="仿宋" w:eastAsia="仿宋" w:hAnsi="仿宋" w:cs="宋体" w:hint="eastAsia"/>
                <w:bCs/>
                <w:szCs w:val="21"/>
              </w:rPr>
              <w:t>众对象</w:t>
            </w:r>
            <w:proofErr w:type="gramEnd"/>
            <w:r w:rsidR="00DE21AB" w:rsidRPr="00A819B4">
              <w:rPr>
                <w:rFonts w:ascii="仿宋" w:eastAsia="仿宋" w:hAnsi="仿宋" w:cs="宋体" w:hint="eastAsia"/>
                <w:bCs/>
                <w:szCs w:val="21"/>
              </w:rPr>
              <w:t>留下深刻印象</w:t>
            </w:r>
            <w:r w:rsidR="00DE21AB">
              <w:rPr>
                <w:rFonts w:ascii="仿宋" w:eastAsia="仿宋" w:hAnsi="仿宋" w:cs="宋体" w:hint="eastAsia"/>
                <w:bCs/>
                <w:szCs w:val="21"/>
              </w:rPr>
              <w:t>，得20分；</w:t>
            </w:r>
          </w:p>
          <w:p w14:paraId="1DDFF8A0" w14:textId="55EB8AAA" w:rsidR="00DE21AB" w:rsidRDefault="00DE21AB" w:rsidP="00A819B4">
            <w:pPr>
              <w:spacing w:beforeLines="30" w:before="93" w:afterLines="30" w:after="93"/>
              <w:rPr>
                <w:rFonts w:ascii="仿宋" w:eastAsia="仿宋" w:hAnsi="仿宋" w:cs="宋体"/>
                <w:bCs/>
                <w:szCs w:val="21"/>
              </w:rPr>
            </w:pPr>
            <w:r>
              <w:rPr>
                <w:rFonts w:ascii="仿宋" w:eastAsia="仿宋" w:hAnsi="仿宋" w:cs="宋体" w:hint="eastAsia"/>
                <w:bCs/>
                <w:szCs w:val="21"/>
              </w:rPr>
              <w:t>2、比</w:t>
            </w:r>
            <w:proofErr w:type="gramStart"/>
            <w:r>
              <w:rPr>
                <w:rFonts w:ascii="仿宋" w:eastAsia="仿宋" w:hAnsi="仿宋" w:cs="宋体" w:hint="eastAsia"/>
                <w:bCs/>
                <w:szCs w:val="21"/>
              </w:rPr>
              <w:t>稿方案</w:t>
            </w:r>
            <w:proofErr w:type="gramEnd"/>
            <w:r>
              <w:rPr>
                <w:rFonts w:ascii="仿宋" w:eastAsia="仿宋" w:hAnsi="仿宋" w:cs="宋体" w:hint="eastAsia"/>
                <w:bCs/>
                <w:szCs w:val="21"/>
              </w:rPr>
              <w:t>内容和思路较为清晰，设计契合主题，</w:t>
            </w:r>
            <w:r w:rsidRPr="00A819B4">
              <w:rPr>
                <w:rFonts w:ascii="仿宋" w:eastAsia="仿宋" w:hAnsi="仿宋" w:cs="宋体" w:hint="eastAsia"/>
                <w:bCs/>
                <w:szCs w:val="21"/>
              </w:rPr>
              <w:t>通过配套物料</w:t>
            </w:r>
            <w:r>
              <w:rPr>
                <w:rFonts w:ascii="仿宋" w:eastAsia="仿宋" w:hAnsi="仿宋" w:cs="宋体" w:hint="eastAsia"/>
                <w:bCs/>
                <w:szCs w:val="21"/>
              </w:rPr>
              <w:t>能够</w:t>
            </w:r>
            <w:r w:rsidRPr="00DE21AB">
              <w:rPr>
                <w:rFonts w:ascii="仿宋" w:eastAsia="仿宋" w:hAnsi="仿宋" w:cs="宋体" w:hint="eastAsia"/>
                <w:bCs/>
                <w:szCs w:val="21"/>
              </w:rPr>
              <w:t>营造</w:t>
            </w:r>
            <w:r>
              <w:rPr>
                <w:rFonts w:ascii="仿宋" w:eastAsia="仿宋" w:hAnsi="仿宋" w:cs="宋体" w:hint="eastAsia"/>
                <w:bCs/>
                <w:szCs w:val="21"/>
              </w:rPr>
              <w:t>合适的</w:t>
            </w:r>
            <w:r w:rsidRPr="00DE21AB">
              <w:rPr>
                <w:rFonts w:ascii="仿宋" w:eastAsia="仿宋" w:hAnsi="仿宋" w:cs="宋体" w:hint="eastAsia"/>
                <w:bCs/>
                <w:szCs w:val="21"/>
              </w:rPr>
              <w:t>场景，</w:t>
            </w:r>
            <w:r w:rsidRPr="00A819B4">
              <w:rPr>
                <w:rFonts w:ascii="仿宋" w:eastAsia="仿宋" w:hAnsi="仿宋" w:cs="宋体" w:hint="eastAsia"/>
                <w:bCs/>
                <w:szCs w:val="21"/>
              </w:rPr>
              <w:t>传达</w:t>
            </w:r>
            <w:r>
              <w:rPr>
                <w:rFonts w:ascii="仿宋" w:eastAsia="仿宋" w:hAnsi="仿宋" w:cs="宋体" w:hint="eastAsia"/>
                <w:bCs/>
                <w:szCs w:val="21"/>
              </w:rPr>
              <w:t>主题理念，整体效果基本达到预期效果，得15分；</w:t>
            </w:r>
          </w:p>
          <w:p w14:paraId="5BD11D64" w14:textId="7AA60F91" w:rsidR="00DE21AB" w:rsidRDefault="00DE21AB" w:rsidP="00A819B4">
            <w:pPr>
              <w:spacing w:beforeLines="30" w:before="93" w:afterLines="30" w:after="93"/>
              <w:rPr>
                <w:rFonts w:ascii="仿宋" w:eastAsia="仿宋" w:hAnsi="仿宋" w:cs="宋体"/>
                <w:bCs/>
                <w:szCs w:val="21"/>
              </w:rPr>
            </w:pPr>
            <w:r>
              <w:rPr>
                <w:rFonts w:ascii="仿宋" w:eastAsia="仿宋" w:hAnsi="仿宋" w:cs="宋体" w:hint="eastAsia"/>
                <w:bCs/>
                <w:szCs w:val="21"/>
              </w:rPr>
              <w:t>3、比</w:t>
            </w:r>
            <w:proofErr w:type="gramStart"/>
            <w:r>
              <w:rPr>
                <w:rFonts w:ascii="仿宋" w:eastAsia="仿宋" w:hAnsi="仿宋" w:cs="宋体" w:hint="eastAsia"/>
                <w:bCs/>
                <w:szCs w:val="21"/>
              </w:rPr>
              <w:t>稿方案</w:t>
            </w:r>
            <w:proofErr w:type="gramEnd"/>
            <w:r>
              <w:rPr>
                <w:rFonts w:ascii="仿宋" w:eastAsia="仿宋" w:hAnsi="仿宋" w:cs="宋体" w:hint="eastAsia"/>
                <w:bCs/>
                <w:szCs w:val="21"/>
              </w:rPr>
              <w:t>内容和思路一般，整体设计中</w:t>
            </w:r>
            <w:proofErr w:type="gramStart"/>
            <w:r>
              <w:rPr>
                <w:rFonts w:ascii="仿宋" w:eastAsia="仿宋" w:hAnsi="仿宋" w:cs="宋体" w:hint="eastAsia"/>
                <w:bCs/>
                <w:szCs w:val="21"/>
              </w:rPr>
              <w:t>规</w:t>
            </w:r>
            <w:proofErr w:type="gramEnd"/>
            <w:r>
              <w:rPr>
                <w:rFonts w:ascii="仿宋" w:eastAsia="仿宋" w:hAnsi="仿宋" w:cs="宋体" w:hint="eastAsia"/>
                <w:bCs/>
                <w:szCs w:val="21"/>
              </w:rPr>
              <w:t>中</w:t>
            </w:r>
            <w:proofErr w:type="gramStart"/>
            <w:r>
              <w:rPr>
                <w:rFonts w:ascii="仿宋" w:eastAsia="仿宋" w:hAnsi="仿宋" w:cs="宋体" w:hint="eastAsia"/>
                <w:bCs/>
                <w:szCs w:val="21"/>
              </w:rPr>
              <w:t>矩未能</w:t>
            </w:r>
            <w:proofErr w:type="gramEnd"/>
            <w:r>
              <w:rPr>
                <w:rFonts w:ascii="仿宋" w:eastAsia="仿宋" w:hAnsi="仿宋" w:cs="宋体" w:hint="eastAsia"/>
                <w:bCs/>
                <w:szCs w:val="21"/>
              </w:rPr>
              <w:t>体现亮点，配套物料基本能够传达主题理念，但部分细节需要优化，整体效果较为一般，得10分；</w:t>
            </w:r>
          </w:p>
          <w:p w14:paraId="3FB445F7" w14:textId="359D79E5" w:rsidR="00DE21AB" w:rsidRDefault="00DE21AB" w:rsidP="00A819B4">
            <w:pPr>
              <w:spacing w:beforeLines="30" w:before="93" w:afterLines="30" w:after="93"/>
              <w:rPr>
                <w:rFonts w:ascii="仿宋" w:eastAsia="仿宋" w:hAnsi="仿宋" w:cs="宋体"/>
                <w:bCs/>
                <w:szCs w:val="21"/>
              </w:rPr>
            </w:pPr>
            <w:r>
              <w:rPr>
                <w:rFonts w:ascii="仿宋" w:eastAsia="仿宋" w:hAnsi="仿宋" w:cs="宋体" w:hint="eastAsia"/>
                <w:bCs/>
                <w:szCs w:val="21"/>
              </w:rPr>
              <w:t>4、比</w:t>
            </w:r>
            <w:proofErr w:type="gramStart"/>
            <w:r>
              <w:rPr>
                <w:rFonts w:ascii="仿宋" w:eastAsia="仿宋" w:hAnsi="仿宋" w:cs="宋体" w:hint="eastAsia"/>
                <w:bCs/>
                <w:szCs w:val="21"/>
              </w:rPr>
              <w:t>稿方案</w:t>
            </w:r>
            <w:proofErr w:type="gramEnd"/>
            <w:r>
              <w:rPr>
                <w:rFonts w:ascii="仿宋" w:eastAsia="仿宋" w:hAnsi="仿宋" w:cs="宋体" w:hint="eastAsia"/>
                <w:bCs/>
                <w:szCs w:val="21"/>
              </w:rPr>
              <w:t>内容和思路较为简单，整体设计和配套物料无法有效准确传达主题理念，整体效果较为差，得5分。</w:t>
            </w:r>
          </w:p>
          <w:p w14:paraId="7F87E4CA" w14:textId="2D379C2D" w:rsidR="00DE21AB" w:rsidRPr="005D287E" w:rsidRDefault="00DE21AB" w:rsidP="00DE21AB">
            <w:pPr>
              <w:spacing w:beforeLines="30" w:before="93" w:afterLines="30" w:after="93"/>
              <w:rPr>
                <w:rFonts w:ascii="仿宋" w:eastAsia="仿宋" w:hAnsi="仿宋" w:cs="宋体"/>
                <w:bCs/>
                <w:szCs w:val="21"/>
              </w:rPr>
            </w:pPr>
            <w:r>
              <w:rPr>
                <w:rFonts w:ascii="仿宋" w:eastAsia="仿宋" w:hAnsi="仿宋" w:cs="宋体" w:hint="eastAsia"/>
                <w:bCs/>
                <w:szCs w:val="21"/>
              </w:rPr>
              <w:t>5、</w:t>
            </w:r>
            <w:r w:rsidRPr="005D287E">
              <w:rPr>
                <w:rFonts w:ascii="仿宋" w:eastAsia="仿宋" w:hAnsi="仿宋" w:cs="宋体" w:hint="eastAsia"/>
                <w:bCs/>
                <w:szCs w:val="21"/>
              </w:rPr>
              <w:t>未提供相关内容则不得分。</w:t>
            </w:r>
          </w:p>
          <w:p w14:paraId="318FAEAC" w14:textId="1DD48562" w:rsidR="00A819B4" w:rsidRPr="005D287E" w:rsidRDefault="00DE21AB" w:rsidP="00A819B4">
            <w:pPr>
              <w:spacing w:beforeLines="30" w:before="93" w:afterLines="30" w:after="93"/>
              <w:rPr>
                <w:rFonts w:ascii="仿宋" w:eastAsia="仿宋" w:hAnsi="仿宋" w:cs="宋体"/>
                <w:bCs/>
                <w:szCs w:val="21"/>
              </w:rPr>
            </w:pPr>
            <w:r w:rsidRPr="00DE21AB">
              <w:rPr>
                <w:rFonts w:ascii="仿宋" w:eastAsia="仿宋" w:hAnsi="仿宋" w:cs="宋体" w:hint="eastAsia"/>
                <w:bCs/>
                <w:szCs w:val="21"/>
              </w:rPr>
              <w:t>注：需提供</w:t>
            </w:r>
            <w:r>
              <w:rPr>
                <w:rFonts w:ascii="仿宋" w:eastAsia="仿宋" w:hAnsi="仿宋" w:cs="宋体" w:hint="eastAsia"/>
                <w:bCs/>
                <w:szCs w:val="21"/>
              </w:rPr>
              <w:t>比</w:t>
            </w:r>
            <w:proofErr w:type="gramStart"/>
            <w:r>
              <w:rPr>
                <w:rFonts w:ascii="仿宋" w:eastAsia="仿宋" w:hAnsi="仿宋" w:cs="宋体" w:hint="eastAsia"/>
                <w:bCs/>
                <w:szCs w:val="21"/>
              </w:rPr>
              <w:t>搞方案</w:t>
            </w:r>
            <w:proofErr w:type="gramEnd"/>
            <w:r w:rsidRPr="00DE21AB">
              <w:rPr>
                <w:rFonts w:ascii="仿宋" w:eastAsia="仿宋" w:hAnsi="仿宋" w:cs="宋体" w:hint="eastAsia"/>
                <w:bCs/>
                <w:szCs w:val="21"/>
              </w:rPr>
              <w:t>及</w:t>
            </w:r>
            <w:r>
              <w:rPr>
                <w:rFonts w:ascii="仿宋" w:eastAsia="仿宋" w:hAnsi="仿宋" w:cs="宋体" w:hint="eastAsia"/>
                <w:bCs/>
                <w:szCs w:val="21"/>
              </w:rPr>
              <w:t>对应的讲解视频</w:t>
            </w:r>
            <w:r w:rsidRPr="00DE21AB">
              <w:rPr>
                <w:rFonts w:ascii="仿宋" w:eastAsia="仿宋" w:hAnsi="仿宋" w:cs="宋体" w:hint="eastAsia"/>
                <w:bCs/>
                <w:szCs w:val="21"/>
              </w:rPr>
              <w:t>。</w:t>
            </w:r>
            <w:r>
              <w:rPr>
                <w:rFonts w:ascii="仿宋" w:eastAsia="仿宋" w:hAnsi="仿宋" w:cs="宋体" w:hint="eastAsia"/>
                <w:bCs/>
                <w:szCs w:val="21"/>
              </w:rPr>
              <w:t>讲解</w:t>
            </w:r>
            <w:r w:rsidRPr="00DE21AB">
              <w:rPr>
                <w:rFonts w:ascii="仿宋" w:eastAsia="仿宋" w:hAnsi="仿宋" w:cs="宋体" w:hint="eastAsia"/>
                <w:bCs/>
                <w:szCs w:val="21"/>
              </w:rPr>
              <w:t>视频要求详见第二章“投标人须知”-前附表“11.6</w:t>
            </w:r>
            <w:r w:rsidR="004822F0">
              <w:rPr>
                <w:rFonts w:ascii="仿宋" w:eastAsia="仿宋" w:hAnsi="仿宋" w:cs="宋体" w:hint="eastAsia"/>
                <w:bCs/>
                <w:szCs w:val="21"/>
              </w:rPr>
              <w:t>比稿方案</w:t>
            </w:r>
            <w:r>
              <w:rPr>
                <w:rFonts w:ascii="仿宋" w:eastAsia="仿宋" w:hAnsi="仿宋" w:cs="宋体" w:hint="eastAsia"/>
                <w:bCs/>
                <w:szCs w:val="21"/>
              </w:rPr>
              <w:t>讲解</w:t>
            </w:r>
            <w:r w:rsidRPr="00DE21AB">
              <w:rPr>
                <w:rFonts w:ascii="仿宋" w:eastAsia="仿宋" w:hAnsi="仿宋" w:cs="宋体" w:hint="eastAsia"/>
                <w:bCs/>
                <w:szCs w:val="21"/>
              </w:rPr>
              <w:t>视频相关要求”。</w:t>
            </w:r>
          </w:p>
        </w:tc>
      </w:tr>
      <w:bookmarkEnd w:id="75"/>
      <w:bookmarkEnd w:id="76"/>
    </w:tbl>
    <w:p w14:paraId="001DEB73" w14:textId="77777777" w:rsidR="006C6B99" w:rsidRPr="005D287E" w:rsidRDefault="006C6B99"/>
    <w:p w14:paraId="3629E3C3" w14:textId="1203CAE0" w:rsidR="006C6B99" w:rsidRPr="005D287E" w:rsidRDefault="0044586D" w:rsidP="00C3383A">
      <w:pPr>
        <w:pStyle w:val="2"/>
        <w:spacing w:beforeLines="50" w:before="156" w:afterLines="50" w:after="156" w:line="360" w:lineRule="auto"/>
        <w:rPr>
          <w:rFonts w:ascii="仿宋" w:eastAsia="仿宋" w:hAnsi="仿宋"/>
          <w:sz w:val="24"/>
          <w:szCs w:val="24"/>
        </w:rPr>
      </w:pPr>
      <w:bookmarkStart w:id="77" w:name="_Toc164274745"/>
      <w:r w:rsidRPr="005D287E">
        <w:rPr>
          <w:rFonts w:ascii="仿宋" w:eastAsia="仿宋" w:hAnsi="仿宋" w:hint="eastAsia"/>
          <w:sz w:val="24"/>
          <w:szCs w:val="24"/>
        </w:rPr>
        <w:t>（四）</w:t>
      </w:r>
      <w:r w:rsidR="00FA10CD" w:rsidRPr="005D287E">
        <w:rPr>
          <w:rFonts w:ascii="仿宋" w:eastAsia="仿宋" w:hAnsi="仿宋" w:hint="eastAsia"/>
          <w:sz w:val="24"/>
          <w:szCs w:val="24"/>
        </w:rPr>
        <w:t>价格评分表</w:t>
      </w:r>
      <w:bookmarkEnd w:id="77"/>
    </w:p>
    <w:tbl>
      <w:tblPr>
        <w:tblStyle w:val="a8"/>
        <w:tblW w:w="0" w:type="auto"/>
        <w:tblLook w:val="04A0" w:firstRow="1" w:lastRow="0" w:firstColumn="1" w:lastColumn="0" w:noHBand="0" w:noVBand="1"/>
      </w:tblPr>
      <w:tblGrid>
        <w:gridCol w:w="704"/>
        <w:gridCol w:w="1134"/>
        <w:gridCol w:w="851"/>
        <w:gridCol w:w="5607"/>
      </w:tblGrid>
      <w:tr w:rsidR="00581CAE" w:rsidRPr="005D287E" w14:paraId="7FDD8FB4" w14:textId="77777777" w:rsidTr="002F2DB9">
        <w:tc>
          <w:tcPr>
            <w:tcW w:w="2689" w:type="dxa"/>
            <w:gridSpan w:val="3"/>
            <w:shd w:val="clear" w:color="auto" w:fill="F2F2F2" w:themeFill="background1" w:themeFillShade="F2"/>
            <w:vAlign w:val="center"/>
          </w:tcPr>
          <w:p w14:paraId="3C9C4363"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评分项</w:t>
            </w:r>
          </w:p>
        </w:tc>
        <w:tc>
          <w:tcPr>
            <w:tcW w:w="5607" w:type="dxa"/>
            <w:shd w:val="clear" w:color="auto" w:fill="F2F2F2" w:themeFill="background1" w:themeFillShade="F2"/>
            <w:vAlign w:val="center"/>
          </w:tcPr>
          <w:p w14:paraId="51D1FCD6"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权重</w:t>
            </w:r>
          </w:p>
        </w:tc>
      </w:tr>
      <w:tr w:rsidR="00581CAE" w:rsidRPr="005D287E" w14:paraId="0CB8DAE1" w14:textId="77777777" w:rsidTr="002F2DB9">
        <w:tc>
          <w:tcPr>
            <w:tcW w:w="2689" w:type="dxa"/>
            <w:gridSpan w:val="3"/>
            <w:shd w:val="clear" w:color="auto" w:fill="F2F2F2" w:themeFill="background1" w:themeFillShade="F2"/>
            <w:vAlign w:val="center"/>
          </w:tcPr>
          <w:p w14:paraId="71DEF728" w14:textId="655C83C8"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价格</w:t>
            </w:r>
          </w:p>
        </w:tc>
        <w:tc>
          <w:tcPr>
            <w:tcW w:w="5607" w:type="dxa"/>
            <w:shd w:val="clear" w:color="auto" w:fill="F2F2F2" w:themeFill="background1" w:themeFillShade="F2"/>
            <w:vAlign w:val="center"/>
          </w:tcPr>
          <w:p w14:paraId="11BCA2A9" w14:textId="7228637B" w:rsidR="00581CAE" w:rsidRPr="005D287E" w:rsidRDefault="00C7166F"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2</w:t>
            </w:r>
            <w:r w:rsidR="00581CAE" w:rsidRPr="005D287E">
              <w:rPr>
                <w:rFonts w:ascii="仿宋" w:eastAsia="仿宋" w:hAnsi="仿宋" w:cs="宋体" w:hint="eastAsia"/>
                <w:b/>
                <w:szCs w:val="21"/>
              </w:rPr>
              <w:t>0</w:t>
            </w:r>
          </w:p>
        </w:tc>
      </w:tr>
      <w:tr w:rsidR="00581CAE" w:rsidRPr="005D287E" w14:paraId="4044FEF0" w14:textId="77777777" w:rsidTr="002F2DB9">
        <w:tc>
          <w:tcPr>
            <w:tcW w:w="704" w:type="dxa"/>
            <w:shd w:val="clear" w:color="auto" w:fill="F2F2F2" w:themeFill="background1" w:themeFillShade="F2"/>
            <w:vAlign w:val="center"/>
          </w:tcPr>
          <w:p w14:paraId="2AB1A708"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序号</w:t>
            </w:r>
          </w:p>
        </w:tc>
        <w:tc>
          <w:tcPr>
            <w:tcW w:w="1134" w:type="dxa"/>
            <w:shd w:val="clear" w:color="auto" w:fill="F2F2F2" w:themeFill="background1" w:themeFillShade="F2"/>
            <w:vAlign w:val="center"/>
          </w:tcPr>
          <w:p w14:paraId="7C61A7B5"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内容</w:t>
            </w:r>
          </w:p>
        </w:tc>
        <w:tc>
          <w:tcPr>
            <w:tcW w:w="851" w:type="dxa"/>
            <w:shd w:val="clear" w:color="auto" w:fill="F2F2F2" w:themeFill="background1" w:themeFillShade="F2"/>
            <w:vAlign w:val="center"/>
          </w:tcPr>
          <w:p w14:paraId="496BC7BC"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分值</w:t>
            </w:r>
          </w:p>
        </w:tc>
        <w:tc>
          <w:tcPr>
            <w:tcW w:w="5607" w:type="dxa"/>
            <w:shd w:val="clear" w:color="auto" w:fill="F2F2F2" w:themeFill="background1" w:themeFillShade="F2"/>
          </w:tcPr>
          <w:p w14:paraId="46DA503D" w14:textId="77777777" w:rsidR="00581CAE" w:rsidRPr="005D287E" w:rsidRDefault="00581CAE" w:rsidP="002F2DB9">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评分准则</w:t>
            </w:r>
          </w:p>
        </w:tc>
      </w:tr>
      <w:tr w:rsidR="00581CAE" w:rsidRPr="005D287E" w14:paraId="4F372F5B" w14:textId="77777777" w:rsidTr="002F2DB9">
        <w:tc>
          <w:tcPr>
            <w:tcW w:w="704" w:type="dxa"/>
            <w:vAlign w:val="center"/>
          </w:tcPr>
          <w:p w14:paraId="31F521AB" w14:textId="77777777" w:rsidR="00581CAE" w:rsidRPr="005D287E" w:rsidRDefault="00581CAE" w:rsidP="002F2DB9">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1</w:t>
            </w:r>
          </w:p>
        </w:tc>
        <w:tc>
          <w:tcPr>
            <w:tcW w:w="1134" w:type="dxa"/>
            <w:vAlign w:val="center"/>
          </w:tcPr>
          <w:p w14:paraId="241966DA" w14:textId="51989EAF" w:rsidR="00581CAE" w:rsidRPr="005D287E" w:rsidRDefault="00581CAE" w:rsidP="002F2DB9">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价格分</w:t>
            </w:r>
          </w:p>
        </w:tc>
        <w:tc>
          <w:tcPr>
            <w:tcW w:w="851" w:type="dxa"/>
            <w:vAlign w:val="center"/>
          </w:tcPr>
          <w:p w14:paraId="7D8B88D7" w14:textId="6F478C62" w:rsidR="00581CAE" w:rsidRPr="005D287E" w:rsidRDefault="00C7166F" w:rsidP="002F2DB9">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2</w:t>
            </w:r>
            <w:r w:rsidR="00581CAE" w:rsidRPr="005D287E">
              <w:rPr>
                <w:rFonts w:ascii="仿宋" w:eastAsia="仿宋" w:hAnsi="仿宋" w:cs="宋体" w:hint="eastAsia"/>
                <w:bCs/>
                <w:szCs w:val="21"/>
              </w:rPr>
              <w:t>0</w:t>
            </w:r>
          </w:p>
        </w:tc>
        <w:tc>
          <w:tcPr>
            <w:tcW w:w="5607" w:type="dxa"/>
          </w:tcPr>
          <w:p w14:paraId="685CFF88" w14:textId="28EC690A" w:rsidR="00133F86" w:rsidRPr="005D287E" w:rsidRDefault="00133F86" w:rsidP="00581CAE">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本项目价格</w:t>
            </w:r>
            <w:proofErr w:type="gramStart"/>
            <w:r w:rsidRPr="005D287E">
              <w:rPr>
                <w:rFonts w:ascii="仿宋" w:eastAsia="仿宋" w:hAnsi="仿宋" w:cs="宋体" w:hint="eastAsia"/>
                <w:bCs/>
                <w:szCs w:val="21"/>
              </w:rPr>
              <w:t>分统一</w:t>
            </w:r>
            <w:proofErr w:type="gramEnd"/>
            <w:r w:rsidRPr="005D287E">
              <w:rPr>
                <w:rFonts w:ascii="仿宋" w:eastAsia="仿宋" w:hAnsi="仿宋" w:cs="宋体" w:hint="eastAsia"/>
                <w:bCs/>
                <w:szCs w:val="21"/>
              </w:rPr>
              <w:t>采用</w:t>
            </w:r>
            <w:r w:rsidRPr="005D287E">
              <w:rPr>
                <w:rFonts w:ascii="仿宋" w:eastAsia="仿宋" w:hAnsi="仿宋" w:cs="宋体" w:hint="eastAsia"/>
                <w:bCs/>
                <w:szCs w:val="21"/>
                <w:u w:val="single"/>
              </w:rPr>
              <w:t>低价优先法</w:t>
            </w:r>
            <w:r w:rsidRPr="005D287E">
              <w:rPr>
                <w:rFonts w:ascii="仿宋" w:eastAsia="仿宋" w:hAnsi="仿宋" w:cs="宋体" w:hint="eastAsia"/>
                <w:bCs/>
                <w:szCs w:val="21"/>
              </w:rPr>
              <w:t>计算，即满足招标文件要求且最后含税总价报价为最低的投标人报价作为基准价，其价格得分为满分</w:t>
            </w:r>
            <w:r w:rsidR="00993CF2">
              <w:rPr>
                <w:rFonts w:ascii="仿宋" w:eastAsia="仿宋" w:hAnsi="仿宋" w:cs="宋体" w:hint="eastAsia"/>
                <w:bCs/>
                <w:szCs w:val="21"/>
              </w:rPr>
              <w:t>，满分为20分。具体公式如下：</w:t>
            </w:r>
          </w:p>
          <w:p w14:paraId="15E0AE7F" w14:textId="77777777" w:rsidR="00993CF2" w:rsidRPr="00993CF2" w:rsidRDefault="00993CF2" w:rsidP="00993CF2">
            <w:pPr>
              <w:spacing w:beforeLines="30" w:before="93" w:afterLines="30" w:after="93"/>
              <w:rPr>
                <w:rFonts w:ascii="仿宋" w:eastAsia="仿宋" w:hAnsi="仿宋" w:cs="宋体"/>
                <w:bCs/>
                <w:szCs w:val="21"/>
              </w:rPr>
            </w:pPr>
            <w:r w:rsidRPr="00993CF2">
              <w:rPr>
                <w:rFonts w:ascii="仿宋" w:eastAsia="仿宋" w:hAnsi="仿宋" w:cs="宋体" w:hint="eastAsia"/>
                <w:bCs/>
                <w:szCs w:val="21"/>
              </w:rPr>
              <w:t>报价得分=（基准价/有效评审价）×价格分分值。</w:t>
            </w:r>
          </w:p>
          <w:p w14:paraId="0125D7E5" w14:textId="10865C02" w:rsidR="00581CAE" w:rsidRPr="005D287E" w:rsidRDefault="00993CF2" w:rsidP="00993CF2">
            <w:pPr>
              <w:spacing w:beforeLines="30" w:before="93" w:afterLines="30" w:after="93"/>
              <w:rPr>
                <w:rFonts w:ascii="仿宋" w:eastAsia="仿宋" w:hAnsi="仿宋" w:cs="宋体"/>
                <w:bCs/>
                <w:szCs w:val="21"/>
              </w:rPr>
            </w:pPr>
            <w:r w:rsidRPr="00993CF2">
              <w:rPr>
                <w:rFonts w:ascii="仿宋" w:eastAsia="仿宋" w:hAnsi="仿宋" w:cs="宋体" w:hint="eastAsia"/>
                <w:bCs/>
                <w:szCs w:val="21"/>
              </w:rPr>
              <w:t>说明：本项目有效评审价为通过初步评审的投标人项目总价（含税）。如价格有算术性修正，请以修正后的价格为准。</w:t>
            </w:r>
          </w:p>
          <w:p w14:paraId="5C2D4183" w14:textId="23D81D1F" w:rsidR="00581CAE" w:rsidRPr="005D287E" w:rsidRDefault="00581CAE" w:rsidP="00581CAE">
            <w:pPr>
              <w:spacing w:beforeLines="30" w:before="93" w:afterLines="30" w:after="93"/>
              <w:rPr>
                <w:rFonts w:ascii="仿宋" w:eastAsia="仿宋" w:hAnsi="仿宋" w:cs="宋体"/>
                <w:bCs/>
                <w:szCs w:val="21"/>
              </w:rPr>
            </w:pPr>
            <w:r w:rsidRPr="005D287E">
              <w:rPr>
                <w:rFonts w:ascii="仿宋" w:eastAsia="仿宋" w:hAnsi="仿宋" w:cs="宋体" w:hint="eastAsia"/>
                <w:bCs/>
                <w:szCs w:val="21"/>
              </w:rPr>
              <w:t>备注：价格得分四舍五入，小数点后保留两位有效数。</w:t>
            </w:r>
          </w:p>
        </w:tc>
      </w:tr>
    </w:tbl>
    <w:p w14:paraId="39F8AAF5" w14:textId="77777777" w:rsidR="006C6B99" w:rsidRPr="005D287E" w:rsidRDefault="006C6B99"/>
    <w:bookmarkEnd w:id="72"/>
    <w:p w14:paraId="410BC4A6" w14:textId="77777777" w:rsidR="00FA10CD" w:rsidRPr="005D287E" w:rsidRDefault="00FA10CD" w:rsidP="00581CAE">
      <w:pPr>
        <w:pStyle w:val="00"/>
        <w:ind w:firstLineChars="0" w:firstLine="0"/>
        <w:rPr>
          <w:rFonts w:ascii="仿宋" w:eastAsia="仿宋" w:hAnsi="仿宋"/>
          <w:sz w:val="21"/>
        </w:rPr>
      </w:pPr>
      <w:r w:rsidRPr="005D287E">
        <w:rPr>
          <w:rFonts w:ascii="仿宋" w:eastAsia="仿宋" w:hAnsi="仿宋" w:hint="eastAsia"/>
          <w:sz w:val="21"/>
        </w:rPr>
        <w:t>备注：</w:t>
      </w:r>
    </w:p>
    <w:p w14:paraId="7B83FC01" w14:textId="77777777" w:rsidR="00FA10CD" w:rsidRPr="005D287E" w:rsidRDefault="00FA10CD" w:rsidP="00FA10CD">
      <w:pPr>
        <w:pStyle w:val="00"/>
        <w:ind w:firstLine="420"/>
        <w:rPr>
          <w:rFonts w:ascii="仿宋" w:eastAsia="仿宋" w:hAnsi="仿宋"/>
          <w:sz w:val="21"/>
        </w:rPr>
      </w:pPr>
      <w:r w:rsidRPr="005D287E">
        <w:rPr>
          <w:rFonts w:ascii="仿宋" w:eastAsia="仿宋" w:hAnsi="仿宋" w:hint="eastAsia"/>
          <w:sz w:val="21"/>
        </w:rPr>
        <w:t>1.评标委员会各评委对有效投标文件按评审标准独立评审打分，投标人商务技术最终得分为各评委个人打分的算术平均值（四舍五入后，小数点后保留两位有效数）。</w:t>
      </w:r>
    </w:p>
    <w:p w14:paraId="53716344" w14:textId="234E7B42" w:rsidR="00FA10CD" w:rsidRPr="005D287E" w:rsidRDefault="00FA10CD" w:rsidP="00FA10CD">
      <w:pPr>
        <w:pStyle w:val="00"/>
        <w:ind w:firstLine="420"/>
        <w:rPr>
          <w:rFonts w:ascii="仿宋" w:eastAsia="仿宋" w:hAnsi="仿宋"/>
          <w:sz w:val="21"/>
        </w:rPr>
      </w:pPr>
      <w:r w:rsidRPr="005D287E">
        <w:rPr>
          <w:rFonts w:ascii="仿宋" w:eastAsia="仿宋" w:hAnsi="仿宋" w:hint="eastAsia"/>
          <w:sz w:val="21"/>
        </w:rPr>
        <w:lastRenderedPageBreak/>
        <w:t>2.综合评分相等时以投标报价低的优先；投标报价也相等的，按技术得分由高到低顺序排列决定，若技术得分也相同，按商务得分由高到低顺序排列决定，若技术、商务得分也相同时，由</w:t>
      </w:r>
      <w:r w:rsidR="006B02A8" w:rsidRPr="005D287E">
        <w:rPr>
          <w:rFonts w:ascii="仿宋" w:eastAsia="仿宋" w:hAnsi="仿宋" w:hint="eastAsia"/>
          <w:sz w:val="21"/>
        </w:rPr>
        <w:t>评标委员会</w:t>
      </w:r>
      <w:r w:rsidRPr="005D287E">
        <w:rPr>
          <w:rFonts w:ascii="仿宋" w:eastAsia="仿宋" w:hAnsi="仿宋" w:hint="eastAsia"/>
          <w:sz w:val="21"/>
        </w:rPr>
        <w:t>投票决定推选中标候选人。</w:t>
      </w:r>
    </w:p>
    <w:p w14:paraId="3838750B" w14:textId="68EEFDB0" w:rsidR="003B1139" w:rsidRPr="005D287E" w:rsidRDefault="003B1139">
      <w:pPr>
        <w:widowControl/>
        <w:jc w:val="left"/>
      </w:pPr>
      <w:r w:rsidRPr="005D287E">
        <w:br w:type="page"/>
      </w:r>
    </w:p>
    <w:p w14:paraId="66EAC803" w14:textId="0C9972A0" w:rsidR="003B1139" w:rsidRPr="005D287E" w:rsidRDefault="003B1139" w:rsidP="003B1139">
      <w:pPr>
        <w:pStyle w:val="a4"/>
        <w:tabs>
          <w:tab w:val="left" w:pos="602"/>
        </w:tabs>
        <w:snapToGrid w:val="0"/>
        <w:spacing w:before="120" w:after="120" w:line="440" w:lineRule="exact"/>
        <w:jc w:val="left"/>
        <w:rPr>
          <w:rFonts w:ascii="仿宋" w:eastAsia="仿宋" w:hAnsi="仿宋"/>
          <w:sz w:val="28"/>
          <w:szCs w:val="28"/>
        </w:rPr>
      </w:pPr>
      <w:bookmarkStart w:id="78" w:name="_Toc164274746"/>
      <w:r w:rsidRPr="005D287E">
        <w:rPr>
          <w:rFonts w:ascii="仿宋" w:eastAsia="仿宋" w:hAnsi="仿宋" w:hint="eastAsia"/>
          <w:sz w:val="28"/>
          <w:szCs w:val="28"/>
        </w:rPr>
        <w:lastRenderedPageBreak/>
        <w:t>1.</w:t>
      </w:r>
      <w:r w:rsidRPr="005D287E">
        <w:rPr>
          <w:rFonts w:ascii="仿宋" w:eastAsia="仿宋" w:hAnsi="仿宋" w:hint="eastAsia"/>
          <w:sz w:val="28"/>
          <w:szCs w:val="28"/>
        </w:rPr>
        <w:tab/>
        <w:t>评</w:t>
      </w:r>
      <w:r w:rsidR="00B565C1" w:rsidRPr="005D287E">
        <w:rPr>
          <w:rFonts w:ascii="仿宋" w:eastAsia="仿宋" w:hAnsi="仿宋" w:hint="eastAsia"/>
          <w:sz w:val="28"/>
          <w:szCs w:val="28"/>
        </w:rPr>
        <w:t>标</w:t>
      </w:r>
      <w:r w:rsidRPr="005D287E">
        <w:rPr>
          <w:rFonts w:ascii="仿宋" w:eastAsia="仿宋" w:hAnsi="仿宋" w:hint="eastAsia"/>
          <w:sz w:val="28"/>
          <w:szCs w:val="28"/>
        </w:rPr>
        <w:t>方法</w:t>
      </w:r>
      <w:bookmarkEnd w:id="78"/>
    </w:p>
    <w:p w14:paraId="58080650"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本招标项目评审采用综合评估法。评标委员会对满足招标文件实质要求的投标文件，根据本章第2.2款规定的评分因素和评分标准进行评分，按照综合评分由高到低的顺序推荐中标候选人，但投标报价低于其成本的除外。</w:t>
      </w:r>
    </w:p>
    <w:p w14:paraId="46E70221" w14:textId="77777777" w:rsidR="003B1139" w:rsidRPr="005D287E" w:rsidRDefault="003B1139" w:rsidP="003B1139">
      <w:pPr>
        <w:pStyle w:val="a4"/>
        <w:tabs>
          <w:tab w:val="left" w:pos="602"/>
        </w:tabs>
        <w:snapToGrid w:val="0"/>
        <w:spacing w:before="120" w:after="120" w:line="440" w:lineRule="exact"/>
        <w:jc w:val="left"/>
        <w:rPr>
          <w:rFonts w:ascii="仿宋" w:eastAsia="仿宋" w:hAnsi="仿宋"/>
          <w:sz w:val="28"/>
          <w:szCs w:val="28"/>
        </w:rPr>
      </w:pPr>
      <w:bookmarkStart w:id="79" w:name="_Toc164274747"/>
      <w:r w:rsidRPr="005D287E">
        <w:rPr>
          <w:rFonts w:ascii="仿宋" w:eastAsia="仿宋" w:hAnsi="仿宋" w:hint="eastAsia"/>
          <w:sz w:val="28"/>
          <w:szCs w:val="28"/>
        </w:rPr>
        <w:t>2.</w:t>
      </w:r>
      <w:r w:rsidRPr="005D287E">
        <w:rPr>
          <w:rFonts w:ascii="仿宋" w:eastAsia="仿宋" w:hAnsi="仿宋" w:hint="eastAsia"/>
          <w:sz w:val="28"/>
          <w:szCs w:val="28"/>
        </w:rPr>
        <w:tab/>
        <w:t>评审标准</w:t>
      </w:r>
      <w:bookmarkEnd w:id="79"/>
    </w:p>
    <w:p w14:paraId="27498860"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2.1初步评审标准</w:t>
      </w:r>
    </w:p>
    <w:p w14:paraId="4B01A34A" w14:textId="2923C715"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初步评审标准：见评</w:t>
      </w:r>
      <w:r w:rsidR="00B565C1" w:rsidRPr="005D287E">
        <w:rPr>
          <w:rFonts w:ascii="仿宋" w:eastAsia="仿宋" w:hAnsi="仿宋" w:hint="eastAsia"/>
        </w:rPr>
        <w:t>标</w:t>
      </w:r>
      <w:r w:rsidRPr="005D287E">
        <w:rPr>
          <w:rFonts w:ascii="仿宋" w:eastAsia="仿宋" w:hAnsi="仿宋" w:hint="eastAsia"/>
        </w:rPr>
        <w:t>办法前附表。</w:t>
      </w:r>
    </w:p>
    <w:p w14:paraId="18E2349D"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2.2详细评审标准</w:t>
      </w:r>
    </w:p>
    <w:p w14:paraId="39091FA3" w14:textId="6553A42B"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详细评审标准：见</w:t>
      </w:r>
      <w:r w:rsidR="00B565C1" w:rsidRPr="005D287E">
        <w:rPr>
          <w:rFonts w:ascii="仿宋" w:eastAsia="仿宋" w:hAnsi="仿宋" w:hint="eastAsia"/>
        </w:rPr>
        <w:t>评标办法</w:t>
      </w:r>
      <w:r w:rsidRPr="005D287E">
        <w:rPr>
          <w:rFonts w:ascii="仿宋" w:eastAsia="仿宋" w:hAnsi="仿宋" w:hint="eastAsia"/>
        </w:rPr>
        <w:t>前附表。</w:t>
      </w:r>
    </w:p>
    <w:p w14:paraId="2E0F7753" w14:textId="43905175" w:rsidR="003B1139" w:rsidRPr="005D287E" w:rsidRDefault="003B1139" w:rsidP="003B1139">
      <w:pPr>
        <w:pStyle w:val="a4"/>
        <w:tabs>
          <w:tab w:val="left" w:pos="602"/>
        </w:tabs>
        <w:snapToGrid w:val="0"/>
        <w:spacing w:before="120" w:after="120" w:line="440" w:lineRule="exact"/>
        <w:jc w:val="left"/>
        <w:rPr>
          <w:rFonts w:ascii="仿宋" w:eastAsia="仿宋" w:hAnsi="仿宋"/>
          <w:sz w:val="28"/>
          <w:szCs w:val="28"/>
        </w:rPr>
      </w:pPr>
      <w:bookmarkStart w:id="80" w:name="_Toc164274748"/>
      <w:r w:rsidRPr="005D287E">
        <w:rPr>
          <w:rFonts w:ascii="仿宋" w:eastAsia="仿宋" w:hAnsi="仿宋" w:hint="eastAsia"/>
          <w:sz w:val="28"/>
          <w:szCs w:val="28"/>
        </w:rPr>
        <w:t>3.</w:t>
      </w:r>
      <w:r w:rsidRPr="005D287E">
        <w:rPr>
          <w:rFonts w:ascii="仿宋" w:eastAsia="仿宋" w:hAnsi="仿宋" w:hint="eastAsia"/>
          <w:sz w:val="28"/>
          <w:szCs w:val="28"/>
        </w:rPr>
        <w:tab/>
        <w:t>评</w:t>
      </w:r>
      <w:r w:rsidR="00B565C1" w:rsidRPr="005D287E">
        <w:rPr>
          <w:rFonts w:ascii="仿宋" w:eastAsia="仿宋" w:hAnsi="仿宋" w:hint="eastAsia"/>
          <w:sz w:val="28"/>
          <w:szCs w:val="28"/>
        </w:rPr>
        <w:t>标</w:t>
      </w:r>
      <w:r w:rsidRPr="005D287E">
        <w:rPr>
          <w:rFonts w:ascii="仿宋" w:eastAsia="仿宋" w:hAnsi="仿宋" w:hint="eastAsia"/>
          <w:sz w:val="28"/>
          <w:szCs w:val="28"/>
        </w:rPr>
        <w:t>程序</w:t>
      </w:r>
      <w:bookmarkEnd w:id="80"/>
    </w:p>
    <w:p w14:paraId="22616D17"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3.1初步评审</w:t>
      </w:r>
    </w:p>
    <w:p w14:paraId="0EA2DF34"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3.1.1评标委员会根据本章第2.1款规定的标准对投标文件进行初步评审。有一项不符合评审标准的，评标委员会应当否决其投标。</w:t>
      </w:r>
    </w:p>
    <w:p w14:paraId="19598B2F"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3.1.2投标人有以下情形之一的，评标委员会应当否决其投标：</w:t>
      </w:r>
    </w:p>
    <w:p w14:paraId="1B3D53E2"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（1）第二章“投标人须知”第1.8款规定的任何一种情形的；</w:t>
      </w:r>
    </w:p>
    <w:p w14:paraId="1AC7B55C"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（2）不按照评标委员会要求澄清、说明或者补正的；</w:t>
      </w:r>
    </w:p>
    <w:p w14:paraId="7A853CFF"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（3）投标文件未经投标单位盖章和单位负责人签字；</w:t>
      </w:r>
    </w:p>
    <w:p w14:paraId="6481F3C7"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（4）允许联合体投标的，投标联合体没有递交联合体协议；</w:t>
      </w:r>
    </w:p>
    <w:p w14:paraId="6871FDEB"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（5）投标人不符合国家或者招标文件规定的资格条件；</w:t>
      </w:r>
    </w:p>
    <w:p w14:paraId="78271E66"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（6）同一投标人递交两个以上不同的投标文件或者投标报价，但招标文件要求递交备选投标的除外；</w:t>
      </w:r>
    </w:p>
    <w:p w14:paraId="0FC61CD4"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（7）投标报价低于成本或者高于招标文件设定的最高投标限价；</w:t>
      </w:r>
    </w:p>
    <w:p w14:paraId="3E4CA88A"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（8）投标文件没有对招标文件的实质性要求和条件做出响应；</w:t>
      </w:r>
    </w:p>
    <w:p w14:paraId="1DEA8077"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（9）投标人有串通投标、弄虚作假、行贿等违法行为；</w:t>
      </w:r>
    </w:p>
    <w:p w14:paraId="484F0FE6"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（10）投标人以他人名义投标；</w:t>
      </w:r>
    </w:p>
    <w:p w14:paraId="1C21CD03"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（11）没有按照招标文件要求提供投标担保或者所提供的投标担保有瑕疵；</w:t>
      </w:r>
    </w:p>
    <w:p w14:paraId="57C2B97D"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（12）投标文件载明的招标项目完成期限超过招标文件规定的期限；</w:t>
      </w:r>
    </w:p>
    <w:p w14:paraId="6452E299"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（13）明显不符合技术规格、技术标准的要求；</w:t>
      </w:r>
    </w:p>
    <w:p w14:paraId="5ACC00E4"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（14）投标文件载明的货物包装方式、检验标准和方法等不符合招标文件的要求；</w:t>
      </w:r>
    </w:p>
    <w:p w14:paraId="5F4B0796"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（15）投标文件附有招标人不能接受的条件；</w:t>
      </w:r>
    </w:p>
    <w:p w14:paraId="5C6F00BF"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lastRenderedPageBreak/>
        <w:t>（16）不符合招标文件中规定的其他实质性要求。</w:t>
      </w:r>
    </w:p>
    <w:p w14:paraId="297C97E0" w14:textId="0124262B"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3.1.3</w:t>
      </w:r>
      <w:r w:rsidR="00B565C1" w:rsidRPr="005D287E">
        <w:rPr>
          <w:rFonts w:ascii="仿宋" w:eastAsia="仿宋" w:hAnsi="仿宋" w:hint="eastAsia"/>
        </w:rPr>
        <w:t>评标过程</w:t>
      </w:r>
      <w:r w:rsidRPr="005D287E">
        <w:rPr>
          <w:rFonts w:ascii="仿宋" w:eastAsia="仿宋" w:hAnsi="仿宋" w:hint="eastAsia"/>
        </w:rPr>
        <w:t>中，评标委员会收到低于成本价投标的书面质疑材料、发现投标人的综合报价明显低于其他投标报价或者设有标底时明显低于标底，认为投标报价可能低于其个别成本的，应当书面要求该投标人做出书面说明并提供相关证明材料。投标人不能合理说明或者不能提供相应证明材料的，由评标委员会认定该投标人以低于成本报价竞标，评标委员会应当否决其投标。</w:t>
      </w:r>
    </w:p>
    <w:p w14:paraId="2BDB22D9"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3.1.4投标报价有算术错误的，评标委员会按照以下原则对投标报价进行修正，修正的价格经投标人书面确认后具有约束力。投标人不接受修正价格的，评标委员会应当否决其投标。</w:t>
      </w:r>
    </w:p>
    <w:p w14:paraId="10D4BAB3"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（1）投标文件中的大写金额与小写金额不一致的，以大写金额为准；</w:t>
      </w:r>
    </w:p>
    <w:p w14:paraId="4C0B0CAA"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（2）总价金额与根据单价计算出的结果不一致的，以单价金额为准修正总价，但单价金额小数点有明显错误的除外。</w:t>
      </w:r>
    </w:p>
    <w:p w14:paraId="5EF1B2F8"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3.2详细评审</w:t>
      </w:r>
    </w:p>
    <w:p w14:paraId="796BAC6E"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3.2.1评标委员会按照本章第2.2款规定的评审因素和量化标准进行评分，并计算出综合评估得分。</w:t>
      </w:r>
    </w:p>
    <w:p w14:paraId="32C2FE15" w14:textId="7DE7CB26"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3.2.2评分分值计算原则上保留小数点后两位，小数点后第三位“四舍五入”。另有规定的，见</w:t>
      </w:r>
      <w:r w:rsidR="00B565C1" w:rsidRPr="005D287E">
        <w:rPr>
          <w:rFonts w:ascii="仿宋" w:eastAsia="仿宋" w:hAnsi="仿宋" w:hint="eastAsia"/>
        </w:rPr>
        <w:t>评标办法</w:t>
      </w:r>
      <w:r w:rsidRPr="005D287E">
        <w:rPr>
          <w:rFonts w:ascii="仿宋" w:eastAsia="仿宋" w:hAnsi="仿宋" w:hint="eastAsia"/>
        </w:rPr>
        <w:t>前附表。</w:t>
      </w:r>
    </w:p>
    <w:p w14:paraId="7D9A4ADC"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3.3投标文件的澄清</w:t>
      </w:r>
    </w:p>
    <w:p w14:paraId="2336D4F5" w14:textId="361B6CF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3.3.1在</w:t>
      </w:r>
      <w:r w:rsidR="00B565C1" w:rsidRPr="005D287E">
        <w:rPr>
          <w:rFonts w:ascii="仿宋" w:eastAsia="仿宋" w:hAnsi="仿宋" w:hint="eastAsia"/>
        </w:rPr>
        <w:t>评标过程</w:t>
      </w:r>
      <w:r w:rsidRPr="005D287E">
        <w:rPr>
          <w:rFonts w:ascii="仿宋" w:eastAsia="仿宋" w:hAnsi="仿宋" w:hint="eastAsia"/>
        </w:rPr>
        <w:t>中，评标委员会应当以书面形式要求投标人对所递交的投标文件中不明确的内容进行书面澄清、说明或者对投标文件中的细微偏差进行补正。评标委员会不接受投标人主动提出的澄清、说明或者补正。</w:t>
      </w:r>
    </w:p>
    <w:p w14:paraId="09947860"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3.3.2细微偏差是指投标文件在实质上响应招标文件要求，但个别地方存在漏项或者提供了不完整的技术信息和数据等情况，并且补正这些遗漏或者不完整不会对其他投标人造成不公平的结果。细微偏差不影响投标文件的有效性。</w:t>
      </w:r>
    </w:p>
    <w:p w14:paraId="1FDAA549"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3.3.3澄清、说明和补正不得改变投标文件的实质性内容（算术性错误修正的除外）。投标人的书面澄清、说明和补正属于投标</w:t>
      </w:r>
      <w:proofErr w:type="gramStart"/>
      <w:r w:rsidRPr="005D287E">
        <w:rPr>
          <w:rFonts w:ascii="仿宋" w:eastAsia="仿宋" w:hAnsi="仿宋" w:hint="eastAsia"/>
        </w:rPr>
        <w:t>选文件</w:t>
      </w:r>
      <w:proofErr w:type="gramEnd"/>
      <w:r w:rsidRPr="005D287E">
        <w:rPr>
          <w:rFonts w:ascii="仿宋" w:eastAsia="仿宋" w:hAnsi="仿宋" w:hint="eastAsia"/>
        </w:rPr>
        <w:t>的组成部分。</w:t>
      </w:r>
    </w:p>
    <w:p w14:paraId="2203B405"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3.3.4评标委员会对投标人递交的澄清、说明或者补正有疑问的，可以要求投标人进一步澄清、说明或者补正，直至满足评标委员会的要求。</w:t>
      </w:r>
    </w:p>
    <w:p w14:paraId="031DD6C6"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3.3.5评标委员会必要时可以要求投标人递交有关证明和证件的原件，以便核验。</w:t>
      </w:r>
    </w:p>
    <w:p w14:paraId="2AC50AD3" w14:textId="77777777"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3.4中标候选人推荐原则</w:t>
      </w:r>
    </w:p>
    <w:p w14:paraId="643D1087" w14:textId="29016163"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3.4.1评标委员会按照综合评分由高到低的顺序推荐中标候选人。综合评分相同的，</w:t>
      </w:r>
      <w:r w:rsidRPr="005D287E">
        <w:rPr>
          <w:rFonts w:ascii="仿宋" w:eastAsia="仿宋" w:hAnsi="仿宋" w:hint="eastAsia"/>
        </w:rPr>
        <w:lastRenderedPageBreak/>
        <w:t>处理原则见</w:t>
      </w:r>
      <w:r w:rsidR="00B565C1" w:rsidRPr="005D287E">
        <w:rPr>
          <w:rFonts w:ascii="仿宋" w:eastAsia="仿宋" w:hAnsi="仿宋" w:hint="eastAsia"/>
        </w:rPr>
        <w:t>评标办法</w:t>
      </w:r>
      <w:r w:rsidRPr="005D287E">
        <w:rPr>
          <w:rFonts w:ascii="仿宋" w:eastAsia="仿宋" w:hAnsi="仿宋" w:hint="eastAsia"/>
        </w:rPr>
        <w:t>前附表。</w:t>
      </w:r>
    </w:p>
    <w:p w14:paraId="15AFEDA7" w14:textId="24B2DA59"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3.4.2中标候选人推荐原则见</w:t>
      </w:r>
      <w:r w:rsidR="00B565C1" w:rsidRPr="005D287E">
        <w:rPr>
          <w:rFonts w:ascii="仿宋" w:eastAsia="仿宋" w:hAnsi="仿宋" w:hint="eastAsia"/>
        </w:rPr>
        <w:t>评标办法</w:t>
      </w:r>
      <w:r w:rsidRPr="005D287E">
        <w:rPr>
          <w:rFonts w:ascii="仿宋" w:eastAsia="仿宋" w:hAnsi="仿宋" w:hint="eastAsia"/>
        </w:rPr>
        <w:t>前附表。</w:t>
      </w:r>
    </w:p>
    <w:p w14:paraId="193CD4A5" w14:textId="5DD27184"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3.5</w:t>
      </w:r>
      <w:r w:rsidR="00B565C1" w:rsidRPr="005D287E">
        <w:rPr>
          <w:rFonts w:ascii="仿宋" w:eastAsia="仿宋" w:hAnsi="仿宋" w:hint="eastAsia"/>
        </w:rPr>
        <w:t>评标</w:t>
      </w:r>
      <w:r w:rsidRPr="005D287E">
        <w:rPr>
          <w:rFonts w:ascii="仿宋" w:eastAsia="仿宋" w:hAnsi="仿宋" w:hint="eastAsia"/>
        </w:rPr>
        <w:t>结果</w:t>
      </w:r>
    </w:p>
    <w:p w14:paraId="6D93EBBC" w14:textId="04866809" w:rsidR="003B1139" w:rsidRPr="005D287E" w:rsidRDefault="003B1139" w:rsidP="003B1139">
      <w:pPr>
        <w:pStyle w:val="a6"/>
        <w:tabs>
          <w:tab w:val="left" w:pos="630"/>
        </w:tabs>
        <w:snapToGrid w:val="0"/>
        <w:spacing w:line="440" w:lineRule="exact"/>
        <w:ind w:firstLineChars="202" w:firstLine="424"/>
        <w:rPr>
          <w:rFonts w:ascii="仿宋" w:eastAsia="仿宋" w:hAnsi="仿宋"/>
        </w:rPr>
      </w:pPr>
      <w:r w:rsidRPr="005D287E">
        <w:rPr>
          <w:rFonts w:ascii="仿宋" w:eastAsia="仿宋" w:hAnsi="仿宋" w:hint="eastAsia"/>
        </w:rPr>
        <w:t>3.5.1评标委员会完成</w:t>
      </w:r>
      <w:r w:rsidR="00B565C1" w:rsidRPr="005D287E">
        <w:rPr>
          <w:rFonts w:ascii="仿宋" w:eastAsia="仿宋" w:hAnsi="仿宋" w:hint="eastAsia"/>
        </w:rPr>
        <w:t>评标</w:t>
      </w:r>
      <w:r w:rsidRPr="005D287E">
        <w:rPr>
          <w:rFonts w:ascii="仿宋" w:eastAsia="仿宋" w:hAnsi="仿宋" w:hint="eastAsia"/>
        </w:rPr>
        <w:t>后，应当向招标人递交书面</w:t>
      </w:r>
      <w:r w:rsidR="00B565C1" w:rsidRPr="005D287E">
        <w:rPr>
          <w:rFonts w:ascii="仿宋" w:eastAsia="仿宋" w:hAnsi="仿宋" w:hint="eastAsia"/>
        </w:rPr>
        <w:t>评标</w:t>
      </w:r>
      <w:r w:rsidRPr="005D287E">
        <w:rPr>
          <w:rFonts w:ascii="仿宋" w:eastAsia="仿宋" w:hAnsi="仿宋" w:hint="eastAsia"/>
        </w:rPr>
        <w:t>报告。评标委员会分组</w:t>
      </w:r>
      <w:r w:rsidR="00081D58" w:rsidRPr="005D287E">
        <w:rPr>
          <w:rFonts w:ascii="仿宋" w:eastAsia="仿宋" w:hAnsi="仿宋" w:hint="eastAsia"/>
        </w:rPr>
        <w:t>评标</w:t>
      </w:r>
      <w:r w:rsidRPr="005D287E">
        <w:rPr>
          <w:rFonts w:ascii="仿宋" w:eastAsia="仿宋" w:hAnsi="仿宋" w:hint="eastAsia"/>
        </w:rPr>
        <w:t>的，应当形成统一、完整的</w:t>
      </w:r>
      <w:r w:rsidR="00081D58" w:rsidRPr="005D287E">
        <w:rPr>
          <w:rFonts w:ascii="仿宋" w:eastAsia="仿宋" w:hAnsi="仿宋" w:hint="eastAsia"/>
        </w:rPr>
        <w:t>评标</w:t>
      </w:r>
      <w:r w:rsidRPr="005D287E">
        <w:rPr>
          <w:rFonts w:ascii="仿宋" w:eastAsia="仿宋" w:hAnsi="仿宋" w:hint="eastAsia"/>
        </w:rPr>
        <w:t>报告。</w:t>
      </w:r>
    </w:p>
    <w:p w14:paraId="338728D9" w14:textId="77777777" w:rsidR="003B1139" w:rsidRPr="005D287E" w:rsidRDefault="003B1139"/>
    <w:p w14:paraId="1ECD46E4" w14:textId="77777777" w:rsidR="003B1139" w:rsidRPr="005D287E" w:rsidRDefault="003B1139"/>
    <w:p w14:paraId="692EB880" w14:textId="77777777" w:rsidR="003B1139" w:rsidRPr="005D287E" w:rsidRDefault="003B1139"/>
    <w:p w14:paraId="1AC70176" w14:textId="1B3928EE" w:rsidR="0037744D" w:rsidRPr="005D287E" w:rsidRDefault="0037744D">
      <w:pPr>
        <w:widowControl/>
        <w:jc w:val="left"/>
      </w:pPr>
      <w:r w:rsidRPr="005D287E">
        <w:br w:type="page"/>
      </w:r>
    </w:p>
    <w:p w14:paraId="43450DC3" w14:textId="77777777" w:rsidR="0037744D" w:rsidRPr="005D287E" w:rsidRDefault="0037744D" w:rsidP="004A5ADF">
      <w:pPr>
        <w:pStyle w:val="bt1bt1"/>
        <w:spacing w:before="240" w:after="120" w:line="360" w:lineRule="auto"/>
        <w:rPr>
          <w:rFonts w:ascii="仿宋" w:eastAsia="仿宋" w:hAnsi="仿宋" w:cs="宋体"/>
          <w:b/>
          <w:bCs w:val="0"/>
          <w:kern w:val="0"/>
          <w:sz w:val="32"/>
          <w:szCs w:val="32"/>
          <w:lang w:val="x-none" w:eastAsia="x-none"/>
        </w:rPr>
      </w:pPr>
      <w:bookmarkStart w:id="81" w:name="_Toc164274749"/>
      <w:proofErr w:type="spellStart"/>
      <w:r w:rsidRPr="005D287E">
        <w:rPr>
          <w:rFonts w:ascii="仿宋" w:eastAsia="仿宋" w:hAnsi="仿宋" w:cs="宋体" w:hint="eastAsia"/>
          <w:b/>
          <w:bCs w:val="0"/>
          <w:kern w:val="0"/>
          <w:sz w:val="32"/>
          <w:szCs w:val="32"/>
          <w:lang w:val="x-none" w:eastAsia="x-none"/>
        </w:rPr>
        <w:lastRenderedPageBreak/>
        <w:t>第四章</w:t>
      </w:r>
      <w:proofErr w:type="spellEnd"/>
      <w:r w:rsidRPr="005D287E">
        <w:rPr>
          <w:rFonts w:ascii="仿宋" w:eastAsia="仿宋" w:hAnsi="仿宋" w:cs="宋体" w:hint="eastAsia"/>
          <w:b/>
          <w:bCs w:val="0"/>
          <w:kern w:val="0"/>
          <w:sz w:val="32"/>
          <w:szCs w:val="32"/>
          <w:lang w:val="x-none" w:eastAsia="x-none"/>
        </w:rPr>
        <w:t xml:space="preserve">  </w:t>
      </w:r>
      <w:proofErr w:type="spellStart"/>
      <w:r w:rsidRPr="005D287E">
        <w:rPr>
          <w:rFonts w:ascii="仿宋" w:eastAsia="仿宋" w:hAnsi="仿宋" w:cs="宋体" w:hint="eastAsia"/>
          <w:b/>
          <w:bCs w:val="0"/>
          <w:kern w:val="0"/>
          <w:sz w:val="32"/>
          <w:szCs w:val="32"/>
          <w:lang w:val="x-none" w:eastAsia="x-none"/>
        </w:rPr>
        <w:t>商务合同</w:t>
      </w:r>
      <w:bookmarkEnd w:id="81"/>
      <w:proofErr w:type="spellEnd"/>
    </w:p>
    <w:p w14:paraId="4B2DD7BE" w14:textId="77777777" w:rsidR="0037744D" w:rsidRPr="005D287E" w:rsidRDefault="0037744D" w:rsidP="00784F17">
      <w:pPr>
        <w:pStyle w:val="2"/>
        <w:spacing w:beforeLines="50" w:before="156" w:afterLines="50" w:after="156" w:line="360" w:lineRule="auto"/>
        <w:rPr>
          <w:rFonts w:ascii="仿宋" w:eastAsia="仿宋" w:hAnsi="仿宋"/>
          <w:sz w:val="28"/>
          <w:szCs w:val="28"/>
        </w:rPr>
      </w:pPr>
      <w:bookmarkStart w:id="82" w:name="_Toc164274750"/>
      <w:r w:rsidRPr="005D287E">
        <w:rPr>
          <w:rFonts w:ascii="仿宋" w:eastAsia="仿宋" w:hAnsi="仿宋" w:hint="eastAsia"/>
          <w:sz w:val="28"/>
          <w:szCs w:val="28"/>
        </w:rPr>
        <w:t>总则</w:t>
      </w:r>
      <w:bookmarkEnd w:id="82"/>
    </w:p>
    <w:p w14:paraId="38BA6F10"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1.1本章涉及商务合同条款要求，投标人填写商务合同条款偏离表之用，并作为中标后买卖双方签订合同的基础。</w:t>
      </w:r>
    </w:p>
    <w:p w14:paraId="634386E3"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1.2针对本章合同条款内容，投标人应填写“商务合同条款偏离表”。如存在偏离应提出充分理由并在“合同条款偏离表”中加以详尽说明。</w:t>
      </w:r>
    </w:p>
    <w:p w14:paraId="309A96A5"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1.3本章内容根据投标人的投标情况完善后，将作为招标人与中标人签订合同的基础。中标人为合同乙方。</w:t>
      </w:r>
    </w:p>
    <w:p w14:paraId="35920C29"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投标人须对《商务合同书》全部条款理解清楚，并填写《合同条款偏离表》（格式见第六章）。</w:t>
      </w:r>
    </w:p>
    <w:p w14:paraId="7AE3FA77" w14:textId="2FD642ED" w:rsidR="0037744D" w:rsidRPr="005D287E" w:rsidRDefault="0037744D" w:rsidP="004A5ADF">
      <w:pPr>
        <w:adjustRightInd w:val="0"/>
        <w:spacing w:line="360" w:lineRule="auto"/>
        <w:ind w:firstLineChars="200" w:firstLine="422"/>
        <w:rPr>
          <w:rFonts w:ascii="仿宋" w:eastAsia="仿宋" w:hAnsi="仿宋" w:cs="Times New Roman"/>
          <w:b/>
          <w:szCs w:val="24"/>
        </w:rPr>
      </w:pPr>
      <w:r w:rsidRPr="005D287E">
        <w:rPr>
          <w:rFonts w:ascii="仿宋" w:eastAsia="仿宋" w:hAnsi="仿宋" w:cs="Times New Roman" w:hint="eastAsia"/>
          <w:b/>
          <w:szCs w:val="24"/>
        </w:rPr>
        <w:t>注：本合同仅供参考，并非正式合同，当投标人在成交后，应依据本合同的主要条款与</w:t>
      </w:r>
      <w:r w:rsidR="005D287E">
        <w:rPr>
          <w:rFonts w:ascii="仿宋" w:eastAsia="仿宋" w:hAnsi="仿宋" w:cs="Times New Roman" w:hint="eastAsia"/>
          <w:b/>
          <w:szCs w:val="24"/>
        </w:rPr>
        <w:t>招标人</w:t>
      </w:r>
      <w:r w:rsidRPr="005D287E">
        <w:rPr>
          <w:rFonts w:ascii="仿宋" w:eastAsia="仿宋" w:hAnsi="仿宋" w:cs="Times New Roman" w:hint="eastAsia"/>
          <w:b/>
          <w:szCs w:val="24"/>
        </w:rPr>
        <w:t>签订正式合同；当本合同与招标文件其他部分有冲突，应按招标文件的其他部分为准编制招标文件。合同版本与条款以甲方最新合同模板为准。</w:t>
      </w:r>
    </w:p>
    <w:p w14:paraId="3132DBAD" w14:textId="77777777" w:rsidR="0037744D" w:rsidRPr="005D287E" w:rsidRDefault="0037744D" w:rsidP="0037744D"/>
    <w:p w14:paraId="4BF32A76" w14:textId="77777777" w:rsidR="0037744D" w:rsidRPr="005D287E" w:rsidRDefault="0037744D" w:rsidP="0037744D"/>
    <w:p w14:paraId="7CA224CF" w14:textId="77777777" w:rsidR="0037744D" w:rsidRPr="005D287E" w:rsidRDefault="0037744D" w:rsidP="0037744D"/>
    <w:p w14:paraId="64E51F9F" w14:textId="6409A1DA" w:rsidR="00676098" w:rsidRPr="005D287E" w:rsidRDefault="00676098">
      <w:pPr>
        <w:widowControl/>
        <w:jc w:val="left"/>
      </w:pPr>
      <w:r w:rsidRPr="005D287E">
        <w:br w:type="page"/>
      </w:r>
    </w:p>
    <w:p w14:paraId="6C116766" w14:textId="25BB0167" w:rsidR="008A241F" w:rsidRPr="005D287E" w:rsidRDefault="005D287E" w:rsidP="008A241F">
      <w:pPr>
        <w:pStyle w:val="2"/>
        <w:spacing w:beforeLines="50" w:before="156" w:afterLines="50" w:after="156" w:line="360" w:lineRule="auto"/>
        <w:jc w:val="center"/>
        <w:rPr>
          <w:rFonts w:ascii="仿宋" w:eastAsia="仿宋" w:hAnsi="仿宋"/>
          <w:sz w:val="24"/>
          <w:szCs w:val="24"/>
        </w:rPr>
      </w:pPr>
      <w:bookmarkStart w:id="83" w:name="_Toc164274751"/>
      <w:r w:rsidRPr="005D287E">
        <w:rPr>
          <w:rFonts w:ascii="仿宋" w:eastAsia="仿宋" w:hAnsi="仿宋" w:hint="eastAsia"/>
          <w:sz w:val="24"/>
          <w:szCs w:val="24"/>
        </w:rPr>
        <w:lastRenderedPageBreak/>
        <w:t>2024年大型主题活动执行、视频拍摄及物料制作项目服务合同</w:t>
      </w:r>
      <w:bookmarkEnd w:id="83"/>
    </w:p>
    <w:p w14:paraId="35FADE78" w14:textId="4262956A" w:rsidR="007F0340" w:rsidRDefault="007F0340" w:rsidP="007F0340">
      <w:pPr>
        <w:spacing w:line="360" w:lineRule="auto"/>
        <w:rPr>
          <w:rFonts w:ascii="仿宋" w:eastAsia="仿宋" w:hAnsi="仿宋"/>
        </w:rPr>
      </w:pPr>
    </w:p>
    <w:p w14:paraId="61C24B03"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甲方：</w:t>
      </w:r>
      <w:r w:rsidRPr="005341B6">
        <w:rPr>
          <w:rFonts w:ascii="仿宋" w:eastAsia="仿宋" w:hAnsi="仿宋" w:hint="eastAsia"/>
          <w:u w:val="single"/>
        </w:rPr>
        <w:t xml:space="preserve">                             </w:t>
      </w:r>
      <w:r w:rsidRPr="005341B6">
        <w:rPr>
          <w:rFonts w:ascii="仿宋" w:eastAsia="仿宋" w:hAnsi="仿宋" w:hint="eastAsia"/>
          <w:color w:val="FFFFFF" w:themeColor="background1"/>
        </w:rPr>
        <w:t>.</w:t>
      </w:r>
    </w:p>
    <w:p w14:paraId="75C4ABFF"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地址：</w:t>
      </w:r>
      <w:r w:rsidRPr="005341B6">
        <w:rPr>
          <w:rFonts w:ascii="仿宋" w:eastAsia="仿宋" w:hAnsi="仿宋" w:hint="eastAsia"/>
          <w:u w:val="single"/>
        </w:rPr>
        <w:t xml:space="preserve">                             </w:t>
      </w:r>
      <w:r w:rsidRPr="005341B6">
        <w:rPr>
          <w:rFonts w:ascii="仿宋" w:eastAsia="仿宋" w:hAnsi="仿宋" w:hint="eastAsia"/>
          <w:color w:val="FFFFFF" w:themeColor="background1"/>
        </w:rPr>
        <w:t>.</w:t>
      </w:r>
    </w:p>
    <w:p w14:paraId="150743C9"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联系人：</w:t>
      </w:r>
      <w:r w:rsidRPr="005341B6">
        <w:rPr>
          <w:rFonts w:ascii="仿宋" w:eastAsia="仿宋" w:hAnsi="仿宋" w:hint="eastAsia"/>
          <w:u w:val="single"/>
        </w:rPr>
        <w:t xml:space="preserve">                           </w:t>
      </w:r>
      <w:r w:rsidRPr="005341B6">
        <w:rPr>
          <w:rFonts w:ascii="仿宋" w:eastAsia="仿宋" w:hAnsi="仿宋" w:hint="eastAsia"/>
          <w:color w:val="FFFFFF" w:themeColor="background1"/>
        </w:rPr>
        <w:t>.</w:t>
      </w:r>
    </w:p>
    <w:p w14:paraId="52C02A18"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联系方式：</w:t>
      </w:r>
      <w:r w:rsidRPr="005341B6">
        <w:rPr>
          <w:rFonts w:ascii="仿宋" w:eastAsia="仿宋" w:hAnsi="仿宋" w:hint="eastAsia"/>
          <w:u w:val="single"/>
        </w:rPr>
        <w:t xml:space="preserve">                         </w:t>
      </w:r>
      <w:r w:rsidRPr="005341B6">
        <w:rPr>
          <w:rFonts w:ascii="仿宋" w:eastAsia="仿宋" w:hAnsi="仿宋" w:hint="eastAsia"/>
          <w:color w:val="FFFFFF" w:themeColor="background1"/>
        </w:rPr>
        <w:t>.</w:t>
      </w:r>
    </w:p>
    <w:p w14:paraId="311BBDC6" w14:textId="77777777" w:rsidR="005D287E" w:rsidRPr="005341B6" w:rsidRDefault="005D287E" w:rsidP="005D287E">
      <w:pPr>
        <w:spacing w:line="360" w:lineRule="auto"/>
        <w:ind w:firstLineChars="200" w:firstLine="420"/>
        <w:rPr>
          <w:rFonts w:ascii="仿宋" w:eastAsia="仿宋" w:hAnsi="仿宋"/>
        </w:rPr>
      </w:pPr>
    </w:p>
    <w:p w14:paraId="104C33B8"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乙方：</w:t>
      </w:r>
      <w:r w:rsidRPr="005341B6">
        <w:rPr>
          <w:rFonts w:ascii="仿宋" w:eastAsia="仿宋" w:hAnsi="仿宋" w:hint="eastAsia"/>
          <w:u w:val="single"/>
        </w:rPr>
        <w:t xml:space="preserve">                             </w:t>
      </w:r>
      <w:r w:rsidRPr="005341B6">
        <w:rPr>
          <w:rFonts w:ascii="仿宋" w:eastAsia="仿宋" w:hAnsi="仿宋" w:hint="eastAsia"/>
          <w:color w:val="FFFFFF" w:themeColor="background1"/>
        </w:rPr>
        <w:t>.</w:t>
      </w:r>
    </w:p>
    <w:p w14:paraId="5668C4B4"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地址：</w:t>
      </w:r>
      <w:r w:rsidRPr="005341B6">
        <w:rPr>
          <w:rFonts w:ascii="仿宋" w:eastAsia="仿宋" w:hAnsi="仿宋" w:hint="eastAsia"/>
          <w:u w:val="single"/>
        </w:rPr>
        <w:t xml:space="preserve">                             </w:t>
      </w:r>
      <w:r w:rsidRPr="005341B6">
        <w:rPr>
          <w:rFonts w:ascii="仿宋" w:eastAsia="仿宋" w:hAnsi="仿宋" w:hint="eastAsia"/>
          <w:color w:val="FFFFFF" w:themeColor="background1"/>
        </w:rPr>
        <w:t>.</w:t>
      </w:r>
    </w:p>
    <w:p w14:paraId="0C4F0356"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联系人：</w:t>
      </w:r>
      <w:r w:rsidRPr="005341B6">
        <w:rPr>
          <w:rFonts w:ascii="仿宋" w:eastAsia="仿宋" w:hAnsi="仿宋" w:hint="eastAsia"/>
          <w:u w:val="single"/>
        </w:rPr>
        <w:t xml:space="preserve">                           </w:t>
      </w:r>
      <w:r w:rsidRPr="005341B6">
        <w:rPr>
          <w:rFonts w:ascii="仿宋" w:eastAsia="仿宋" w:hAnsi="仿宋" w:hint="eastAsia"/>
          <w:color w:val="FFFFFF" w:themeColor="background1"/>
        </w:rPr>
        <w:t>.</w:t>
      </w:r>
    </w:p>
    <w:p w14:paraId="4E3FBAD4"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联系方式：</w:t>
      </w:r>
      <w:r w:rsidRPr="005341B6">
        <w:rPr>
          <w:rFonts w:ascii="仿宋" w:eastAsia="仿宋" w:hAnsi="仿宋" w:hint="eastAsia"/>
          <w:u w:val="single"/>
        </w:rPr>
        <w:t xml:space="preserve">                         </w:t>
      </w:r>
      <w:r w:rsidRPr="005341B6">
        <w:rPr>
          <w:rFonts w:ascii="仿宋" w:eastAsia="仿宋" w:hAnsi="仿宋" w:hint="eastAsia"/>
          <w:color w:val="FFFFFF" w:themeColor="background1"/>
        </w:rPr>
        <w:t>.</w:t>
      </w:r>
    </w:p>
    <w:p w14:paraId="7DEF46E1" w14:textId="77777777" w:rsidR="005D287E" w:rsidRPr="005341B6" w:rsidRDefault="005D287E" w:rsidP="005D287E">
      <w:pPr>
        <w:spacing w:line="360" w:lineRule="auto"/>
        <w:ind w:firstLineChars="200" w:firstLine="420"/>
        <w:rPr>
          <w:rFonts w:ascii="仿宋" w:eastAsia="仿宋" w:hAnsi="仿宋"/>
        </w:rPr>
      </w:pPr>
    </w:p>
    <w:p w14:paraId="5F7F2D35" w14:textId="12780484"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乙双方经过平等友好协商，依照《中华人民共和国民法典》等相关法律法规，现就双方合作事宜达成如下协议，以资共同遵守。</w:t>
      </w:r>
    </w:p>
    <w:p w14:paraId="2CF633AE" w14:textId="77777777" w:rsidR="005D287E" w:rsidRPr="005341B6" w:rsidRDefault="005D287E" w:rsidP="005D287E">
      <w:pPr>
        <w:spacing w:line="360" w:lineRule="auto"/>
        <w:ind w:firstLineChars="200" w:firstLine="422"/>
        <w:rPr>
          <w:rFonts w:ascii="仿宋" w:eastAsia="仿宋" w:hAnsi="仿宋"/>
          <w:b/>
          <w:bCs/>
        </w:rPr>
      </w:pPr>
      <w:r w:rsidRPr="005341B6">
        <w:rPr>
          <w:rFonts w:ascii="仿宋" w:eastAsia="仿宋" w:hAnsi="仿宋" w:hint="eastAsia"/>
          <w:b/>
          <w:bCs/>
        </w:rPr>
        <w:t>第一条  活动概况</w:t>
      </w:r>
    </w:p>
    <w:p w14:paraId="7C29637D"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（一）活动项目：2024年大型主题活动执行、视频拍摄及物料制作项目；</w:t>
      </w:r>
    </w:p>
    <w:p w14:paraId="5ADAA4F9" w14:textId="6D21639A"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二）服务内容及要求：乙方根据甲方具体要求，提供大型主题活动执行服务。甲方全年拟分两批次举办大型企业产品发布活动，乙方负责企业新品发布活动相关的策划实施与观众组织，客户沟通与对接，视频剪辑包装与上线，宣传物料设计与制作，活动宣传推广等工作。具体详见</w:t>
      </w:r>
      <w:r w:rsidRPr="005E5CBA">
        <w:rPr>
          <w:rFonts w:ascii="仿宋" w:eastAsia="仿宋" w:hAnsi="仿宋" w:hint="eastAsia"/>
          <w:u w:val="single"/>
        </w:rPr>
        <w:t>附件</w:t>
      </w:r>
      <w:r w:rsidR="00E03C96" w:rsidRPr="005E5CBA">
        <w:rPr>
          <w:rFonts w:ascii="仿宋" w:eastAsia="仿宋" w:hAnsi="仿宋"/>
          <w:u w:val="single"/>
        </w:rPr>
        <w:t>1</w:t>
      </w:r>
      <w:r w:rsidRPr="005E5CBA">
        <w:rPr>
          <w:rFonts w:ascii="仿宋" w:eastAsia="仿宋" w:hAnsi="仿宋" w:hint="eastAsia"/>
          <w:u w:val="single"/>
        </w:rPr>
        <w:t>《采购需求书》</w:t>
      </w:r>
      <w:r w:rsidRPr="005341B6">
        <w:rPr>
          <w:rFonts w:ascii="仿宋" w:eastAsia="仿宋" w:hAnsi="仿宋" w:hint="eastAsia"/>
        </w:rPr>
        <w:t>；</w:t>
      </w:r>
    </w:p>
    <w:p w14:paraId="10F7DA53"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（三）服务时间：</w:t>
      </w:r>
      <w:r w:rsidRPr="005341B6">
        <w:rPr>
          <w:rFonts w:ascii="仿宋" w:eastAsia="仿宋" w:hAnsi="仿宋" w:hint="eastAsia"/>
          <w:b/>
          <w:bCs/>
          <w:u w:val="single"/>
        </w:rPr>
        <w:t>合同签订生效之日起至2024年12月31日</w:t>
      </w:r>
      <w:r w:rsidRPr="005341B6">
        <w:rPr>
          <w:rFonts w:ascii="仿宋" w:eastAsia="仿宋" w:hAnsi="仿宋" w:hint="eastAsia"/>
        </w:rPr>
        <w:t>；</w:t>
      </w:r>
    </w:p>
    <w:p w14:paraId="0F7F4AEB"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（四）活动地点：</w:t>
      </w:r>
      <w:r w:rsidRPr="005341B6">
        <w:rPr>
          <w:rFonts w:ascii="仿宋" w:eastAsia="仿宋" w:hAnsi="仿宋" w:hint="eastAsia"/>
          <w:u w:val="single"/>
        </w:rPr>
        <w:t>广东广州</w:t>
      </w:r>
      <w:r w:rsidRPr="005341B6">
        <w:rPr>
          <w:rFonts w:ascii="仿宋" w:eastAsia="仿宋" w:hAnsi="仿宋" w:hint="eastAsia"/>
        </w:rPr>
        <w:t>；</w:t>
      </w:r>
    </w:p>
    <w:p w14:paraId="2169C5A8"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 xml:space="preserve">（五）乙方完成准备后，甲方应当及时验收；如对活动效果产生不良影响，由乙方承担相关责任及损失，甲方有权不予支付剩余合同价款。 </w:t>
      </w:r>
    </w:p>
    <w:p w14:paraId="71D07EEB" w14:textId="77777777" w:rsidR="005D287E" w:rsidRPr="005341B6" w:rsidRDefault="005D287E" w:rsidP="005D287E">
      <w:pPr>
        <w:spacing w:line="360" w:lineRule="auto"/>
        <w:ind w:firstLineChars="200" w:firstLine="420"/>
        <w:rPr>
          <w:rFonts w:ascii="仿宋" w:eastAsia="仿宋" w:hAnsi="仿宋"/>
        </w:rPr>
      </w:pPr>
    </w:p>
    <w:p w14:paraId="66A1E2BF" w14:textId="77777777" w:rsidR="005D287E" w:rsidRPr="005341B6" w:rsidRDefault="005D287E" w:rsidP="005D287E">
      <w:pPr>
        <w:spacing w:line="360" w:lineRule="auto"/>
        <w:ind w:firstLineChars="200" w:firstLine="422"/>
        <w:rPr>
          <w:rFonts w:ascii="仿宋" w:eastAsia="仿宋" w:hAnsi="仿宋"/>
          <w:b/>
          <w:bCs/>
        </w:rPr>
      </w:pPr>
      <w:r w:rsidRPr="005341B6">
        <w:rPr>
          <w:rFonts w:ascii="仿宋" w:eastAsia="仿宋" w:hAnsi="仿宋" w:hint="eastAsia"/>
          <w:b/>
          <w:bCs/>
        </w:rPr>
        <w:t>第二条  合同价款及付款方式</w:t>
      </w:r>
    </w:p>
    <w:p w14:paraId="6B84B072"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（一）合同价款总额为人民币</w:t>
      </w:r>
      <w:r w:rsidRPr="005341B6">
        <w:rPr>
          <w:rFonts w:ascii="仿宋" w:eastAsia="仿宋" w:hAnsi="仿宋" w:hint="eastAsia"/>
          <w:u w:val="single"/>
        </w:rPr>
        <w:t xml:space="preserve">       </w:t>
      </w:r>
      <w:r w:rsidRPr="005341B6">
        <w:rPr>
          <w:rFonts w:ascii="仿宋" w:eastAsia="仿宋" w:hAnsi="仿宋" w:hint="eastAsia"/>
        </w:rPr>
        <w:t>元（大写：人民币</w:t>
      </w:r>
      <w:r w:rsidRPr="005341B6">
        <w:rPr>
          <w:rFonts w:ascii="仿宋" w:eastAsia="仿宋" w:hAnsi="仿宋" w:hint="eastAsia"/>
          <w:u w:val="single"/>
        </w:rPr>
        <w:t xml:space="preserve">       </w:t>
      </w:r>
      <w:r w:rsidRPr="005341B6">
        <w:rPr>
          <w:rFonts w:ascii="仿宋" w:eastAsia="仿宋" w:hAnsi="仿宋" w:hint="eastAsia"/>
        </w:rPr>
        <w:t>元，税率</w:t>
      </w:r>
      <w:r w:rsidRPr="005341B6">
        <w:rPr>
          <w:rFonts w:ascii="仿宋" w:eastAsia="仿宋" w:hAnsi="仿宋" w:hint="eastAsia"/>
          <w:u w:val="single"/>
        </w:rPr>
        <w:t xml:space="preserve">       </w:t>
      </w:r>
      <w:r w:rsidRPr="005341B6">
        <w:rPr>
          <w:rFonts w:ascii="仿宋" w:eastAsia="仿宋" w:hAnsi="仿宋" w:hint="eastAsia"/>
        </w:rPr>
        <w:t>%）。该价款为包干费用，含人工费、道具费、场地费、交通费、政府报批收费、税金等一切乙方为了履行本合同项下委托事项所产生的费用。除经过甲方书面确认的可增加的费用外，</w:t>
      </w:r>
      <w:r w:rsidRPr="005341B6">
        <w:rPr>
          <w:rFonts w:ascii="仿宋" w:eastAsia="仿宋" w:hAnsi="仿宋" w:hint="eastAsia"/>
        </w:rPr>
        <w:lastRenderedPageBreak/>
        <w:t>本合同价款总额不因任何事由增加，包括但不限于不可抗力、价格上涨等因素。活动执行过程中，如确有需要额外增加列支，乙方需向甲方出具书面说明，经甲方书面确认后方可列入最终费用结算。</w:t>
      </w:r>
    </w:p>
    <w:p w14:paraId="5C71F74E"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（二）合同签订后</w:t>
      </w:r>
      <w:r w:rsidRPr="005341B6">
        <w:rPr>
          <w:rFonts w:ascii="仿宋" w:eastAsia="仿宋" w:hAnsi="仿宋" w:hint="eastAsia"/>
          <w:u w:val="single"/>
        </w:rPr>
        <w:t xml:space="preserve"> 20 </w:t>
      </w:r>
      <w:r w:rsidRPr="005341B6">
        <w:rPr>
          <w:rFonts w:ascii="仿宋" w:eastAsia="仿宋" w:hAnsi="仿宋" w:hint="eastAsia"/>
        </w:rPr>
        <w:t>日内，甲方支付合同价款的</w:t>
      </w:r>
      <w:r w:rsidRPr="005341B6">
        <w:rPr>
          <w:rFonts w:ascii="仿宋" w:eastAsia="仿宋" w:hAnsi="仿宋" w:hint="eastAsia"/>
          <w:u w:val="single"/>
        </w:rPr>
        <w:t xml:space="preserve"> 15 </w:t>
      </w:r>
      <w:r w:rsidRPr="005341B6">
        <w:rPr>
          <w:rFonts w:ascii="仿宋" w:eastAsia="仿宋" w:hAnsi="仿宋" w:hint="eastAsia"/>
        </w:rPr>
        <w:t>%，即人民币</w:t>
      </w:r>
      <w:r w:rsidRPr="005341B6">
        <w:rPr>
          <w:rFonts w:ascii="仿宋" w:eastAsia="仿宋" w:hAnsi="仿宋" w:hint="eastAsia"/>
          <w:u w:val="single"/>
        </w:rPr>
        <w:t xml:space="preserve">       </w:t>
      </w:r>
      <w:r w:rsidRPr="005341B6">
        <w:rPr>
          <w:rFonts w:ascii="仿宋" w:eastAsia="仿宋" w:hAnsi="仿宋" w:hint="eastAsia"/>
        </w:rPr>
        <w:t>元（大写</w:t>
      </w:r>
      <w:r w:rsidRPr="005341B6">
        <w:rPr>
          <w:rFonts w:ascii="仿宋" w:eastAsia="仿宋" w:hAnsi="仿宋" w:hint="eastAsia"/>
          <w:u w:val="single"/>
        </w:rPr>
        <w:t xml:space="preserve">       </w:t>
      </w:r>
      <w:r w:rsidRPr="005341B6">
        <w:rPr>
          <w:rFonts w:ascii="仿宋" w:eastAsia="仿宋" w:hAnsi="仿宋" w:hint="eastAsia"/>
        </w:rPr>
        <w:t>）；</w:t>
      </w:r>
    </w:p>
    <w:p w14:paraId="1B2948C6" w14:textId="2532C612"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（三）服务期满，乙方完成合同第一条所列全部内容后，甲乙双方共同核定实际项目执行总量，根据乙方提供的</w:t>
      </w:r>
      <w:r w:rsidR="00E03C96" w:rsidRPr="005E5CBA">
        <w:rPr>
          <w:rFonts w:ascii="仿宋" w:eastAsia="仿宋" w:hAnsi="仿宋" w:hint="eastAsia"/>
          <w:u w:val="single"/>
        </w:rPr>
        <w:t>附件</w:t>
      </w:r>
      <w:r w:rsidR="00E03C96" w:rsidRPr="005E5CBA">
        <w:rPr>
          <w:rFonts w:ascii="仿宋" w:eastAsia="仿宋" w:hAnsi="仿宋"/>
          <w:u w:val="single"/>
        </w:rPr>
        <w:t>2</w:t>
      </w:r>
      <w:r w:rsidRPr="005E5CBA">
        <w:rPr>
          <w:rFonts w:ascii="仿宋" w:eastAsia="仿宋" w:hAnsi="仿宋" w:hint="eastAsia"/>
          <w:u w:val="single"/>
        </w:rPr>
        <w:t>《分项报价表》</w:t>
      </w:r>
      <w:r w:rsidRPr="005341B6">
        <w:rPr>
          <w:rFonts w:ascii="仿宋" w:eastAsia="仿宋" w:hAnsi="仿宋" w:hint="eastAsia"/>
        </w:rPr>
        <w:t>以及验收报告据实结算已完成的服务费用。乙方按双方确认的实际项目总量结算价开具协议项目尾款的合法有效增值税专用发票和请款说明。如因乙方提供发票时间延迟则甲方有权顺延付款时间且不承担逾期付款违约责任。本合同总价为含税价，除合同费用外，甲方无需再支付其他费用给乙方。</w:t>
      </w:r>
    </w:p>
    <w:p w14:paraId="19D99AD1" w14:textId="77777777" w:rsidR="005D287E" w:rsidRDefault="005D287E" w:rsidP="005D287E">
      <w:pPr>
        <w:spacing w:line="360" w:lineRule="auto"/>
        <w:ind w:firstLineChars="200" w:firstLine="420"/>
        <w:rPr>
          <w:rFonts w:ascii="仿宋" w:eastAsia="仿宋" w:hAnsi="仿宋"/>
        </w:rPr>
      </w:pPr>
      <w:r w:rsidRPr="005341B6">
        <w:rPr>
          <w:rFonts w:ascii="仿宋" w:eastAsia="仿宋" w:hAnsi="仿宋" w:hint="eastAsia"/>
        </w:rPr>
        <w:t>（四）双方结算账户及发票信息如下表。本合同有效期内，如一方需要改变以下结算账户及发票信息，应提前十五天以加盖合同专用章或公司章的书面文件通知对方。如一方未按本合同规定通知而遭受损失的自行承担，若使另外一方遭受损失的，应赔偿相应损失。</w:t>
      </w:r>
    </w:p>
    <w:tbl>
      <w:tblPr>
        <w:tblStyle w:val="a8"/>
        <w:tblW w:w="0" w:type="auto"/>
        <w:jc w:val="center"/>
        <w:tblLook w:val="04A0" w:firstRow="1" w:lastRow="0" w:firstColumn="1" w:lastColumn="0" w:noHBand="0" w:noVBand="1"/>
      </w:tblPr>
      <w:tblGrid>
        <w:gridCol w:w="2132"/>
        <w:gridCol w:w="5999"/>
      </w:tblGrid>
      <w:tr w:rsidR="005D287E" w14:paraId="1A234527" w14:textId="77777777" w:rsidTr="005E5CBA">
        <w:trPr>
          <w:trHeight w:val="538"/>
          <w:jc w:val="center"/>
        </w:trPr>
        <w:tc>
          <w:tcPr>
            <w:tcW w:w="2132" w:type="dxa"/>
            <w:vAlign w:val="center"/>
          </w:tcPr>
          <w:p w14:paraId="4C14F0F5" w14:textId="77777777" w:rsidR="005D287E" w:rsidRPr="005341B6" w:rsidRDefault="005D287E" w:rsidP="001D4363">
            <w:pPr>
              <w:autoSpaceDE w:val="0"/>
              <w:autoSpaceDN w:val="0"/>
              <w:spacing w:beforeLines="30" w:before="93" w:afterLines="30" w:after="93"/>
              <w:rPr>
                <w:rFonts w:ascii="仿宋" w:eastAsia="仿宋" w:hAnsi="仿宋" w:cs="宋体"/>
                <w:bCs/>
                <w:szCs w:val="21"/>
              </w:rPr>
            </w:pPr>
            <w:r w:rsidRPr="005341B6">
              <w:rPr>
                <w:rFonts w:ascii="仿宋" w:eastAsia="仿宋" w:hAnsi="仿宋" w:cs="宋体" w:hint="eastAsia"/>
                <w:bCs/>
                <w:szCs w:val="21"/>
              </w:rPr>
              <w:t>乙方名称</w:t>
            </w:r>
          </w:p>
        </w:tc>
        <w:tc>
          <w:tcPr>
            <w:tcW w:w="5999" w:type="dxa"/>
            <w:vAlign w:val="center"/>
          </w:tcPr>
          <w:p w14:paraId="5A6CC736" w14:textId="77777777" w:rsidR="005D287E" w:rsidRPr="005341B6" w:rsidRDefault="005D287E" w:rsidP="001D4363">
            <w:pPr>
              <w:autoSpaceDE w:val="0"/>
              <w:autoSpaceDN w:val="0"/>
              <w:spacing w:beforeLines="30" w:before="93" w:afterLines="30" w:after="93" w:line="360" w:lineRule="auto"/>
              <w:rPr>
                <w:rFonts w:ascii="仿宋" w:eastAsia="仿宋" w:hAnsi="仿宋" w:cs="宋体"/>
                <w:bCs/>
                <w:szCs w:val="21"/>
              </w:rPr>
            </w:pPr>
          </w:p>
        </w:tc>
      </w:tr>
      <w:tr w:rsidR="005D287E" w14:paraId="2F1C2968" w14:textId="77777777" w:rsidTr="005E5CBA">
        <w:trPr>
          <w:trHeight w:val="538"/>
          <w:jc w:val="center"/>
        </w:trPr>
        <w:tc>
          <w:tcPr>
            <w:tcW w:w="2132" w:type="dxa"/>
            <w:vAlign w:val="center"/>
          </w:tcPr>
          <w:p w14:paraId="5620972C" w14:textId="77777777" w:rsidR="005D287E" w:rsidRPr="005341B6" w:rsidRDefault="005D287E" w:rsidP="001D4363">
            <w:pPr>
              <w:autoSpaceDE w:val="0"/>
              <w:autoSpaceDN w:val="0"/>
              <w:spacing w:beforeLines="30" w:before="93" w:afterLines="30" w:after="93"/>
              <w:rPr>
                <w:rFonts w:ascii="仿宋" w:eastAsia="仿宋" w:hAnsi="仿宋" w:cs="宋体"/>
                <w:bCs/>
                <w:szCs w:val="21"/>
              </w:rPr>
            </w:pPr>
            <w:r w:rsidRPr="005341B6">
              <w:rPr>
                <w:rFonts w:ascii="仿宋" w:eastAsia="仿宋" w:hAnsi="仿宋" w:cs="宋体" w:hint="eastAsia"/>
                <w:bCs/>
                <w:szCs w:val="21"/>
              </w:rPr>
              <w:t>纳税人识别号</w:t>
            </w:r>
          </w:p>
        </w:tc>
        <w:tc>
          <w:tcPr>
            <w:tcW w:w="5999" w:type="dxa"/>
            <w:vAlign w:val="center"/>
          </w:tcPr>
          <w:p w14:paraId="3B54610E" w14:textId="77777777" w:rsidR="005D287E" w:rsidRPr="005341B6" w:rsidRDefault="005D287E" w:rsidP="001D4363">
            <w:pPr>
              <w:autoSpaceDE w:val="0"/>
              <w:autoSpaceDN w:val="0"/>
              <w:spacing w:beforeLines="30" w:before="93" w:afterLines="30" w:after="93" w:line="360" w:lineRule="auto"/>
              <w:rPr>
                <w:rFonts w:ascii="仿宋" w:eastAsia="仿宋" w:hAnsi="仿宋" w:cs="宋体"/>
                <w:bCs/>
                <w:szCs w:val="21"/>
              </w:rPr>
            </w:pPr>
          </w:p>
        </w:tc>
      </w:tr>
      <w:tr w:rsidR="005D287E" w14:paraId="44931197" w14:textId="77777777" w:rsidTr="005E5CBA">
        <w:trPr>
          <w:trHeight w:val="538"/>
          <w:jc w:val="center"/>
        </w:trPr>
        <w:tc>
          <w:tcPr>
            <w:tcW w:w="2132" w:type="dxa"/>
            <w:vAlign w:val="center"/>
          </w:tcPr>
          <w:p w14:paraId="666D5405" w14:textId="77777777" w:rsidR="005D287E" w:rsidRPr="005341B6" w:rsidRDefault="005D287E" w:rsidP="001D4363">
            <w:pPr>
              <w:autoSpaceDE w:val="0"/>
              <w:autoSpaceDN w:val="0"/>
              <w:spacing w:beforeLines="30" w:before="93" w:afterLines="30" w:after="93"/>
              <w:rPr>
                <w:rFonts w:ascii="仿宋" w:eastAsia="仿宋" w:hAnsi="仿宋" w:cs="宋体"/>
                <w:bCs/>
                <w:szCs w:val="21"/>
              </w:rPr>
            </w:pPr>
            <w:r w:rsidRPr="005341B6">
              <w:rPr>
                <w:rFonts w:ascii="仿宋" w:eastAsia="仿宋" w:hAnsi="仿宋" w:cs="宋体" w:hint="eastAsia"/>
                <w:bCs/>
                <w:szCs w:val="21"/>
              </w:rPr>
              <w:t>开户银行名称</w:t>
            </w:r>
          </w:p>
        </w:tc>
        <w:tc>
          <w:tcPr>
            <w:tcW w:w="5999" w:type="dxa"/>
            <w:vAlign w:val="center"/>
          </w:tcPr>
          <w:p w14:paraId="0B3D2A79" w14:textId="77777777" w:rsidR="005D287E" w:rsidRPr="005341B6" w:rsidRDefault="005D287E" w:rsidP="001D4363">
            <w:pPr>
              <w:autoSpaceDE w:val="0"/>
              <w:autoSpaceDN w:val="0"/>
              <w:spacing w:beforeLines="30" w:before="93" w:afterLines="30" w:after="93" w:line="360" w:lineRule="auto"/>
              <w:rPr>
                <w:rFonts w:ascii="仿宋" w:eastAsia="仿宋" w:hAnsi="仿宋" w:cs="宋体"/>
                <w:bCs/>
                <w:szCs w:val="21"/>
              </w:rPr>
            </w:pPr>
          </w:p>
        </w:tc>
      </w:tr>
      <w:tr w:rsidR="005D287E" w14:paraId="1A97F8F4" w14:textId="77777777" w:rsidTr="005E5CBA">
        <w:trPr>
          <w:trHeight w:val="538"/>
          <w:jc w:val="center"/>
        </w:trPr>
        <w:tc>
          <w:tcPr>
            <w:tcW w:w="2132" w:type="dxa"/>
            <w:vAlign w:val="center"/>
          </w:tcPr>
          <w:p w14:paraId="59169915" w14:textId="77777777" w:rsidR="005D287E" w:rsidRPr="005341B6" w:rsidRDefault="005D287E" w:rsidP="001D4363">
            <w:pPr>
              <w:autoSpaceDE w:val="0"/>
              <w:autoSpaceDN w:val="0"/>
              <w:spacing w:beforeLines="30" w:before="93" w:afterLines="30" w:after="93"/>
              <w:rPr>
                <w:rFonts w:ascii="仿宋" w:eastAsia="仿宋" w:hAnsi="仿宋" w:cs="宋体"/>
                <w:bCs/>
                <w:szCs w:val="21"/>
              </w:rPr>
            </w:pPr>
            <w:r w:rsidRPr="005341B6">
              <w:rPr>
                <w:rFonts w:ascii="仿宋" w:eastAsia="仿宋" w:hAnsi="仿宋" w:cs="宋体" w:hint="eastAsia"/>
                <w:bCs/>
                <w:szCs w:val="21"/>
              </w:rPr>
              <w:t>银行账号</w:t>
            </w:r>
          </w:p>
        </w:tc>
        <w:tc>
          <w:tcPr>
            <w:tcW w:w="5999" w:type="dxa"/>
            <w:vAlign w:val="center"/>
          </w:tcPr>
          <w:p w14:paraId="52FBA28E" w14:textId="77777777" w:rsidR="005D287E" w:rsidRPr="005341B6" w:rsidRDefault="005D287E" w:rsidP="001D4363">
            <w:pPr>
              <w:autoSpaceDE w:val="0"/>
              <w:autoSpaceDN w:val="0"/>
              <w:spacing w:beforeLines="30" w:before="93" w:afterLines="30" w:after="93" w:line="360" w:lineRule="auto"/>
              <w:rPr>
                <w:rFonts w:ascii="仿宋" w:eastAsia="仿宋" w:hAnsi="仿宋" w:cs="宋体"/>
                <w:bCs/>
                <w:szCs w:val="21"/>
              </w:rPr>
            </w:pPr>
          </w:p>
        </w:tc>
      </w:tr>
      <w:tr w:rsidR="005D287E" w14:paraId="0192F60B" w14:textId="77777777" w:rsidTr="005E5CBA">
        <w:trPr>
          <w:trHeight w:val="538"/>
          <w:jc w:val="center"/>
        </w:trPr>
        <w:tc>
          <w:tcPr>
            <w:tcW w:w="2132" w:type="dxa"/>
            <w:vAlign w:val="center"/>
          </w:tcPr>
          <w:p w14:paraId="53367A89" w14:textId="77777777" w:rsidR="005D287E" w:rsidRPr="005341B6" w:rsidRDefault="005D287E" w:rsidP="001D4363">
            <w:pPr>
              <w:autoSpaceDE w:val="0"/>
              <w:autoSpaceDN w:val="0"/>
              <w:spacing w:beforeLines="30" w:before="93" w:afterLines="30" w:after="93"/>
              <w:rPr>
                <w:rFonts w:ascii="仿宋" w:eastAsia="仿宋" w:hAnsi="仿宋" w:cs="宋体"/>
                <w:bCs/>
                <w:szCs w:val="21"/>
              </w:rPr>
            </w:pPr>
            <w:r w:rsidRPr="005341B6">
              <w:rPr>
                <w:rFonts w:ascii="仿宋" w:eastAsia="仿宋" w:hAnsi="仿宋" w:cs="宋体" w:hint="eastAsia"/>
                <w:bCs/>
                <w:szCs w:val="21"/>
              </w:rPr>
              <w:t>地址</w:t>
            </w:r>
          </w:p>
        </w:tc>
        <w:tc>
          <w:tcPr>
            <w:tcW w:w="5999" w:type="dxa"/>
            <w:vAlign w:val="center"/>
          </w:tcPr>
          <w:p w14:paraId="6C07C810" w14:textId="77777777" w:rsidR="005D287E" w:rsidRPr="005341B6" w:rsidRDefault="005D287E" w:rsidP="001D4363">
            <w:pPr>
              <w:autoSpaceDE w:val="0"/>
              <w:autoSpaceDN w:val="0"/>
              <w:spacing w:beforeLines="30" w:before="93" w:afterLines="30" w:after="93" w:line="360" w:lineRule="auto"/>
              <w:rPr>
                <w:rFonts w:ascii="仿宋" w:eastAsia="仿宋" w:hAnsi="仿宋" w:cs="宋体"/>
                <w:bCs/>
                <w:szCs w:val="21"/>
              </w:rPr>
            </w:pPr>
          </w:p>
        </w:tc>
      </w:tr>
      <w:tr w:rsidR="005D287E" w14:paraId="4D2DD639" w14:textId="77777777" w:rsidTr="005E5CBA">
        <w:trPr>
          <w:trHeight w:val="538"/>
          <w:jc w:val="center"/>
        </w:trPr>
        <w:tc>
          <w:tcPr>
            <w:tcW w:w="2132" w:type="dxa"/>
            <w:vAlign w:val="center"/>
          </w:tcPr>
          <w:p w14:paraId="7DF5AA95" w14:textId="77777777" w:rsidR="005D287E" w:rsidRPr="005341B6" w:rsidRDefault="005D287E" w:rsidP="001D4363">
            <w:pPr>
              <w:autoSpaceDE w:val="0"/>
              <w:autoSpaceDN w:val="0"/>
              <w:spacing w:beforeLines="30" w:before="93" w:afterLines="30" w:after="93"/>
              <w:rPr>
                <w:rFonts w:ascii="仿宋" w:eastAsia="仿宋" w:hAnsi="仿宋" w:cs="宋体"/>
                <w:bCs/>
                <w:szCs w:val="21"/>
              </w:rPr>
            </w:pPr>
            <w:r w:rsidRPr="005341B6">
              <w:rPr>
                <w:rFonts w:ascii="仿宋" w:eastAsia="仿宋" w:hAnsi="仿宋" w:cs="宋体" w:hint="eastAsia"/>
                <w:bCs/>
                <w:szCs w:val="21"/>
              </w:rPr>
              <w:t>电话</w:t>
            </w:r>
          </w:p>
        </w:tc>
        <w:tc>
          <w:tcPr>
            <w:tcW w:w="5999" w:type="dxa"/>
            <w:vAlign w:val="center"/>
          </w:tcPr>
          <w:p w14:paraId="549E04E0" w14:textId="77777777" w:rsidR="005D287E" w:rsidRPr="005341B6" w:rsidRDefault="005D287E" w:rsidP="001D4363">
            <w:pPr>
              <w:autoSpaceDE w:val="0"/>
              <w:autoSpaceDN w:val="0"/>
              <w:spacing w:beforeLines="30" w:before="93" w:afterLines="30" w:after="93" w:line="360" w:lineRule="auto"/>
              <w:rPr>
                <w:rFonts w:ascii="仿宋" w:eastAsia="仿宋" w:hAnsi="仿宋" w:cs="宋体"/>
                <w:bCs/>
                <w:szCs w:val="21"/>
              </w:rPr>
            </w:pPr>
          </w:p>
        </w:tc>
      </w:tr>
    </w:tbl>
    <w:p w14:paraId="7280222B" w14:textId="77777777" w:rsidR="005D287E" w:rsidRDefault="005D287E" w:rsidP="005D287E">
      <w:pPr>
        <w:spacing w:line="360" w:lineRule="auto"/>
        <w:rPr>
          <w:rFonts w:ascii="仿宋" w:eastAsia="仿宋" w:hAnsi="仿宋"/>
        </w:rPr>
      </w:pPr>
    </w:p>
    <w:p w14:paraId="38ABC72E" w14:textId="77777777" w:rsidR="005D287E" w:rsidRPr="005341B6" w:rsidRDefault="005D287E" w:rsidP="005D287E">
      <w:pPr>
        <w:spacing w:line="360" w:lineRule="auto"/>
        <w:ind w:firstLineChars="200" w:firstLine="422"/>
        <w:rPr>
          <w:rFonts w:ascii="仿宋" w:eastAsia="仿宋" w:hAnsi="仿宋"/>
          <w:b/>
          <w:bCs/>
        </w:rPr>
      </w:pPr>
      <w:r w:rsidRPr="005341B6">
        <w:rPr>
          <w:rFonts w:ascii="仿宋" w:eastAsia="仿宋" w:hAnsi="仿宋" w:hint="eastAsia"/>
          <w:b/>
          <w:bCs/>
        </w:rPr>
        <w:t>第三条  双方权利及义务</w:t>
      </w:r>
    </w:p>
    <w:p w14:paraId="3104F76B"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（一）甲方权利义务</w:t>
      </w:r>
    </w:p>
    <w:p w14:paraId="26949731"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 xml:space="preserve">1、甲方保证拥有签订并履行本合同的必要资格资质。 </w:t>
      </w:r>
    </w:p>
    <w:p w14:paraId="2D790C0B"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2、甲方根据本次活动实施的实际需要确定委托乙方提供活动承办服务的项目、范围、内容及标准，并于活动方案中加以明确。</w:t>
      </w:r>
    </w:p>
    <w:p w14:paraId="17CFC24A"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3、甲方有权监控、指令乙方及工作人员活动执行；要求乙方更换不符合要求的工作人员。</w:t>
      </w:r>
    </w:p>
    <w:p w14:paraId="185D3E84"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4、甲方应当按照合同约定付款。如甲方要求增减项目的，应书面通知乙方。双方确认</w:t>
      </w:r>
      <w:r w:rsidRPr="005341B6">
        <w:rPr>
          <w:rFonts w:ascii="仿宋" w:eastAsia="仿宋" w:hAnsi="仿宋" w:hint="eastAsia"/>
        </w:rPr>
        <w:lastRenderedPageBreak/>
        <w:t>的增减项目，乙方应积极配合执行，相关费用由甲方承担。</w:t>
      </w:r>
    </w:p>
    <w:p w14:paraId="4C34192E"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（二）乙方权利义务</w:t>
      </w:r>
    </w:p>
    <w:p w14:paraId="05B6E1A4"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1、乙方保证具有签订并履行本合同的必要资格资质，有能力承担本合同活动。</w:t>
      </w:r>
    </w:p>
    <w:p w14:paraId="53FB0195"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2、</w:t>
      </w:r>
      <w:bookmarkStart w:id="84" w:name="OLE_LINK1"/>
      <w:r w:rsidRPr="005341B6">
        <w:rPr>
          <w:rFonts w:ascii="仿宋" w:eastAsia="仿宋" w:hAnsi="仿宋" w:hint="eastAsia"/>
        </w:rPr>
        <w:t>乙方负责本合同项下所涉第三方协调工作，以及政府报批手续的办理。</w:t>
      </w:r>
      <w:bookmarkEnd w:id="84"/>
    </w:p>
    <w:p w14:paraId="5F788306"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3、乙方保证按约定的时间、质量完成全部准备工作，包括场地搭建、场地布置、所有物料道具准备、演职人员到岗等；执行活动方案，向甲方提供活动承办服务，并在本合同规定的范围内采取措施维护甲方的利益；活动结束后，按照甲方及场地方要求处理善后事宜（包括但不限于拆除设备、清除垃圾等）。</w:t>
      </w:r>
    </w:p>
    <w:p w14:paraId="2D476B7A"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4、甲方于本次活动准备期间或活动当天，可视情况需要对相关活动方案进行调整，乙方应积极予以配合。</w:t>
      </w:r>
    </w:p>
    <w:p w14:paraId="27F2E92F"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5、乙方负责活动各类包装、宣传品的设计、制作及发布，前述设计内容均需全部经甲方确认后，方可进行制作和发布。</w:t>
      </w:r>
    </w:p>
    <w:p w14:paraId="2CE87CF4"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6、乙方应充分履行活动现场的安全保障义务，活动现场范围内所发生的一切人身伤亡以及财产损失由乙方负责。</w:t>
      </w:r>
    </w:p>
    <w:p w14:paraId="6E0E5E0D"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7、乙方应保证其提供的服务合法合</w:t>
      </w:r>
      <w:proofErr w:type="gramStart"/>
      <w:r w:rsidRPr="005341B6">
        <w:rPr>
          <w:rFonts w:ascii="仿宋" w:eastAsia="仿宋" w:hAnsi="仿宋" w:hint="eastAsia"/>
        </w:rPr>
        <w:t>规</w:t>
      </w:r>
      <w:proofErr w:type="gramEnd"/>
      <w:r w:rsidRPr="005341B6">
        <w:rPr>
          <w:rFonts w:ascii="仿宋" w:eastAsia="仿宋" w:hAnsi="仿宋" w:hint="eastAsia"/>
        </w:rPr>
        <w:t>，</w:t>
      </w:r>
      <w:proofErr w:type="gramStart"/>
      <w:r w:rsidRPr="005341B6">
        <w:rPr>
          <w:rFonts w:ascii="仿宋" w:eastAsia="仿宋" w:hAnsi="仿宋" w:hint="eastAsia"/>
        </w:rPr>
        <w:t>不</w:t>
      </w:r>
      <w:proofErr w:type="gramEnd"/>
      <w:r w:rsidRPr="005341B6">
        <w:rPr>
          <w:rFonts w:ascii="仿宋" w:eastAsia="仿宋" w:hAnsi="仿宋" w:hint="eastAsia"/>
        </w:rPr>
        <w:t>侵害第三方合法权益，否则由此产生的责任由乙方承担，甲方因此遭受损失的，有权向乙方追偿。</w:t>
      </w:r>
    </w:p>
    <w:p w14:paraId="383B0884"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8、未经甲方事先书面同意，乙方不得将其在本协议项下的权利或义务转让给任何第三方。</w:t>
      </w:r>
    </w:p>
    <w:p w14:paraId="4BC28A17" w14:textId="77777777" w:rsidR="005D287E" w:rsidRPr="005341B6" w:rsidRDefault="005D287E" w:rsidP="005D287E">
      <w:pPr>
        <w:spacing w:line="360" w:lineRule="auto"/>
        <w:ind w:firstLineChars="200" w:firstLine="420"/>
        <w:rPr>
          <w:rFonts w:ascii="仿宋" w:eastAsia="仿宋" w:hAnsi="仿宋"/>
        </w:rPr>
      </w:pPr>
    </w:p>
    <w:p w14:paraId="013881E8" w14:textId="77777777" w:rsidR="005D287E" w:rsidRPr="005341B6" w:rsidRDefault="005D287E" w:rsidP="005D287E">
      <w:pPr>
        <w:spacing w:line="360" w:lineRule="auto"/>
        <w:ind w:firstLineChars="200" w:firstLine="422"/>
        <w:rPr>
          <w:rFonts w:ascii="仿宋" w:eastAsia="仿宋" w:hAnsi="仿宋"/>
          <w:b/>
          <w:bCs/>
        </w:rPr>
      </w:pPr>
      <w:r w:rsidRPr="005341B6">
        <w:rPr>
          <w:rFonts w:ascii="仿宋" w:eastAsia="仿宋" w:hAnsi="仿宋" w:hint="eastAsia"/>
          <w:b/>
          <w:bCs/>
        </w:rPr>
        <w:t xml:space="preserve">第四条  违约责任 </w:t>
      </w:r>
    </w:p>
    <w:p w14:paraId="6FDC43D2" w14:textId="7E69379D"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（一）任何一方在合同正式履行之前要求终止合同的，应当提前告知对方，并向对方支付合同价款总额的百分之十作为违约金。</w:t>
      </w:r>
    </w:p>
    <w:p w14:paraId="7022C560"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（二）若乙方未能按本合同及甲方确定的活动方案，在约定的时间内完成本次活动的承办组织工作，或未能按约定提供物料道具并严重影响甲方活动效果，甲方可采取以下方式要求乙方承担责任：</w:t>
      </w:r>
    </w:p>
    <w:p w14:paraId="00FAE373"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 xml:space="preserve">1、甲方可要求乙方整改，乙方应负责在甲方指定的时间内进行整改，同时每日向甲方支付按本合同总价的千分之 </w:t>
      </w:r>
      <w:proofErr w:type="gramStart"/>
      <w:r w:rsidRPr="005341B6">
        <w:rPr>
          <w:rFonts w:ascii="仿宋" w:eastAsia="仿宋" w:hAnsi="仿宋" w:hint="eastAsia"/>
        </w:rPr>
        <w:t>三计算</w:t>
      </w:r>
      <w:proofErr w:type="gramEnd"/>
      <w:r w:rsidRPr="005341B6">
        <w:rPr>
          <w:rFonts w:ascii="仿宋" w:eastAsia="仿宋" w:hAnsi="仿宋" w:hint="eastAsia"/>
        </w:rPr>
        <w:t>的逾期违约金，直至整改合格完毕；甲方乙方未能在甲方指定的时间内完成整改的，甲方有权解除合同，不予支付乙方所有合同费用（如甲方已支付的，乙方应全额返还甲方已支付的所有合同费用），并要求乙方支付合同总价的百分之十作为违约金，因此给甲方造成损失的，乙方还应负责赔偿。</w:t>
      </w:r>
    </w:p>
    <w:p w14:paraId="33F451B9"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lastRenderedPageBreak/>
        <w:t xml:space="preserve">2、甲方有权立即解除本合同，不再支付乙方所有合同费用（如甲方已支付的，乙方应全额返还甲方已支付的所有合同费用），并要求乙方支付合同总价的百分之 </w:t>
      </w:r>
      <w:proofErr w:type="gramStart"/>
      <w:r w:rsidRPr="005341B6">
        <w:rPr>
          <w:rFonts w:ascii="仿宋" w:eastAsia="仿宋" w:hAnsi="仿宋" w:hint="eastAsia"/>
        </w:rPr>
        <w:t>十作为</w:t>
      </w:r>
      <w:proofErr w:type="gramEnd"/>
      <w:r w:rsidRPr="005341B6">
        <w:rPr>
          <w:rFonts w:ascii="仿宋" w:eastAsia="仿宋" w:hAnsi="仿宋" w:hint="eastAsia"/>
        </w:rPr>
        <w:t>违约金。</w:t>
      </w:r>
    </w:p>
    <w:p w14:paraId="3EF000B9"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（三）若甲方未按照本合同约定向乙方支付合同款项，每逾期一天，甲方支付乙方当期应付款项千分之三计算的违约金。</w:t>
      </w:r>
    </w:p>
    <w:p w14:paraId="1858885F"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（四）乙方未能及时按照本合同规定履行政府报批手续的，乙方应当支付甲方本合同价款总额百分之十计算的违约金，同时导致甲方受到政府处罚或者其他损失的，乙方负责赔偿甲方为此遭受的全部损失。</w:t>
      </w:r>
    </w:p>
    <w:p w14:paraId="17746780"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（五）乙方违反本合同的约定擅自制作发布，甲方有权不予支付合同价款，乙方应当支付甲方合同价款总额百分之十计算的违约金。</w:t>
      </w:r>
    </w:p>
    <w:p w14:paraId="67B35BCF"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（六）乙方不得将本合同项下的权利义务转让给任何第三方，否则甲方有权解除合同，并有权要求乙方承担本合同价款总额百分之十计算的违约金。</w:t>
      </w:r>
    </w:p>
    <w:p w14:paraId="66D60AE2"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七）甲方有权在任何一期应付合同价款中扣除乙方按照本合同应支付的违约金及/或赔偿金。如果本合同所明确约定的违约金和乙方的其他责任仍然无法弥补甲方为乙方违约行为遭受的全部损失的，甲方有权要求乙方赔偿其为此遭受的全部损失（包括但不限于甲方向第三方承担的赔偿金、违约金、或甲方因参与诉讼而发生的律师费、鉴定费、公证费、诉讼费、差旅费等）。</w:t>
      </w:r>
    </w:p>
    <w:p w14:paraId="3C6C7584" w14:textId="77777777" w:rsidR="005D287E" w:rsidRPr="005341B6" w:rsidRDefault="005D287E" w:rsidP="005D287E">
      <w:pPr>
        <w:spacing w:line="360" w:lineRule="auto"/>
        <w:ind w:firstLineChars="200" w:firstLine="420"/>
        <w:rPr>
          <w:rFonts w:ascii="仿宋" w:eastAsia="仿宋" w:hAnsi="仿宋"/>
        </w:rPr>
      </w:pPr>
    </w:p>
    <w:p w14:paraId="27E514A2" w14:textId="77777777" w:rsidR="005D287E" w:rsidRPr="005341B6" w:rsidRDefault="005D287E" w:rsidP="005D287E">
      <w:pPr>
        <w:spacing w:line="360" w:lineRule="auto"/>
        <w:ind w:firstLineChars="200" w:firstLine="422"/>
        <w:rPr>
          <w:rFonts w:ascii="仿宋" w:eastAsia="仿宋" w:hAnsi="仿宋"/>
          <w:b/>
          <w:bCs/>
        </w:rPr>
      </w:pPr>
      <w:r w:rsidRPr="005341B6">
        <w:rPr>
          <w:rFonts w:ascii="仿宋" w:eastAsia="仿宋" w:hAnsi="仿宋" w:hint="eastAsia"/>
          <w:b/>
          <w:bCs/>
        </w:rPr>
        <w:t>第五条  知识产权与商业秘密</w:t>
      </w:r>
    </w:p>
    <w:p w14:paraId="1A554FDD"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（一）乙方为履行本合同所形成的活动方案、图片、文字作品等所有资料信息的知识产权均归属甲方所有，乙方不得将其用于合同项目以外的其他目的或在向第三方提供上述资料，否则乙方应另行承担侵权责任。</w:t>
      </w:r>
    </w:p>
    <w:p w14:paraId="55E58FED"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二）乙方在签订和履行本合同中知悉的甲方的全部信息（包括技术信息和经营信息等）均为甲方的商业秘密。除本合同规定之工作所需外，未经甲方事先书面同意，乙方不得使用、披露甲方的商业秘密，不得擅自使用、复制甲方的商标、标志、商业信息、技术及其他资料，否则乙方应承担相应的侵权责任。</w:t>
      </w:r>
    </w:p>
    <w:p w14:paraId="62CF4B3E"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（三）本合同有效期内及终止后，本条款对</w:t>
      </w:r>
      <w:proofErr w:type="gramStart"/>
      <w:r w:rsidRPr="005341B6">
        <w:rPr>
          <w:rFonts w:ascii="仿宋" w:eastAsia="仿宋" w:hAnsi="仿宋" w:hint="eastAsia"/>
        </w:rPr>
        <w:t>乙方仍</w:t>
      </w:r>
      <w:proofErr w:type="gramEnd"/>
      <w:r w:rsidRPr="005341B6">
        <w:rPr>
          <w:rFonts w:ascii="仿宋" w:eastAsia="仿宋" w:hAnsi="仿宋" w:hint="eastAsia"/>
        </w:rPr>
        <w:t>具有法律效力。</w:t>
      </w:r>
    </w:p>
    <w:p w14:paraId="458662B0" w14:textId="77777777" w:rsidR="005D287E" w:rsidRPr="005341B6" w:rsidRDefault="005D287E" w:rsidP="005D287E">
      <w:pPr>
        <w:spacing w:line="360" w:lineRule="auto"/>
        <w:ind w:firstLineChars="200" w:firstLine="420"/>
        <w:rPr>
          <w:rFonts w:ascii="仿宋" w:eastAsia="仿宋" w:hAnsi="仿宋"/>
        </w:rPr>
      </w:pPr>
    </w:p>
    <w:p w14:paraId="4F84D99F" w14:textId="77777777" w:rsidR="005D287E" w:rsidRPr="005341B6" w:rsidRDefault="005D287E" w:rsidP="005D287E">
      <w:pPr>
        <w:spacing w:line="360" w:lineRule="auto"/>
        <w:ind w:firstLineChars="200" w:firstLine="422"/>
        <w:rPr>
          <w:rFonts w:ascii="仿宋" w:eastAsia="仿宋" w:hAnsi="仿宋"/>
          <w:b/>
          <w:bCs/>
        </w:rPr>
      </w:pPr>
      <w:r w:rsidRPr="005341B6">
        <w:rPr>
          <w:rFonts w:ascii="仿宋" w:eastAsia="仿宋" w:hAnsi="仿宋" w:hint="eastAsia"/>
          <w:b/>
          <w:bCs/>
        </w:rPr>
        <w:t>第六条  不可抗力及免责</w:t>
      </w:r>
    </w:p>
    <w:p w14:paraId="369D80E1"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（一）“不可抗力”是指本合同双方不能合理控制、不可预见或即使预见亦无法避免的事件，该事件妨碍、影响或延误任何一方根据本合同履行其全部或部分义务。不可抗力包</w:t>
      </w:r>
      <w:r w:rsidRPr="005341B6">
        <w:rPr>
          <w:rFonts w:ascii="仿宋" w:eastAsia="仿宋" w:hAnsi="仿宋" w:hint="eastAsia"/>
        </w:rPr>
        <w:lastRenderedPageBreak/>
        <w:t>括但不限于：自然原因的不可抗力，例如：地震、火灾、洪水、严重的传染性疾病等；国家机关原因的不可抗力：例如：法律、政策、行政指令、政府行为和国家政策发生根本性改变；其它不可抗力：战争、武装冲突、动乱等其他突发事件等。</w:t>
      </w:r>
    </w:p>
    <w:p w14:paraId="53660297"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二）任何一方由于不可抗力原因不能履行合同时，应在不可抗力事件结束后十五日内向对方通报，以减轻可能给对方造成的损失。在取得有关机构的不可抗力证明或双方谅解确认后，双方可根据不可抗力事件对履行合同影响的程度协商决定延期履行、变更合同或解除合同，并免于承担违约责任。</w:t>
      </w:r>
    </w:p>
    <w:p w14:paraId="0B7E464E"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（三）遭受不可抗力的一方未履行上述义务或不可抗力发生在一方违约前或违约后的，不能免除其违约责任。</w:t>
      </w:r>
    </w:p>
    <w:p w14:paraId="065BE3F3" w14:textId="77777777" w:rsidR="005D287E" w:rsidRPr="005341B6" w:rsidRDefault="005D287E" w:rsidP="005D287E">
      <w:pPr>
        <w:spacing w:line="360" w:lineRule="auto"/>
        <w:ind w:firstLineChars="200" w:firstLine="420"/>
        <w:rPr>
          <w:rFonts w:ascii="仿宋" w:eastAsia="仿宋" w:hAnsi="仿宋"/>
        </w:rPr>
      </w:pPr>
    </w:p>
    <w:p w14:paraId="0E448AF1" w14:textId="77777777" w:rsidR="005D287E" w:rsidRPr="005341B6" w:rsidRDefault="005D287E" w:rsidP="005D287E">
      <w:pPr>
        <w:spacing w:line="360" w:lineRule="auto"/>
        <w:ind w:firstLineChars="200" w:firstLine="422"/>
        <w:rPr>
          <w:rFonts w:ascii="仿宋" w:eastAsia="仿宋" w:hAnsi="仿宋"/>
          <w:b/>
          <w:bCs/>
        </w:rPr>
      </w:pPr>
      <w:r w:rsidRPr="005341B6">
        <w:rPr>
          <w:rFonts w:ascii="仿宋" w:eastAsia="仿宋" w:hAnsi="仿宋" w:hint="eastAsia"/>
          <w:b/>
          <w:bCs/>
        </w:rPr>
        <w:t>第七条  法律适用及争议解决</w:t>
      </w:r>
    </w:p>
    <w:p w14:paraId="7692F2B9"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（一）本合同受中华人民共和国法律解释和管辖，并不考虑法律冲突。</w:t>
      </w:r>
    </w:p>
    <w:p w14:paraId="7E76A5BB"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（二）双方约定，合同签订地为广州市越秀区。有关本合同的任何争议应由双方秉承善意友好协商解决。若双方协商不成，一方可将争议提交合同签订地有管辖权的法院诉讼解决。</w:t>
      </w:r>
    </w:p>
    <w:p w14:paraId="28C0E0F5" w14:textId="77777777" w:rsidR="005D287E" w:rsidRPr="005341B6" w:rsidRDefault="005D287E" w:rsidP="005D287E">
      <w:pPr>
        <w:spacing w:line="360" w:lineRule="auto"/>
        <w:ind w:firstLineChars="200" w:firstLine="420"/>
        <w:rPr>
          <w:rFonts w:ascii="仿宋" w:eastAsia="仿宋" w:hAnsi="仿宋"/>
        </w:rPr>
      </w:pPr>
    </w:p>
    <w:p w14:paraId="0A82F1BF" w14:textId="77777777" w:rsidR="005D287E" w:rsidRPr="005341B6" w:rsidRDefault="005D287E" w:rsidP="005D287E">
      <w:pPr>
        <w:spacing w:line="360" w:lineRule="auto"/>
        <w:ind w:firstLineChars="200" w:firstLine="422"/>
        <w:rPr>
          <w:rFonts w:ascii="仿宋" w:eastAsia="仿宋" w:hAnsi="仿宋"/>
          <w:b/>
          <w:bCs/>
        </w:rPr>
      </w:pPr>
      <w:r w:rsidRPr="005341B6">
        <w:rPr>
          <w:rFonts w:ascii="仿宋" w:eastAsia="仿宋" w:hAnsi="仿宋" w:hint="eastAsia"/>
          <w:b/>
          <w:bCs/>
        </w:rPr>
        <w:t>第八条  通知与送达</w:t>
      </w:r>
    </w:p>
    <w:p w14:paraId="5C80DE96"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与本合同有关的通知、文件等均须采用书面形式发出，并由中国邮政特快专递（EMS）或专人送至本合同首页载明的通讯地址。EMS寄出第三日（无论对方签收与否）与对方签收日中较早的日期视为已送达日期。一方的地址如发生变更，应于变更后七天内通知对方，未通知或延迟通知的，由其承担法律后果。</w:t>
      </w:r>
    </w:p>
    <w:p w14:paraId="56E81528" w14:textId="77777777" w:rsidR="005D287E" w:rsidRPr="005341B6" w:rsidRDefault="005D287E" w:rsidP="005D287E">
      <w:pPr>
        <w:spacing w:line="360" w:lineRule="auto"/>
        <w:ind w:firstLineChars="200" w:firstLine="420"/>
        <w:rPr>
          <w:rFonts w:ascii="仿宋" w:eastAsia="仿宋" w:hAnsi="仿宋"/>
        </w:rPr>
      </w:pPr>
    </w:p>
    <w:p w14:paraId="20807241" w14:textId="77777777" w:rsidR="005D287E" w:rsidRPr="005341B6" w:rsidRDefault="005D287E" w:rsidP="005D287E">
      <w:pPr>
        <w:spacing w:line="360" w:lineRule="auto"/>
        <w:ind w:firstLineChars="200" w:firstLine="422"/>
        <w:rPr>
          <w:rFonts w:ascii="仿宋" w:eastAsia="仿宋" w:hAnsi="仿宋"/>
          <w:b/>
          <w:bCs/>
        </w:rPr>
      </w:pPr>
      <w:r w:rsidRPr="005341B6">
        <w:rPr>
          <w:rFonts w:ascii="仿宋" w:eastAsia="仿宋" w:hAnsi="仿宋" w:hint="eastAsia"/>
          <w:b/>
          <w:bCs/>
        </w:rPr>
        <w:t>第九条  其他</w:t>
      </w:r>
    </w:p>
    <w:p w14:paraId="7AABEF77"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（一）本合同经双方法定代表人或授权代理人签字并盖章之日起生效。</w:t>
      </w:r>
    </w:p>
    <w:p w14:paraId="310EAFDA"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（二）</w:t>
      </w:r>
      <w:r w:rsidRPr="005341B6">
        <w:rPr>
          <w:rFonts w:ascii="仿宋" w:eastAsia="仿宋" w:hAnsi="仿宋" w:hint="eastAsia"/>
          <w:b/>
          <w:bCs/>
        </w:rPr>
        <w:t>本合同一式</w:t>
      </w:r>
      <w:r w:rsidRPr="005341B6">
        <w:rPr>
          <w:rFonts w:ascii="仿宋" w:eastAsia="仿宋" w:hAnsi="仿宋" w:hint="eastAsia"/>
          <w:b/>
          <w:bCs/>
          <w:u w:val="single"/>
        </w:rPr>
        <w:t>6</w:t>
      </w:r>
      <w:r w:rsidRPr="005341B6">
        <w:rPr>
          <w:rFonts w:ascii="仿宋" w:eastAsia="仿宋" w:hAnsi="仿宋" w:hint="eastAsia"/>
          <w:b/>
          <w:bCs/>
        </w:rPr>
        <w:t>份，甲方执</w:t>
      </w:r>
      <w:r w:rsidRPr="005341B6">
        <w:rPr>
          <w:rFonts w:ascii="仿宋" w:eastAsia="仿宋" w:hAnsi="仿宋" w:hint="eastAsia"/>
          <w:b/>
          <w:bCs/>
          <w:u w:val="single"/>
        </w:rPr>
        <w:t>3</w:t>
      </w:r>
      <w:r w:rsidRPr="005341B6">
        <w:rPr>
          <w:rFonts w:ascii="仿宋" w:eastAsia="仿宋" w:hAnsi="仿宋" w:hint="eastAsia"/>
          <w:b/>
          <w:bCs/>
        </w:rPr>
        <w:t>份，乙方执</w:t>
      </w:r>
      <w:r w:rsidRPr="005341B6">
        <w:rPr>
          <w:rFonts w:ascii="仿宋" w:eastAsia="仿宋" w:hAnsi="仿宋" w:hint="eastAsia"/>
          <w:b/>
          <w:bCs/>
          <w:u w:val="single"/>
        </w:rPr>
        <w:t>3</w:t>
      </w:r>
      <w:r w:rsidRPr="005341B6">
        <w:rPr>
          <w:rFonts w:ascii="仿宋" w:eastAsia="仿宋" w:hAnsi="仿宋" w:hint="eastAsia"/>
          <w:b/>
          <w:bCs/>
        </w:rPr>
        <w:t>份，具有相同效力</w:t>
      </w:r>
      <w:r w:rsidRPr="005341B6">
        <w:rPr>
          <w:rFonts w:ascii="仿宋" w:eastAsia="仿宋" w:hAnsi="仿宋" w:hint="eastAsia"/>
        </w:rPr>
        <w:t>。</w:t>
      </w:r>
    </w:p>
    <w:p w14:paraId="1B7D0F58" w14:textId="77777777"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三）在执行本合同的过程中，所有经双方签署确认的文件（包括会议纪要、补充协议、往来信函）即成为本合同的有效组成部分。本合同未尽事宜或任何一方就本合同的任何条款要求修改，须由双方签订书面补充协议。补充协议是本合同的组成部分，与本合同具有同等法律效力，不一致之处以补充协议为准。</w:t>
      </w:r>
    </w:p>
    <w:p w14:paraId="27C271F2" w14:textId="21B325B1" w:rsidR="005D287E" w:rsidRPr="005341B6" w:rsidRDefault="005D287E" w:rsidP="005D287E">
      <w:pPr>
        <w:spacing w:line="360" w:lineRule="auto"/>
        <w:ind w:firstLineChars="200" w:firstLine="420"/>
        <w:rPr>
          <w:rFonts w:ascii="仿宋" w:eastAsia="仿宋" w:hAnsi="仿宋"/>
        </w:rPr>
      </w:pPr>
      <w:r w:rsidRPr="005341B6">
        <w:rPr>
          <w:rFonts w:ascii="仿宋" w:eastAsia="仿宋" w:hAnsi="仿宋" w:hint="eastAsia"/>
        </w:rPr>
        <w:t>附件</w:t>
      </w:r>
      <w:r w:rsidR="00E03C96">
        <w:rPr>
          <w:rFonts w:ascii="仿宋" w:eastAsia="仿宋" w:hAnsi="仿宋" w:hint="eastAsia"/>
        </w:rPr>
        <w:t>1</w:t>
      </w:r>
      <w:r w:rsidRPr="005341B6">
        <w:rPr>
          <w:rFonts w:ascii="仿宋" w:eastAsia="仿宋" w:hAnsi="仿宋" w:hint="eastAsia"/>
        </w:rPr>
        <w:t>：《采购需求书》</w:t>
      </w:r>
    </w:p>
    <w:p w14:paraId="699A159F" w14:textId="403E1347" w:rsidR="005D287E" w:rsidRDefault="005D287E" w:rsidP="005D287E">
      <w:pPr>
        <w:spacing w:line="360" w:lineRule="auto"/>
        <w:ind w:firstLineChars="200" w:firstLine="420"/>
        <w:rPr>
          <w:rFonts w:ascii="仿宋" w:eastAsia="仿宋" w:hAnsi="仿宋"/>
        </w:rPr>
      </w:pPr>
      <w:r w:rsidRPr="005341B6">
        <w:rPr>
          <w:rFonts w:ascii="仿宋" w:eastAsia="仿宋" w:hAnsi="仿宋" w:hint="eastAsia"/>
        </w:rPr>
        <w:lastRenderedPageBreak/>
        <w:t>附件</w:t>
      </w:r>
      <w:r w:rsidR="00E03C96">
        <w:rPr>
          <w:rFonts w:ascii="仿宋" w:eastAsia="仿宋" w:hAnsi="仿宋" w:hint="eastAsia"/>
        </w:rPr>
        <w:t>2</w:t>
      </w:r>
      <w:r w:rsidRPr="005341B6">
        <w:rPr>
          <w:rFonts w:ascii="仿宋" w:eastAsia="仿宋" w:hAnsi="仿宋" w:hint="eastAsia"/>
        </w:rPr>
        <w:t>：《分项报价表》</w:t>
      </w:r>
    </w:p>
    <w:p w14:paraId="573C6441" w14:textId="77777777" w:rsidR="005D287E" w:rsidRPr="005341B6" w:rsidRDefault="005D287E" w:rsidP="005D287E">
      <w:pPr>
        <w:spacing w:line="360" w:lineRule="auto"/>
        <w:rPr>
          <w:rFonts w:ascii="仿宋" w:eastAsia="仿宋" w:hAnsi="仿宋"/>
        </w:rPr>
      </w:pPr>
    </w:p>
    <w:p w14:paraId="42DEF63E" w14:textId="77777777" w:rsidR="005D287E" w:rsidRDefault="005D287E" w:rsidP="005E5CBA">
      <w:pPr>
        <w:spacing w:line="360" w:lineRule="auto"/>
        <w:jc w:val="left"/>
        <w:rPr>
          <w:rFonts w:ascii="仿宋" w:eastAsia="仿宋" w:hAnsi="仿宋"/>
        </w:rPr>
      </w:pPr>
      <w:r w:rsidRPr="005341B6">
        <w:rPr>
          <w:rFonts w:ascii="仿宋" w:eastAsia="仿宋" w:hAnsi="仿宋" w:hint="eastAsia"/>
        </w:rPr>
        <w:t>――――――――本页以下为盖章页――――――――――</w:t>
      </w:r>
    </w:p>
    <w:p w14:paraId="7E998030" w14:textId="77777777" w:rsidR="005D287E" w:rsidRPr="005341B6" w:rsidRDefault="005D287E" w:rsidP="005D287E">
      <w:pPr>
        <w:spacing w:line="360" w:lineRule="auto"/>
        <w:rPr>
          <w:rFonts w:ascii="仿宋" w:eastAsia="仿宋" w:hAnsi="仿宋"/>
        </w:rPr>
      </w:pPr>
    </w:p>
    <w:p w14:paraId="61D79F35" w14:textId="77777777" w:rsidR="005D287E" w:rsidRPr="005341B6" w:rsidRDefault="005D287E" w:rsidP="005D287E">
      <w:pPr>
        <w:spacing w:line="360" w:lineRule="auto"/>
        <w:rPr>
          <w:rFonts w:ascii="仿宋" w:eastAsia="仿宋" w:hAnsi="仿宋"/>
        </w:rPr>
      </w:pPr>
      <w:r w:rsidRPr="005341B6">
        <w:rPr>
          <w:rFonts w:ascii="仿宋" w:eastAsia="仿宋" w:hAnsi="仿宋" w:hint="eastAsia"/>
        </w:rPr>
        <w:t xml:space="preserve">甲方（盖章）：                 </w:t>
      </w:r>
      <w:r>
        <w:rPr>
          <w:rFonts w:ascii="仿宋" w:eastAsia="仿宋" w:hAnsi="仿宋" w:hint="eastAsia"/>
        </w:rPr>
        <w:t xml:space="preserve">          </w:t>
      </w:r>
      <w:r w:rsidRPr="005341B6">
        <w:rPr>
          <w:rFonts w:ascii="仿宋" w:eastAsia="仿宋" w:hAnsi="仿宋" w:hint="eastAsia"/>
        </w:rPr>
        <w:t>乙方（盖章）：</w:t>
      </w:r>
    </w:p>
    <w:p w14:paraId="28039224" w14:textId="77777777" w:rsidR="005D287E" w:rsidRPr="005341B6" w:rsidRDefault="005D287E" w:rsidP="005D287E">
      <w:pPr>
        <w:spacing w:line="360" w:lineRule="auto"/>
        <w:rPr>
          <w:rFonts w:ascii="仿宋" w:eastAsia="仿宋" w:hAnsi="仿宋"/>
        </w:rPr>
      </w:pPr>
      <w:r w:rsidRPr="005341B6">
        <w:rPr>
          <w:rFonts w:ascii="仿宋" w:eastAsia="仿宋" w:hAnsi="仿宋" w:hint="eastAsia"/>
        </w:rPr>
        <w:t xml:space="preserve">法人（授权）代表签字：         </w:t>
      </w:r>
      <w:r>
        <w:rPr>
          <w:rFonts w:ascii="仿宋" w:eastAsia="仿宋" w:hAnsi="仿宋" w:hint="eastAsia"/>
        </w:rPr>
        <w:t xml:space="preserve">          </w:t>
      </w:r>
      <w:r w:rsidRPr="005341B6">
        <w:rPr>
          <w:rFonts w:ascii="仿宋" w:eastAsia="仿宋" w:hAnsi="仿宋" w:hint="eastAsia"/>
        </w:rPr>
        <w:t xml:space="preserve">法人（授权）代表签字：        </w:t>
      </w:r>
    </w:p>
    <w:p w14:paraId="2C0A3969" w14:textId="77777777" w:rsidR="005D287E" w:rsidRPr="005341B6" w:rsidRDefault="005D287E" w:rsidP="005D287E">
      <w:pPr>
        <w:spacing w:line="360" w:lineRule="auto"/>
        <w:rPr>
          <w:rFonts w:ascii="仿宋" w:eastAsia="仿宋" w:hAnsi="仿宋"/>
        </w:rPr>
      </w:pPr>
      <w:r w:rsidRPr="005341B6">
        <w:rPr>
          <w:rFonts w:ascii="仿宋" w:eastAsia="仿宋" w:hAnsi="仿宋" w:hint="eastAsia"/>
        </w:rPr>
        <w:t xml:space="preserve">日期：    年    月   日        </w:t>
      </w:r>
      <w:r>
        <w:rPr>
          <w:rFonts w:ascii="仿宋" w:eastAsia="仿宋" w:hAnsi="仿宋" w:hint="eastAsia"/>
        </w:rPr>
        <w:t xml:space="preserve">          </w:t>
      </w:r>
      <w:r w:rsidRPr="005341B6">
        <w:rPr>
          <w:rFonts w:ascii="仿宋" w:eastAsia="仿宋" w:hAnsi="仿宋" w:hint="eastAsia"/>
        </w:rPr>
        <w:t>日期：    年    月   日</w:t>
      </w:r>
    </w:p>
    <w:p w14:paraId="1F492BD1" w14:textId="77777777" w:rsidR="005D287E" w:rsidRDefault="005D287E" w:rsidP="005D287E">
      <w:pPr>
        <w:spacing w:line="360" w:lineRule="auto"/>
        <w:rPr>
          <w:rFonts w:ascii="仿宋" w:eastAsia="仿宋" w:hAnsi="仿宋"/>
        </w:rPr>
      </w:pPr>
    </w:p>
    <w:p w14:paraId="72B330A2" w14:textId="77777777" w:rsidR="005D287E" w:rsidRDefault="005D287E" w:rsidP="005D287E">
      <w:pPr>
        <w:spacing w:line="360" w:lineRule="auto"/>
        <w:rPr>
          <w:rFonts w:ascii="仿宋" w:eastAsia="仿宋" w:hAnsi="仿宋"/>
        </w:rPr>
      </w:pPr>
    </w:p>
    <w:p w14:paraId="410FF9AE" w14:textId="0DEC4554" w:rsidR="00193069" w:rsidRPr="005D287E" w:rsidRDefault="00193069">
      <w:pPr>
        <w:widowControl/>
        <w:jc w:val="left"/>
        <w:rPr>
          <w:rFonts w:ascii="仿宋" w:eastAsia="仿宋" w:hAnsi="仿宋"/>
        </w:rPr>
      </w:pPr>
      <w:r w:rsidRPr="005D287E">
        <w:rPr>
          <w:rFonts w:ascii="仿宋" w:eastAsia="仿宋" w:hAnsi="仿宋"/>
        </w:rPr>
        <w:br w:type="page"/>
      </w:r>
    </w:p>
    <w:p w14:paraId="479E6904" w14:textId="77777777" w:rsidR="0037744D" w:rsidRPr="005D287E" w:rsidRDefault="0037744D" w:rsidP="004A5ADF">
      <w:pPr>
        <w:pStyle w:val="bt1bt1"/>
        <w:spacing w:before="240" w:after="120" w:line="360" w:lineRule="auto"/>
        <w:rPr>
          <w:rFonts w:ascii="仿宋" w:eastAsia="仿宋" w:hAnsi="仿宋" w:cs="宋体"/>
          <w:b/>
          <w:bCs w:val="0"/>
          <w:kern w:val="0"/>
          <w:sz w:val="32"/>
          <w:szCs w:val="32"/>
          <w:lang w:val="x-none" w:eastAsia="x-none"/>
        </w:rPr>
      </w:pPr>
      <w:bookmarkStart w:id="85" w:name="_Toc164274752"/>
      <w:proofErr w:type="spellStart"/>
      <w:r w:rsidRPr="005D287E">
        <w:rPr>
          <w:rFonts w:ascii="仿宋" w:eastAsia="仿宋" w:hAnsi="仿宋" w:cs="宋体" w:hint="eastAsia"/>
          <w:b/>
          <w:bCs w:val="0"/>
          <w:kern w:val="0"/>
          <w:sz w:val="32"/>
          <w:szCs w:val="32"/>
          <w:lang w:val="x-none" w:eastAsia="x-none"/>
        </w:rPr>
        <w:lastRenderedPageBreak/>
        <w:t>第五章</w:t>
      </w:r>
      <w:proofErr w:type="spellEnd"/>
      <w:r w:rsidRPr="005D287E">
        <w:rPr>
          <w:rFonts w:ascii="仿宋" w:eastAsia="仿宋" w:hAnsi="仿宋" w:cs="宋体" w:hint="eastAsia"/>
          <w:b/>
          <w:bCs w:val="0"/>
          <w:kern w:val="0"/>
          <w:sz w:val="32"/>
          <w:szCs w:val="32"/>
          <w:lang w:val="x-none" w:eastAsia="x-none"/>
        </w:rPr>
        <w:t xml:space="preserve">  </w:t>
      </w:r>
      <w:proofErr w:type="spellStart"/>
      <w:r w:rsidRPr="005D287E">
        <w:rPr>
          <w:rFonts w:ascii="仿宋" w:eastAsia="仿宋" w:hAnsi="仿宋" w:cs="宋体" w:hint="eastAsia"/>
          <w:b/>
          <w:bCs w:val="0"/>
          <w:kern w:val="0"/>
          <w:sz w:val="32"/>
          <w:szCs w:val="32"/>
          <w:lang w:val="x-none" w:eastAsia="x-none"/>
        </w:rPr>
        <w:t>采购需求书</w:t>
      </w:r>
      <w:bookmarkEnd w:id="85"/>
      <w:proofErr w:type="spellEnd"/>
    </w:p>
    <w:p w14:paraId="232FAB53" w14:textId="77777777" w:rsidR="0037744D" w:rsidRPr="005D287E" w:rsidRDefault="0037744D" w:rsidP="00784F17">
      <w:pPr>
        <w:pStyle w:val="2"/>
        <w:spacing w:beforeLines="50" w:before="156" w:afterLines="50" w:after="156" w:line="360" w:lineRule="auto"/>
        <w:rPr>
          <w:rFonts w:ascii="仿宋" w:eastAsia="仿宋" w:hAnsi="仿宋"/>
          <w:sz w:val="28"/>
          <w:szCs w:val="28"/>
        </w:rPr>
      </w:pPr>
      <w:bookmarkStart w:id="86" w:name="_Toc164274753"/>
      <w:r w:rsidRPr="005D287E">
        <w:rPr>
          <w:rFonts w:ascii="仿宋" w:eastAsia="仿宋" w:hAnsi="仿宋" w:hint="eastAsia"/>
          <w:sz w:val="28"/>
          <w:szCs w:val="28"/>
        </w:rPr>
        <w:t>总则</w:t>
      </w:r>
      <w:bookmarkEnd w:id="86"/>
    </w:p>
    <w:p w14:paraId="76CC6611"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1.1本节为招标人向投标人提出的最低要求，作为投标人填写采购需求条款偏离表的依据，根据投标人的投标书完善后，将作为商务合同的附件之一。</w:t>
      </w:r>
    </w:p>
    <w:p w14:paraId="1A748EFE"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1.2对于本节提出的有关要求，投标人应填写“采购需求条款偏离表”。如存在偏离应提出充分理由并加以详尽说明。</w:t>
      </w:r>
    </w:p>
    <w:p w14:paraId="049E60A6"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投标人应注意以下响应内容：</w:t>
      </w:r>
    </w:p>
    <w:p w14:paraId="4AEE6086"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（1）招标文件中带“★”的条款为本次采购的重要要求，投标人须全部满足或响应，只要不满足带“★”的条款所列各项要求之一的，将被认定为无效投标。</w:t>
      </w:r>
    </w:p>
    <w:p w14:paraId="35F9D291"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（2）招标文件中带“▲”的条款为本次采购的较重要要求，投标人无法满足或响应时将影响其技术评分。</w:t>
      </w:r>
    </w:p>
    <w:p w14:paraId="4C0FCF01"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（3）供应商须对本项目为单位的货物或服务进行整体响应，任何只对其中一部分内容进行的投标都被视为无效投标。</w:t>
      </w:r>
    </w:p>
    <w:p w14:paraId="15853A66" w14:textId="74B4BC52"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1.3对于本节中未能提出的指标和不合理的要求等，投标人应在建议书中加以补充说明，并提供有关详细资料。</w:t>
      </w:r>
    </w:p>
    <w:p w14:paraId="331E1726"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1.4投标人应根据招标项目的要求提出完整的实施方案，如有缺漏，由投标人免费补足。</w:t>
      </w:r>
    </w:p>
    <w:p w14:paraId="246ADA35" w14:textId="77777777"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1.5招标人有权在签订最终合同前，根据需要修改本章内容。技术标准和要求的最终解释权在招标人。</w:t>
      </w:r>
    </w:p>
    <w:p w14:paraId="659DC6B9" w14:textId="3241EF15" w:rsidR="0037744D" w:rsidRPr="005D287E" w:rsidRDefault="0037744D" w:rsidP="004A5ADF">
      <w:pPr>
        <w:adjustRightInd w:val="0"/>
        <w:spacing w:line="360" w:lineRule="auto"/>
        <w:ind w:firstLineChars="200" w:firstLine="420"/>
        <w:rPr>
          <w:rFonts w:ascii="仿宋" w:eastAsia="仿宋" w:hAnsi="仿宋" w:cs="Times New Roman"/>
          <w:bCs/>
          <w:szCs w:val="24"/>
        </w:rPr>
      </w:pPr>
      <w:r w:rsidRPr="005D287E">
        <w:rPr>
          <w:rFonts w:ascii="仿宋" w:eastAsia="仿宋" w:hAnsi="仿宋" w:cs="Times New Roman" w:hint="eastAsia"/>
          <w:bCs/>
          <w:szCs w:val="24"/>
        </w:rPr>
        <w:t>投标人须对《采购需求书》全部条款理解清楚，并填写《采购需求偏离表》（格式见第六章）。</w:t>
      </w:r>
    </w:p>
    <w:p w14:paraId="58F39C5A" w14:textId="77777777" w:rsidR="0037744D" w:rsidRPr="005D287E" w:rsidRDefault="0037744D"/>
    <w:p w14:paraId="740D1ABD" w14:textId="77777777" w:rsidR="0037744D" w:rsidRPr="005D287E" w:rsidRDefault="0037744D"/>
    <w:p w14:paraId="48CD2701" w14:textId="7A2208FB" w:rsidR="00B66041" w:rsidRPr="005D287E" w:rsidRDefault="00B66041">
      <w:pPr>
        <w:widowControl/>
        <w:jc w:val="left"/>
      </w:pPr>
      <w:r w:rsidRPr="005D287E">
        <w:br w:type="page"/>
      </w:r>
    </w:p>
    <w:p w14:paraId="643D7771" w14:textId="5D84FE22" w:rsidR="009662B3" w:rsidRPr="005D287E" w:rsidRDefault="005D287E" w:rsidP="009662B3">
      <w:pPr>
        <w:pStyle w:val="2"/>
        <w:spacing w:beforeLines="50" w:before="156" w:afterLines="50" w:after="156" w:line="360" w:lineRule="auto"/>
        <w:jc w:val="center"/>
        <w:rPr>
          <w:rFonts w:ascii="仿宋" w:eastAsia="仿宋" w:hAnsi="仿宋"/>
          <w:sz w:val="24"/>
          <w:szCs w:val="24"/>
        </w:rPr>
      </w:pPr>
      <w:bookmarkStart w:id="87" w:name="_Toc164274754"/>
      <w:r>
        <w:rPr>
          <w:rFonts w:ascii="仿宋" w:eastAsia="仿宋" w:hAnsi="仿宋" w:hint="eastAsia"/>
          <w:sz w:val="24"/>
          <w:szCs w:val="24"/>
        </w:rPr>
        <w:lastRenderedPageBreak/>
        <w:t>2024年大型主题活动执行、视频拍摄及物料制作项目</w:t>
      </w:r>
      <w:r w:rsidR="009662B3" w:rsidRPr="005D287E">
        <w:rPr>
          <w:rFonts w:ascii="仿宋" w:eastAsia="仿宋" w:hAnsi="仿宋" w:hint="eastAsia"/>
          <w:sz w:val="24"/>
          <w:szCs w:val="24"/>
        </w:rPr>
        <w:t>采购需求书</w:t>
      </w:r>
      <w:bookmarkEnd w:id="87"/>
    </w:p>
    <w:p w14:paraId="258CE82A" w14:textId="77777777" w:rsidR="005D287E" w:rsidRDefault="005D287E" w:rsidP="005D287E">
      <w:pPr>
        <w:pStyle w:val="a4"/>
        <w:tabs>
          <w:tab w:val="left" w:pos="588"/>
        </w:tabs>
        <w:snapToGrid w:val="0"/>
        <w:spacing w:before="120" w:after="120" w:line="440" w:lineRule="exact"/>
        <w:jc w:val="left"/>
        <w:outlineLvl w:val="2"/>
        <w:rPr>
          <w:rFonts w:ascii="仿宋" w:eastAsia="仿宋" w:hAnsi="仿宋"/>
          <w:sz w:val="24"/>
          <w:szCs w:val="24"/>
        </w:rPr>
      </w:pPr>
      <w:bookmarkStart w:id="88" w:name="_Toc164274755"/>
      <w:r>
        <w:rPr>
          <w:rFonts w:ascii="仿宋" w:eastAsia="仿宋" w:hAnsi="仿宋" w:hint="eastAsia"/>
          <w:sz w:val="24"/>
          <w:szCs w:val="24"/>
        </w:rPr>
        <w:t>一、服务内容</w:t>
      </w:r>
      <w:bookmarkEnd w:id="88"/>
    </w:p>
    <w:p w14:paraId="29B36A67" w14:textId="77777777" w:rsidR="005D287E" w:rsidRDefault="005D287E" w:rsidP="005D287E">
      <w:pPr>
        <w:pStyle w:val="00"/>
        <w:ind w:firstLine="420"/>
        <w:rPr>
          <w:rFonts w:ascii="仿宋" w:eastAsia="仿宋" w:hAnsi="仿宋"/>
          <w:sz w:val="21"/>
        </w:rPr>
      </w:pPr>
      <w:r>
        <w:rPr>
          <w:rFonts w:ascii="仿宋" w:eastAsia="仿宋" w:hAnsi="仿宋" w:hint="eastAsia"/>
          <w:sz w:val="21"/>
        </w:rPr>
        <w:t>主办方全年拟分两批次举办大型企业产品发布活动，供应商负责企业新品发布活动相关的策划实施与观众组织，客户沟通与对接，视频剪辑包装与上线，宣传物料设计与制作，活动宣传推广等工作，具体如下：</w:t>
      </w:r>
    </w:p>
    <w:p w14:paraId="6305AE68" w14:textId="77777777" w:rsidR="005D287E" w:rsidRDefault="005D287E" w:rsidP="005D287E">
      <w:pPr>
        <w:pStyle w:val="00"/>
        <w:ind w:firstLine="422"/>
        <w:outlineLvl w:val="3"/>
        <w:rPr>
          <w:rFonts w:ascii="仿宋" w:eastAsia="仿宋" w:hAnsi="仿宋"/>
          <w:b/>
          <w:bCs/>
          <w:color w:val="FF0000"/>
          <w:sz w:val="21"/>
        </w:rPr>
      </w:pPr>
      <w:r>
        <w:rPr>
          <w:rFonts w:ascii="仿宋" w:eastAsia="仿宋" w:hAnsi="仿宋" w:hint="eastAsia"/>
          <w:b/>
          <w:bCs/>
          <w:sz w:val="21"/>
        </w:rPr>
        <w:t>（一）参与活动企业沟通与对接</w:t>
      </w:r>
    </w:p>
    <w:p w14:paraId="6C00C670" w14:textId="77777777" w:rsidR="005D287E" w:rsidRPr="005D287E" w:rsidRDefault="005D287E" w:rsidP="005D287E">
      <w:pPr>
        <w:pStyle w:val="00"/>
        <w:ind w:firstLine="420"/>
        <w:rPr>
          <w:rFonts w:ascii="仿宋" w:eastAsia="仿宋" w:hAnsi="仿宋"/>
          <w:sz w:val="21"/>
        </w:rPr>
      </w:pPr>
      <w:r>
        <w:rPr>
          <w:rFonts w:ascii="仿宋" w:eastAsia="仿宋" w:hAnsi="仿宋" w:hint="eastAsia"/>
          <w:sz w:val="21"/>
        </w:rPr>
        <w:t>1、投标人负责配合对接活动报名企业，负责沟通、处理活动各环节相关工作，包括不</w:t>
      </w:r>
      <w:r w:rsidRPr="005D287E">
        <w:rPr>
          <w:rFonts w:ascii="仿宋" w:eastAsia="仿宋" w:hAnsi="仿宋" w:hint="eastAsia"/>
          <w:sz w:val="21"/>
        </w:rPr>
        <w:t>限于：建立企业产品库，根据企业提交相关资料进行表格录入（每批次活动约600家，全年约1200家企业）；按照甄选标准（以招标人实际需求为准）筛选入围企业名单（每批次发布活动约200家入选企业，全年约400家）；收集企业发布意向，确定最终发布形式（收集发布意向，企业根据招标人主题活动的安排进行发布形式的选择）。</w:t>
      </w:r>
    </w:p>
    <w:p w14:paraId="74C99DC9"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2、投标人负责收集、整理和审核企业提交的宣传素材，审校包括但不限于文字、图片、视频等中英文内容，按招标人需要进行二次编辑，沟通跟进素材编辑和修改情况（成稿英文文字总量不少于8万字）。</w:t>
      </w:r>
    </w:p>
    <w:p w14:paraId="75B725D2"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3、投标人负责收集入选企业的办证参会需求，并协助办理包括不限于服务证、参展代表证等相关入场证件。</w:t>
      </w:r>
    </w:p>
    <w:p w14:paraId="0E32E898"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4、投标人负责建立企业群，做好日常应答并维护群</w:t>
      </w:r>
      <w:proofErr w:type="gramStart"/>
      <w:r w:rsidRPr="005D287E">
        <w:rPr>
          <w:rFonts w:ascii="仿宋" w:eastAsia="仿宋" w:hAnsi="仿宋" w:hint="eastAsia"/>
          <w:sz w:val="21"/>
        </w:rPr>
        <w:t>内客户</w:t>
      </w:r>
      <w:proofErr w:type="gramEnd"/>
      <w:r w:rsidRPr="005D287E">
        <w:rPr>
          <w:rFonts w:ascii="仿宋" w:eastAsia="仿宋" w:hAnsi="仿宋" w:hint="eastAsia"/>
          <w:sz w:val="21"/>
        </w:rPr>
        <w:t>关系。</w:t>
      </w:r>
    </w:p>
    <w:p w14:paraId="5211DA12" w14:textId="77777777" w:rsidR="005D287E" w:rsidRPr="005D287E" w:rsidRDefault="005D287E" w:rsidP="005D287E">
      <w:pPr>
        <w:pStyle w:val="00"/>
        <w:ind w:firstLine="422"/>
        <w:outlineLvl w:val="3"/>
        <w:rPr>
          <w:rFonts w:ascii="仿宋" w:eastAsia="仿宋" w:hAnsi="仿宋"/>
          <w:b/>
          <w:bCs/>
          <w:sz w:val="21"/>
        </w:rPr>
      </w:pPr>
      <w:r w:rsidRPr="005D287E">
        <w:rPr>
          <w:rFonts w:ascii="仿宋" w:eastAsia="仿宋" w:hAnsi="仿宋" w:hint="eastAsia"/>
          <w:b/>
          <w:bCs/>
          <w:sz w:val="21"/>
        </w:rPr>
        <w:t>（二）企业新品发布会策划执行</w:t>
      </w:r>
    </w:p>
    <w:p w14:paraId="11E7CFFD"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全年拟举办两批次大型企业新品发布活动，每批次约10场企业新品发布会，每场发布会4-5家企业，每家时长约15分钟，每场发布会时长约1小时。（全年约20场企业新品发布）。</w:t>
      </w:r>
    </w:p>
    <w:p w14:paraId="0522E286"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1、投标人对接入选企业，根据收集的企业发布意向，确定最终发布形式（以沟通企业发布需求为主，确定企业现场发布的资料和流程）。</w:t>
      </w:r>
    </w:p>
    <w:p w14:paraId="2658D857"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2、投标人负责现场发布活动的方案策划，经招标人审核后组织实施。按照招标人要求，结合每个系列产品特性进行方案策划，要求主题突出、产品展示形式新颖、场地布置有氛围感、与现场观众互动性强。</w:t>
      </w:r>
    </w:p>
    <w:p w14:paraId="39705B25"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3、投标人至少需提供1位中英文双语主持人（不低于英语</w:t>
      </w:r>
      <w:r w:rsidRPr="005D287E">
        <w:rPr>
          <w:rFonts w:ascii="仿宋" w:eastAsia="仿宋" w:hAnsi="仿宋"/>
          <w:sz w:val="21"/>
        </w:rPr>
        <w:t>TEM-8</w:t>
      </w:r>
      <w:proofErr w:type="gramStart"/>
      <w:r w:rsidRPr="005D287E">
        <w:rPr>
          <w:rFonts w:ascii="仿宋" w:eastAsia="仿宋" w:hAnsi="仿宋" w:hint="eastAsia"/>
          <w:sz w:val="21"/>
        </w:rPr>
        <w:t>或雅思</w:t>
      </w:r>
      <w:proofErr w:type="gramEnd"/>
      <w:r w:rsidRPr="005D287E">
        <w:rPr>
          <w:rFonts w:ascii="仿宋" w:eastAsia="仿宋" w:hAnsi="仿宋" w:hint="eastAsia"/>
          <w:sz w:val="21"/>
        </w:rPr>
        <w:t>7.0），</w:t>
      </w:r>
      <w:r w:rsidRPr="005D287E">
        <w:rPr>
          <w:rFonts w:ascii="仿宋" w:eastAsia="仿宋" w:hAnsi="仿宋"/>
          <w:sz w:val="21"/>
        </w:rPr>
        <w:t>能够全英文主持活动</w:t>
      </w:r>
      <w:r w:rsidRPr="005D287E">
        <w:rPr>
          <w:rFonts w:ascii="仿宋" w:eastAsia="仿宋" w:hAnsi="仿宋" w:hint="eastAsia"/>
          <w:sz w:val="21"/>
        </w:rPr>
        <w:t>，热情活泼，实时与观众互动，并根据整体活动策划及时进行口播。</w:t>
      </w:r>
    </w:p>
    <w:p w14:paraId="2665769B"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4、投标人负责每场发布会现场整体直播并推流至主办方指定直播间，现场不少于2机</w:t>
      </w:r>
      <w:r w:rsidRPr="005D287E">
        <w:rPr>
          <w:rFonts w:ascii="仿宋" w:eastAsia="仿宋" w:hAnsi="仿宋" w:hint="eastAsia"/>
          <w:sz w:val="21"/>
        </w:rPr>
        <w:lastRenderedPageBreak/>
        <w:t>位含导播，配备足够电脑、网络等设备进行直播保障。</w:t>
      </w:r>
    </w:p>
    <w:p w14:paraId="38F29EF7" w14:textId="6774FD42" w:rsidR="004C51D2" w:rsidRPr="004C51D2" w:rsidRDefault="005D287E" w:rsidP="004C51D2">
      <w:pPr>
        <w:pStyle w:val="00"/>
        <w:ind w:firstLine="420"/>
        <w:rPr>
          <w:rFonts w:ascii="仿宋" w:eastAsia="仿宋" w:hAnsi="仿宋"/>
          <w:sz w:val="21"/>
        </w:rPr>
      </w:pPr>
      <w:r w:rsidRPr="005D287E">
        <w:rPr>
          <w:rFonts w:ascii="仿宋" w:eastAsia="仿宋" w:hAnsi="仿宋" w:hint="eastAsia"/>
          <w:sz w:val="21"/>
        </w:rPr>
        <w:t>5、</w:t>
      </w:r>
      <w:r w:rsidR="004C51D2" w:rsidRPr="004C51D2">
        <w:rPr>
          <w:rFonts w:ascii="仿宋" w:eastAsia="仿宋" w:hAnsi="仿宋" w:hint="eastAsia"/>
          <w:sz w:val="21"/>
        </w:rPr>
        <w:t>投标人负责观众打卡引流活动的方案策划及组织实施，</w:t>
      </w:r>
      <w:r w:rsidR="00F96F66" w:rsidRPr="00F96F66">
        <w:rPr>
          <w:rFonts w:ascii="仿宋" w:eastAsia="仿宋" w:hAnsi="仿宋" w:hint="eastAsia"/>
          <w:sz w:val="21"/>
        </w:rPr>
        <w:t>合同期内共计开展两次，每次为期15天</w:t>
      </w:r>
      <w:r w:rsidR="004C51D2" w:rsidRPr="004C51D2">
        <w:rPr>
          <w:rFonts w:ascii="仿宋" w:eastAsia="仿宋" w:hAnsi="仿宋" w:hint="eastAsia"/>
          <w:sz w:val="21"/>
        </w:rPr>
        <w:t>，详细如下：</w:t>
      </w:r>
    </w:p>
    <w:p w14:paraId="4EC9455E" w14:textId="77777777" w:rsidR="004C51D2" w:rsidRPr="004C51D2" w:rsidRDefault="004C51D2" w:rsidP="004C51D2">
      <w:pPr>
        <w:pStyle w:val="00"/>
        <w:ind w:firstLine="420"/>
        <w:rPr>
          <w:rFonts w:ascii="仿宋" w:eastAsia="仿宋" w:hAnsi="仿宋"/>
          <w:sz w:val="21"/>
        </w:rPr>
      </w:pPr>
      <w:r w:rsidRPr="004C51D2">
        <w:rPr>
          <w:rFonts w:ascii="仿宋" w:eastAsia="仿宋" w:hAnsi="仿宋" w:hint="eastAsia"/>
          <w:sz w:val="21"/>
        </w:rPr>
        <w:t>5.1按招标人要求，策划、设计活动现场观众打卡引流活动方案，方案设计需要切合招标人活动主题、内容详实、效果明显并经招标人审定后实施。</w:t>
      </w:r>
    </w:p>
    <w:p w14:paraId="1A77069C" w14:textId="3F6321DF" w:rsidR="004C51D2" w:rsidRPr="004C51D2" w:rsidRDefault="004C51D2" w:rsidP="004C51D2">
      <w:pPr>
        <w:pStyle w:val="00"/>
        <w:ind w:firstLine="420"/>
        <w:rPr>
          <w:rFonts w:ascii="仿宋" w:eastAsia="仿宋" w:hAnsi="仿宋"/>
          <w:sz w:val="21"/>
        </w:rPr>
      </w:pPr>
      <w:r w:rsidRPr="004C51D2">
        <w:rPr>
          <w:rFonts w:ascii="仿宋" w:eastAsia="仿宋" w:hAnsi="仿宋" w:hint="eastAsia"/>
          <w:sz w:val="21"/>
        </w:rPr>
        <w:t>5.2负责按照审定后引流活动方案组织实施，包括</w:t>
      </w:r>
      <w:r w:rsidR="00F96F66">
        <w:rPr>
          <w:rFonts w:ascii="仿宋" w:eastAsia="仿宋" w:hAnsi="仿宋" w:hint="eastAsia"/>
          <w:sz w:val="21"/>
        </w:rPr>
        <w:t>每天</w:t>
      </w:r>
      <w:r w:rsidRPr="004C51D2">
        <w:rPr>
          <w:rFonts w:ascii="仿宋" w:eastAsia="仿宋" w:hAnsi="仿宋" w:hint="eastAsia"/>
          <w:sz w:val="21"/>
        </w:rPr>
        <w:t>安排不少于6人的现场活动实施团队（需具备中英文双语沟通能力），提供活动现场布置、人员观众引导、纪念礼品发放等。</w:t>
      </w:r>
    </w:p>
    <w:p w14:paraId="1D83DBD2" w14:textId="75632251" w:rsidR="005D287E" w:rsidRPr="005D287E" w:rsidRDefault="004C51D2" w:rsidP="004C51D2">
      <w:pPr>
        <w:pStyle w:val="00"/>
        <w:ind w:firstLine="420"/>
        <w:rPr>
          <w:rFonts w:ascii="仿宋" w:eastAsia="仿宋" w:hAnsi="仿宋"/>
          <w:sz w:val="21"/>
        </w:rPr>
      </w:pPr>
      <w:r w:rsidRPr="004C51D2">
        <w:rPr>
          <w:rFonts w:ascii="仿宋" w:eastAsia="仿宋" w:hAnsi="仿宋" w:hint="eastAsia"/>
          <w:sz w:val="21"/>
        </w:rPr>
        <w:t>5.3每期制作中英双语打卡活动H5页面一个，合作期内共计2个。</w:t>
      </w:r>
    </w:p>
    <w:p w14:paraId="6694D403"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6、投标人负责发布会现场的观众组织，每场活动到场人数不少于60人。</w:t>
      </w:r>
    </w:p>
    <w:p w14:paraId="7696774A" w14:textId="77777777" w:rsidR="005D287E" w:rsidRPr="005D287E" w:rsidRDefault="005D287E" w:rsidP="005D287E">
      <w:pPr>
        <w:pStyle w:val="00"/>
        <w:ind w:firstLine="422"/>
        <w:outlineLvl w:val="3"/>
        <w:rPr>
          <w:rFonts w:ascii="仿宋" w:eastAsia="仿宋" w:hAnsi="仿宋"/>
          <w:b/>
          <w:bCs/>
          <w:sz w:val="21"/>
        </w:rPr>
      </w:pPr>
      <w:r w:rsidRPr="005D287E">
        <w:rPr>
          <w:rFonts w:ascii="仿宋" w:eastAsia="仿宋" w:hAnsi="仿宋" w:hint="eastAsia"/>
          <w:b/>
          <w:bCs/>
          <w:sz w:val="21"/>
        </w:rPr>
        <w:t>（三）视频剪辑与包装上线</w:t>
      </w:r>
    </w:p>
    <w:p w14:paraId="056B49EC"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投标人负责对所有参与企业和产品视频进行收集、整理、剪辑、包装、上线（需制作视频片头模板，配套视频文字描述），全年生产约350条，视频时长不超过1分钟。</w:t>
      </w:r>
    </w:p>
    <w:p w14:paraId="7FFF95E8" w14:textId="77777777" w:rsidR="005D287E" w:rsidRPr="005D287E" w:rsidRDefault="005D287E" w:rsidP="005D287E">
      <w:pPr>
        <w:pStyle w:val="00"/>
        <w:ind w:firstLine="422"/>
        <w:outlineLvl w:val="3"/>
        <w:rPr>
          <w:rFonts w:ascii="仿宋" w:eastAsia="仿宋" w:hAnsi="仿宋"/>
          <w:b/>
          <w:bCs/>
          <w:sz w:val="21"/>
        </w:rPr>
      </w:pPr>
      <w:r w:rsidRPr="005D287E">
        <w:rPr>
          <w:rFonts w:ascii="仿宋" w:eastAsia="仿宋" w:hAnsi="仿宋" w:hint="eastAsia"/>
          <w:b/>
          <w:bCs/>
          <w:sz w:val="21"/>
        </w:rPr>
        <w:t>（四）宣传物料设计与制作</w:t>
      </w:r>
    </w:p>
    <w:p w14:paraId="0B26E7CF"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投标人负责按招标人要求设计制作活动相关宣传物料，具体设计方案及物料规格、型号、材质等由投标人提交方案后，经招标人审定后执行。设计版式每次提供不少于两个</w:t>
      </w:r>
      <w:proofErr w:type="gramStart"/>
      <w:r w:rsidRPr="005D287E">
        <w:rPr>
          <w:rFonts w:ascii="仿宋" w:eastAsia="仿宋" w:hAnsi="仿宋" w:hint="eastAsia"/>
          <w:sz w:val="21"/>
        </w:rPr>
        <w:t>设计稿供选择</w:t>
      </w:r>
      <w:proofErr w:type="gramEnd"/>
      <w:r w:rsidRPr="005D287E">
        <w:rPr>
          <w:rFonts w:ascii="仿宋" w:eastAsia="仿宋" w:hAnsi="仿宋" w:hint="eastAsia"/>
          <w:sz w:val="21"/>
        </w:rPr>
        <w:t>，物料需打版后，以招标人审核确认为准，包括不限于：</w:t>
      </w:r>
    </w:p>
    <w:p w14:paraId="6E97B3DB"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1、活动主视觉设计（每批次1个，全年共2个）；</w:t>
      </w:r>
    </w:p>
    <w:p w14:paraId="4CDBD996"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2、活动宣传海报设计（每批次中英文各1张，全年4张）；</w:t>
      </w:r>
    </w:p>
    <w:p w14:paraId="2937213E"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3、活动排期表电子版设计（中英双语，全年共6张）；</w:t>
      </w:r>
    </w:p>
    <w:p w14:paraId="43030185"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4、活动排期表纸质版（中英双语，全年6000份），77*26cm，157g双面铜版纸数码印刷（拟定）；</w:t>
      </w:r>
    </w:p>
    <w:p w14:paraId="655E156B"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5、活动宣传折页（3000份），21*47.5cm，157g双面铜版纸数码印刷（拟定）；</w:t>
      </w:r>
    </w:p>
    <w:p w14:paraId="65689C5C"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6、电子画册（每批次1本，约250张产品介绍页；全年2本，约500页；按专业展大类划分）；</w:t>
      </w:r>
    </w:p>
    <w:p w14:paraId="7943643D"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7、企业展位标识牌（KT板或更佳材质，全年约600个），65x39cm（拟定）；</w:t>
      </w:r>
    </w:p>
    <w:p w14:paraId="29696ACD"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8、宣传牌或易拉宝（全年约6个），80*200cm易拉宝（拟定）；</w:t>
      </w:r>
    </w:p>
    <w:p w14:paraId="4C331104"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9、活动现场立体字（全年1个，可沿用），140*255.5cm，箱子按指定亚</w:t>
      </w:r>
      <w:proofErr w:type="gramStart"/>
      <w:r w:rsidRPr="005D287E">
        <w:rPr>
          <w:rFonts w:ascii="仿宋" w:eastAsia="仿宋" w:hAnsi="仿宋" w:hint="eastAsia"/>
          <w:sz w:val="21"/>
        </w:rPr>
        <w:t>克力色制作</w:t>
      </w:r>
      <w:proofErr w:type="gramEnd"/>
      <w:r w:rsidRPr="005D287E">
        <w:rPr>
          <w:rFonts w:ascii="仿宋" w:eastAsia="仿宋" w:hAnsi="仿宋" w:hint="eastAsia"/>
          <w:sz w:val="21"/>
        </w:rPr>
        <w:t>，带光源，配控制器，地台，底部装带刹车轮（拟定）；</w:t>
      </w:r>
    </w:p>
    <w:p w14:paraId="5E20986C"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10、中央平台资料展示架（约3个），金属展示架+5mmPVC</w:t>
      </w:r>
      <w:proofErr w:type="gramStart"/>
      <w:r w:rsidRPr="005D287E">
        <w:rPr>
          <w:rFonts w:ascii="仿宋" w:eastAsia="仿宋" w:hAnsi="仿宋" w:hint="eastAsia"/>
          <w:sz w:val="21"/>
        </w:rPr>
        <w:t>裱背胶</w:t>
      </w:r>
      <w:proofErr w:type="gramEnd"/>
      <w:r w:rsidRPr="005D287E">
        <w:rPr>
          <w:rFonts w:ascii="仿宋" w:eastAsia="仿宋" w:hAnsi="仿宋" w:hint="eastAsia"/>
          <w:sz w:val="21"/>
        </w:rPr>
        <w:t>画面（拟定）；</w:t>
      </w:r>
    </w:p>
    <w:p w14:paraId="23845C80"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11、宣传单张（全年6000张），21*8cm，200g双面铜版纸数码印刷（拟定）；</w:t>
      </w:r>
    </w:p>
    <w:p w14:paraId="27DD583E"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lastRenderedPageBreak/>
        <w:t>12、含打卡与信息索引功能的中英双语H5页面（全年共2个）；</w:t>
      </w:r>
    </w:p>
    <w:p w14:paraId="718F0FC6"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13、活动纪念品（每届5000个，全年10,000个）；</w:t>
      </w:r>
    </w:p>
    <w:p w14:paraId="185D0330"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14、活动特色帆布袋（全年6000个），35*40CM白色（12安纯棉帆布，印图直喷），35*40CM宝蓝色（12安纯棉，印</w:t>
      </w:r>
      <w:proofErr w:type="gramStart"/>
      <w:r w:rsidRPr="005D287E">
        <w:rPr>
          <w:rFonts w:ascii="仿宋" w:eastAsia="仿宋" w:hAnsi="仿宋" w:hint="eastAsia"/>
          <w:sz w:val="21"/>
        </w:rPr>
        <w:t>图台版</w:t>
      </w:r>
      <w:proofErr w:type="gramEnd"/>
      <w:r w:rsidRPr="005D287E">
        <w:rPr>
          <w:rFonts w:ascii="仿宋" w:eastAsia="仿宋" w:hAnsi="仿宋" w:hint="eastAsia"/>
          <w:sz w:val="21"/>
        </w:rPr>
        <w:t>丝印）（拟定）。</w:t>
      </w:r>
    </w:p>
    <w:p w14:paraId="434FFD69" w14:textId="77777777" w:rsidR="005D287E" w:rsidRPr="005D287E" w:rsidRDefault="005D287E" w:rsidP="005D287E">
      <w:pPr>
        <w:pStyle w:val="00"/>
        <w:ind w:firstLine="422"/>
        <w:outlineLvl w:val="3"/>
        <w:rPr>
          <w:rFonts w:ascii="仿宋" w:eastAsia="仿宋" w:hAnsi="仿宋"/>
          <w:b/>
          <w:bCs/>
          <w:sz w:val="21"/>
        </w:rPr>
      </w:pPr>
      <w:r w:rsidRPr="005D287E">
        <w:rPr>
          <w:rFonts w:ascii="仿宋" w:eastAsia="仿宋" w:hAnsi="仿宋" w:hint="eastAsia"/>
          <w:b/>
          <w:bCs/>
          <w:sz w:val="21"/>
        </w:rPr>
        <w:t>（五）活动宣传推广</w:t>
      </w:r>
    </w:p>
    <w:p w14:paraId="6EB98F17"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1、各个系列发布活动</w:t>
      </w:r>
      <w:proofErr w:type="gramStart"/>
      <w:r w:rsidRPr="005D287E">
        <w:rPr>
          <w:rFonts w:ascii="仿宋" w:eastAsia="仿宋" w:hAnsi="仿宋" w:hint="eastAsia"/>
          <w:sz w:val="21"/>
        </w:rPr>
        <w:t>中英文推文翻译</w:t>
      </w:r>
      <w:proofErr w:type="gramEnd"/>
      <w:r w:rsidRPr="005D287E">
        <w:rPr>
          <w:rFonts w:ascii="仿宋" w:eastAsia="仿宋" w:hAnsi="仿宋" w:hint="eastAsia"/>
          <w:sz w:val="21"/>
        </w:rPr>
        <w:t>制作，全年中、英文各34篇，共68篇。</w:t>
      </w:r>
    </w:p>
    <w:p w14:paraId="5FB35F69"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2、根据招标人要求对部分参与企业意见收集，包括当届活动反馈、成果跟踪和下届参与意向（每批次1次，全年共2次）。</w:t>
      </w:r>
    </w:p>
    <w:p w14:paraId="7F603B4C" w14:textId="77777777" w:rsidR="005D287E" w:rsidRPr="005D287E" w:rsidRDefault="005D287E" w:rsidP="005D287E">
      <w:pPr>
        <w:pStyle w:val="00"/>
        <w:ind w:firstLine="422"/>
        <w:outlineLvl w:val="3"/>
        <w:rPr>
          <w:rFonts w:ascii="仿宋" w:eastAsia="仿宋" w:hAnsi="仿宋"/>
          <w:b/>
          <w:bCs/>
          <w:sz w:val="21"/>
        </w:rPr>
      </w:pPr>
      <w:r w:rsidRPr="005D287E">
        <w:rPr>
          <w:rFonts w:ascii="仿宋" w:eastAsia="仿宋" w:hAnsi="仿宋" w:hint="eastAsia"/>
          <w:b/>
          <w:bCs/>
          <w:sz w:val="21"/>
        </w:rPr>
        <w:t>（六）驻点服务</w:t>
      </w:r>
    </w:p>
    <w:p w14:paraId="29CFD1FD"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供应商发布会活动期间须派遣至少4名专业工作组成员，驻点主办方工作场地，及时跟进项目相关工作，活动所在地（广东·广州）。</w:t>
      </w:r>
    </w:p>
    <w:p w14:paraId="24B7A8A9" w14:textId="77777777" w:rsidR="005D287E" w:rsidRPr="005D287E" w:rsidRDefault="005D287E" w:rsidP="005D287E">
      <w:pPr>
        <w:pStyle w:val="a4"/>
        <w:tabs>
          <w:tab w:val="left" w:pos="588"/>
        </w:tabs>
        <w:snapToGrid w:val="0"/>
        <w:spacing w:before="120" w:after="120" w:line="440" w:lineRule="exact"/>
        <w:jc w:val="left"/>
        <w:outlineLvl w:val="2"/>
        <w:rPr>
          <w:rFonts w:ascii="仿宋" w:eastAsia="仿宋" w:hAnsi="仿宋"/>
          <w:sz w:val="24"/>
          <w:szCs w:val="24"/>
        </w:rPr>
      </w:pPr>
      <w:bookmarkStart w:id="89" w:name="_Toc164274756"/>
      <w:r w:rsidRPr="005D287E">
        <w:rPr>
          <w:rFonts w:ascii="仿宋" w:eastAsia="仿宋" w:hAnsi="仿宋" w:hint="eastAsia"/>
          <w:sz w:val="24"/>
          <w:szCs w:val="24"/>
        </w:rPr>
        <w:t>二、项目服务要求和成果</w:t>
      </w:r>
      <w:bookmarkEnd w:id="89"/>
    </w:p>
    <w:p w14:paraId="34CE1564"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本项目采购内容为两批次大型企业产品发布活动，供应商负责企业新品发布活动相关的策划实施与观众组织，客户沟通与对接，视频剪辑包装与上线，宣传物料设计与制作，活动宣传推广等工作。</w:t>
      </w:r>
    </w:p>
    <w:p w14:paraId="6117676E" w14:textId="77777777" w:rsidR="005D287E" w:rsidRPr="005D287E" w:rsidRDefault="005D287E" w:rsidP="005D287E">
      <w:pPr>
        <w:pStyle w:val="00"/>
        <w:ind w:firstLine="422"/>
        <w:outlineLvl w:val="3"/>
        <w:rPr>
          <w:rFonts w:ascii="仿宋" w:eastAsia="仿宋" w:hAnsi="仿宋"/>
          <w:b/>
          <w:bCs/>
          <w:sz w:val="21"/>
        </w:rPr>
      </w:pPr>
      <w:r w:rsidRPr="005D287E">
        <w:rPr>
          <w:rFonts w:ascii="仿宋" w:eastAsia="仿宋" w:hAnsi="仿宋" w:hint="eastAsia"/>
          <w:b/>
          <w:bCs/>
          <w:sz w:val="21"/>
        </w:rPr>
        <w:t>（一）服务要求</w:t>
      </w:r>
    </w:p>
    <w:p w14:paraId="59E7D973"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1、需提供项目实施方案；</w:t>
      </w:r>
    </w:p>
    <w:p w14:paraId="2E8DFF99" w14:textId="1B014C34"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2、需有服务响应时间，至少安排1名项目负责人，根据</w:t>
      </w:r>
      <w:r>
        <w:rPr>
          <w:rFonts w:ascii="仿宋" w:eastAsia="仿宋" w:hAnsi="仿宋" w:hint="eastAsia"/>
          <w:sz w:val="21"/>
        </w:rPr>
        <w:t>招标人</w:t>
      </w:r>
      <w:r w:rsidRPr="005D287E">
        <w:rPr>
          <w:rFonts w:ascii="仿宋" w:eastAsia="仿宋" w:hAnsi="仿宋" w:hint="eastAsia"/>
          <w:sz w:val="21"/>
        </w:rPr>
        <w:t>要求统筹开展项目管理；</w:t>
      </w:r>
    </w:p>
    <w:p w14:paraId="18935CDD"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3、服务团队，包括但不限于活动执行、策划、编辑、设计美工、英语专业6级及以上文案、编导、摄像、航拍师、化妆师、主持人等，日常服务团队可调配人员配置不少于12人。提供活动全流程服务，包括但不限于策划实施与观众组织，参与企业沟通与对接，视频剪辑包装与上线，宣传物料设计与制作，活动宣传推广、策划文案、活动落地执行、现场对接协调、企业意见收集、成果跟踪等。</w:t>
      </w:r>
    </w:p>
    <w:p w14:paraId="685E3A50"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4、设备投入包括但不限于摄像机（不低于</w:t>
      </w:r>
      <w:proofErr w:type="gramStart"/>
      <w:r w:rsidRPr="005D287E">
        <w:rPr>
          <w:rFonts w:ascii="仿宋" w:eastAsia="仿宋" w:hAnsi="仿宋" w:hint="eastAsia"/>
          <w:sz w:val="21"/>
        </w:rPr>
        <w:t>电影级</w:t>
      </w:r>
      <w:proofErr w:type="gramEnd"/>
      <w:r w:rsidRPr="005D287E">
        <w:rPr>
          <w:rFonts w:ascii="仿宋" w:eastAsia="仿宋" w:hAnsi="仿宋" w:hint="eastAsia"/>
          <w:sz w:val="21"/>
        </w:rPr>
        <w:t>4k）、高清无人机（不低于4轴航拍器）、LED摄影灯、导轨、调音台、LIVEU、导播台、</w:t>
      </w:r>
      <w:proofErr w:type="gramStart"/>
      <w:r w:rsidRPr="005D287E">
        <w:rPr>
          <w:rFonts w:ascii="仿宋" w:eastAsia="仿宋" w:hAnsi="仿宋" w:hint="eastAsia"/>
          <w:sz w:val="21"/>
        </w:rPr>
        <w:t>提词</w:t>
      </w:r>
      <w:proofErr w:type="gramEnd"/>
      <w:r w:rsidRPr="005D287E">
        <w:rPr>
          <w:rFonts w:ascii="仿宋" w:eastAsia="仿宋" w:hAnsi="仿宋" w:hint="eastAsia"/>
          <w:sz w:val="21"/>
        </w:rPr>
        <w:t>器等专业设备等。</w:t>
      </w:r>
    </w:p>
    <w:p w14:paraId="01EFF977" w14:textId="77777777" w:rsidR="005D287E" w:rsidRPr="005D287E" w:rsidRDefault="005D287E" w:rsidP="005D287E">
      <w:pPr>
        <w:pStyle w:val="00"/>
        <w:ind w:firstLine="420"/>
        <w:rPr>
          <w:rFonts w:ascii="仿宋" w:eastAsia="仿宋" w:hAnsi="仿宋"/>
          <w:sz w:val="21"/>
        </w:rPr>
      </w:pPr>
      <w:r w:rsidRPr="005D287E">
        <w:rPr>
          <w:rFonts w:ascii="仿宋" w:eastAsia="仿宋" w:hAnsi="仿宋" w:hint="eastAsia"/>
          <w:sz w:val="21"/>
        </w:rPr>
        <w:t>5、需有保密措施及承诺；</w:t>
      </w:r>
    </w:p>
    <w:p w14:paraId="6E41FB02" w14:textId="77777777" w:rsidR="005D287E" w:rsidRDefault="005D287E" w:rsidP="005D287E">
      <w:pPr>
        <w:pStyle w:val="00"/>
        <w:ind w:firstLine="420"/>
        <w:rPr>
          <w:rFonts w:ascii="仿宋" w:eastAsia="仿宋" w:hAnsi="仿宋"/>
          <w:sz w:val="21"/>
        </w:rPr>
      </w:pPr>
      <w:r>
        <w:rPr>
          <w:rFonts w:ascii="仿宋" w:eastAsia="仿宋" w:hAnsi="仿宋" w:hint="eastAsia"/>
          <w:sz w:val="21"/>
        </w:rPr>
        <w:t>6、服务期限：合同签订之日起至2024年12月31日。</w:t>
      </w:r>
    </w:p>
    <w:p w14:paraId="74475F15" w14:textId="77777777" w:rsidR="005D287E" w:rsidRDefault="005D287E" w:rsidP="005D287E">
      <w:pPr>
        <w:pStyle w:val="00"/>
        <w:ind w:firstLine="422"/>
        <w:outlineLvl w:val="3"/>
        <w:rPr>
          <w:rFonts w:ascii="仿宋" w:eastAsia="仿宋" w:hAnsi="仿宋"/>
          <w:b/>
          <w:bCs/>
          <w:sz w:val="21"/>
        </w:rPr>
      </w:pPr>
      <w:r>
        <w:rPr>
          <w:rFonts w:ascii="仿宋" w:eastAsia="仿宋" w:hAnsi="仿宋" w:hint="eastAsia"/>
          <w:b/>
          <w:bCs/>
          <w:sz w:val="21"/>
        </w:rPr>
        <w:t>（二）成果及结算方式</w:t>
      </w:r>
    </w:p>
    <w:p w14:paraId="106324A2" w14:textId="069C99F2" w:rsidR="006C1883" w:rsidRPr="005D287E" w:rsidRDefault="005D287E" w:rsidP="009C0885">
      <w:pPr>
        <w:pStyle w:val="00"/>
        <w:ind w:firstLine="420"/>
      </w:pPr>
      <w:r>
        <w:rPr>
          <w:rFonts w:ascii="仿宋" w:eastAsia="仿宋" w:hAnsi="仿宋" w:hint="eastAsia"/>
          <w:sz w:val="21"/>
        </w:rPr>
        <w:t>对应采购需求标准提供验收材料，以活动报价明细表为依据据实结算。</w:t>
      </w:r>
      <w:r w:rsidR="006C1883" w:rsidRPr="005D287E">
        <w:br w:type="page"/>
      </w:r>
    </w:p>
    <w:p w14:paraId="63003499" w14:textId="77777777" w:rsidR="00702309" w:rsidRPr="005D287E" w:rsidRDefault="00702309" w:rsidP="00702309">
      <w:pPr>
        <w:pStyle w:val="bt1bt1"/>
        <w:spacing w:before="240" w:after="120" w:line="360" w:lineRule="auto"/>
        <w:rPr>
          <w:rFonts w:ascii="仿宋" w:eastAsia="仿宋" w:hAnsi="仿宋" w:cs="宋体"/>
          <w:b/>
          <w:bCs w:val="0"/>
          <w:kern w:val="0"/>
          <w:sz w:val="32"/>
          <w:szCs w:val="32"/>
          <w:lang w:val="x-none" w:eastAsia="x-none"/>
        </w:rPr>
      </w:pPr>
      <w:bookmarkStart w:id="90" w:name="_Toc164274757"/>
      <w:proofErr w:type="spellStart"/>
      <w:r w:rsidRPr="005D287E">
        <w:rPr>
          <w:rFonts w:ascii="仿宋" w:eastAsia="仿宋" w:hAnsi="仿宋" w:cs="宋体" w:hint="eastAsia"/>
          <w:b/>
          <w:bCs w:val="0"/>
          <w:kern w:val="0"/>
          <w:sz w:val="32"/>
          <w:szCs w:val="32"/>
          <w:lang w:val="x-none" w:eastAsia="x-none"/>
        </w:rPr>
        <w:lastRenderedPageBreak/>
        <w:t>第六章</w:t>
      </w:r>
      <w:proofErr w:type="spellEnd"/>
      <w:r w:rsidRPr="005D287E">
        <w:rPr>
          <w:rFonts w:ascii="仿宋" w:eastAsia="仿宋" w:hAnsi="仿宋" w:cs="宋体" w:hint="eastAsia"/>
          <w:b/>
          <w:bCs w:val="0"/>
          <w:kern w:val="0"/>
          <w:sz w:val="32"/>
          <w:szCs w:val="32"/>
          <w:lang w:val="x-none" w:eastAsia="x-none"/>
        </w:rPr>
        <w:t xml:space="preserve">  </w:t>
      </w:r>
      <w:proofErr w:type="spellStart"/>
      <w:r w:rsidRPr="005D287E">
        <w:rPr>
          <w:rFonts w:ascii="仿宋" w:eastAsia="仿宋" w:hAnsi="仿宋" w:cs="宋体" w:hint="eastAsia"/>
          <w:b/>
          <w:bCs w:val="0"/>
          <w:kern w:val="0"/>
          <w:sz w:val="32"/>
          <w:szCs w:val="32"/>
          <w:lang w:val="x-none" w:eastAsia="x-none"/>
        </w:rPr>
        <w:t>投标文件格式</w:t>
      </w:r>
      <w:bookmarkEnd w:id="90"/>
      <w:proofErr w:type="spellEnd"/>
    </w:p>
    <w:p w14:paraId="30497D67" w14:textId="125260A1" w:rsidR="001456EC" w:rsidRPr="005D287E" w:rsidRDefault="001456EC" w:rsidP="001456EC">
      <w:pPr>
        <w:pStyle w:val="00"/>
        <w:ind w:firstLineChars="0" w:firstLine="0"/>
        <w:rPr>
          <w:rFonts w:ascii="仿宋" w:eastAsia="仿宋" w:hAnsi="仿宋"/>
          <w:sz w:val="21"/>
        </w:rPr>
      </w:pPr>
      <w:r w:rsidRPr="005D287E">
        <w:rPr>
          <w:rFonts w:ascii="仿宋" w:eastAsia="仿宋" w:hAnsi="仿宋" w:hint="eastAsia"/>
          <w:sz w:val="21"/>
        </w:rPr>
        <w:t>说明：</w:t>
      </w:r>
    </w:p>
    <w:p w14:paraId="19EEAEB8" w14:textId="0917AED7" w:rsidR="00702309" w:rsidRPr="005D287E" w:rsidRDefault="00702309" w:rsidP="00702309">
      <w:pPr>
        <w:pStyle w:val="00"/>
        <w:ind w:firstLine="420"/>
        <w:rPr>
          <w:rFonts w:ascii="仿宋" w:eastAsia="仿宋" w:hAnsi="仿宋"/>
          <w:sz w:val="21"/>
        </w:rPr>
      </w:pPr>
      <w:r w:rsidRPr="005D287E">
        <w:rPr>
          <w:rFonts w:ascii="仿宋" w:eastAsia="仿宋" w:hAnsi="仿宋" w:hint="eastAsia"/>
          <w:sz w:val="21"/>
        </w:rPr>
        <w:t>本格式应根据第二章</w:t>
      </w:r>
      <w:r w:rsidR="001456EC" w:rsidRPr="005D287E">
        <w:rPr>
          <w:rFonts w:ascii="仿宋" w:eastAsia="仿宋" w:hAnsi="仿宋" w:hint="eastAsia"/>
          <w:sz w:val="21"/>
        </w:rPr>
        <w:t xml:space="preserve"> </w:t>
      </w:r>
      <w:r w:rsidRPr="005D287E">
        <w:rPr>
          <w:rFonts w:ascii="仿宋" w:eastAsia="仿宋" w:hAnsi="仿宋" w:hint="eastAsia"/>
          <w:sz w:val="21"/>
        </w:rPr>
        <w:t>投标人须知前附表3.1条款中关于纸质文件提供顺序进行修改，应与投标文件组成顺序一一对应</w:t>
      </w:r>
      <w:r w:rsidR="001456EC" w:rsidRPr="005D287E">
        <w:rPr>
          <w:rFonts w:ascii="仿宋" w:eastAsia="仿宋" w:hAnsi="仿宋" w:hint="eastAsia"/>
          <w:sz w:val="21"/>
        </w:rPr>
        <w:t>。</w:t>
      </w:r>
    </w:p>
    <w:p w14:paraId="74B19A37" w14:textId="40917AD0" w:rsidR="00702309" w:rsidRPr="005D287E" w:rsidRDefault="00702309" w:rsidP="00702309">
      <w:pPr>
        <w:pStyle w:val="a6"/>
        <w:tabs>
          <w:tab w:val="left" w:pos="630"/>
        </w:tabs>
        <w:snapToGrid w:val="0"/>
        <w:spacing w:line="440" w:lineRule="exact"/>
        <w:ind w:firstLineChars="202" w:firstLine="426"/>
        <w:rPr>
          <w:rFonts w:ascii="仿宋" w:eastAsia="仿宋" w:hAnsi="仿宋"/>
          <w:b/>
          <w:bCs/>
        </w:rPr>
      </w:pPr>
      <w:r w:rsidRPr="005D287E">
        <w:rPr>
          <w:rFonts w:ascii="仿宋" w:eastAsia="仿宋" w:hAnsi="仿宋" w:hint="eastAsia"/>
          <w:b/>
          <w:bCs/>
        </w:rPr>
        <w:t>第一分册 商务、技术</w:t>
      </w:r>
      <w:r w:rsidR="002D3779" w:rsidRPr="005D287E">
        <w:rPr>
          <w:rFonts w:ascii="仿宋" w:eastAsia="仿宋" w:hAnsi="仿宋" w:hint="eastAsia"/>
          <w:b/>
          <w:bCs/>
        </w:rPr>
        <w:t>分册</w:t>
      </w:r>
      <w:r w:rsidRPr="005D287E">
        <w:rPr>
          <w:rFonts w:ascii="仿宋" w:eastAsia="仿宋" w:hAnsi="仿宋" w:hint="eastAsia"/>
          <w:b/>
          <w:bCs/>
        </w:rPr>
        <w:t>投标文件</w:t>
      </w:r>
    </w:p>
    <w:p w14:paraId="5C7613DC" w14:textId="6FABB214"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商务、技术投标文件封面</w:t>
      </w:r>
    </w:p>
    <w:p w14:paraId="38E4BDB5" w14:textId="66E26378" w:rsidR="00702309" w:rsidRPr="005D287E" w:rsidRDefault="00081D58"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评标</w:t>
      </w:r>
      <w:r w:rsidR="00702309" w:rsidRPr="005D287E">
        <w:rPr>
          <w:rFonts w:ascii="仿宋" w:eastAsia="仿宋" w:hAnsi="仿宋" w:hint="eastAsia"/>
        </w:rPr>
        <w:t>索引表</w:t>
      </w:r>
    </w:p>
    <w:p w14:paraId="3A4E99FA" w14:textId="4226BDDE"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投标函</w:t>
      </w:r>
    </w:p>
    <w:p w14:paraId="7475E1C3" w14:textId="634EC5D6"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法定代表人（负责人）身份证明</w:t>
      </w:r>
    </w:p>
    <w:p w14:paraId="6962DCCA" w14:textId="60089AED"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法定代表人（负责人）授权委托书</w:t>
      </w:r>
    </w:p>
    <w:p w14:paraId="10BD2167" w14:textId="452C5D6C"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资格审查资料</w:t>
      </w:r>
    </w:p>
    <w:p w14:paraId="42B73519" w14:textId="5208E494"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商务合同条款偏离表</w:t>
      </w:r>
    </w:p>
    <w:p w14:paraId="097CE145" w14:textId="3A35F4A2"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实质性条款偏离表</w:t>
      </w:r>
    </w:p>
    <w:p w14:paraId="16DAB7BC" w14:textId="42F6AFC9"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采购需求条款偏离表</w:t>
      </w:r>
    </w:p>
    <w:p w14:paraId="5FC76C74" w14:textId="0CC2900F"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服务承诺函</w:t>
      </w:r>
    </w:p>
    <w:p w14:paraId="00989116" w14:textId="21713F52"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同类</w:t>
      </w:r>
      <w:r w:rsidR="001456EC" w:rsidRPr="005D287E">
        <w:rPr>
          <w:rFonts w:ascii="仿宋" w:eastAsia="仿宋" w:hAnsi="仿宋" w:hint="eastAsia"/>
        </w:rPr>
        <w:t>项目</w:t>
      </w:r>
      <w:r w:rsidRPr="005D287E">
        <w:rPr>
          <w:rFonts w:ascii="仿宋" w:eastAsia="仿宋" w:hAnsi="仿宋" w:hint="eastAsia"/>
        </w:rPr>
        <w:t>业绩</w:t>
      </w:r>
      <w:r w:rsidR="001456EC" w:rsidRPr="005D287E">
        <w:rPr>
          <w:rFonts w:ascii="仿宋" w:eastAsia="仿宋" w:hAnsi="仿宋" w:hint="eastAsia"/>
        </w:rPr>
        <w:t>情况</w:t>
      </w:r>
    </w:p>
    <w:p w14:paraId="78029E87" w14:textId="0DC6158C"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拟投入本项目服务人员</w:t>
      </w:r>
    </w:p>
    <w:p w14:paraId="1455344B" w14:textId="402ECB3C" w:rsidR="00FB4397" w:rsidRPr="005D287E" w:rsidRDefault="00FB4397"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设备配置情况</w:t>
      </w:r>
    </w:p>
    <w:p w14:paraId="36343196" w14:textId="5C04663F" w:rsidR="0040738F" w:rsidRPr="005D287E" w:rsidRDefault="0040738F"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服务便捷性</w:t>
      </w:r>
    </w:p>
    <w:p w14:paraId="1788A153" w14:textId="62436240"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其他资料（若有）</w:t>
      </w:r>
    </w:p>
    <w:p w14:paraId="6FA1AAF7" w14:textId="4E1D1DF8"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服务方案（格式自拟）</w:t>
      </w:r>
    </w:p>
    <w:p w14:paraId="2828C051" w14:textId="4E13A270"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投标人认为需要提供的其他资料（格式自拟）</w:t>
      </w:r>
    </w:p>
    <w:p w14:paraId="3E669D32" w14:textId="77777777" w:rsidR="00702309" w:rsidRPr="005D287E" w:rsidRDefault="00702309" w:rsidP="00702309">
      <w:pPr>
        <w:pStyle w:val="a6"/>
        <w:tabs>
          <w:tab w:val="left" w:pos="630"/>
        </w:tabs>
        <w:snapToGrid w:val="0"/>
        <w:spacing w:line="440" w:lineRule="exact"/>
        <w:ind w:firstLineChars="202" w:firstLine="424"/>
        <w:rPr>
          <w:rFonts w:ascii="仿宋" w:eastAsia="仿宋" w:hAnsi="仿宋"/>
        </w:rPr>
      </w:pPr>
    </w:p>
    <w:p w14:paraId="01A962BB" w14:textId="04A7B42B" w:rsidR="00702309" w:rsidRPr="005D287E" w:rsidRDefault="00702309" w:rsidP="002D3779">
      <w:pPr>
        <w:pStyle w:val="a6"/>
        <w:tabs>
          <w:tab w:val="left" w:pos="630"/>
        </w:tabs>
        <w:snapToGrid w:val="0"/>
        <w:spacing w:line="440" w:lineRule="exact"/>
        <w:ind w:firstLineChars="202" w:firstLine="426"/>
        <w:rPr>
          <w:rFonts w:ascii="仿宋" w:eastAsia="仿宋" w:hAnsi="仿宋"/>
          <w:b/>
          <w:bCs/>
        </w:rPr>
      </w:pPr>
      <w:r w:rsidRPr="005D287E">
        <w:rPr>
          <w:rFonts w:ascii="仿宋" w:eastAsia="仿宋" w:hAnsi="仿宋" w:hint="eastAsia"/>
          <w:b/>
          <w:bCs/>
        </w:rPr>
        <w:t xml:space="preserve">第二分册 </w:t>
      </w:r>
      <w:r w:rsidR="00133F86" w:rsidRPr="005D287E">
        <w:rPr>
          <w:rFonts w:ascii="仿宋" w:eastAsia="仿宋" w:hAnsi="仿宋" w:hint="eastAsia"/>
          <w:b/>
          <w:bCs/>
        </w:rPr>
        <w:t>经济</w:t>
      </w:r>
      <w:r w:rsidR="002D3779" w:rsidRPr="005D287E">
        <w:rPr>
          <w:rFonts w:ascii="仿宋" w:eastAsia="仿宋" w:hAnsi="仿宋" w:hint="eastAsia"/>
          <w:b/>
          <w:bCs/>
        </w:rPr>
        <w:t>分册投标</w:t>
      </w:r>
      <w:r w:rsidRPr="005D287E">
        <w:rPr>
          <w:rFonts w:ascii="仿宋" w:eastAsia="仿宋" w:hAnsi="仿宋" w:hint="eastAsia"/>
          <w:b/>
          <w:bCs/>
        </w:rPr>
        <w:t>文件</w:t>
      </w:r>
    </w:p>
    <w:p w14:paraId="5A3D520F" w14:textId="624B7961"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报价文件封面</w:t>
      </w:r>
    </w:p>
    <w:p w14:paraId="7D81F724" w14:textId="10E48410" w:rsidR="00702309" w:rsidRPr="005D287E" w:rsidRDefault="00133F86"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投标</w:t>
      </w:r>
      <w:r w:rsidR="00702309" w:rsidRPr="005D287E">
        <w:rPr>
          <w:rFonts w:ascii="仿宋" w:eastAsia="仿宋" w:hAnsi="仿宋" w:hint="eastAsia"/>
        </w:rPr>
        <w:t>报价一览表</w:t>
      </w:r>
    </w:p>
    <w:p w14:paraId="7DF328BE" w14:textId="5894C5AF"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分项报价报</w:t>
      </w:r>
    </w:p>
    <w:p w14:paraId="746F0D36" w14:textId="5E70B379" w:rsidR="00702309"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招标代理服务费承诺书</w:t>
      </w:r>
    </w:p>
    <w:p w14:paraId="5E661313" w14:textId="24A20E30" w:rsidR="00FA10CD" w:rsidRPr="005D287E" w:rsidRDefault="00702309" w:rsidP="00702309">
      <w:pPr>
        <w:pStyle w:val="a6"/>
        <w:numPr>
          <w:ilvl w:val="0"/>
          <w:numId w:val="3"/>
        </w:numPr>
        <w:tabs>
          <w:tab w:val="left" w:pos="630"/>
        </w:tabs>
        <w:snapToGrid w:val="0"/>
        <w:spacing w:line="440" w:lineRule="exact"/>
        <w:rPr>
          <w:rFonts w:ascii="仿宋" w:eastAsia="仿宋" w:hAnsi="仿宋"/>
        </w:rPr>
      </w:pPr>
      <w:r w:rsidRPr="005D287E">
        <w:rPr>
          <w:rFonts w:ascii="仿宋" w:eastAsia="仿宋" w:hAnsi="仿宋" w:hint="eastAsia"/>
        </w:rPr>
        <w:t>投标保证金汇款凭证</w:t>
      </w:r>
    </w:p>
    <w:p w14:paraId="7ACC9CFE" w14:textId="77777777" w:rsidR="00FA10CD" w:rsidRPr="005D287E" w:rsidRDefault="00FA10CD"/>
    <w:p w14:paraId="24E40A66" w14:textId="29266342" w:rsidR="00702309" w:rsidRPr="005D287E" w:rsidRDefault="00702309">
      <w:pPr>
        <w:widowControl/>
        <w:jc w:val="left"/>
      </w:pPr>
      <w:r w:rsidRPr="005D287E">
        <w:br w:type="page"/>
      </w:r>
    </w:p>
    <w:p w14:paraId="2A39CFF6" w14:textId="66846503" w:rsidR="009012EE" w:rsidRPr="005D287E" w:rsidRDefault="009012EE" w:rsidP="00707223">
      <w:pPr>
        <w:pStyle w:val="2"/>
        <w:spacing w:beforeLines="50" w:before="156" w:afterLines="50" w:after="156" w:line="360" w:lineRule="auto"/>
        <w:rPr>
          <w:rFonts w:ascii="仿宋" w:eastAsia="仿宋" w:hAnsi="仿宋"/>
          <w:sz w:val="28"/>
          <w:szCs w:val="28"/>
        </w:rPr>
      </w:pPr>
      <w:bookmarkStart w:id="91" w:name="_Toc164274758"/>
      <w:r w:rsidRPr="005D287E">
        <w:rPr>
          <w:rFonts w:ascii="仿宋" w:eastAsia="仿宋" w:hAnsi="仿宋" w:hint="eastAsia"/>
          <w:sz w:val="28"/>
          <w:szCs w:val="28"/>
        </w:rPr>
        <w:lastRenderedPageBreak/>
        <w:t>第一分册</w:t>
      </w:r>
      <w:bookmarkEnd w:id="91"/>
    </w:p>
    <w:p w14:paraId="06EBDA66" w14:textId="2491D3EF" w:rsidR="009012EE" w:rsidRPr="005D287E" w:rsidRDefault="009012EE" w:rsidP="00735DC3">
      <w:pPr>
        <w:pStyle w:val="a4"/>
        <w:tabs>
          <w:tab w:val="left" w:pos="602"/>
        </w:tabs>
        <w:snapToGrid w:val="0"/>
        <w:spacing w:before="120" w:after="120" w:line="440" w:lineRule="exact"/>
        <w:jc w:val="left"/>
        <w:rPr>
          <w:rFonts w:ascii="仿宋" w:eastAsia="仿宋" w:hAnsi="仿宋"/>
          <w:sz w:val="28"/>
          <w:szCs w:val="28"/>
        </w:rPr>
      </w:pPr>
      <w:bookmarkStart w:id="92" w:name="_Toc164274759"/>
      <w:r w:rsidRPr="005D287E">
        <w:rPr>
          <w:rFonts w:ascii="仿宋" w:eastAsia="仿宋" w:hAnsi="仿宋" w:hint="eastAsia"/>
          <w:sz w:val="28"/>
          <w:szCs w:val="28"/>
        </w:rPr>
        <w:t>1.</w:t>
      </w:r>
      <w:r w:rsidRPr="005D287E">
        <w:rPr>
          <w:rFonts w:ascii="仿宋" w:eastAsia="仿宋" w:hAnsi="仿宋" w:hint="eastAsia"/>
          <w:sz w:val="28"/>
          <w:szCs w:val="28"/>
        </w:rPr>
        <w:tab/>
        <w:t>商务、技术</w:t>
      </w:r>
      <w:r w:rsidR="007A5C73" w:rsidRPr="005D287E">
        <w:rPr>
          <w:rFonts w:ascii="仿宋" w:eastAsia="仿宋" w:hAnsi="仿宋" w:hint="eastAsia"/>
          <w:sz w:val="28"/>
          <w:szCs w:val="28"/>
        </w:rPr>
        <w:t>分册</w:t>
      </w:r>
      <w:r w:rsidRPr="005D287E">
        <w:rPr>
          <w:rFonts w:ascii="仿宋" w:eastAsia="仿宋" w:hAnsi="仿宋" w:hint="eastAsia"/>
          <w:sz w:val="28"/>
          <w:szCs w:val="28"/>
        </w:rPr>
        <w:t>投标文件封面</w:t>
      </w:r>
      <w:bookmarkEnd w:id="92"/>
    </w:p>
    <w:p w14:paraId="2FB1182D"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37F94433"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70BA27CD" w14:textId="77777777" w:rsidR="00EC1DF8" w:rsidRPr="005D287E" w:rsidRDefault="00EC1DF8" w:rsidP="00EC1DF8">
      <w:pPr>
        <w:spacing w:beforeLines="30" w:before="93" w:afterLines="30" w:after="93" w:line="360" w:lineRule="auto"/>
        <w:jc w:val="center"/>
        <w:rPr>
          <w:rFonts w:ascii="仿宋" w:eastAsia="仿宋" w:hAnsi="仿宋" w:cs="Times New Roman"/>
          <w:b/>
          <w:bCs/>
          <w:sz w:val="28"/>
          <w:szCs w:val="28"/>
        </w:rPr>
      </w:pPr>
      <w:r w:rsidRPr="005D287E">
        <w:rPr>
          <w:rFonts w:ascii="仿宋" w:eastAsia="仿宋" w:hAnsi="仿宋" w:cs="Times New Roman" w:hint="eastAsia"/>
          <w:b/>
          <w:bCs/>
          <w:sz w:val="28"/>
          <w:szCs w:val="28"/>
          <w:u w:val="single"/>
        </w:rPr>
        <w:t xml:space="preserve">           </w:t>
      </w:r>
      <w:r w:rsidRPr="005D287E">
        <w:rPr>
          <w:rFonts w:ascii="仿宋" w:eastAsia="仿宋" w:hAnsi="仿宋" w:cs="Times New Roman" w:hint="eastAsia"/>
          <w:b/>
          <w:bCs/>
          <w:sz w:val="28"/>
          <w:szCs w:val="28"/>
        </w:rPr>
        <w:t>（项目名称）</w:t>
      </w:r>
    </w:p>
    <w:p w14:paraId="3095C40E"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7C8F2C2B"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1B9E5AB8"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250B0A4E" w14:textId="6D75C526" w:rsidR="00EC1DF8" w:rsidRPr="005D287E" w:rsidRDefault="00EC1DF8" w:rsidP="00EC1DF8">
      <w:pPr>
        <w:spacing w:beforeLines="30" w:before="93" w:afterLines="30" w:after="93" w:line="360" w:lineRule="auto"/>
        <w:jc w:val="center"/>
        <w:rPr>
          <w:rFonts w:ascii="仿宋" w:eastAsia="仿宋" w:hAnsi="仿宋" w:cs="宋体"/>
          <w:b/>
          <w:sz w:val="24"/>
          <w:szCs w:val="24"/>
        </w:rPr>
      </w:pPr>
      <w:r w:rsidRPr="005D287E">
        <w:rPr>
          <w:rFonts w:ascii="仿宋" w:eastAsia="仿宋" w:hAnsi="仿宋" w:cs="宋体" w:hint="eastAsia"/>
          <w:b/>
          <w:sz w:val="24"/>
          <w:szCs w:val="24"/>
        </w:rPr>
        <w:t>投标文件（商务、技术</w:t>
      </w:r>
      <w:r w:rsidR="007A5C73" w:rsidRPr="005D287E">
        <w:rPr>
          <w:rFonts w:ascii="仿宋" w:eastAsia="仿宋" w:hAnsi="仿宋" w:cs="宋体" w:hint="eastAsia"/>
          <w:b/>
          <w:sz w:val="24"/>
          <w:szCs w:val="24"/>
        </w:rPr>
        <w:t>分册</w:t>
      </w:r>
      <w:r w:rsidRPr="005D287E">
        <w:rPr>
          <w:rFonts w:ascii="仿宋" w:eastAsia="仿宋" w:hAnsi="仿宋" w:cs="宋体" w:hint="eastAsia"/>
          <w:b/>
          <w:sz w:val="24"/>
          <w:szCs w:val="24"/>
        </w:rPr>
        <w:t>）部分</w:t>
      </w:r>
    </w:p>
    <w:p w14:paraId="3397146C"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45F75504"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3C8555DE"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623BF033"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307ACA77"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71B60D52" w14:textId="77777777" w:rsidR="00EC1DF8" w:rsidRPr="005D287E" w:rsidRDefault="00EC1DF8" w:rsidP="00EC1DF8">
      <w:pPr>
        <w:spacing w:beforeLines="30" w:before="93" w:afterLines="30" w:after="93" w:line="360" w:lineRule="auto"/>
        <w:jc w:val="center"/>
        <w:rPr>
          <w:rFonts w:ascii="仿宋" w:eastAsia="仿宋" w:hAnsi="仿宋"/>
          <w:sz w:val="24"/>
          <w:szCs w:val="28"/>
        </w:rPr>
      </w:pPr>
      <w:r w:rsidRPr="005D287E">
        <w:rPr>
          <w:rFonts w:ascii="仿宋" w:eastAsia="仿宋" w:hAnsi="仿宋" w:hint="eastAsia"/>
          <w:sz w:val="24"/>
          <w:szCs w:val="28"/>
        </w:rPr>
        <w:t>投标人名称：</w:t>
      </w:r>
      <w:r w:rsidRPr="005D287E">
        <w:rPr>
          <w:rFonts w:ascii="仿宋" w:eastAsia="仿宋" w:hAnsi="仿宋"/>
          <w:sz w:val="24"/>
          <w:szCs w:val="28"/>
          <w:u w:val="single"/>
        </w:rPr>
        <w:t xml:space="preserve">    </w:t>
      </w:r>
      <w:r w:rsidRPr="005D287E">
        <w:rPr>
          <w:rFonts w:ascii="仿宋" w:eastAsia="仿宋" w:hAnsi="仿宋" w:hint="eastAsia"/>
          <w:sz w:val="24"/>
          <w:szCs w:val="28"/>
          <w:u w:val="single"/>
        </w:rPr>
        <w:t xml:space="preserve">      </w:t>
      </w:r>
      <w:r w:rsidRPr="005D287E">
        <w:rPr>
          <w:rFonts w:ascii="仿宋" w:eastAsia="仿宋" w:hAnsi="仿宋" w:hint="eastAsia"/>
          <w:sz w:val="24"/>
          <w:szCs w:val="28"/>
        </w:rPr>
        <w:t>（盖单位章）</w:t>
      </w:r>
    </w:p>
    <w:p w14:paraId="7029F7AD" w14:textId="77777777" w:rsidR="00EC1DF8" w:rsidRPr="005D287E" w:rsidRDefault="00EC1DF8" w:rsidP="00EC1DF8">
      <w:pPr>
        <w:spacing w:beforeLines="30" w:before="93" w:afterLines="30" w:after="93" w:line="360" w:lineRule="auto"/>
        <w:jc w:val="center"/>
        <w:rPr>
          <w:rFonts w:ascii="仿宋" w:eastAsia="仿宋" w:hAnsi="仿宋"/>
          <w:sz w:val="24"/>
          <w:szCs w:val="28"/>
        </w:rPr>
      </w:pPr>
      <w:r w:rsidRPr="005D287E">
        <w:rPr>
          <w:rFonts w:ascii="仿宋" w:eastAsia="仿宋" w:hAnsi="仿宋" w:hint="eastAsia"/>
          <w:sz w:val="24"/>
          <w:szCs w:val="28"/>
        </w:rPr>
        <w:t>日期：</w:t>
      </w:r>
      <w:r w:rsidRPr="005D287E">
        <w:rPr>
          <w:rFonts w:ascii="仿宋" w:eastAsia="仿宋" w:hAnsi="仿宋" w:hint="eastAsia"/>
          <w:sz w:val="24"/>
          <w:szCs w:val="28"/>
          <w:u w:val="single"/>
        </w:rPr>
        <w:t xml:space="preserve">    </w:t>
      </w:r>
      <w:r w:rsidRPr="005D287E">
        <w:rPr>
          <w:rFonts w:ascii="仿宋" w:eastAsia="仿宋" w:hAnsi="仿宋" w:hint="eastAsia"/>
          <w:sz w:val="24"/>
          <w:szCs w:val="28"/>
        </w:rPr>
        <w:t>年</w:t>
      </w:r>
      <w:r w:rsidRPr="005D287E">
        <w:rPr>
          <w:rFonts w:ascii="仿宋" w:eastAsia="仿宋" w:hAnsi="仿宋" w:hint="eastAsia"/>
          <w:sz w:val="24"/>
          <w:szCs w:val="28"/>
          <w:u w:val="single"/>
        </w:rPr>
        <w:t xml:space="preserve">    </w:t>
      </w:r>
      <w:r w:rsidRPr="005D287E">
        <w:rPr>
          <w:rFonts w:ascii="仿宋" w:eastAsia="仿宋" w:hAnsi="仿宋" w:hint="eastAsia"/>
          <w:sz w:val="24"/>
          <w:szCs w:val="28"/>
        </w:rPr>
        <w:t>月</w:t>
      </w:r>
      <w:r w:rsidRPr="005D287E">
        <w:rPr>
          <w:rFonts w:ascii="仿宋" w:eastAsia="仿宋" w:hAnsi="仿宋" w:hint="eastAsia"/>
          <w:sz w:val="24"/>
          <w:szCs w:val="28"/>
          <w:u w:val="single"/>
        </w:rPr>
        <w:t xml:space="preserve">    </w:t>
      </w:r>
      <w:r w:rsidRPr="005D287E">
        <w:rPr>
          <w:rFonts w:ascii="仿宋" w:eastAsia="仿宋" w:hAnsi="仿宋" w:hint="eastAsia"/>
          <w:sz w:val="24"/>
          <w:szCs w:val="28"/>
        </w:rPr>
        <w:t>日</w:t>
      </w:r>
    </w:p>
    <w:p w14:paraId="150F8F7A"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10FFF6E4"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43C02A69" w14:textId="77777777" w:rsidR="00702309" w:rsidRPr="005D287E" w:rsidRDefault="00702309"/>
    <w:p w14:paraId="179EA6DB" w14:textId="77777777" w:rsidR="00702309" w:rsidRPr="005D287E" w:rsidRDefault="00702309"/>
    <w:p w14:paraId="413A800A" w14:textId="003EA039" w:rsidR="009012EE" w:rsidRPr="005D287E" w:rsidRDefault="009012EE">
      <w:pPr>
        <w:widowControl/>
        <w:jc w:val="left"/>
      </w:pPr>
      <w:r w:rsidRPr="005D287E">
        <w:br w:type="page"/>
      </w:r>
    </w:p>
    <w:p w14:paraId="7D955A96" w14:textId="77777777" w:rsidR="00702309" w:rsidRPr="005D287E" w:rsidRDefault="00702309"/>
    <w:p w14:paraId="3D862D4B" w14:textId="52F336E8" w:rsidR="009012EE" w:rsidRPr="005D287E" w:rsidRDefault="009012EE" w:rsidP="00735DC3">
      <w:pPr>
        <w:pStyle w:val="a4"/>
        <w:tabs>
          <w:tab w:val="left" w:pos="602"/>
        </w:tabs>
        <w:snapToGrid w:val="0"/>
        <w:spacing w:before="120" w:after="120" w:line="440" w:lineRule="exact"/>
        <w:jc w:val="left"/>
        <w:rPr>
          <w:rFonts w:ascii="仿宋" w:eastAsia="仿宋" w:hAnsi="仿宋"/>
          <w:sz w:val="28"/>
          <w:szCs w:val="28"/>
        </w:rPr>
      </w:pPr>
      <w:bookmarkStart w:id="93" w:name="_Toc164274760"/>
      <w:r w:rsidRPr="005D287E">
        <w:rPr>
          <w:rFonts w:ascii="仿宋" w:eastAsia="仿宋" w:hAnsi="仿宋" w:hint="eastAsia"/>
          <w:sz w:val="28"/>
          <w:szCs w:val="28"/>
        </w:rPr>
        <w:t>2.</w:t>
      </w:r>
      <w:r w:rsidRPr="005D287E">
        <w:rPr>
          <w:rFonts w:ascii="仿宋" w:eastAsia="仿宋" w:hAnsi="仿宋" w:hint="eastAsia"/>
          <w:sz w:val="28"/>
          <w:szCs w:val="28"/>
        </w:rPr>
        <w:tab/>
      </w:r>
      <w:r w:rsidR="00081D58" w:rsidRPr="005D287E">
        <w:rPr>
          <w:rFonts w:ascii="仿宋" w:eastAsia="仿宋" w:hAnsi="仿宋" w:hint="eastAsia"/>
          <w:sz w:val="28"/>
          <w:szCs w:val="28"/>
        </w:rPr>
        <w:t>评标</w:t>
      </w:r>
      <w:r w:rsidRPr="005D287E">
        <w:rPr>
          <w:rFonts w:ascii="仿宋" w:eastAsia="仿宋" w:hAnsi="仿宋" w:hint="eastAsia"/>
          <w:sz w:val="28"/>
          <w:szCs w:val="28"/>
        </w:rPr>
        <w:t>索引表</w:t>
      </w:r>
      <w:bookmarkEnd w:id="93"/>
    </w:p>
    <w:p w14:paraId="78707AC8" w14:textId="077FB91C" w:rsidR="009012EE" w:rsidRPr="005D287E" w:rsidRDefault="00081D58" w:rsidP="00707223">
      <w:pPr>
        <w:spacing w:line="360" w:lineRule="auto"/>
        <w:jc w:val="center"/>
        <w:rPr>
          <w:rFonts w:ascii="仿宋" w:eastAsia="仿宋" w:hAnsi="仿宋"/>
          <w:b/>
          <w:sz w:val="28"/>
          <w:szCs w:val="28"/>
        </w:rPr>
      </w:pPr>
      <w:r w:rsidRPr="005D287E">
        <w:rPr>
          <w:rFonts w:ascii="仿宋" w:eastAsia="仿宋" w:hAnsi="仿宋" w:hint="eastAsia"/>
          <w:b/>
          <w:sz w:val="28"/>
          <w:szCs w:val="28"/>
        </w:rPr>
        <w:t>评标</w:t>
      </w:r>
      <w:r w:rsidR="009012EE" w:rsidRPr="005D287E">
        <w:rPr>
          <w:rFonts w:ascii="仿宋" w:eastAsia="仿宋" w:hAnsi="仿宋" w:hint="eastAsia"/>
          <w:b/>
          <w:sz w:val="28"/>
          <w:szCs w:val="28"/>
        </w:rPr>
        <w:t>索引表</w:t>
      </w:r>
    </w:p>
    <w:p w14:paraId="0E233030" w14:textId="37F8BBDE" w:rsidR="009012EE" w:rsidRPr="005D287E" w:rsidRDefault="009108A0" w:rsidP="009108A0">
      <w:pPr>
        <w:pStyle w:val="00"/>
        <w:ind w:firstLineChars="0" w:firstLine="0"/>
        <w:rPr>
          <w:rFonts w:ascii="仿宋" w:eastAsia="仿宋" w:hAnsi="仿宋"/>
          <w:b/>
          <w:bCs/>
          <w:sz w:val="21"/>
        </w:rPr>
      </w:pPr>
      <w:r w:rsidRPr="005D287E">
        <w:rPr>
          <w:rFonts w:ascii="仿宋" w:eastAsia="仿宋" w:hAnsi="仿宋" w:hint="eastAsia"/>
          <w:b/>
          <w:bCs/>
          <w:sz w:val="21"/>
        </w:rPr>
        <w:t>说明：</w:t>
      </w:r>
    </w:p>
    <w:p w14:paraId="76FC59B5" w14:textId="551C45ED" w:rsidR="009012EE" w:rsidRPr="005D287E" w:rsidRDefault="009012EE" w:rsidP="009108A0">
      <w:pPr>
        <w:pStyle w:val="00"/>
        <w:ind w:firstLine="420"/>
        <w:rPr>
          <w:rFonts w:ascii="仿宋" w:eastAsia="仿宋" w:hAnsi="仿宋"/>
          <w:sz w:val="21"/>
        </w:rPr>
      </w:pPr>
      <w:r w:rsidRPr="005D287E">
        <w:rPr>
          <w:rFonts w:ascii="仿宋" w:eastAsia="仿宋" w:hAnsi="仿宋" w:hint="eastAsia"/>
          <w:sz w:val="21"/>
        </w:rPr>
        <w:t>此部分内容建议按照第三章</w:t>
      </w:r>
      <w:r w:rsidR="009108A0" w:rsidRPr="005D287E">
        <w:rPr>
          <w:rFonts w:ascii="仿宋" w:eastAsia="仿宋" w:hAnsi="仿宋" w:hint="eastAsia"/>
          <w:sz w:val="21"/>
        </w:rPr>
        <w:t>“</w:t>
      </w:r>
      <w:r w:rsidR="00B565C1" w:rsidRPr="005D287E">
        <w:rPr>
          <w:rFonts w:ascii="仿宋" w:eastAsia="仿宋" w:hAnsi="仿宋" w:hint="eastAsia"/>
          <w:sz w:val="21"/>
        </w:rPr>
        <w:t>评标办法</w:t>
      </w:r>
      <w:r w:rsidR="009108A0" w:rsidRPr="005D287E">
        <w:rPr>
          <w:rFonts w:ascii="仿宋" w:eastAsia="仿宋" w:hAnsi="仿宋" w:hint="eastAsia"/>
          <w:sz w:val="21"/>
        </w:rPr>
        <w:t>”</w:t>
      </w:r>
      <w:r w:rsidRPr="005D287E">
        <w:rPr>
          <w:rFonts w:ascii="仿宋" w:eastAsia="仿宋" w:hAnsi="仿宋" w:hint="eastAsia"/>
          <w:sz w:val="21"/>
        </w:rPr>
        <w:t>的评审标准的顺序一一罗列</w:t>
      </w:r>
      <w:r w:rsidR="009108A0" w:rsidRPr="005D287E">
        <w:rPr>
          <w:rFonts w:ascii="仿宋" w:eastAsia="仿宋" w:hAnsi="仿宋" w:hint="eastAsia"/>
          <w:sz w:val="21"/>
        </w:rPr>
        <w:t>。</w:t>
      </w:r>
    </w:p>
    <w:p w14:paraId="38A6EDFE" w14:textId="4A0A5E67" w:rsidR="009012EE" w:rsidRPr="005D287E" w:rsidRDefault="009012EE" w:rsidP="001F7A3A">
      <w:pPr>
        <w:pStyle w:val="00"/>
        <w:ind w:firstLineChars="0" w:firstLine="0"/>
        <w:jc w:val="center"/>
        <w:rPr>
          <w:rFonts w:ascii="仿宋" w:eastAsia="仿宋" w:hAnsi="仿宋"/>
          <w:b/>
          <w:bCs/>
          <w:sz w:val="22"/>
          <w:szCs w:val="22"/>
        </w:rPr>
      </w:pPr>
      <w:r w:rsidRPr="005D287E">
        <w:rPr>
          <w:rFonts w:ascii="仿宋" w:eastAsia="仿宋" w:hAnsi="仿宋" w:hint="eastAsia"/>
          <w:b/>
          <w:bCs/>
          <w:sz w:val="22"/>
          <w:szCs w:val="22"/>
        </w:rPr>
        <w:t>资格审查索引表</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4"/>
        <w:gridCol w:w="3689"/>
      </w:tblGrid>
      <w:tr w:rsidR="001F7A3A" w:rsidRPr="005D287E" w14:paraId="72D1B164" w14:textId="77777777" w:rsidTr="001F7A3A">
        <w:trPr>
          <w:trHeight w:val="584"/>
          <w:tblHeader/>
          <w:jc w:val="center"/>
        </w:trPr>
        <w:tc>
          <w:tcPr>
            <w:tcW w:w="993" w:type="dxa"/>
            <w:shd w:val="clear" w:color="auto" w:fill="F2F2F2" w:themeFill="background1" w:themeFillShade="F2"/>
            <w:vAlign w:val="center"/>
          </w:tcPr>
          <w:p w14:paraId="50503612" w14:textId="0B2324D1" w:rsidR="001F7A3A" w:rsidRPr="005D287E" w:rsidRDefault="001F7A3A" w:rsidP="001F7A3A">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序号</w:t>
            </w:r>
          </w:p>
        </w:tc>
        <w:tc>
          <w:tcPr>
            <w:tcW w:w="4114" w:type="dxa"/>
            <w:shd w:val="clear" w:color="auto" w:fill="F2F2F2" w:themeFill="background1" w:themeFillShade="F2"/>
            <w:vAlign w:val="center"/>
          </w:tcPr>
          <w:p w14:paraId="30372236" w14:textId="77777777" w:rsidR="001F7A3A" w:rsidRPr="005D287E" w:rsidRDefault="001F7A3A" w:rsidP="001F7A3A">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评审因素</w:t>
            </w:r>
          </w:p>
        </w:tc>
        <w:tc>
          <w:tcPr>
            <w:tcW w:w="3689" w:type="dxa"/>
            <w:shd w:val="clear" w:color="auto" w:fill="F2F2F2" w:themeFill="background1" w:themeFillShade="F2"/>
            <w:vAlign w:val="center"/>
          </w:tcPr>
          <w:p w14:paraId="4E284B02" w14:textId="77777777" w:rsidR="001F7A3A" w:rsidRPr="005D287E" w:rsidRDefault="001F7A3A" w:rsidP="001F7A3A">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对应页码</w:t>
            </w:r>
          </w:p>
        </w:tc>
      </w:tr>
      <w:tr w:rsidR="00AE3468" w:rsidRPr="005D287E" w14:paraId="1A54B463" w14:textId="77777777" w:rsidTr="00AE3468">
        <w:trPr>
          <w:trHeight w:val="584"/>
          <w:jc w:val="center"/>
        </w:trPr>
        <w:tc>
          <w:tcPr>
            <w:tcW w:w="993" w:type="dxa"/>
            <w:vAlign w:val="center"/>
          </w:tcPr>
          <w:p w14:paraId="0A7D74B9" w14:textId="77777777"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bCs/>
                <w:szCs w:val="21"/>
              </w:rPr>
              <w:t>1</w:t>
            </w:r>
          </w:p>
        </w:tc>
        <w:tc>
          <w:tcPr>
            <w:tcW w:w="4114" w:type="dxa"/>
            <w:vAlign w:val="center"/>
          </w:tcPr>
          <w:p w14:paraId="09F38FB6" w14:textId="247FA8D2"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投标人名称</w:t>
            </w:r>
          </w:p>
        </w:tc>
        <w:tc>
          <w:tcPr>
            <w:tcW w:w="3689" w:type="dxa"/>
            <w:vAlign w:val="center"/>
          </w:tcPr>
          <w:p w14:paraId="5FDCFCED" w14:textId="49B4020F"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详见投标文件第N页</w:t>
            </w:r>
          </w:p>
        </w:tc>
      </w:tr>
      <w:tr w:rsidR="00AE3468" w:rsidRPr="005D287E" w14:paraId="736BBF1C" w14:textId="77777777" w:rsidTr="00AE3468">
        <w:trPr>
          <w:trHeight w:val="584"/>
          <w:jc w:val="center"/>
        </w:trPr>
        <w:tc>
          <w:tcPr>
            <w:tcW w:w="993" w:type="dxa"/>
            <w:vAlign w:val="center"/>
          </w:tcPr>
          <w:p w14:paraId="3E98E6C6" w14:textId="7026D6F5"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2</w:t>
            </w:r>
          </w:p>
        </w:tc>
        <w:tc>
          <w:tcPr>
            <w:tcW w:w="4114" w:type="dxa"/>
            <w:vAlign w:val="center"/>
          </w:tcPr>
          <w:p w14:paraId="0ADA053C" w14:textId="02060CCA"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法人代表证明书及法人授权书</w:t>
            </w:r>
          </w:p>
        </w:tc>
        <w:tc>
          <w:tcPr>
            <w:tcW w:w="3689" w:type="dxa"/>
            <w:vAlign w:val="center"/>
          </w:tcPr>
          <w:p w14:paraId="69079753" w14:textId="70F6BA15"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详见投标文件第N页</w:t>
            </w:r>
          </w:p>
        </w:tc>
      </w:tr>
      <w:tr w:rsidR="001F7A3A" w:rsidRPr="005D287E" w14:paraId="094296BF" w14:textId="77777777" w:rsidTr="001F7A3A">
        <w:trPr>
          <w:trHeight w:val="584"/>
          <w:jc w:val="center"/>
        </w:trPr>
        <w:tc>
          <w:tcPr>
            <w:tcW w:w="993" w:type="dxa"/>
            <w:vAlign w:val="center"/>
          </w:tcPr>
          <w:p w14:paraId="078F7FF3" w14:textId="1D1155AA" w:rsidR="001F7A3A" w:rsidRPr="005D287E" w:rsidRDefault="001F7A3A" w:rsidP="001F7A3A">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w:t>
            </w:r>
          </w:p>
        </w:tc>
        <w:tc>
          <w:tcPr>
            <w:tcW w:w="4114" w:type="dxa"/>
            <w:vAlign w:val="center"/>
          </w:tcPr>
          <w:p w14:paraId="272C3A9C" w14:textId="5CF96BC8" w:rsidR="001F7A3A" w:rsidRPr="005D287E" w:rsidRDefault="00AE3468" w:rsidP="001F7A3A">
            <w:pPr>
              <w:autoSpaceDE w:val="0"/>
              <w:autoSpaceDN w:val="0"/>
              <w:spacing w:beforeLines="30" w:before="93" w:afterLines="30" w:after="93" w:line="440" w:lineRule="exact"/>
              <w:jc w:val="center"/>
              <w:rPr>
                <w:rFonts w:ascii="仿宋" w:eastAsia="仿宋" w:hAnsi="仿宋" w:cs="宋体"/>
                <w:bCs/>
                <w:szCs w:val="21"/>
              </w:rPr>
            </w:pPr>
            <w:r w:rsidRPr="005D287E">
              <w:rPr>
                <w:rFonts w:ascii="仿宋" w:eastAsia="仿宋" w:hAnsi="仿宋" w:cs="宋体" w:hint="eastAsia"/>
                <w:bCs/>
                <w:szCs w:val="21"/>
              </w:rPr>
              <w:t>……</w:t>
            </w:r>
          </w:p>
        </w:tc>
        <w:tc>
          <w:tcPr>
            <w:tcW w:w="3689" w:type="dxa"/>
            <w:vAlign w:val="center"/>
          </w:tcPr>
          <w:p w14:paraId="66D14863" w14:textId="0F9A7DD8" w:rsidR="001F7A3A" w:rsidRPr="005D287E" w:rsidRDefault="001F7A3A" w:rsidP="001F7A3A">
            <w:pPr>
              <w:autoSpaceDE w:val="0"/>
              <w:autoSpaceDN w:val="0"/>
              <w:spacing w:beforeLines="30" w:before="93" w:afterLines="30" w:after="93"/>
              <w:jc w:val="center"/>
              <w:rPr>
                <w:rFonts w:ascii="仿宋" w:eastAsia="仿宋" w:hAnsi="仿宋" w:cs="宋体"/>
                <w:bCs/>
                <w:szCs w:val="21"/>
              </w:rPr>
            </w:pPr>
          </w:p>
        </w:tc>
      </w:tr>
      <w:tr w:rsidR="001F7A3A" w:rsidRPr="005D287E" w14:paraId="3F3F3234" w14:textId="77777777" w:rsidTr="001F7A3A">
        <w:trPr>
          <w:trHeight w:val="584"/>
          <w:jc w:val="center"/>
        </w:trPr>
        <w:tc>
          <w:tcPr>
            <w:tcW w:w="993" w:type="dxa"/>
            <w:vAlign w:val="center"/>
          </w:tcPr>
          <w:p w14:paraId="591955C4" w14:textId="0B845E6B" w:rsidR="001F7A3A" w:rsidRPr="005D287E" w:rsidRDefault="001F7A3A" w:rsidP="001F7A3A">
            <w:pPr>
              <w:autoSpaceDE w:val="0"/>
              <w:autoSpaceDN w:val="0"/>
              <w:spacing w:beforeLines="30" w:before="93" w:afterLines="30" w:after="93"/>
              <w:jc w:val="center"/>
              <w:rPr>
                <w:rFonts w:ascii="仿宋" w:eastAsia="仿宋" w:hAnsi="仿宋" w:cs="宋体"/>
                <w:bCs/>
                <w:szCs w:val="21"/>
              </w:rPr>
            </w:pPr>
          </w:p>
        </w:tc>
        <w:tc>
          <w:tcPr>
            <w:tcW w:w="4114" w:type="dxa"/>
            <w:vAlign w:val="center"/>
          </w:tcPr>
          <w:p w14:paraId="3BFC2488" w14:textId="693E737E" w:rsidR="001F7A3A" w:rsidRPr="005D287E" w:rsidRDefault="001F7A3A" w:rsidP="001F7A3A">
            <w:pPr>
              <w:autoSpaceDE w:val="0"/>
              <w:autoSpaceDN w:val="0"/>
              <w:snapToGrid w:val="0"/>
              <w:spacing w:beforeLines="30" w:before="93" w:afterLines="30" w:after="93"/>
              <w:jc w:val="center"/>
              <w:rPr>
                <w:rFonts w:ascii="仿宋" w:eastAsia="仿宋" w:hAnsi="仿宋" w:cs="宋体"/>
                <w:bCs/>
                <w:szCs w:val="21"/>
              </w:rPr>
            </w:pPr>
          </w:p>
        </w:tc>
        <w:tc>
          <w:tcPr>
            <w:tcW w:w="3689" w:type="dxa"/>
            <w:vAlign w:val="center"/>
          </w:tcPr>
          <w:p w14:paraId="53125790" w14:textId="3F7AE8B6" w:rsidR="001F7A3A" w:rsidRPr="005D287E" w:rsidRDefault="001F7A3A" w:rsidP="001F7A3A">
            <w:pPr>
              <w:autoSpaceDE w:val="0"/>
              <w:autoSpaceDN w:val="0"/>
              <w:spacing w:beforeLines="30" w:before="93" w:afterLines="30" w:after="93"/>
              <w:jc w:val="center"/>
              <w:rPr>
                <w:rFonts w:ascii="仿宋" w:eastAsia="仿宋" w:hAnsi="仿宋" w:cs="宋体"/>
                <w:bCs/>
                <w:szCs w:val="21"/>
              </w:rPr>
            </w:pPr>
          </w:p>
        </w:tc>
      </w:tr>
    </w:tbl>
    <w:p w14:paraId="3FF092F7" w14:textId="33FF2792" w:rsidR="001F7A3A" w:rsidRPr="005D287E" w:rsidRDefault="001F7A3A" w:rsidP="001F7A3A">
      <w:pPr>
        <w:pStyle w:val="00"/>
        <w:ind w:firstLineChars="0" w:firstLine="0"/>
        <w:jc w:val="center"/>
        <w:rPr>
          <w:rFonts w:ascii="仿宋" w:eastAsia="仿宋" w:hAnsi="仿宋"/>
          <w:b/>
          <w:bCs/>
          <w:sz w:val="22"/>
          <w:szCs w:val="22"/>
        </w:rPr>
      </w:pPr>
      <w:r w:rsidRPr="005D287E">
        <w:rPr>
          <w:rFonts w:ascii="仿宋" w:eastAsia="仿宋" w:hAnsi="仿宋" w:hint="eastAsia"/>
          <w:b/>
          <w:bCs/>
          <w:sz w:val="22"/>
          <w:szCs w:val="22"/>
        </w:rPr>
        <w:t>商务审查索引表</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4"/>
        <w:gridCol w:w="3689"/>
      </w:tblGrid>
      <w:tr w:rsidR="001F7A3A" w:rsidRPr="005D287E" w14:paraId="18C46339" w14:textId="77777777" w:rsidTr="0079072E">
        <w:trPr>
          <w:trHeight w:val="584"/>
          <w:tblHeader/>
          <w:jc w:val="center"/>
        </w:trPr>
        <w:tc>
          <w:tcPr>
            <w:tcW w:w="993" w:type="dxa"/>
            <w:shd w:val="clear" w:color="auto" w:fill="F2F2F2" w:themeFill="background1" w:themeFillShade="F2"/>
            <w:vAlign w:val="center"/>
          </w:tcPr>
          <w:p w14:paraId="0B42D67D" w14:textId="77777777" w:rsidR="001F7A3A" w:rsidRPr="005D287E" w:rsidRDefault="001F7A3A" w:rsidP="0079072E">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序号</w:t>
            </w:r>
          </w:p>
        </w:tc>
        <w:tc>
          <w:tcPr>
            <w:tcW w:w="4114" w:type="dxa"/>
            <w:shd w:val="clear" w:color="auto" w:fill="F2F2F2" w:themeFill="background1" w:themeFillShade="F2"/>
            <w:vAlign w:val="center"/>
          </w:tcPr>
          <w:p w14:paraId="1E2B3B33" w14:textId="77777777" w:rsidR="001F7A3A" w:rsidRPr="005D287E" w:rsidRDefault="001F7A3A" w:rsidP="0079072E">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评审因素</w:t>
            </w:r>
          </w:p>
        </w:tc>
        <w:tc>
          <w:tcPr>
            <w:tcW w:w="3689" w:type="dxa"/>
            <w:shd w:val="clear" w:color="auto" w:fill="F2F2F2" w:themeFill="background1" w:themeFillShade="F2"/>
            <w:vAlign w:val="center"/>
          </w:tcPr>
          <w:p w14:paraId="7B8AD96F" w14:textId="77777777" w:rsidR="001F7A3A" w:rsidRPr="005D287E" w:rsidRDefault="001F7A3A" w:rsidP="0079072E">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对应页码</w:t>
            </w:r>
          </w:p>
        </w:tc>
      </w:tr>
      <w:tr w:rsidR="001F7A3A" w:rsidRPr="005D287E" w14:paraId="3CED37EA" w14:textId="77777777" w:rsidTr="0079072E">
        <w:trPr>
          <w:trHeight w:val="584"/>
          <w:jc w:val="center"/>
        </w:trPr>
        <w:tc>
          <w:tcPr>
            <w:tcW w:w="993" w:type="dxa"/>
            <w:vAlign w:val="center"/>
          </w:tcPr>
          <w:p w14:paraId="411F4AC3" w14:textId="77777777" w:rsidR="001F7A3A" w:rsidRPr="005D287E" w:rsidRDefault="001F7A3A" w:rsidP="0079072E">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bCs/>
                <w:szCs w:val="21"/>
              </w:rPr>
              <w:t>1</w:t>
            </w:r>
          </w:p>
        </w:tc>
        <w:tc>
          <w:tcPr>
            <w:tcW w:w="4114" w:type="dxa"/>
            <w:vAlign w:val="center"/>
          </w:tcPr>
          <w:p w14:paraId="6883F880" w14:textId="09BC6D9F" w:rsidR="001F7A3A" w:rsidRPr="005D287E" w:rsidRDefault="00AE3468" w:rsidP="0079072E">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同类项目经验</w:t>
            </w:r>
          </w:p>
        </w:tc>
        <w:tc>
          <w:tcPr>
            <w:tcW w:w="3689" w:type="dxa"/>
            <w:vAlign w:val="center"/>
          </w:tcPr>
          <w:p w14:paraId="29E1224A" w14:textId="2F5C87C3" w:rsidR="001F7A3A" w:rsidRPr="005D287E" w:rsidRDefault="00AE3468" w:rsidP="0079072E">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详见投标文件第N页</w:t>
            </w:r>
          </w:p>
        </w:tc>
      </w:tr>
      <w:tr w:rsidR="001F7A3A" w:rsidRPr="005D287E" w14:paraId="631154DB" w14:textId="77777777" w:rsidTr="0079072E">
        <w:trPr>
          <w:trHeight w:val="584"/>
          <w:jc w:val="center"/>
        </w:trPr>
        <w:tc>
          <w:tcPr>
            <w:tcW w:w="993" w:type="dxa"/>
            <w:vAlign w:val="center"/>
          </w:tcPr>
          <w:p w14:paraId="7386ED56" w14:textId="77777777" w:rsidR="001F7A3A" w:rsidRPr="005D287E" w:rsidRDefault="001F7A3A" w:rsidP="0079072E">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2</w:t>
            </w:r>
          </w:p>
        </w:tc>
        <w:tc>
          <w:tcPr>
            <w:tcW w:w="4114" w:type="dxa"/>
            <w:vAlign w:val="center"/>
          </w:tcPr>
          <w:p w14:paraId="1A4BFA93" w14:textId="6465C336" w:rsidR="001F7A3A" w:rsidRPr="005D287E" w:rsidRDefault="00D36C3D" w:rsidP="0079072E">
            <w:pPr>
              <w:autoSpaceDE w:val="0"/>
              <w:autoSpaceDN w:val="0"/>
              <w:spacing w:beforeLines="30" w:before="93" w:afterLines="30" w:after="93"/>
              <w:jc w:val="center"/>
              <w:rPr>
                <w:rFonts w:ascii="仿宋" w:eastAsia="仿宋" w:hAnsi="仿宋" w:cs="宋体"/>
                <w:bCs/>
                <w:szCs w:val="21"/>
              </w:rPr>
            </w:pPr>
            <w:r w:rsidRPr="00D36C3D">
              <w:rPr>
                <w:rFonts w:ascii="仿宋" w:eastAsia="仿宋" w:hAnsi="仿宋" w:cs="宋体" w:hint="eastAsia"/>
                <w:bCs/>
                <w:szCs w:val="21"/>
              </w:rPr>
              <w:t>拟投入到本项目的服务人员情况</w:t>
            </w:r>
          </w:p>
        </w:tc>
        <w:tc>
          <w:tcPr>
            <w:tcW w:w="3689" w:type="dxa"/>
            <w:vAlign w:val="center"/>
          </w:tcPr>
          <w:p w14:paraId="6FD89677" w14:textId="1354C99B" w:rsidR="001F7A3A" w:rsidRPr="005D287E" w:rsidRDefault="00AE3468" w:rsidP="0079072E">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详见投标文件第N页</w:t>
            </w:r>
          </w:p>
        </w:tc>
      </w:tr>
      <w:tr w:rsidR="001F7A3A" w:rsidRPr="005D287E" w14:paraId="0BF3B1BE" w14:textId="77777777" w:rsidTr="0079072E">
        <w:trPr>
          <w:trHeight w:val="584"/>
          <w:jc w:val="center"/>
        </w:trPr>
        <w:tc>
          <w:tcPr>
            <w:tcW w:w="993" w:type="dxa"/>
            <w:vAlign w:val="center"/>
          </w:tcPr>
          <w:p w14:paraId="2AF138B1" w14:textId="77777777" w:rsidR="001F7A3A" w:rsidRPr="005D287E" w:rsidRDefault="001F7A3A" w:rsidP="0079072E">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w:t>
            </w:r>
          </w:p>
        </w:tc>
        <w:tc>
          <w:tcPr>
            <w:tcW w:w="4114" w:type="dxa"/>
            <w:vAlign w:val="center"/>
          </w:tcPr>
          <w:p w14:paraId="03189DB2" w14:textId="1F169FB3" w:rsidR="001F7A3A" w:rsidRPr="005D287E" w:rsidRDefault="00AE3468" w:rsidP="0079072E">
            <w:pPr>
              <w:autoSpaceDE w:val="0"/>
              <w:autoSpaceDN w:val="0"/>
              <w:spacing w:beforeLines="30" w:before="93" w:afterLines="30" w:after="93" w:line="440" w:lineRule="exact"/>
              <w:jc w:val="center"/>
              <w:rPr>
                <w:rFonts w:ascii="仿宋" w:eastAsia="仿宋" w:hAnsi="仿宋" w:cs="宋体"/>
                <w:bCs/>
                <w:szCs w:val="21"/>
              </w:rPr>
            </w:pPr>
            <w:r w:rsidRPr="005D287E">
              <w:rPr>
                <w:rFonts w:ascii="仿宋" w:eastAsia="仿宋" w:hAnsi="仿宋" w:cs="宋体" w:hint="eastAsia"/>
                <w:bCs/>
                <w:szCs w:val="21"/>
              </w:rPr>
              <w:t>……</w:t>
            </w:r>
          </w:p>
        </w:tc>
        <w:tc>
          <w:tcPr>
            <w:tcW w:w="3689" w:type="dxa"/>
            <w:vAlign w:val="center"/>
          </w:tcPr>
          <w:p w14:paraId="62665C66" w14:textId="34DA73E7" w:rsidR="001F7A3A" w:rsidRPr="005D287E" w:rsidRDefault="001F7A3A" w:rsidP="0079072E">
            <w:pPr>
              <w:autoSpaceDE w:val="0"/>
              <w:autoSpaceDN w:val="0"/>
              <w:spacing w:beforeLines="30" w:before="93" w:afterLines="30" w:after="93"/>
              <w:jc w:val="center"/>
              <w:rPr>
                <w:rFonts w:ascii="仿宋" w:eastAsia="仿宋" w:hAnsi="仿宋" w:cs="宋体"/>
                <w:bCs/>
                <w:szCs w:val="21"/>
              </w:rPr>
            </w:pPr>
          </w:p>
        </w:tc>
      </w:tr>
      <w:tr w:rsidR="001F7A3A" w:rsidRPr="005D287E" w14:paraId="1FEFA1D4" w14:textId="77777777" w:rsidTr="0079072E">
        <w:trPr>
          <w:trHeight w:val="584"/>
          <w:jc w:val="center"/>
        </w:trPr>
        <w:tc>
          <w:tcPr>
            <w:tcW w:w="993" w:type="dxa"/>
            <w:vAlign w:val="center"/>
          </w:tcPr>
          <w:p w14:paraId="040F38CA" w14:textId="77777777" w:rsidR="001F7A3A" w:rsidRPr="005D287E" w:rsidRDefault="001F7A3A" w:rsidP="0079072E">
            <w:pPr>
              <w:autoSpaceDE w:val="0"/>
              <w:autoSpaceDN w:val="0"/>
              <w:spacing w:beforeLines="30" w:before="93" w:afterLines="30" w:after="93"/>
              <w:jc w:val="center"/>
              <w:rPr>
                <w:rFonts w:ascii="仿宋" w:eastAsia="仿宋" w:hAnsi="仿宋" w:cs="宋体"/>
                <w:bCs/>
                <w:szCs w:val="21"/>
              </w:rPr>
            </w:pPr>
          </w:p>
        </w:tc>
        <w:tc>
          <w:tcPr>
            <w:tcW w:w="4114" w:type="dxa"/>
            <w:vAlign w:val="center"/>
          </w:tcPr>
          <w:p w14:paraId="570250B5" w14:textId="77777777" w:rsidR="001F7A3A" w:rsidRPr="005D287E" w:rsidRDefault="001F7A3A" w:rsidP="0079072E">
            <w:pPr>
              <w:autoSpaceDE w:val="0"/>
              <w:autoSpaceDN w:val="0"/>
              <w:snapToGrid w:val="0"/>
              <w:spacing w:beforeLines="30" w:before="93" w:afterLines="30" w:after="93"/>
              <w:jc w:val="center"/>
              <w:rPr>
                <w:rFonts w:ascii="仿宋" w:eastAsia="仿宋" w:hAnsi="仿宋" w:cs="宋体"/>
                <w:bCs/>
                <w:szCs w:val="21"/>
              </w:rPr>
            </w:pPr>
          </w:p>
        </w:tc>
        <w:tc>
          <w:tcPr>
            <w:tcW w:w="3689" w:type="dxa"/>
            <w:vAlign w:val="center"/>
          </w:tcPr>
          <w:p w14:paraId="0EDF19DB" w14:textId="77777777" w:rsidR="001F7A3A" w:rsidRPr="005D287E" w:rsidRDefault="001F7A3A" w:rsidP="0079072E">
            <w:pPr>
              <w:autoSpaceDE w:val="0"/>
              <w:autoSpaceDN w:val="0"/>
              <w:spacing w:beforeLines="30" w:before="93" w:afterLines="30" w:after="93"/>
              <w:jc w:val="center"/>
              <w:rPr>
                <w:rFonts w:ascii="仿宋" w:eastAsia="仿宋" w:hAnsi="仿宋" w:cs="宋体"/>
                <w:bCs/>
                <w:szCs w:val="21"/>
              </w:rPr>
            </w:pPr>
          </w:p>
        </w:tc>
      </w:tr>
    </w:tbl>
    <w:p w14:paraId="5E9DDADD" w14:textId="21210BC1" w:rsidR="001F7A3A" w:rsidRPr="005D287E" w:rsidRDefault="001F7A3A" w:rsidP="001F7A3A">
      <w:pPr>
        <w:pStyle w:val="00"/>
        <w:ind w:firstLineChars="0" w:firstLine="0"/>
        <w:jc w:val="center"/>
        <w:rPr>
          <w:rFonts w:ascii="仿宋" w:eastAsia="仿宋" w:hAnsi="仿宋"/>
          <w:b/>
          <w:bCs/>
          <w:sz w:val="22"/>
          <w:szCs w:val="22"/>
        </w:rPr>
      </w:pPr>
      <w:r w:rsidRPr="005D287E">
        <w:rPr>
          <w:rFonts w:ascii="仿宋" w:eastAsia="仿宋" w:hAnsi="仿宋" w:hint="eastAsia"/>
          <w:b/>
          <w:bCs/>
          <w:sz w:val="22"/>
          <w:szCs w:val="22"/>
        </w:rPr>
        <w:t>技术审查索引表</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4"/>
        <w:gridCol w:w="3689"/>
      </w:tblGrid>
      <w:tr w:rsidR="001F7A3A" w:rsidRPr="005D287E" w14:paraId="5CFED725" w14:textId="77777777" w:rsidTr="0079072E">
        <w:trPr>
          <w:trHeight w:val="584"/>
          <w:tblHeader/>
          <w:jc w:val="center"/>
        </w:trPr>
        <w:tc>
          <w:tcPr>
            <w:tcW w:w="993" w:type="dxa"/>
            <w:shd w:val="clear" w:color="auto" w:fill="F2F2F2" w:themeFill="background1" w:themeFillShade="F2"/>
            <w:vAlign w:val="center"/>
          </w:tcPr>
          <w:p w14:paraId="68E22D6B" w14:textId="77777777" w:rsidR="001F7A3A" w:rsidRPr="005D287E" w:rsidRDefault="001F7A3A" w:rsidP="0079072E">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序号</w:t>
            </w:r>
          </w:p>
        </w:tc>
        <w:tc>
          <w:tcPr>
            <w:tcW w:w="4114" w:type="dxa"/>
            <w:shd w:val="clear" w:color="auto" w:fill="F2F2F2" w:themeFill="background1" w:themeFillShade="F2"/>
            <w:vAlign w:val="center"/>
          </w:tcPr>
          <w:p w14:paraId="47F5599B" w14:textId="77777777" w:rsidR="001F7A3A" w:rsidRPr="005D287E" w:rsidRDefault="001F7A3A" w:rsidP="0079072E">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评审因素</w:t>
            </w:r>
          </w:p>
        </w:tc>
        <w:tc>
          <w:tcPr>
            <w:tcW w:w="3689" w:type="dxa"/>
            <w:shd w:val="clear" w:color="auto" w:fill="F2F2F2" w:themeFill="background1" w:themeFillShade="F2"/>
            <w:vAlign w:val="center"/>
          </w:tcPr>
          <w:p w14:paraId="2A7B7331" w14:textId="77777777" w:rsidR="001F7A3A" w:rsidRPr="005D287E" w:rsidRDefault="001F7A3A" w:rsidP="0079072E">
            <w:pPr>
              <w:autoSpaceDE w:val="0"/>
              <w:autoSpaceDN w:val="0"/>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对应页码</w:t>
            </w:r>
          </w:p>
        </w:tc>
      </w:tr>
      <w:tr w:rsidR="00AE3468" w:rsidRPr="005D287E" w14:paraId="562F3AA5" w14:textId="77777777" w:rsidTr="0079072E">
        <w:trPr>
          <w:trHeight w:val="584"/>
          <w:jc w:val="center"/>
        </w:trPr>
        <w:tc>
          <w:tcPr>
            <w:tcW w:w="993" w:type="dxa"/>
            <w:vAlign w:val="center"/>
          </w:tcPr>
          <w:p w14:paraId="3790970F" w14:textId="77777777"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bCs/>
                <w:szCs w:val="21"/>
              </w:rPr>
              <w:t>1</w:t>
            </w:r>
          </w:p>
        </w:tc>
        <w:tc>
          <w:tcPr>
            <w:tcW w:w="4114" w:type="dxa"/>
            <w:vAlign w:val="center"/>
          </w:tcPr>
          <w:p w14:paraId="40FFF483" w14:textId="05971202" w:rsidR="00AE3468" w:rsidRPr="005D287E" w:rsidRDefault="00D36C3D" w:rsidP="00AE3468">
            <w:pPr>
              <w:autoSpaceDE w:val="0"/>
              <w:autoSpaceDN w:val="0"/>
              <w:spacing w:beforeLines="30" w:before="93" w:afterLines="30" w:after="93"/>
              <w:jc w:val="center"/>
              <w:rPr>
                <w:rFonts w:ascii="仿宋" w:eastAsia="仿宋" w:hAnsi="仿宋" w:cs="宋体"/>
                <w:bCs/>
                <w:szCs w:val="21"/>
              </w:rPr>
            </w:pPr>
            <w:r w:rsidRPr="00D36C3D">
              <w:rPr>
                <w:rFonts w:ascii="仿宋" w:eastAsia="仿宋" w:hAnsi="仿宋" w:cs="宋体" w:hint="eastAsia"/>
                <w:bCs/>
                <w:szCs w:val="21"/>
              </w:rPr>
              <w:t>对项目的理解</w:t>
            </w:r>
          </w:p>
        </w:tc>
        <w:tc>
          <w:tcPr>
            <w:tcW w:w="3689" w:type="dxa"/>
            <w:vAlign w:val="center"/>
          </w:tcPr>
          <w:p w14:paraId="36542C2B" w14:textId="1E6751FF"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详见投标文件第N页</w:t>
            </w:r>
          </w:p>
        </w:tc>
      </w:tr>
      <w:tr w:rsidR="00AE3468" w:rsidRPr="005D287E" w14:paraId="4F0403AD" w14:textId="77777777" w:rsidTr="0079072E">
        <w:trPr>
          <w:trHeight w:val="584"/>
          <w:jc w:val="center"/>
        </w:trPr>
        <w:tc>
          <w:tcPr>
            <w:tcW w:w="993" w:type="dxa"/>
            <w:vAlign w:val="center"/>
          </w:tcPr>
          <w:p w14:paraId="6CE9C1A7" w14:textId="77777777"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2</w:t>
            </w:r>
          </w:p>
        </w:tc>
        <w:tc>
          <w:tcPr>
            <w:tcW w:w="4114" w:type="dxa"/>
            <w:vAlign w:val="center"/>
          </w:tcPr>
          <w:p w14:paraId="5EB70B38" w14:textId="091B4B26" w:rsidR="00AE3468" w:rsidRPr="005D287E" w:rsidRDefault="00D36C3D" w:rsidP="00AE3468">
            <w:pPr>
              <w:autoSpaceDE w:val="0"/>
              <w:autoSpaceDN w:val="0"/>
              <w:spacing w:beforeLines="30" w:before="93" w:afterLines="30" w:after="93"/>
              <w:jc w:val="center"/>
              <w:rPr>
                <w:rFonts w:ascii="仿宋" w:eastAsia="仿宋" w:hAnsi="仿宋" w:cs="宋体"/>
                <w:bCs/>
                <w:szCs w:val="21"/>
              </w:rPr>
            </w:pPr>
            <w:r w:rsidRPr="00D36C3D">
              <w:rPr>
                <w:rFonts w:ascii="仿宋" w:eastAsia="仿宋" w:hAnsi="仿宋" w:cs="宋体" w:hint="eastAsia"/>
                <w:bCs/>
                <w:szCs w:val="21"/>
              </w:rPr>
              <w:t>项目实施方案及执行进度计划</w:t>
            </w:r>
          </w:p>
        </w:tc>
        <w:tc>
          <w:tcPr>
            <w:tcW w:w="3689" w:type="dxa"/>
            <w:vAlign w:val="center"/>
          </w:tcPr>
          <w:p w14:paraId="2F363E62" w14:textId="7CC1741B"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详见投标文件第N页</w:t>
            </w:r>
          </w:p>
        </w:tc>
      </w:tr>
      <w:tr w:rsidR="00AE3468" w:rsidRPr="005D287E" w14:paraId="72D74C17" w14:textId="77777777" w:rsidTr="0079072E">
        <w:trPr>
          <w:trHeight w:val="584"/>
          <w:jc w:val="center"/>
        </w:trPr>
        <w:tc>
          <w:tcPr>
            <w:tcW w:w="993" w:type="dxa"/>
            <w:vAlign w:val="center"/>
          </w:tcPr>
          <w:p w14:paraId="680DE806" w14:textId="2F433FB8" w:rsidR="00AE3468" w:rsidRPr="005D287E" w:rsidRDefault="00AE3468" w:rsidP="00AE3468">
            <w:pPr>
              <w:autoSpaceDE w:val="0"/>
              <w:autoSpaceDN w:val="0"/>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w:t>
            </w:r>
          </w:p>
        </w:tc>
        <w:tc>
          <w:tcPr>
            <w:tcW w:w="4114" w:type="dxa"/>
            <w:vAlign w:val="center"/>
          </w:tcPr>
          <w:p w14:paraId="788B28C2" w14:textId="41F03F46" w:rsidR="00AE3468" w:rsidRPr="005D287E" w:rsidRDefault="00AE3468" w:rsidP="00AE3468">
            <w:pPr>
              <w:autoSpaceDE w:val="0"/>
              <w:autoSpaceDN w:val="0"/>
              <w:spacing w:beforeLines="30" w:before="93" w:afterLines="30" w:after="93" w:line="440" w:lineRule="exact"/>
              <w:jc w:val="center"/>
              <w:rPr>
                <w:rFonts w:ascii="仿宋" w:eastAsia="仿宋" w:hAnsi="仿宋" w:cs="宋体"/>
                <w:bCs/>
                <w:szCs w:val="21"/>
              </w:rPr>
            </w:pPr>
            <w:r w:rsidRPr="005D287E">
              <w:rPr>
                <w:rFonts w:ascii="仿宋" w:eastAsia="仿宋" w:hAnsi="仿宋" w:cs="宋体" w:hint="eastAsia"/>
                <w:bCs/>
                <w:szCs w:val="21"/>
              </w:rPr>
              <w:t>……</w:t>
            </w:r>
          </w:p>
        </w:tc>
        <w:tc>
          <w:tcPr>
            <w:tcW w:w="3689" w:type="dxa"/>
            <w:vAlign w:val="center"/>
          </w:tcPr>
          <w:p w14:paraId="0DA7A0FA" w14:textId="3B9D33BE" w:rsidR="00AE3468" w:rsidRPr="005D287E" w:rsidRDefault="00AE3468" w:rsidP="00AE3468">
            <w:pPr>
              <w:autoSpaceDE w:val="0"/>
              <w:autoSpaceDN w:val="0"/>
              <w:spacing w:beforeLines="30" w:before="93" w:afterLines="30" w:after="93"/>
              <w:jc w:val="center"/>
              <w:rPr>
                <w:rFonts w:ascii="仿宋" w:eastAsia="仿宋" w:hAnsi="仿宋" w:cs="宋体"/>
                <w:bCs/>
                <w:szCs w:val="21"/>
              </w:rPr>
            </w:pPr>
          </w:p>
        </w:tc>
      </w:tr>
      <w:tr w:rsidR="001F7A3A" w:rsidRPr="005D287E" w14:paraId="156BA9AE" w14:textId="77777777" w:rsidTr="0079072E">
        <w:trPr>
          <w:trHeight w:val="584"/>
          <w:jc w:val="center"/>
        </w:trPr>
        <w:tc>
          <w:tcPr>
            <w:tcW w:w="993" w:type="dxa"/>
            <w:vAlign w:val="center"/>
          </w:tcPr>
          <w:p w14:paraId="65127386" w14:textId="77777777" w:rsidR="001F7A3A" w:rsidRPr="005D287E" w:rsidRDefault="001F7A3A" w:rsidP="0079072E">
            <w:pPr>
              <w:autoSpaceDE w:val="0"/>
              <w:autoSpaceDN w:val="0"/>
              <w:spacing w:beforeLines="30" w:before="93" w:afterLines="30" w:after="93"/>
              <w:jc w:val="center"/>
              <w:rPr>
                <w:rFonts w:ascii="仿宋" w:eastAsia="仿宋" w:hAnsi="仿宋" w:cs="宋体"/>
                <w:bCs/>
                <w:szCs w:val="21"/>
              </w:rPr>
            </w:pPr>
          </w:p>
        </w:tc>
        <w:tc>
          <w:tcPr>
            <w:tcW w:w="4114" w:type="dxa"/>
            <w:vAlign w:val="center"/>
          </w:tcPr>
          <w:p w14:paraId="0FE6BC1E" w14:textId="77777777" w:rsidR="001F7A3A" w:rsidRPr="005D287E" w:rsidRDefault="001F7A3A" w:rsidP="0079072E">
            <w:pPr>
              <w:autoSpaceDE w:val="0"/>
              <w:autoSpaceDN w:val="0"/>
              <w:snapToGrid w:val="0"/>
              <w:spacing w:beforeLines="30" w:before="93" w:afterLines="30" w:after="93"/>
              <w:jc w:val="center"/>
              <w:rPr>
                <w:rFonts w:ascii="仿宋" w:eastAsia="仿宋" w:hAnsi="仿宋" w:cs="宋体"/>
                <w:bCs/>
                <w:szCs w:val="21"/>
              </w:rPr>
            </w:pPr>
          </w:p>
        </w:tc>
        <w:tc>
          <w:tcPr>
            <w:tcW w:w="3689" w:type="dxa"/>
            <w:vAlign w:val="center"/>
          </w:tcPr>
          <w:p w14:paraId="21CB759C" w14:textId="77777777" w:rsidR="001F7A3A" w:rsidRPr="005D287E" w:rsidRDefault="001F7A3A" w:rsidP="0079072E">
            <w:pPr>
              <w:autoSpaceDE w:val="0"/>
              <w:autoSpaceDN w:val="0"/>
              <w:spacing w:beforeLines="30" w:before="93" w:afterLines="30" w:after="93"/>
              <w:jc w:val="center"/>
              <w:rPr>
                <w:rFonts w:ascii="仿宋" w:eastAsia="仿宋" w:hAnsi="仿宋" w:cs="宋体"/>
                <w:bCs/>
                <w:szCs w:val="21"/>
              </w:rPr>
            </w:pPr>
          </w:p>
        </w:tc>
      </w:tr>
    </w:tbl>
    <w:p w14:paraId="5D3C48CD" w14:textId="77777777" w:rsidR="008E131E" w:rsidRPr="005D287E" w:rsidRDefault="008E131E"/>
    <w:p w14:paraId="60996F46" w14:textId="2C416648" w:rsidR="008E131E" w:rsidRPr="005D287E" w:rsidRDefault="008E131E">
      <w:pPr>
        <w:widowControl/>
        <w:jc w:val="left"/>
      </w:pPr>
      <w:r w:rsidRPr="005D287E">
        <w:br w:type="page"/>
      </w:r>
    </w:p>
    <w:p w14:paraId="46C724D2" w14:textId="77777777" w:rsidR="008E131E" w:rsidRPr="005D287E" w:rsidRDefault="008E131E" w:rsidP="00735DC3">
      <w:pPr>
        <w:pStyle w:val="a4"/>
        <w:tabs>
          <w:tab w:val="left" w:pos="602"/>
        </w:tabs>
        <w:snapToGrid w:val="0"/>
        <w:spacing w:before="120" w:after="120" w:line="440" w:lineRule="exact"/>
        <w:jc w:val="left"/>
        <w:rPr>
          <w:rFonts w:ascii="仿宋" w:eastAsia="仿宋" w:hAnsi="仿宋"/>
          <w:sz w:val="28"/>
          <w:szCs w:val="28"/>
        </w:rPr>
      </w:pPr>
      <w:bookmarkStart w:id="94" w:name="_Toc164274761"/>
      <w:r w:rsidRPr="005D287E">
        <w:rPr>
          <w:rFonts w:ascii="仿宋" w:eastAsia="仿宋" w:hAnsi="仿宋" w:hint="eastAsia"/>
          <w:sz w:val="28"/>
          <w:szCs w:val="28"/>
        </w:rPr>
        <w:lastRenderedPageBreak/>
        <w:t>3.</w:t>
      </w:r>
      <w:r w:rsidRPr="005D287E">
        <w:rPr>
          <w:rFonts w:ascii="仿宋" w:eastAsia="仿宋" w:hAnsi="仿宋" w:hint="eastAsia"/>
          <w:sz w:val="28"/>
          <w:szCs w:val="28"/>
        </w:rPr>
        <w:tab/>
        <w:t>投标函</w:t>
      </w:r>
      <w:bookmarkEnd w:id="94"/>
    </w:p>
    <w:p w14:paraId="60DC7437" w14:textId="77777777" w:rsidR="008E131E" w:rsidRPr="005D287E" w:rsidRDefault="008E131E" w:rsidP="00707223">
      <w:pPr>
        <w:spacing w:line="360" w:lineRule="auto"/>
        <w:jc w:val="center"/>
        <w:rPr>
          <w:rFonts w:ascii="仿宋" w:eastAsia="仿宋" w:hAnsi="仿宋"/>
          <w:b/>
          <w:sz w:val="28"/>
          <w:szCs w:val="28"/>
        </w:rPr>
      </w:pPr>
      <w:r w:rsidRPr="005D287E">
        <w:rPr>
          <w:rFonts w:ascii="仿宋" w:eastAsia="仿宋" w:hAnsi="仿宋" w:hint="eastAsia"/>
          <w:b/>
          <w:sz w:val="28"/>
          <w:szCs w:val="28"/>
        </w:rPr>
        <w:t>投标函</w:t>
      </w:r>
    </w:p>
    <w:p w14:paraId="0463395A" w14:textId="1B6D2304" w:rsidR="008E131E" w:rsidRPr="005D287E" w:rsidRDefault="008E131E" w:rsidP="005D09EC">
      <w:pPr>
        <w:pStyle w:val="00"/>
        <w:ind w:firstLineChars="0" w:firstLine="0"/>
        <w:rPr>
          <w:rFonts w:ascii="仿宋" w:eastAsia="仿宋" w:hAnsi="仿宋"/>
          <w:sz w:val="21"/>
        </w:rPr>
      </w:pPr>
      <w:r w:rsidRPr="005D287E">
        <w:rPr>
          <w:rFonts w:ascii="仿宋" w:eastAsia="仿宋" w:hAnsi="仿宋" w:hint="eastAsia"/>
          <w:sz w:val="21"/>
        </w:rPr>
        <w:t>致：</w:t>
      </w:r>
      <w:r w:rsidR="00E048E9" w:rsidRPr="005D287E">
        <w:rPr>
          <w:rFonts w:ascii="仿宋" w:eastAsia="仿宋" w:hAnsi="仿宋" w:hint="eastAsia"/>
          <w:sz w:val="21"/>
          <w:u w:val="single"/>
        </w:rPr>
        <w:t>广东南方网络信息科技有限公司、广东省南方文化产权交易所股份有限公司</w:t>
      </w:r>
    </w:p>
    <w:p w14:paraId="6D9BDD3A" w14:textId="38DB4875"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u w:val="single"/>
        </w:rPr>
        <w:t xml:space="preserve">      </w:t>
      </w:r>
      <w:r w:rsidRPr="005D287E">
        <w:rPr>
          <w:rFonts w:ascii="仿宋" w:eastAsia="仿宋" w:hAnsi="仿宋" w:hint="eastAsia"/>
          <w:sz w:val="21"/>
        </w:rPr>
        <w:t>（投标人名称）（以下称“我方”）已仔细研究了</w:t>
      </w:r>
      <w:r w:rsidR="005D287E">
        <w:rPr>
          <w:rFonts w:ascii="仿宋" w:eastAsia="仿宋" w:hAnsi="仿宋" w:hint="eastAsia"/>
          <w:sz w:val="21"/>
          <w:u w:val="single"/>
        </w:rPr>
        <w:t>2024年大型主题活动执行、视频拍摄及物料制作项目</w:t>
      </w:r>
      <w:r w:rsidRPr="005D287E">
        <w:rPr>
          <w:rFonts w:ascii="仿宋" w:eastAsia="仿宋" w:hAnsi="仿宋" w:hint="eastAsia"/>
          <w:sz w:val="21"/>
        </w:rPr>
        <w:t>（</w:t>
      </w:r>
      <w:r w:rsidR="00BB3906" w:rsidRPr="005D287E">
        <w:rPr>
          <w:rFonts w:ascii="仿宋" w:eastAsia="仿宋" w:hAnsi="仿宋" w:hint="eastAsia"/>
          <w:sz w:val="21"/>
        </w:rPr>
        <w:t>项目编号</w:t>
      </w:r>
      <w:r w:rsidRPr="005D287E">
        <w:rPr>
          <w:rFonts w:ascii="仿宋" w:eastAsia="仿宋" w:hAnsi="仿宋" w:hint="eastAsia"/>
          <w:sz w:val="21"/>
        </w:rPr>
        <w:t>：</w:t>
      </w:r>
      <w:r w:rsidR="00691A7A" w:rsidRPr="005D287E">
        <w:rPr>
          <w:rFonts w:ascii="仿宋" w:eastAsia="仿宋" w:hAnsi="仿宋" w:hint="eastAsia"/>
          <w:sz w:val="21"/>
          <w:u w:val="single"/>
        </w:rPr>
        <w:t>WJS-202404150031</w:t>
      </w:r>
      <w:r w:rsidRPr="005D287E">
        <w:rPr>
          <w:rFonts w:ascii="仿宋" w:eastAsia="仿宋" w:hAnsi="仿宋" w:hint="eastAsia"/>
          <w:sz w:val="21"/>
        </w:rPr>
        <w:t>）招标文件的全部内容，包括澄清或者修改文件以及有关附件，我方将严格按照招标文件要求递交符合要求的全部投标文件。</w:t>
      </w:r>
    </w:p>
    <w:p w14:paraId="0F82E85E"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我方承诺如下内容：</w:t>
      </w:r>
    </w:p>
    <w:p w14:paraId="2C192003"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1.</w:t>
      </w:r>
      <w:r w:rsidRPr="005D287E">
        <w:rPr>
          <w:rFonts w:ascii="仿宋" w:eastAsia="仿宋" w:hAnsi="仿宋" w:hint="eastAsia"/>
          <w:sz w:val="21"/>
        </w:rPr>
        <w:tab/>
        <w:t>我方的投标文件包含第二章“投标人须知”第3.1款规定的全部内容。</w:t>
      </w:r>
    </w:p>
    <w:p w14:paraId="5AEDDFF7" w14:textId="31CBADE4"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2.</w:t>
      </w:r>
      <w:r w:rsidRPr="005D287E">
        <w:rPr>
          <w:rFonts w:ascii="仿宋" w:eastAsia="仿宋" w:hAnsi="仿宋" w:hint="eastAsia"/>
          <w:sz w:val="21"/>
        </w:rPr>
        <w:tab/>
        <w:t>我方承诺在招标文件规定的投标有效期（</w:t>
      </w:r>
      <w:r w:rsidRPr="005D287E">
        <w:rPr>
          <w:rFonts w:ascii="仿宋" w:eastAsia="仿宋" w:hAnsi="仿宋" w:hint="eastAsia"/>
          <w:b/>
          <w:bCs/>
          <w:sz w:val="21"/>
          <w:u w:val="single"/>
        </w:rPr>
        <w:t>投标有效期为90天</w:t>
      </w:r>
      <w:r w:rsidRPr="005D287E">
        <w:rPr>
          <w:rFonts w:ascii="仿宋" w:eastAsia="仿宋" w:hAnsi="仿宋" w:hint="eastAsia"/>
          <w:sz w:val="21"/>
        </w:rPr>
        <w:t>）内不修改、撤销投标文件。</w:t>
      </w:r>
    </w:p>
    <w:p w14:paraId="72B5EE81" w14:textId="6DDAC16B"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3.</w:t>
      </w:r>
      <w:r w:rsidRPr="005D287E">
        <w:rPr>
          <w:rFonts w:ascii="仿宋" w:eastAsia="仿宋" w:hAnsi="仿宋" w:hint="eastAsia"/>
          <w:sz w:val="21"/>
        </w:rPr>
        <w:tab/>
        <w:t>随同本投标函递交投标保证金一份，</w:t>
      </w:r>
      <w:r w:rsidRPr="005D287E">
        <w:rPr>
          <w:rFonts w:ascii="仿宋" w:eastAsia="仿宋" w:hAnsi="仿宋" w:hint="eastAsia"/>
          <w:b/>
          <w:bCs/>
          <w:sz w:val="21"/>
        </w:rPr>
        <w:t>金额为人民币（大写）</w:t>
      </w:r>
      <w:r w:rsidRPr="005D287E">
        <w:rPr>
          <w:rFonts w:ascii="仿宋" w:eastAsia="仿宋" w:hAnsi="仿宋" w:hint="eastAsia"/>
          <w:b/>
          <w:bCs/>
          <w:sz w:val="21"/>
          <w:u w:val="single"/>
        </w:rPr>
        <w:t xml:space="preserve">    </w:t>
      </w:r>
      <w:r w:rsidRPr="005D287E">
        <w:rPr>
          <w:rFonts w:ascii="仿宋" w:eastAsia="仿宋" w:hAnsi="仿宋" w:hint="eastAsia"/>
          <w:b/>
          <w:bCs/>
          <w:sz w:val="21"/>
        </w:rPr>
        <w:t>（</w:t>
      </w:r>
      <w:r w:rsidRPr="005D287E">
        <w:rPr>
          <w:rFonts w:ascii="Calibri" w:eastAsia="仿宋" w:hAnsi="Calibri" w:cs="Calibri"/>
          <w:b/>
          <w:bCs/>
          <w:sz w:val="21"/>
        </w:rPr>
        <w:t>¥</w:t>
      </w:r>
      <w:r w:rsidRPr="005D287E">
        <w:rPr>
          <w:rFonts w:ascii="仿宋" w:eastAsia="仿宋" w:hAnsi="仿宋" w:hint="eastAsia"/>
          <w:b/>
          <w:bCs/>
          <w:sz w:val="21"/>
          <w:u w:val="single"/>
        </w:rPr>
        <w:t xml:space="preserve">  </w:t>
      </w:r>
      <w:r w:rsidR="00264834" w:rsidRPr="005D287E">
        <w:rPr>
          <w:rFonts w:ascii="仿宋" w:eastAsia="仿宋" w:hAnsi="仿宋" w:hint="eastAsia"/>
          <w:b/>
          <w:bCs/>
          <w:sz w:val="21"/>
          <w:u w:val="single"/>
        </w:rPr>
        <w:t xml:space="preserve"> </w:t>
      </w:r>
      <w:r w:rsidRPr="005D287E">
        <w:rPr>
          <w:rFonts w:ascii="仿宋" w:eastAsia="仿宋" w:hAnsi="仿宋" w:hint="eastAsia"/>
          <w:b/>
          <w:bCs/>
          <w:sz w:val="21"/>
          <w:u w:val="single"/>
        </w:rPr>
        <w:t xml:space="preserve"> </w:t>
      </w:r>
      <w:r w:rsidRPr="005D287E">
        <w:rPr>
          <w:rFonts w:ascii="仿宋" w:eastAsia="仿宋" w:hAnsi="仿宋" w:hint="eastAsia"/>
          <w:b/>
          <w:bCs/>
          <w:sz w:val="21"/>
        </w:rPr>
        <w:t>元）</w:t>
      </w:r>
      <w:r w:rsidRPr="005D287E">
        <w:rPr>
          <w:rFonts w:ascii="仿宋" w:eastAsia="仿宋" w:hAnsi="仿宋" w:hint="eastAsia"/>
          <w:sz w:val="21"/>
        </w:rPr>
        <w:t>。</w:t>
      </w:r>
    </w:p>
    <w:p w14:paraId="488BBAA8"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4.</w:t>
      </w:r>
      <w:r w:rsidRPr="005D287E">
        <w:rPr>
          <w:rFonts w:ascii="仿宋" w:eastAsia="仿宋" w:hAnsi="仿宋" w:hint="eastAsia"/>
          <w:sz w:val="21"/>
        </w:rPr>
        <w:tab/>
        <w:t>我方承诺如果在规定的唱</w:t>
      </w:r>
      <w:proofErr w:type="gramStart"/>
      <w:r w:rsidRPr="005D287E">
        <w:rPr>
          <w:rFonts w:ascii="仿宋" w:eastAsia="仿宋" w:hAnsi="仿宋" w:hint="eastAsia"/>
          <w:sz w:val="21"/>
        </w:rPr>
        <w:t>价时间</w:t>
      </w:r>
      <w:proofErr w:type="gramEnd"/>
      <w:r w:rsidRPr="005D287E">
        <w:rPr>
          <w:rFonts w:ascii="仿宋" w:eastAsia="仿宋" w:hAnsi="仿宋" w:hint="eastAsia"/>
          <w:sz w:val="21"/>
        </w:rPr>
        <w:t>后，在投标有效期内撤回投标文件，投标保证金将被贵方没收。</w:t>
      </w:r>
    </w:p>
    <w:p w14:paraId="3384992C" w14:textId="1695521A"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5.</w:t>
      </w:r>
      <w:r w:rsidRPr="005D287E">
        <w:rPr>
          <w:rFonts w:ascii="仿宋" w:eastAsia="仿宋" w:hAnsi="仿宋" w:hint="eastAsia"/>
          <w:sz w:val="21"/>
        </w:rPr>
        <w:tab/>
        <w:t>我方已经详细地阅读了全部招标文件及其附件，包括澄清及参考文件</w:t>
      </w:r>
      <w:r w:rsidR="003B0B27" w:rsidRPr="005D287E">
        <w:rPr>
          <w:rFonts w:ascii="仿宋" w:eastAsia="仿宋" w:hAnsi="仿宋" w:hint="eastAsia"/>
          <w:sz w:val="21"/>
        </w:rPr>
        <w:t>（</w:t>
      </w:r>
      <w:r w:rsidRPr="005D287E">
        <w:rPr>
          <w:rFonts w:ascii="仿宋" w:eastAsia="仿宋" w:hAnsi="仿宋" w:hint="eastAsia"/>
          <w:sz w:val="21"/>
        </w:rPr>
        <w:t>如果有的话</w:t>
      </w:r>
      <w:r w:rsidR="003B0B27" w:rsidRPr="005D287E">
        <w:rPr>
          <w:rFonts w:ascii="仿宋" w:eastAsia="仿宋" w:hAnsi="仿宋" w:hint="eastAsia"/>
          <w:sz w:val="21"/>
        </w:rPr>
        <w:t>）</w:t>
      </w:r>
      <w:r w:rsidRPr="005D287E">
        <w:rPr>
          <w:rFonts w:ascii="仿宋" w:eastAsia="仿宋" w:hAnsi="仿宋" w:hint="eastAsia"/>
          <w:sz w:val="21"/>
        </w:rPr>
        <w:t>。我方已完全清晰理解招标文件的要求，不存在任何含糊不清和误解之处，同意放弃对这些文件所提出的异议和质疑的权利</w:t>
      </w:r>
    </w:p>
    <w:p w14:paraId="00F4F42C" w14:textId="30C4EE0D"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6.</w:t>
      </w:r>
      <w:r w:rsidRPr="005D287E">
        <w:rPr>
          <w:rFonts w:ascii="仿宋" w:eastAsia="仿宋" w:hAnsi="仿宋" w:hint="eastAsia"/>
          <w:sz w:val="21"/>
        </w:rPr>
        <w:tab/>
        <w:t>我方在</w:t>
      </w:r>
      <w:r w:rsidR="00B565C1" w:rsidRPr="005D287E">
        <w:rPr>
          <w:rFonts w:ascii="仿宋" w:eastAsia="仿宋" w:hAnsi="仿宋" w:hint="eastAsia"/>
          <w:sz w:val="21"/>
        </w:rPr>
        <w:t>评标过程</w:t>
      </w:r>
      <w:r w:rsidRPr="005D287E">
        <w:rPr>
          <w:rFonts w:ascii="仿宋" w:eastAsia="仿宋" w:hAnsi="仿宋" w:hint="eastAsia"/>
          <w:sz w:val="21"/>
        </w:rPr>
        <w:t>中根据评标委员会要求提供的符合相关规定的澄清文件，构成投标文件的组成部分。</w:t>
      </w:r>
    </w:p>
    <w:p w14:paraId="5047DE87"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7.</w:t>
      </w:r>
      <w:r w:rsidRPr="005D287E">
        <w:rPr>
          <w:rFonts w:ascii="仿宋" w:eastAsia="仿宋" w:hAnsi="仿宋" w:hint="eastAsia"/>
          <w:sz w:val="21"/>
        </w:rPr>
        <w:tab/>
        <w:t>我方为本次报价所提交的所有证明其合格和资格的文件是真实的和正确的，并愿为其真实性和正确性承担法律责任。</w:t>
      </w:r>
    </w:p>
    <w:p w14:paraId="7030B0C4"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8.</w:t>
      </w:r>
      <w:r w:rsidRPr="005D287E">
        <w:rPr>
          <w:rFonts w:ascii="仿宋" w:eastAsia="仿宋" w:hAnsi="仿宋" w:hint="eastAsia"/>
          <w:sz w:val="21"/>
        </w:rPr>
        <w:tab/>
        <w:t>我方为中华人民共和国境内的合法经营主体，具有独立的民事行为能力；我方具备履行合同所必需的设备和专业技术能力；我方有依法缴纳税收和社会保障资金的良好记录。</w:t>
      </w:r>
    </w:p>
    <w:p w14:paraId="16FA3EB3"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9.</w:t>
      </w:r>
      <w:r w:rsidRPr="005D287E">
        <w:rPr>
          <w:rFonts w:ascii="仿宋" w:eastAsia="仿宋" w:hAnsi="仿宋" w:hint="eastAsia"/>
          <w:sz w:val="21"/>
        </w:rPr>
        <w:tab/>
        <w:t>我方同意提供贵方可能要求的与投标有关的一切数据或者资料，并完全理解贵方不一定接受最低价的投标。</w:t>
      </w:r>
    </w:p>
    <w:p w14:paraId="1944174C"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10.</w:t>
      </w:r>
      <w:r w:rsidRPr="005D287E">
        <w:rPr>
          <w:rFonts w:ascii="仿宋" w:eastAsia="仿宋" w:hAnsi="仿宋" w:hint="eastAsia"/>
          <w:sz w:val="21"/>
        </w:rPr>
        <w:tab/>
        <w:t>我方承诺不向第三方透露与招标相关的所有信息。</w:t>
      </w:r>
    </w:p>
    <w:p w14:paraId="643E6FE9"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11.</w:t>
      </w:r>
      <w:r w:rsidRPr="005D287E">
        <w:rPr>
          <w:rFonts w:ascii="仿宋" w:eastAsia="仿宋" w:hAnsi="仿宋" w:hint="eastAsia"/>
          <w:sz w:val="21"/>
        </w:rPr>
        <w:tab/>
        <w:t>我方承诺不存在财产被接管或冻结或破产清算状况，遵守国家有关的法律、法令和条例。</w:t>
      </w:r>
    </w:p>
    <w:p w14:paraId="4A582B6A"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12.</w:t>
      </w:r>
      <w:r w:rsidRPr="005D287E">
        <w:rPr>
          <w:rFonts w:ascii="仿宋" w:eastAsia="仿宋" w:hAnsi="仿宋" w:hint="eastAsia"/>
          <w:sz w:val="21"/>
        </w:rPr>
        <w:tab/>
        <w:t>如我方中标：</w:t>
      </w:r>
    </w:p>
    <w:p w14:paraId="33865F52" w14:textId="346B01FD"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lastRenderedPageBreak/>
        <w:t>（1）我方承诺在收到中标通知书后，在中标通知书规定的期限内与贵方签订合同。</w:t>
      </w:r>
    </w:p>
    <w:p w14:paraId="45039026" w14:textId="083810B8"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（2）我方承诺按照招标文件规定递交履约保证金、支付招标代理服务费和</w:t>
      </w:r>
      <w:proofErr w:type="gramStart"/>
      <w:r w:rsidRPr="005D287E">
        <w:rPr>
          <w:rFonts w:ascii="仿宋" w:eastAsia="仿宋" w:hAnsi="仿宋" w:hint="eastAsia"/>
          <w:sz w:val="21"/>
        </w:rPr>
        <w:t>文交</w:t>
      </w:r>
      <w:proofErr w:type="gramEnd"/>
      <w:r w:rsidRPr="005D287E">
        <w:rPr>
          <w:rFonts w:ascii="仿宋" w:eastAsia="仿宋" w:hAnsi="仿宋" w:hint="eastAsia"/>
          <w:sz w:val="21"/>
        </w:rPr>
        <w:t>所综合服务费。</w:t>
      </w:r>
    </w:p>
    <w:p w14:paraId="34BDE6F5" w14:textId="69E61318"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（3）我方承诺按照招标文件的规定及合同约定履行相关责任和义务。</w:t>
      </w:r>
    </w:p>
    <w:p w14:paraId="74522715" w14:textId="3A777F06"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（4）我方承诺提供的产品或服务符合国家对网络与信息安全的相关要求。如违反国家对对网络与信息安全的相关要求，责任完全由我方承担。</w:t>
      </w:r>
    </w:p>
    <w:p w14:paraId="0EB247EB" w14:textId="1550D3F6"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（5）我方承诺按照招标文件的规定及合同约定开具增值税发票。</w:t>
      </w:r>
    </w:p>
    <w:p w14:paraId="687DBC70" w14:textId="58E0427B"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（6）我方承诺中标后</w:t>
      </w:r>
      <w:proofErr w:type="gramStart"/>
      <w:r w:rsidRPr="005D287E">
        <w:rPr>
          <w:rFonts w:ascii="仿宋" w:eastAsia="仿宋" w:hAnsi="仿宋" w:hint="eastAsia"/>
          <w:sz w:val="21"/>
        </w:rPr>
        <w:t>不</w:t>
      </w:r>
      <w:proofErr w:type="gramEnd"/>
      <w:r w:rsidRPr="005D287E">
        <w:rPr>
          <w:rFonts w:ascii="仿宋" w:eastAsia="仿宋" w:hAnsi="仿宋" w:hint="eastAsia"/>
          <w:sz w:val="21"/>
        </w:rPr>
        <w:t>转包、</w:t>
      </w:r>
      <w:proofErr w:type="gramStart"/>
      <w:r w:rsidRPr="005D287E">
        <w:rPr>
          <w:rFonts w:ascii="仿宋" w:eastAsia="仿宋" w:hAnsi="仿宋" w:hint="eastAsia"/>
          <w:sz w:val="21"/>
        </w:rPr>
        <w:t>不</w:t>
      </w:r>
      <w:proofErr w:type="gramEnd"/>
      <w:r w:rsidRPr="005D287E">
        <w:rPr>
          <w:rFonts w:ascii="仿宋" w:eastAsia="仿宋" w:hAnsi="仿宋" w:hint="eastAsia"/>
          <w:sz w:val="21"/>
        </w:rPr>
        <w:t>分包。</w:t>
      </w:r>
    </w:p>
    <w:p w14:paraId="3AB30C20"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我方在此声明，所递交的投标文件及有关资料内容完整、真实和准确，且不存在第二章“投标人须知”第1.8款规定的任何一种情形。如有弄虚作假，将承担相应的法律责任，并赔偿由此造成的一切损失。</w:t>
      </w:r>
    </w:p>
    <w:p w14:paraId="01E4EFA3"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13.</w:t>
      </w:r>
      <w:r w:rsidRPr="005D287E">
        <w:rPr>
          <w:rFonts w:ascii="仿宋" w:eastAsia="仿宋" w:hAnsi="仿宋" w:hint="eastAsia"/>
          <w:sz w:val="21"/>
        </w:rPr>
        <w:tab/>
        <w:t>与本次公开招标的有关的一切正式往来通讯请寄：</w:t>
      </w:r>
    </w:p>
    <w:p w14:paraId="46C9E2AF" w14:textId="77777777" w:rsidR="008E131E" w:rsidRPr="005D287E" w:rsidRDefault="008E131E" w:rsidP="005D09EC">
      <w:pPr>
        <w:pStyle w:val="00"/>
        <w:ind w:firstLine="420"/>
        <w:rPr>
          <w:rFonts w:ascii="仿宋" w:eastAsia="仿宋" w:hAnsi="仿宋"/>
          <w:sz w:val="21"/>
        </w:rPr>
      </w:pPr>
    </w:p>
    <w:p w14:paraId="4A0A1C55"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地址：_____________________  传真：_________________________</w:t>
      </w:r>
    </w:p>
    <w:p w14:paraId="00EDC1AC" w14:textId="77777777"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电话：_____________________  电子邮箱：_____________________</w:t>
      </w:r>
    </w:p>
    <w:p w14:paraId="788ED18E" w14:textId="77777777" w:rsidR="007D7E76" w:rsidRPr="005D287E" w:rsidRDefault="007D7E76" w:rsidP="005D09EC">
      <w:pPr>
        <w:pStyle w:val="00"/>
        <w:ind w:firstLine="420"/>
        <w:rPr>
          <w:rFonts w:ascii="仿宋" w:eastAsia="仿宋" w:hAnsi="仿宋"/>
          <w:sz w:val="21"/>
        </w:rPr>
      </w:pPr>
    </w:p>
    <w:p w14:paraId="1EEEAA73" w14:textId="10A13F7D" w:rsidR="00264834" w:rsidRPr="005D287E" w:rsidRDefault="008E131E" w:rsidP="007D7E76">
      <w:pPr>
        <w:pStyle w:val="00"/>
        <w:ind w:firstLine="420"/>
        <w:rPr>
          <w:rFonts w:ascii="仿宋" w:eastAsia="仿宋" w:hAnsi="仿宋"/>
          <w:sz w:val="21"/>
        </w:rPr>
      </w:pPr>
      <w:r w:rsidRPr="005D287E">
        <w:rPr>
          <w:rFonts w:ascii="仿宋" w:eastAsia="仿宋" w:hAnsi="仿宋" w:hint="eastAsia"/>
          <w:sz w:val="21"/>
        </w:rPr>
        <w:t>投标人名称：</w:t>
      </w:r>
      <w:r w:rsidR="00264834" w:rsidRPr="005D287E">
        <w:rPr>
          <w:rFonts w:ascii="仿宋" w:eastAsia="仿宋" w:hAnsi="仿宋" w:hint="eastAsia"/>
          <w:sz w:val="21"/>
          <w:u w:val="single"/>
        </w:rPr>
        <w:t xml:space="preserve">            </w:t>
      </w:r>
      <w:r w:rsidRPr="005D287E">
        <w:rPr>
          <w:rFonts w:ascii="仿宋" w:eastAsia="仿宋" w:hAnsi="仿宋" w:hint="eastAsia"/>
          <w:sz w:val="21"/>
        </w:rPr>
        <w:t>（盖章）</w:t>
      </w:r>
    </w:p>
    <w:p w14:paraId="70B27CDF" w14:textId="0467D8A3"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法定代表人（负责人）或者其委托代理人：</w:t>
      </w:r>
      <w:r w:rsidR="00264834" w:rsidRPr="005D287E">
        <w:rPr>
          <w:rFonts w:ascii="仿宋" w:eastAsia="仿宋" w:hAnsi="仿宋" w:hint="eastAsia"/>
          <w:sz w:val="21"/>
          <w:u w:val="single"/>
        </w:rPr>
        <w:t xml:space="preserve">            </w:t>
      </w:r>
      <w:r w:rsidRPr="005D287E">
        <w:rPr>
          <w:rFonts w:ascii="仿宋" w:eastAsia="仿宋" w:hAnsi="仿宋" w:hint="eastAsia"/>
          <w:sz w:val="21"/>
        </w:rPr>
        <w:t>（签字或盖章）</w:t>
      </w:r>
    </w:p>
    <w:p w14:paraId="0A6D71D3" w14:textId="2A25BA46" w:rsidR="008E131E" w:rsidRPr="005D287E" w:rsidRDefault="008E131E" w:rsidP="005D09EC">
      <w:pPr>
        <w:pStyle w:val="00"/>
        <w:ind w:firstLine="420"/>
        <w:rPr>
          <w:rFonts w:ascii="仿宋" w:eastAsia="仿宋" w:hAnsi="仿宋"/>
          <w:sz w:val="21"/>
        </w:rPr>
      </w:pPr>
      <w:r w:rsidRPr="005D287E">
        <w:rPr>
          <w:rFonts w:ascii="仿宋" w:eastAsia="仿宋" w:hAnsi="仿宋" w:hint="eastAsia"/>
          <w:sz w:val="21"/>
        </w:rPr>
        <w:t>日期：</w:t>
      </w:r>
      <w:r w:rsidR="00264834" w:rsidRPr="005D287E">
        <w:rPr>
          <w:rFonts w:ascii="仿宋" w:eastAsia="仿宋" w:hAnsi="仿宋" w:hint="eastAsia"/>
          <w:sz w:val="21"/>
          <w:u w:val="single"/>
        </w:rPr>
        <w:t xml:space="preserve">    </w:t>
      </w:r>
      <w:r w:rsidRPr="005D287E">
        <w:rPr>
          <w:rFonts w:ascii="仿宋" w:eastAsia="仿宋" w:hAnsi="仿宋" w:hint="eastAsia"/>
          <w:sz w:val="21"/>
        </w:rPr>
        <w:t>年</w:t>
      </w:r>
      <w:r w:rsidR="00264834" w:rsidRPr="005D287E">
        <w:rPr>
          <w:rFonts w:ascii="仿宋" w:eastAsia="仿宋" w:hAnsi="仿宋" w:hint="eastAsia"/>
          <w:sz w:val="21"/>
          <w:u w:val="single"/>
        </w:rPr>
        <w:t xml:space="preserve">    </w:t>
      </w:r>
      <w:r w:rsidRPr="005D287E">
        <w:rPr>
          <w:rFonts w:ascii="仿宋" w:eastAsia="仿宋" w:hAnsi="仿宋" w:hint="eastAsia"/>
          <w:sz w:val="21"/>
        </w:rPr>
        <w:t>月</w:t>
      </w:r>
      <w:r w:rsidR="00264834" w:rsidRPr="005D287E">
        <w:rPr>
          <w:rFonts w:ascii="仿宋" w:eastAsia="仿宋" w:hAnsi="仿宋" w:hint="eastAsia"/>
          <w:sz w:val="21"/>
          <w:u w:val="single"/>
        </w:rPr>
        <w:t xml:space="preserve">    </w:t>
      </w:r>
      <w:r w:rsidRPr="005D287E">
        <w:rPr>
          <w:rFonts w:ascii="仿宋" w:eastAsia="仿宋" w:hAnsi="仿宋" w:hint="eastAsia"/>
          <w:sz w:val="21"/>
        </w:rPr>
        <w:t>日</w:t>
      </w:r>
    </w:p>
    <w:p w14:paraId="63FD9991" w14:textId="77777777" w:rsidR="008E131E" w:rsidRPr="005D287E" w:rsidRDefault="008E131E"/>
    <w:p w14:paraId="5CB58A68" w14:textId="77777777" w:rsidR="008E131E" w:rsidRPr="005D287E" w:rsidRDefault="008E131E"/>
    <w:p w14:paraId="7521C9A3" w14:textId="77777777" w:rsidR="008E131E" w:rsidRPr="005D287E" w:rsidRDefault="008E131E"/>
    <w:p w14:paraId="5808D9CD" w14:textId="107FBD08" w:rsidR="008E131E" w:rsidRPr="005D287E" w:rsidRDefault="008E131E">
      <w:pPr>
        <w:widowControl/>
        <w:jc w:val="left"/>
      </w:pPr>
      <w:r w:rsidRPr="005D287E">
        <w:br w:type="page"/>
      </w:r>
    </w:p>
    <w:p w14:paraId="31C12D79" w14:textId="77777777" w:rsidR="008E131E" w:rsidRPr="005D287E" w:rsidRDefault="008E131E" w:rsidP="00735DC3">
      <w:pPr>
        <w:pStyle w:val="a4"/>
        <w:tabs>
          <w:tab w:val="left" w:pos="602"/>
        </w:tabs>
        <w:snapToGrid w:val="0"/>
        <w:spacing w:before="120" w:after="120" w:line="440" w:lineRule="exact"/>
        <w:jc w:val="left"/>
        <w:rPr>
          <w:rFonts w:ascii="仿宋" w:eastAsia="仿宋" w:hAnsi="仿宋"/>
          <w:sz w:val="28"/>
          <w:szCs w:val="28"/>
        </w:rPr>
      </w:pPr>
      <w:bookmarkStart w:id="95" w:name="_Toc164274762"/>
      <w:r w:rsidRPr="005D287E">
        <w:rPr>
          <w:rFonts w:ascii="仿宋" w:eastAsia="仿宋" w:hAnsi="仿宋" w:hint="eastAsia"/>
          <w:sz w:val="28"/>
          <w:szCs w:val="28"/>
        </w:rPr>
        <w:lastRenderedPageBreak/>
        <w:t>4.</w:t>
      </w:r>
      <w:r w:rsidRPr="005D287E">
        <w:rPr>
          <w:rFonts w:ascii="仿宋" w:eastAsia="仿宋" w:hAnsi="仿宋" w:hint="eastAsia"/>
          <w:sz w:val="28"/>
          <w:szCs w:val="28"/>
        </w:rPr>
        <w:tab/>
        <w:t>法定代表人</w:t>
      </w:r>
      <w:bookmarkStart w:id="96" w:name="_Hlk163493834"/>
      <w:r w:rsidRPr="005D287E">
        <w:rPr>
          <w:rFonts w:ascii="仿宋" w:eastAsia="仿宋" w:hAnsi="仿宋" w:hint="eastAsia"/>
          <w:sz w:val="28"/>
          <w:szCs w:val="28"/>
        </w:rPr>
        <w:t>（负责人）</w:t>
      </w:r>
      <w:bookmarkEnd w:id="96"/>
      <w:r w:rsidRPr="005D287E">
        <w:rPr>
          <w:rFonts w:ascii="仿宋" w:eastAsia="仿宋" w:hAnsi="仿宋" w:hint="eastAsia"/>
          <w:sz w:val="28"/>
          <w:szCs w:val="28"/>
        </w:rPr>
        <w:t>身份证明</w:t>
      </w:r>
      <w:bookmarkEnd w:id="95"/>
    </w:p>
    <w:p w14:paraId="5AFA4B34" w14:textId="77777777" w:rsidR="008E131E" w:rsidRPr="005D287E" w:rsidRDefault="008E131E" w:rsidP="008E131E"/>
    <w:p w14:paraId="4F23F856" w14:textId="77777777" w:rsidR="008E131E" w:rsidRPr="005D287E" w:rsidRDefault="008E131E" w:rsidP="00C70D51">
      <w:pPr>
        <w:pStyle w:val="00"/>
        <w:spacing w:afterLines="50" w:after="156"/>
        <w:ind w:firstLine="482"/>
        <w:jc w:val="center"/>
        <w:rPr>
          <w:rFonts w:ascii="仿宋" w:eastAsia="仿宋" w:hAnsi="仿宋"/>
          <w:b/>
          <w:bCs/>
          <w:szCs w:val="24"/>
        </w:rPr>
      </w:pPr>
      <w:r w:rsidRPr="005D287E">
        <w:rPr>
          <w:rFonts w:ascii="仿宋" w:eastAsia="仿宋" w:hAnsi="仿宋" w:hint="eastAsia"/>
          <w:b/>
          <w:bCs/>
          <w:szCs w:val="24"/>
        </w:rPr>
        <w:t>法定代表人（负责人）身份证明</w:t>
      </w:r>
    </w:p>
    <w:p w14:paraId="7D4C29A1" w14:textId="25DDC1D5"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投标人名称：</w:t>
      </w:r>
      <w:r w:rsidR="00264834" w:rsidRPr="005D287E">
        <w:rPr>
          <w:rFonts w:ascii="仿宋" w:eastAsia="仿宋" w:hAnsi="仿宋" w:hint="eastAsia"/>
          <w:sz w:val="21"/>
          <w:u w:val="single"/>
        </w:rPr>
        <w:t xml:space="preserve">                         </w:t>
      </w:r>
      <w:r w:rsidR="008F2B2A" w:rsidRPr="005D287E">
        <w:rPr>
          <w:rFonts w:ascii="仿宋" w:eastAsia="仿宋" w:hAnsi="仿宋" w:hint="eastAsia"/>
          <w:color w:val="FFFFFF" w:themeColor="background1"/>
          <w:sz w:val="21"/>
        </w:rPr>
        <w:t>.</w:t>
      </w:r>
    </w:p>
    <w:p w14:paraId="6DE5EE03" w14:textId="76068E1E"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单位性质：</w:t>
      </w:r>
      <w:r w:rsidR="008F2B2A" w:rsidRPr="005D287E">
        <w:rPr>
          <w:rFonts w:ascii="仿宋" w:eastAsia="仿宋" w:hAnsi="仿宋" w:hint="eastAsia"/>
          <w:sz w:val="21"/>
          <w:u w:val="single"/>
        </w:rPr>
        <w:t xml:space="preserve">                           </w:t>
      </w:r>
      <w:r w:rsidR="008F2B2A" w:rsidRPr="005D287E">
        <w:rPr>
          <w:rFonts w:ascii="仿宋" w:eastAsia="仿宋" w:hAnsi="仿宋" w:hint="eastAsia"/>
          <w:color w:val="FFFFFF" w:themeColor="background1"/>
          <w:sz w:val="21"/>
        </w:rPr>
        <w:t>.</w:t>
      </w:r>
    </w:p>
    <w:p w14:paraId="28E8D1EB" w14:textId="77777777"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成立时间：</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06C9DC59" w14:textId="30043EF2"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经营期限：</w:t>
      </w:r>
      <w:r w:rsidR="008F2B2A" w:rsidRPr="005D287E">
        <w:rPr>
          <w:rFonts w:ascii="仿宋" w:eastAsia="仿宋" w:hAnsi="仿宋" w:hint="eastAsia"/>
          <w:sz w:val="21"/>
          <w:u w:val="single"/>
        </w:rPr>
        <w:t xml:space="preserve">                           </w:t>
      </w:r>
      <w:r w:rsidR="008F2B2A" w:rsidRPr="005D287E">
        <w:rPr>
          <w:rFonts w:ascii="仿宋" w:eastAsia="仿宋" w:hAnsi="仿宋" w:hint="eastAsia"/>
          <w:color w:val="FFFFFF" w:themeColor="background1"/>
          <w:sz w:val="21"/>
        </w:rPr>
        <w:t>.</w:t>
      </w:r>
    </w:p>
    <w:p w14:paraId="0916E9BF" w14:textId="4EFEA243"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姓名：</w:t>
      </w:r>
      <w:r w:rsidRPr="005D287E">
        <w:rPr>
          <w:rFonts w:ascii="仿宋" w:eastAsia="仿宋" w:hAnsi="仿宋" w:hint="eastAsia"/>
          <w:sz w:val="21"/>
          <w:u w:val="single"/>
        </w:rPr>
        <w:t xml:space="preserve">        </w:t>
      </w:r>
      <w:r w:rsidRPr="005D287E">
        <w:rPr>
          <w:rFonts w:ascii="仿宋" w:eastAsia="仿宋" w:hAnsi="仿宋" w:hint="eastAsia"/>
          <w:sz w:val="21"/>
        </w:rPr>
        <w:t xml:space="preserve"> 性别：</w:t>
      </w:r>
      <w:r w:rsidRPr="005D287E">
        <w:rPr>
          <w:rFonts w:ascii="仿宋" w:eastAsia="仿宋" w:hAnsi="仿宋" w:hint="eastAsia"/>
          <w:sz w:val="21"/>
          <w:u w:val="single"/>
        </w:rPr>
        <w:t xml:space="preserve">         </w:t>
      </w:r>
      <w:r w:rsidRPr="005D287E">
        <w:rPr>
          <w:rFonts w:ascii="仿宋" w:eastAsia="仿宋" w:hAnsi="仿宋" w:hint="eastAsia"/>
          <w:sz w:val="21"/>
        </w:rPr>
        <w:t xml:space="preserve"> 年龄：</w:t>
      </w:r>
      <w:r w:rsidRPr="005D287E">
        <w:rPr>
          <w:rFonts w:ascii="仿宋" w:eastAsia="仿宋" w:hAnsi="仿宋" w:hint="eastAsia"/>
          <w:sz w:val="21"/>
          <w:u w:val="single"/>
        </w:rPr>
        <w:t xml:space="preserve">        </w:t>
      </w:r>
      <w:r w:rsidRPr="005D287E">
        <w:rPr>
          <w:rFonts w:ascii="仿宋" w:eastAsia="仿宋" w:hAnsi="仿宋" w:hint="eastAsia"/>
          <w:sz w:val="21"/>
        </w:rPr>
        <w:t xml:space="preserve"> 职务：</w:t>
      </w:r>
      <w:r w:rsidRPr="005D287E">
        <w:rPr>
          <w:rFonts w:ascii="仿宋" w:eastAsia="仿宋" w:hAnsi="仿宋" w:hint="eastAsia"/>
          <w:sz w:val="21"/>
          <w:u w:val="single"/>
        </w:rPr>
        <w:t xml:space="preserve">         </w:t>
      </w:r>
      <w:r w:rsidR="008F2B2A" w:rsidRPr="005D287E">
        <w:rPr>
          <w:rFonts w:ascii="仿宋" w:eastAsia="仿宋" w:hAnsi="仿宋" w:hint="eastAsia"/>
          <w:color w:val="FFFFFF" w:themeColor="background1"/>
          <w:sz w:val="21"/>
        </w:rPr>
        <w:t>.</w:t>
      </w:r>
    </w:p>
    <w:p w14:paraId="4F120CB1" w14:textId="40DFAC74"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系</w:t>
      </w:r>
      <w:r w:rsidR="00264834" w:rsidRPr="005D287E">
        <w:rPr>
          <w:rFonts w:ascii="仿宋" w:eastAsia="仿宋" w:hAnsi="仿宋" w:hint="eastAsia"/>
          <w:sz w:val="21"/>
          <w:u w:val="single"/>
        </w:rPr>
        <w:t xml:space="preserve">          </w:t>
      </w:r>
      <w:r w:rsidRPr="005D287E">
        <w:rPr>
          <w:rFonts w:ascii="仿宋" w:eastAsia="仿宋" w:hAnsi="仿宋" w:hint="eastAsia"/>
          <w:sz w:val="21"/>
        </w:rPr>
        <w:t>[投标人单位名称]的法定代表人。</w:t>
      </w:r>
    </w:p>
    <w:p w14:paraId="027DC702" w14:textId="77777777"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特此证明。</w:t>
      </w:r>
    </w:p>
    <w:p w14:paraId="2E485000" w14:textId="77777777" w:rsidR="008E131E" w:rsidRPr="005D287E" w:rsidRDefault="008E131E" w:rsidP="00C70D51">
      <w:pPr>
        <w:pStyle w:val="00"/>
        <w:ind w:firstLine="420"/>
        <w:rPr>
          <w:rFonts w:ascii="仿宋" w:eastAsia="仿宋" w:hAnsi="仿宋"/>
          <w:sz w:val="21"/>
        </w:rPr>
      </w:pPr>
    </w:p>
    <w:p w14:paraId="0F83947B" w14:textId="2C214570"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附：法定代表人身份证复印件</w:t>
      </w:r>
      <w:r w:rsidR="00264834" w:rsidRPr="005D287E">
        <w:rPr>
          <w:rFonts w:ascii="仿宋" w:eastAsia="仿宋" w:hAnsi="仿宋" w:hint="eastAsia"/>
          <w:sz w:val="21"/>
        </w:rPr>
        <w:t>（</w:t>
      </w:r>
      <w:r w:rsidRPr="005D287E">
        <w:rPr>
          <w:rFonts w:ascii="仿宋" w:eastAsia="仿宋" w:hAnsi="仿宋" w:hint="eastAsia"/>
          <w:sz w:val="21"/>
        </w:rPr>
        <w:t>需同时提供正面及背面</w:t>
      </w:r>
      <w:r w:rsidR="00264834" w:rsidRPr="005D287E">
        <w:rPr>
          <w:rFonts w:ascii="仿宋" w:eastAsia="仿宋" w:hAnsi="仿宋" w:hint="eastAsia"/>
          <w:sz w:val="21"/>
        </w:rPr>
        <w:t>）</w:t>
      </w:r>
    </w:p>
    <w:p w14:paraId="7F19813B" w14:textId="46808DC2" w:rsidR="008E131E" w:rsidRPr="005D287E" w:rsidRDefault="00F95570" w:rsidP="00F95570">
      <w:pPr>
        <w:pStyle w:val="00"/>
        <w:ind w:firstLine="480"/>
      </w:pPr>
      <w:r w:rsidRPr="005D287E">
        <w:rPr>
          <w:rFonts w:hint="eastAsia"/>
          <w:noProof/>
        </w:rPr>
        <mc:AlternateContent>
          <mc:Choice Requires="wps">
            <w:drawing>
              <wp:anchor distT="0" distB="0" distL="114300" distR="114300" simplePos="0" relativeHeight="251663360" behindDoc="0" locked="0" layoutInCell="1" allowOverlap="1" wp14:anchorId="5DF10EA0" wp14:editId="07C63C9A">
                <wp:simplePos x="0" y="0"/>
                <wp:positionH relativeFrom="column">
                  <wp:posOffset>2714625</wp:posOffset>
                </wp:positionH>
                <wp:positionV relativeFrom="paragraph">
                  <wp:posOffset>227965</wp:posOffset>
                </wp:positionV>
                <wp:extent cx="3297555" cy="2113915"/>
                <wp:effectExtent l="0" t="0" r="17145" b="19685"/>
                <wp:wrapNone/>
                <wp:docPr id="132242852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AF1689B" w14:textId="49EDBC8D" w:rsidR="00F95570" w:rsidRPr="00C67A1F" w:rsidRDefault="00F95570" w:rsidP="00F95570">
                            <w:pPr>
                              <w:jc w:val="center"/>
                              <w:rPr>
                                <w:rFonts w:ascii="仿宋" w:eastAsia="仿宋" w:hAnsi="仿宋"/>
                              </w:rPr>
                            </w:pPr>
                            <w:r w:rsidRPr="00C67A1F">
                              <w:rPr>
                                <w:rFonts w:ascii="仿宋" w:eastAsia="仿宋" w:hAnsi="仿宋" w:hint="eastAsia"/>
                              </w:rPr>
                              <w:t>法定代表人</w:t>
                            </w:r>
                            <w:r w:rsidRPr="00F95570">
                              <w:rPr>
                                <w:rFonts w:ascii="仿宋" w:eastAsia="仿宋" w:hAnsi="仿宋" w:hint="eastAsia"/>
                              </w:rPr>
                              <w:t>（负责人）</w:t>
                            </w:r>
                            <w:r w:rsidRPr="00C67A1F">
                              <w:rPr>
                                <w:rFonts w:ascii="仿宋" w:eastAsia="仿宋" w:hAnsi="仿宋" w:hint="eastAsia"/>
                              </w:rPr>
                              <w:t>身份证复印件贴于此处</w:t>
                            </w:r>
                          </w:p>
                        </w:txbxContent>
                      </wps:txbx>
                      <wps:bodyPr upright="1"/>
                    </wps:wsp>
                  </a:graphicData>
                </a:graphic>
              </wp:anchor>
            </w:drawing>
          </mc:Choice>
          <mc:Fallback>
            <w:pict>
              <v:shapetype w14:anchorId="5DF10EA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13.75pt;margin-top:17.95pt;width:259.65pt;height:166.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">
                <v:textbox>
                  <w:txbxContent>
                    <w:p w14:paraId="5AF1689B" w14:textId="49EDBC8D" w:rsidR="00F95570" w:rsidRPr="00C67A1F" w:rsidRDefault="00F95570" w:rsidP="00F95570">
                      <w:pPr>
                        <w:jc w:val="center"/>
                        <w:rPr>
                          <w:rFonts w:ascii="仿宋" w:eastAsia="仿宋" w:hAnsi="仿宋"/>
                        </w:rPr>
                      </w:pPr>
                      <w:r w:rsidRPr="00C67A1F">
                        <w:rPr>
                          <w:rFonts w:ascii="仿宋" w:eastAsia="仿宋" w:hAnsi="仿宋" w:hint="eastAsia"/>
                        </w:rPr>
                        <w:t>法定代表人</w:t>
                      </w:r>
                      <w:r w:rsidRPr="00F95570">
                        <w:rPr>
                          <w:rFonts w:ascii="仿宋" w:eastAsia="仿宋" w:hAnsi="仿宋" w:hint="eastAsia"/>
                        </w:rPr>
                        <w:t>（负责人）</w:t>
                      </w:r>
                      <w:r w:rsidRPr="00C67A1F">
                        <w:rPr>
                          <w:rFonts w:ascii="仿宋" w:eastAsia="仿宋" w:hAnsi="仿宋" w:hint="eastAsia"/>
                        </w:rPr>
                        <w:t>身份证复印件贴于此处</w:t>
                      </w:r>
                    </w:p>
                  </w:txbxContent>
                </v:textbox>
              </v:shape>
            </w:pict>
          </mc:Fallback>
        </mc:AlternateContent>
      </w:r>
      <w:r w:rsidRPr="005D287E">
        <w:rPr>
          <w:rFonts w:hint="eastAsia"/>
          <w:noProof/>
        </w:rPr>
        <mc:AlternateContent>
          <mc:Choice Requires="wps">
            <w:drawing>
              <wp:anchor distT="0" distB="0" distL="114300" distR="114300" simplePos="0" relativeHeight="251662336" behindDoc="0" locked="0" layoutInCell="1" allowOverlap="1" wp14:anchorId="267891E5" wp14:editId="2592B213">
                <wp:simplePos x="0" y="0"/>
                <wp:positionH relativeFrom="column">
                  <wp:posOffset>-581025</wp:posOffset>
                </wp:positionH>
                <wp:positionV relativeFrom="paragraph">
                  <wp:posOffset>227965</wp:posOffset>
                </wp:positionV>
                <wp:extent cx="3297555" cy="2113915"/>
                <wp:effectExtent l="0" t="0" r="17145" b="19685"/>
                <wp:wrapNone/>
                <wp:docPr id="251874477"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6753EA8" w14:textId="56A659DD" w:rsidR="00F95570" w:rsidRPr="00C67A1F" w:rsidRDefault="00F95570" w:rsidP="00F95570">
                            <w:pPr>
                              <w:jc w:val="center"/>
                              <w:rPr>
                                <w:rFonts w:ascii="仿宋" w:eastAsia="仿宋" w:hAnsi="仿宋"/>
                              </w:rPr>
                            </w:pPr>
                            <w:r w:rsidRPr="00C67A1F">
                              <w:rPr>
                                <w:rFonts w:ascii="仿宋" w:eastAsia="仿宋" w:hAnsi="仿宋" w:hint="eastAsia"/>
                              </w:rPr>
                              <w:t>法定代表人</w:t>
                            </w:r>
                            <w:r w:rsidRPr="00F95570">
                              <w:rPr>
                                <w:rFonts w:ascii="仿宋" w:eastAsia="仿宋" w:hAnsi="仿宋" w:hint="eastAsia"/>
                              </w:rPr>
                              <w:t>（负责人）</w:t>
                            </w:r>
                            <w:r w:rsidRPr="00C67A1F">
                              <w:rPr>
                                <w:rFonts w:ascii="仿宋" w:eastAsia="仿宋" w:hAnsi="仿宋" w:hint="eastAsia"/>
                              </w:rPr>
                              <w:t>身份证复印件贴于此处</w:t>
                            </w:r>
                          </w:p>
                        </w:txbxContent>
                      </wps:txbx>
                      <wps:bodyPr upright="1"/>
                    </wps:wsp>
                  </a:graphicData>
                </a:graphic>
              </wp:anchor>
            </w:drawing>
          </mc:Choice>
          <mc:Fallback>
            <w:pict>
              <v:shape w14:anchorId="267891E5" id="流程图: 可选过程 9" o:spid="_x0000_s1027" type="#_x0000_t176" style="position:absolute;left:0;text-align:left;margin-left:-45.75pt;margin-top:17.95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">
                <v:textbox>
                  <w:txbxContent>
                    <w:p w14:paraId="06753EA8" w14:textId="56A659DD" w:rsidR="00F95570" w:rsidRPr="00C67A1F" w:rsidRDefault="00F95570" w:rsidP="00F95570">
                      <w:pPr>
                        <w:jc w:val="center"/>
                        <w:rPr>
                          <w:rFonts w:ascii="仿宋" w:eastAsia="仿宋" w:hAnsi="仿宋"/>
                        </w:rPr>
                      </w:pPr>
                      <w:r w:rsidRPr="00C67A1F">
                        <w:rPr>
                          <w:rFonts w:ascii="仿宋" w:eastAsia="仿宋" w:hAnsi="仿宋" w:hint="eastAsia"/>
                        </w:rPr>
                        <w:t>法定代表人</w:t>
                      </w:r>
                      <w:r w:rsidRPr="00F95570">
                        <w:rPr>
                          <w:rFonts w:ascii="仿宋" w:eastAsia="仿宋" w:hAnsi="仿宋" w:hint="eastAsia"/>
                        </w:rPr>
                        <w:t>（负责人）</w:t>
                      </w:r>
                      <w:r w:rsidRPr="00C67A1F">
                        <w:rPr>
                          <w:rFonts w:ascii="仿宋" w:eastAsia="仿宋" w:hAnsi="仿宋" w:hint="eastAsia"/>
                        </w:rPr>
                        <w:t>身份证复印件贴于此处</w:t>
                      </w:r>
                    </w:p>
                  </w:txbxContent>
                </v:textbox>
              </v:shape>
            </w:pict>
          </mc:Fallback>
        </mc:AlternateContent>
      </w:r>
    </w:p>
    <w:p w14:paraId="7AB9D8E3" w14:textId="61C48904" w:rsidR="008E131E" w:rsidRPr="005D287E" w:rsidRDefault="008E131E" w:rsidP="00F95570">
      <w:pPr>
        <w:pStyle w:val="00"/>
        <w:ind w:firstLine="480"/>
      </w:pPr>
    </w:p>
    <w:p w14:paraId="5FBA3BBD" w14:textId="6406AEB4" w:rsidR="00F95570" w:rsidRPr="005D287E" w:rsidRDefault="00F95570" w:rsidP="00F95570">
      <w:pPr>
        <w:pStyle w:val="00"/>
        <w:ind w:firstLine="480"/>
      </w:pPr>
    </w:p>
    <w:p w14:paraId="41FCA851" w14:textId="0CA54B73" w:rsidR="00F95570" w:rsidRPr="005D287E" w:rsidRDefault="00F95570" w:rsidP="00F95570">
      <w:pPr>
        <w:pStyle w:val="00"/>
        <w:ind w:firstLine="480"/>
      </w:pPr>
    </w:p>
    <w:p w14:paraId="59D2DFD8" w14:textId="0E29B6E0" w:rsidR="00F95570" w:rsidRPr="005D287E" w:rsidRDefault="00F95570" w:rsidP="00F95570">
      <w:pPr>
        <w:pStyle w:val="00"/>
        <w:ind w:firstLine="480"/>
      </w:pPr>
    </w:p>
    <w:p w14:paraId="4B73C48C" w14:textId="04B40F23" w:rsidR="00F95570" w:rsidRPr="005D287E" w:rsidRDefault="00F95570" w:rsidP="00F95570">
      <w:pPr>
        <w:pStyle w:val="00"/>
        <w:ind w:firstLine="480"/>
      </w:pPr>
    </w:p>
    <w:p w14:paraId="6C323BD4" w14:textId="77777777" w:rsidR="00F95570" w:rsidRPr="005D287E" w:rsidRDefault="00F95570" w:rsidP="00F95570">
      <w:pPr>
        <w:pStyle w:val="00"/>
        <w:ind w:firstLine="480"/>
      </w:pPr>
    </w:p>
    <w:p w14:paraId="2B099760" w14:textId="7AB1CCDE" w:rsidR="00F95570" w:rsidRPr="005D287E" w:rsidRDefault="00F95570" w:rsidP="00F95570">
      <w:pPr>
        <w:pStyle w:val="00"/>
        <w:ind w:firstLine="480"/>
      </w:pPr>
    </w:p>
    <w:p w14:paraId="035CE2AC" w14:textId="77777777" w:rsidR="00F95570" w:rsidRPr="005D287E" w:rsidRDefault="00F95570" w:rsidP="00F95570">
      <w:pPr>
        <w:pStyle w:val="00"/>
        <w:ind w:firstLine="480"/>
      </w:pPr>
    </w:p>
    <w:p w14:paraId="7B330B53" w14:textId="77777777" w:rsidR="00F95570" w:rsidRPr="005D287E" w:rsidRDefault="00F95570" w:rsidP="00F95570">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7FDE1915" w14:textId="5C9D170E" w:rsidR="00F95570" w:rsidRPr="005D287E" w:rsidRDefault="00F95570" w:rsidP="00F95570">
      <w:pPr>
        <w:pStyle w:val="00"/>
        <w:ind w:firstLine="480"/>
      </w:pPr>
    </w:p>
    <w:p w14:paraId="2CF0AC8F" w14:textId="77777777" w:rsidR="008E131E" w:rsidRPr="005D287E" w:rsidRDefault="008E131E"/>
    <w:p w14:paraId="562DAFCF" w14:textId="77777777" w:rsidR="008E131E" w:rsidRPr="005D287E" w:rsidRDefault="008E131E"/>
    <w:p w14:paraId="724F199F" w14:textId="5F96D94D" w:rsidR="008E131E" w:rsidRPr="005D287E" w:rsidRDefault="008E131E">
      <w:pPr>
        <w:widowControl/>
        <w:jc w:val="left"/>
      </w:pPr>
      <w:r w:rsidRPr="005D287E">
        <w:br w:type="page"/>
      </w:r>
    </w:p>
    <w:p w14:paraId="381DFB5A" w14:textId="77777777" w:rsidR="008E131E" w:rsidRPr="005D287E" w:rsidRDefault="008E131E" w:rsidP="00735DC3">
      <w:pPr>
        <w:pStyle w:val="a4"/>
        <w:tabs>
          <w:tab w:val="left" w:pos="602"/>
        </w:tabs>
        <w:snapToGrid w:val="0"/>
        <w:spacing w:before="120" w:after="120" w:line="440" w:lineRule="exact"/>
        <w:jc w:val="left"/>
        <w:rPr>
          <w:rFonts w:ascii="仿宋" w:eastAsia="仿宋" w:hAnsi="仿宋"/>
          <w:sz w:val="28"/>
          <w:szCs w:val="28"/>
        </w:rPr>
      </w:pPr>
      <w:bookmarkStart w:id="97" w:name="_Toc164274763"/>
      <w:r w:rsidRPr="005D287E">
        <w:rPr>
          <w:rFonts w:ascii="仿宋" w:eastAsia="仿宋" w:hAnsi="仿宋" w:hint="eastAsia"/>
          <w:sz w:val="28"/>
          <w:szCs w:val="28"/>
        </w:rPr>
        <w:lastRenderedPageBreak/>
        <w:t>5.</w:t>
      </w:r>
      <w:r w:rsidRPr="005D287E">
        <w:rPr>
          <w:rFonts w:ascii="仿宋" w:eastAsia="仿宋" w:hAnsi="仿宋" w:hint="eastAsia"/>
          <w:sz w:val="28"/>
          <w:szCs w:val="28"/>
        </w:rPr>
        <w:tab/>
        <w:t>法定代表人（负责人）授权委托书</w:t>
      </w:r>
      <w:bookmarkEnd w:id="97"/>
    </w:p>
    <w:p w14:paraId="02D5E778" w14:textId="77777777" w:rsidR="00C70D51" w:rsidRPr="005D287E" w:rsidRDefault="00C70D51" w:rsidP="008E131E"/>
    <w:p w14:paraId="71407F50" w14:textId="13C4E019" w:rsidR="008E131E" w:rsidRPr="005D287E" w:rsidRDefault="008E131E" w:rsidP="00C70D51">
      <w:pPr>
        <w:pStyle w:val="00"/>
        <w:spacing w:afterLines="50" w:after="156"/>
        <w:ind w:firstLine="482"/>
        <w:jc w:val="center"/>
        <w:rPr>
          <w:rFonts w:ascii="仿宋" w:eastAsia="仿宋" w:hAnsi="仿宋"/>
          <w:b/>
          <w:bCs/>
          <w:szCs w:val="24"/>
        </w:rPr>
      </w:pPr>
      <w:r w:rsidRPr="005D287E">
        <w:rPr>
          <w:rFonts w:ascii="仿宋" w:eastAsia="仿宋" w:hAnsi="仿宋" w:hint="eastAsia"/>
          <w:b/>
          <w:bCs/>
          <w:szCs w:val="24"/>
        </w:rPr>
        <w:t>法定代表人（负责人）授权委托书</w:t>
      </w:r>
    </w:p>
    <w:p w14:paraId="71763596" w14:textId="5061B4C6"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本人</w:t>
      </w:r>
      <w:r w:rsidR="001F1CE4" w:rsidRPr="005D287E">
        <w:rPr>
          <w:rFonts w:ascii="仿宋" w:eastAsia="仿宋" w:hAnsi="仿宋" w:hint="eastAsia"/>
          <w:sz w:val="21"/>
          <w:u w:val="single"/>
        </w:rPr>
        <w:t xml:space="preserve">    </w:t>
      </w:r>
      <w:r w:rsidRPr="005D287E">
        <w:rPr>
          <w:rFonts w:ascii="仿宋" w:eastAsia="仿宋" w:hAnsi="仿宋" w:hint="eastAsia"/>
          <w:sz w:val="21"/>
        </w:rPr>
        <w:t>[投标人法定代表人（负责人）姓名]系</w:t>
      </w:r>
      <w:r w:rsidR="001F1CE4" w:rsidRPr="005D287E">
        <w:rPr>
          <w:rFonts w:ascii="仿宋" w:eastAsia="仿宋" w:hAnsi="仿宋" w:hint="eastAsia"/>
          <w:sz w:val="21"/>
          <w:u w:val="single"/>
        </w:rPr>
        <w:t xml:space="preserve">    </w:t>
      </w:r>
      <w:r w:rsidRPr="005D287E">
        <w:rPr>
          <w:rFonts w:ascii="仿宋" w:eastAsia="仿宋" w:hAnsi="仿宋" w:hint="eastAsia"/>
          <w:sz w:val="21"/>
        </w:rPr>
        <w:t>[投标人名称]的法定代表人，现委托</w:t>
      </w:r>
      <w:r w:rsidR="001F1CE4" w:rsidRPr="005D287E">
        <w:rPr>
          <w:rFonts w:ascii="仿宋" w:eastAsia="仿宋" w:hAnsi="仿宋" w:hint="eastAsia"/>
          <w:sz w:val="21"/>
          <w:u w:val="single"/>
        </w:rPr>
        <w:t xml:space="preserve">    </w:t>
      </w:r>
      <w:r w:rsidRPr="005D287E">
        <w:rPr>
          <w:rFonts w:ascii="仿宋" w:eastAsia="仿宋" w:hAnsi="仿宋" w:hint="eastAsia"/>
          <w:sz w:val="21"/>
        </w:rPr>
        <w:t>[委托代理人姓名]为我方代理人。代理人根据授权，以我方名义全权处理</w:t>
      </w:r>
      <w:r w:rsidR="001F1CE4" w:rsidRPr="005D287E">
        <w:rPr>
          <w:rFonts w:ascii="仿宋" w:eastAsia="仿宋" w:hAnsi="仿宋" w:hint="eastAsia"/>
          <w:sz w:val="21"/>
          <w:u w:val="single"/>
        </w:rPr>
        <w:t xml:space="preserve">    </w:t>
      </w:r>
      <w:r w:rsidRPr="005D287E">
        <w:rPr>
          <w:rFonts w:ascii="仿宋" w:eastAsia="仿宋" w:hAnsi="仿宋" w:hint="eastAsia"/>
          <w:sz w:val="21"/>
        </w:rPr>
        <w:t>项目[招标项目名称]签署、澄清、说明、补正、递交、撤回、修改投标文件，签订合同和处理一切有关事宜，其法律后果由我方承担。</w:t>
      </w:r>
    </w:p>
    <w:p w14:paraId="5EF2BE51" w14:textId="77777777"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委托代理人无转委托权。</w:t>
      </w:r>
    </w:p>
    <w:p w14:paraId="217C08F6" w14:textId="7F1FE537"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附：委托代理人身份证复印件</w:t>
      </w:r>
      <w:r w:rsidR="00264834" w:rsidRPr="005D287E">
        <w:rPr>
          <w:rFonts w:ascii="仿宋" w:eastAsia="仿宋" w:hAnsi="仿宋" w:hint="eastAsia"/>
          <w:sz w:val="21"/>
        </w:rPr>
        <w:t>（</w:t>
      </w:r>
      <w:r w:rsidRPr="005D287E">
        <w:rPr>
          <w:rFonts w:ascii="仿宋" w:eastAsia="仿宋" w:hAnsi="仿宋" w:hint="eastAsia"/>
          <w:sz w:val="21"/>
        </w:rPr>
        <w:t>需同时提供正面及背面</w:t>
      </w:r>
      <w:r w:rsidR="00264834" w:rsidRPr="005D287E">
        <w:rPr>
          <w:rFonts w:ascii="仿宋" w:eastAsia="仿宋" w:hAnsi="仿宋" w:hint="eastAsia"/>
          <w:sz w:val="21"/>
        </w:rPr>
        <w:t>）</w:t>
      </w:r>
    </w:p>
    <w:p w14:paraId="2E708F8C" w14:textId="7083C6EC" w:rsidR="008E131E" w:rsidRPr="005D287E" w:rsidRDefault="00F95570" w:rsidP="00C70D51">
      <w:pPr>
        <w:pStyle w:val="00"/>
        <w:ind w:firstLine="480"/>
        <w:rPr>
          <w:rFonts w:ascii="仿宋" w:eastAsia="仿宋" w:hAnsi="仿宋"/>
          <w:sz w:val="21"/>
        </w:rPr>
      </w:pPr>
      <w:r w:rsidRPr="005D287E">
        <w:rPr>
          <w:rFonts w:hint="eastAsia"/>
          <w:noProof/>
        </w:rPr>
        <mc:AlternateContent>
          <mc:Choice Requires="wps">
            <w:drawing>
              <wp:anchor distT="0" distB="0" distL="114300" distR="114300" simplePos="0" relativeHeight="251659264" behindDoc="0" locked="0" layoutInCell="1" allowOverlap="1" wp14:anchorId="1A8D99FC" wp14:editId="7FB697B5">
                <wp:simplePos x="0" y="0"/>
                <wp:positionH relativeFrom="column">
                  <wp:posOffset>-641985</wp:posOffset>
                </wp:positionH>
                <wp:positionV relativeFrom="paragraph">
                  <wp:posOffset>211455</wp:posOffset>
                </wp:positionV>
                <wp:extent cx="3297555" cy="2113915"/>
                <wp:effectExtent l="0" t="0" r="17145" b="1968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D1C6D0B" w14:textId="0A7E0FDD" w:rsidR="00F95570" w:rsidRPr="00C67A1F" w:rsidRDefault="00F95570" w:rsidP="00F95570">
                            <w:pPr>
                              <w:jc w:val="center"/>
                              <w:rPr>
                                <w:rFonts w:ascii="仿宋" w:eastAsia="仿宋" w:hAnsi="仿宋"/>
                              </w:rPr>
                            </w:pPr>
                            <w:r w:rsidRPr="00F95570">
                              <w:rPr>
                                <w:rFonts w:ascii="仿宋" w:eastAsia="仿宋" w:hAnsi="仿宋" w:hint="eastAsia"/>
                              </w:rPr>
                              <w:t>委托代理人</w:t>
                            </w:r>
                            <w:r w:rsidRPr="00C67A1F">
                              <w:rPr>
                                <w:rFonts w:ascii="仿宋" w:eastAsia="仿宋" w:hAnsi="仿宋" w:hint="eastAsia"/>
                              </w:rPr>
                              <w:t>身份证复印件贴于此处</w:t>
                            </w:r>
                          </w:p>
                        </w:txbxContent>
                      </wps:txbx>
                      <wps:bodyPr upright="1"/>
                    </wps:wsp>
                  </a:graphicData>
                </a:graphic>
              </wp:anchor>
            </w:drawing>
          </mc:Choice>
          <mc:Fallback>
            <w:pict>
              <v:shape w14:anchorId="1A8D99FC" id="_x0000_s1028" type="#_x0000_t176" style="position:absolute;left:0;text-align:left;margin-left:-50.55pt;margin-top:16.65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">
                <v:textbox>
                  <w:txbxContent>
                    <w:p w14:paraId="3D1C6D0B" w14:textId="0A7E0FDD" w:rsidR="00F95570" w:rsidRPr="00C67A1F" w:rsidRDefault="00F95570" w:rsidP="00F95570">
                      <w:pPr>
                        <w:jc w:val="center"/>
                        <w:rPr>
                          <w:rFonts w:ascii="仿宋" w:eastAsia="仿宋" w:hAnsi="仿宋"/>
                        </w:rPr>
                      </w:pPr>
                      <w:r w:rsidRPr="00F95570">
                        <w:rPr>
                          <w:rFonts w:ascii="仿宋" w:eastAsia="仿宋" w:hAnsi="仿宋" w:hint="eastAsia"/>
                        </w:rPr>
                        <w:t>委托代理人</w:t>
                      </w:r>
                      <w:r w:rsidRPr="00C67A1F">
                        <w:rPr>
                          <w:rFonts w:ascii="仿宋" w:eastAsia="仿宋" w:hAnsi="仿宋" w:hint="eastAsia"/>
                        </w:rPr>
                        <w:t>身份证复印件贴于此处</w:t>
                      </w:r>
                    </w:p>
                  </w:txbxContent>
                </v:textbox>
              </v:shape>
            </w:pict>
          </mc:Fallback>
        </mc:AlternateContent>
      </w:r>
      <w:r w:rsidRPr="005D287E">
        <w:rPr>
          <w:rFonts w:hint="eastAsia"/>
          <w:noProof/>
        </w:rPr>
        <mc:AlternateContent>
          <mc:Choice Requires="wps">
            <w:drawing>
              <wp:anchor distT="0" distB="0" distL="114300" distR="114300" simplePos="0" relativeHeight="251660288" behindDoc="0" locked="0" layoutInCell="1" allowOverlap="1" wp14:anchorId="06683A40" wp14:editId="65C2DD74">
                <wp:simplePos x="0" y="0"/>
                <wp:positionH relativeFrom="column">
                  <wp:posOffset>2653983</wp:posOffset>
                </wp:positionH>
                <wp:positionV relativeFrom="paragraph">
                  <wp:posOffset>211773</wp:posOffset>
                </wp:positionV>
                <wp:extent cx="3297555" cy="2113915"/>
                <wp:effectExtent l="0" t="0" r="17145" b="1968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69025CD" w14:textId="7B713315" w:rsidR="00F95570" w:rsidRPr="00C67A1F" w:rsidRDefault="00F95570" w:rsidP="00F95570">
                            <w:pPr>
                              <w:jc w:val="center"/>
                              <w:rPr>
                                <w:rFonts w:ascii="仿宋" w:eastAsia="仿宋" w:hAnsi="仿宋"/>
                              </w:rPr>
                            </w:pPr>
                            <w:r w:rsidRPr="00F95570">
                              <w:rPr>
                                <w:rFonts w:ascii="仿宋" w:eastAsia="仿宋" w:hAnsi="仿宋" w:hint="eastAsia"/>
                              </w:rPr>
                              <w:t>委托代理人</w:t>
                            </w:r>
                            <w:r w:rsidRPr="00C67A1F">
                              <w:rPr>
                                <w:rFonts w:ascii="仿宋" w:eastAsia="仿宋" w:hAnsi="仿宋" w:hint="eastAsia"/>
                              </w:rPr>
                              <w:t>身份证复印件贴于此处</w:t>
                            </w:r>
                          </w:p>
                        </w:txbxContent>
                      </wps:txbx>
                      <wps:bodyPr upright="1"/>
                    </wps:wsp>
                  </a:graphicData>
                </a:graphic>
              </wp:anchor>
            </w:drawing>
          </mc:Choice>
          <mc:Fallback>
            <w:pict>
              <v:shape w14:anchorId="06683A40" id="_x0000_s1029" type="#_x0000_t176" style="position:absolute;left:0;text-align:left;margin-left:209pt;margin-top:16.7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">
                <v:textbox>
                  <w:txbxContent>
                    <w:p w14:paraId="069025CD" w14:textId="7B713315" w:rsidR="00F95570" w:rsidRPr="00C67A1F" w:rsidRDefault="00F95570" w:rsidP="00F95570">
                      <w:pPr>
                        <w:jc w:val="center"/>
                        <w:rPr>
                          <w:rFonts w:ascii="仿宋" w:eastAsia="仿宋" w:hAnsi="仿宋"/>
                        </w:rPr>
                      </w:pPr>
                      <w:r w:rsidRPr="00F95570">
                        <w:rPr>
                          <w:rFonts w:ascii="仿宋" w:eastAsia="仿宋" w:hAnsi="仿宋" w:hint="eastAsia"/>
                        </w:rPr>
                        <w:t>委托代理人</w:t>
                      </w:r>
                      <w:r w:rsidRPr="00C67A1F">
                        <w:rPr>
                          <w:rFonts w:ascii="仿宋" w:eastAsia="仿宋" w:hAnsi="仿宋" w:hint="eastAsia"/>
                        </w:rPr>
                        <w:t>身份证复印件贴于此处</w:t>
                      </w:r>
                    </w:p>
                  </w:txbxContent>
                </v:textbox>
              </v:shape>
            </w:pict>
          </mc:Fallback>
        </mc:AlternateContent>
      </w:r>
    </w:p>
    <w:p w14:paraId="4A252856" w14:textId="77777777" w:rsidR="00F95570" w:rsidRPr="005D287E" w:rsidRDefault="00F95570" w:rsidP="00C70D51">
      <w:pPr>
        <w:pStyle w:val="00"/>
        <w:ind w:firstLine="420"/>
        <w:rPr>
          <w:rFonts w:ascii="仿宋" w:eastAsia="仿宋" w:hAnsi="仿宋"/>
          <w:sz w:val="21"/>
        </w:rPr>
      </w:pPr>
    </w:p>
    <w:p w14:paraId="4598EC5E" w14:textId="77777777" w:rsidR="00F95570" w:rsidRPr="005D287E" w:rsidRDefault="00F95570" w:rsidP="00C70D51">
      <w:pPr>
        <w:pStyle w:val="00"/>
        <w:ind w:firstLine="420"/>
        <w:rPr>
          <w:rFonts w:ascii="仿宋" w:eastAsia="仿宋" w:hAnsi="仿宋"/>
          <w:sz w:val="21"/>
        </w:rPr>
      </w:pPr>
    </w:p>
    <w:p w14:paraId="0A1E7193" w14:textId="77777777" w:rsidR="00F95570" w:rsidRPr="005D287E" w:rsidRDefault="00F95570" w:rsidP="00C70D51">
      <w:pPr>
        <w:pStyle w:val="00"/>
        <w:ind w:firstLine="420"/>
        <w:rPr>
          <w:rFonts w:ascii="仿宋" w:eastAsia="仿宋" w:hAnsi="仿宋"/>
          <w:sz w:val="21"/>
        </w:rPr>
      </w:pPr>
    </w:p>
    <w:p w14:paraId="22A6C6D4" w14:textId="77777777" w:rsidR="00F95570" w:rsidRPr="005D287E" w:rsidRDefault="00F95570" w:rsidP="00C70D51">
      <w:pPr>
        <w:pStyle w:val="00"/>
        <w:ind w:firstLine="420"/>
        <w:rPr>
          <w:rFonts w:ascii="仿宋" w:eastAsia="仿宋" w:hAnsi="仿宋"/>
          <w:sz w:val="21"/>
        </w:rPr>
      </w:pPr>
    </w:p>
    <w:p w14:paraId="25AC4520" w14:textId="77777777" w:rsidR="00F95570" w:rsidRPr="005D287E" w:rsidRDefault="00F95570" w:rsidP="00C70D51">
      <w:pPr>
        <w:pStyle w:val="00"/>
        <w:ind w:firstLine="420"/>
        <w:rPr>
          <w:rFonts w:ascii="仿宋" w:eastAsia="仿宋" w:hAnsi="仿宋"/>
          <w:sz w:val="21"/>
        </w:rPr>
      </w:pPr>
    </w:p>
    <w:p w14:paraId="14C6E4E7" w14:textId="77777777" w:rsidR="00F95570" w:rsidRPr="005D287E" w:rsidRDefault="00F95570" w:rsidP="00C70D51">
      <w:pPr>
        <w:pStyle w:val="00"/>
        <w:ind w:firstLine="420"/>
        <w:rPr>
          <w:rFonts w:ascii="仿宋" w:eastAsia="仿宋" w:hAnsi="仿宋"/>
          <w:sz w:val="21"/>
        </w:rPr>
      </w:pPr>
    </w:p>
    <w:p w14:paraId="69E16922" w14:textId="77777777" w:rsidR="00F95570" w:rsidRPr="005D287E" w:rsidRDefault="00F95570" w:rsidP="00C70D51">
      <w:pPr>
        <w:pStyle w:val="00"/>
        <w:ind w:firstLine="420"/>
        <w:rPr>
          <w:rFonts w:ascii="仿宋" w:eastAsia="仿宋" w:hAnsi="仿宋"/>
          <w:sz w:val="21"/>
        </w:rPr>
      </w:pPr>
    </w:p>
    <w:p w14:paraId="64477CB0" w14:textId="77777777" w:rsidR="00F95570" w:rsidRPr="005D287E" w:rsidRDefault="00F95570" w:rsidP="00C70D51">
      <w:pPr>
        <w:pStyle w:val="00"/>
        <w:ind w:firstLine="420"/>
        <w:rPr>
          <w:rFonts w:ascii="仿宋" w:eastAsia="仿宋" w:hAnsi="仿宋"/>
          <w:sz w:val="21"/>
        </w:rPr>
      </w:pPr>
    </w:p>
    <w:p w14:paraId="2F3FC0F5" w14:textId="150D642C"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投标人名称：</w:t>
      </w:r>
      <w:r w:rsidRPr="005D287E">
        <w:rPr>
          <w:rFonts w:ascii="仿宋" w:eastAsia="仿宋" w:hAnsi="仿宋" w:hint="eastAsia"/>
          <w:sz w:val="21"/>
          <w:u w:val="single"/>
        </w:rPr>
        <w:t xml:space="preserve">                             </w:t>
      </w:r>
      <w:r w:rsidRPr="005D287E">
        <w:rPr>
          <w:rFonts w:ascii="仿宋" w:eastAsia="仿宋" w:hAnsi="仿宋" w:hint="eastAsia"/>
          <w:sz w:val="21"/>
        </w:rPr>
        <w:t>（盖章）</w:t>
      </w:r>
    </w:p>
    <w:p w14:paraId="3BDA3B57" w14:textId="77777777"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法定代表人（负责人）：</w:t>
      </w:r>
      <w:r w:rsidRPr="005D287E">
        <w:rPr>
          <w:rFonts w:ascii="仿宋" w:eastAsia="仿宋" w:hAnsi="仿宋" w:hint="eastAsia"/>
          <w:sz w:val="21"/>
          <w:u w:val="single"/>
        </w:rPr>
        <w:t xml:space="preserve">                    </w:t>
      </w:r>
      <w:r w:rsidRPr="005D287E">
        <w:rPr>
          <w:rFonts w:ascii="仿宋" w:eastAsia="仿宋" w:hAnsi="仿宋" w:hint="eastAsia"/>
          <w:sz w:val="21"/>
        </w:rPr>
        <w:t>（签字或盖章）</w:t>
      </w:r>
    </w:p>
    <w:p w14:paraId="3E234542" w14:textId="0AFB9914"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身份证号码：</w:t>
      </w:r>
      <w:r w:rsidRPr="005D287E">
        <w:rPr>
          <w:rFonts w:ascii="仿宋" w:eastAsia="仿宋" w:hAnsi="仿宋" w:hint="eastAsia"/>
          <w:sz w:val="21"/>
          <w:u w:val="single"/>
        </w:rPr>
        <w:t xml:space="preserve">                              </w:t>
      </w:r>
      <w:r w:rsidR="008F2B2A" w:rsidRPr="005D287E">
        <w:rPr>
          <w:rFonts w:ascii="仿宋" w:eastAsia="仿宋" w:hAnsi="仿宋" w:hint="eastAsia"/>
          <w:color w:val="FFFFFF" w:themeColor="background1"/>
          <w:sz w:val="21"/>
        </w:rPr>
        <w:t>.</w:t>
      </w:r>
    </w:p>
    <w:p w14:paraId="6A24C7D8" w14:textId="77777777"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委托代理人：</w:t>
      </w:r>
      <w:r w:rsidRPr="005D287E">
        <w:rPr>
          <w:rFonts w:ascii="仿宋" w:eastAsia="仿宋" w:hAnsi="仿宋" w:hint="eastAsia"/>
          <w:sz w:val="21"/>
          <w:u w:val="single"/>
        </w:rPr>
        <w:t xml:space="preserve">                              </w:t>
      </w:r>
      <w:r w:rsidRPr="005D287E">
        <w:rPr>
          <w:rFonts w:ascii="仿宋" w:eastAsia="仿宋" w:hAnsi="仿宋" w:hint="eastAsia"/>
          <w:sz w:val="21"/>
        </w:rPr>
        <w:t xml:space="preserve">（签字或盖章） </w:t>
      </w:r>
    </w:p>
    <w:p w14:paraId="2013A5A1" w14:textId="49E3200B"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身份证号码：</w:t>
      </w:r>
      <w:r w:rsidRPr="005D287E">
        <w:rPr>
          <w:rFonts w:ascii="仿宋" w:eastAsia="仿宋" w:hAnsi="仿宋" w:hint="eastAsia"/>
          <w:sz w:val="21"/>
          <w:u w:val="single"/>
        </w:rPr>
        <w:t xml:space="preserve">                              </w:t>
      </w:r>
      <w:r w:rsidR="008F2B2A" w:rsidRPr="005D287E">
        <w:rPr>
          <w:rFonts w:ascii="仿宋" w:eastAsia="仿宋" w:hAnsi="仿宋" w:hint="eastAsia"/>
          <w:color w:val="FFFFFF" w:themeColor="background1"/>
          <w:sz w:val="21"/>
        </w:rPr>
        <w:t>.</w:t>
      </w:r>
    </w:p>
    <w:p w14:paraId="2CC5C424" w14:textId="21005D69"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联系方式（手机）：</w:t>
      </w:r>
      <w:r w:rsidRPr="005D287E">
        <w:rPr>
          <w:rFonts w:ascii="仿宋" w:eastAsia="仿宋" w:hAnsi="仿宋" w:hint="eastAsia"/>
          <w:sz w:val="21"/>
          <w:u w:val="single"/>
        </w:rPr>
        <w:t xml:space="preserve">              </w:t>
      </w:r>
      <w:r w:rsidR="008F2B2A" w:rsidRPr="005D287E">
        <w:rPr>
          <w:rFonts w:ascii="仿宋" w:eastAsia="仿宋" w:hAnsi="仿宋" w:hint="eastAsia"/>
          <w:sz w:val="21"/>
          <w:u w:val="single"/>
        </w:rPr>
        <w:t xml:space="preserve"> </w:t>
      </w:r>
      <w:r w:rsidRPr="005D287E">
        <w:rPr>
          <w:rFonts w:ascii="仿宋" w:eastAsia="仿宋" w:hAnsi="仿宋" w:hint="eastAsia"/>
          <w:sz w:val="21"/>
          <w:u w:val="single"/>
        </w:rPr>
        <w:t xml:space="preserve">      </w:t>
      </w:r>
      <w:r w:rsidR="008F2B2A" w:rsidRPr="005D287E">
        <w:rPr>
          <w:rFonts w:ascii="仿宋" w:eastAsia="仿宋" w:hAnsi="仿宋" w:hint="eastAsia"/>
          <w:sz w:val="21"/>
          <w:u w:val="single"/>
        </w:rPr>
        <w:t xml:space="preserve">  </w:t>
      </w:r>
      <w:r w:rsidRPr="005D287E">
        <w:rPr>
          <w:rFonts w:ascii="仿宋" w:eastAsia="仿宋" w:hAnsi="仿宋" w:hint="eastAsia"/>
          <w:sz w:val="21"/>
          <w:u w:val="single"/>
        </w:rPr>
        <w:t xml:space="preserve"> </w:t>
      </w:r>
      <w:r w:rsidR="008F2B2A" w:rsidRPr="005D287E">
        <w:rPr>
          <w:rFonts w:ascii="仿宋" w:eastAsia="仿宋" w:hAnsi="仿宋" w:hint="eastAsia"/>
          <w:color w:val="FFFFFF" w:themeColor="background1"/>
          <w:sz w:val="21"/>
        </w:rPr>
        <w:t>.</w:t>
      </w:r>
    </w:p>
    <w:p w14:paraId="4D630B5E" w14:textId="77777777" w:rsidR="008F2B2A" w:rsidRPr="005D287E" w:rsidRDefault="008F2B2A" w:rsidP="008F2B2A">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7F389A31" w14:textId="77777777" w:rsidR="008E131E" w:rsidRPr="005D287E" w:rsidRDefault="008E131E" w:rsidP="008E131E"/>
    <w:p w14:paraId="0795D1B5" w14:textId="77777777" w:rsidR="008E131E" w:rsidRPr="005D287E" w:rsidRDefault="008E131E" w:rsidP="008E131E"/>
    <w:p w14:paraId="1C0D600E" w14:textId="482AB614" w:rsidR="008E131E" w:rsidRPr="005D287E" w:rsidRDefault="008E131E">
      <w:pPr>
        <w:widowControl/>
        <w:jc w:val="left"/>
      </w:pPr>
      <w:r w:rsidRPr="005D287E">
        <w:br w:type="page"/>
      </w:r>
    </w:p>
    <w:p w14:paraId="6CC9CDDC" w14:textId="77777777" w:rsidR="008E131E" w:rsidRPr="005D287E" w:rsidRDefault="008E131E" w:rsidP="00735DC3">
      <w:pPr>
        <w:pStyle w:val="a4"/>
        <w:tabs>
          <w:tab w:val="left" w:pos="602"/>
        </w:tabs>
        <w:snapToGrid w:val="0"/>
        <w:spacing w:before="120" w:after="120" w:line="440" w:lineRule="exact"/>
        <w:jc w:val="left"/>
        <w:rPr>
          <w:rFonts w:ascii="仿宋" w:eastAsia="仿宋" w:hAnsi="仿宋"/>
          <w:sz w:val="28"/>
          <w:szCs w:val="28"/>
        </w:rPr>
      </w:pPr>
      <w:bookmarkStart w:id="98" w:name="_Toc164274764"/>
      <w:r w:rsidRPr="005D287E">
        <w:rPr>
          <w:rFonts w:ascii="仿宋" w:eastAsia="仿宋" w:hAnsi="仿宋" w:hint="eastAsia"/>
          <w:sz w:val="28"/>
          <w:szCs w:val="28"/>
        </w:rPr>
        <w:lastRenderedPageBreak/>
        <w:t>6.</w:t>
      </w:r>
      <w:r w:rsidRPr="005D287E">
        <w:rPr>
          <w:rFonts w:ascii="仿宋" w:eastAsia="仿宋" w:hAnsi="仿宋" w:hint="eastAsia"/>
          <w:sz w:val="28"/>
          <w:szCs w:val="28"/>
        </w:rPr>
        <w:tab/>
        <w:t>资格审查资料</w:t>
      </w:r>
      <w:bookmarkEnd w:id="98"/>
    </w:p>
    <w:p w14:paraId="3C7C800C" w14:textId="01B901D2" w:rsidR="00224143" w:rsidRPr="005D287E" w:rsidRDefault="00224143" w:rsidP="00224143">
      <w:pPr>
        <w:pStyle w:val="00"/>
        <w:ind w:firstLineChars="0" w:firstLine="0"/>
        <w:rPr>
          <w:rFonts w:ascii="仿宋" w:eastAsia="仿宋" w:hAnsi="仿宋"/>
          <w:sz w:val="21"/>
        </w:rPr>
      </w:pPr>
      <w:r w:rsidRPr="005D287E">
        <w:rPr>
          <w:rFonts w:ascii="仿宋" w:eastAsia="仿宋" w:hAnsi="仿宋" w:hint="eastAsia"/>
          <w:sz w:val="21"/>
        </w:rPr>
        <w:t>说明：</w:t>
      </w:r>
    </w:p>
    <w:p w14:paraId="14EB6A92" w14:textId="318778F5"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按照招标公告“2.投标人资格要求”资质条件中提到的资格证明文件等相关材料，提供复印件等证明文件。</w:t>
      </w:r>
    </w:p>
    <w:p w14:paraId="2997F190" w14:textId="266425A7" w:rsidR="008E131E" w:rsidRPr="005D287E" w:rsidRDefault="008E131E" w:rsidP="00C70D51">
      <w:pPr>
        <w:pStyle w:val="a4"/>
        <w:tabs>
          <w:tab w:val="left" w:pos="588"/>
        </w:tabs>
        <w:snapToGrid w:val="0"/>
        <w:spacing w:before="120" w:after="120" w:line="440" w:lineRule="exact"/>
        <w:jc w:val="left"/>
        <w:outlineLvl w:val="2"/>
        <w:rPr>
          <w:rFonts w:ascii="仿宋" w:eastAsia="仿宋" w:hAnsi="仿宋"/>
          <w:sz w:val="24"/>
          <w:szCs w:val="24"/>
        </w:rPr>
      </w:pPr>
      <w:bookmarkStart w:id="99" w:name="_Toc164274765"/>
      <w:r w:rsidRPr="005D287E">
        <w:rPr>
          <w:rFonts w:ascii="仿宋" w:eastAsia="仿宋" w:hAnsi="仿宋" w:hint="eastAsia"/>
          <w:sz w:val="24"/>
          <w:szCs w:val="24"/>
        </w:rPr>
        <w:t>6.1</w:t>
      </w:r>
      <w:r w:rsidRPr="005D287E">
        <w:rPr>
          <w:rFonts w:ascii="仿宋" w:eastAsia="仿宋" w:hAnsi="仿宋" w:hint="eastAsia"/>
          <w:sz w:val="24"/>
          <w:szCs w:val="24"/>
        </w:rPr>
        <w:tab/>
        <w:t>投标人基本情况表</w:t>
      </w:r>
      <w:bookmarkEnd w:id="99"/>
    </w:p>
    <w:p w14:paraId="43153C6E" w14:textId="291D640A" w:rsidR="008E131E" w:rsidRPr="005D287E" w:rsidRDefault="008F2B2A" w:rsidP="008F2B2A">
      <w:pPr>
        <w:spacing w:line="360" w:lineRule="auto"/>
        <w:jc w:val="center"/>
        <w:rPr>
          <w:rFonts w:ascii="仿宋" w:eastAsia="仿宋" w:hAnsi="仿宋"/>
          <w:b/>
          <w:sz w:val="28"/>
          <w:szCs w:val="28"/>
        </w:rPr>
      </w:pPr>
      <w:r w:rsidRPr="005D287E">
        <w:rPr>
          <w:rFonts w:ascii="仿宋" w:eastAsia="仿宋" w:hAnsi="仿宋" w:hint="eastAsia"/>
          <w:b/>
          <w:sz w:val="28"/>
          <w:szCs w:val="28"/>
        </w:rPr>
        <w:t>投标人基本情况表</w:t>
      </w:r>
    </w:p>
    <w:tbl>
      <w:tblPr>
        <w:tblW w:w="8503"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13"/>
        <w:gridCol w:w="889"/>
        <w:gridCol w:w="945"/>
        <w:gridCol w:w="833"/>
        <w:gridCol w:w="417"/>
        <w:gridCol w:w="310"/>
        <w:gridCol w:w="1069"/>
        <w:gridCol w:w="487"/>
        <w:gridCol w:w="1840"/>
      </w:tblGrid>
      <w:tr w:rsidR="008F2B2A" w:rsidRPr="005D287E" w14:paraId="720D4591" w14:textId="77777777" w:rsidTr="00D24600">
        <w:trPr>
          <w:trHeight w:val="917"/>
          <w:jc w:val="center"/>
        </w:trPr>
        <w:tc>
          <w:tcPr>
            <w:tcW w:w="1713" w:type="dxa"/>
            <w:tcBorders>
              <w:top w:val="double" w:sz="4" w:space="0" w:color="auto"/>
              <w:bottom w:val="single" w:sz="4" w:space="0" w:color="auto"/>
              <w:right w:val="single" w:sz="4" w:space="0" w:color="auto"/>
            </w:tcBorders>
            <w:vAlign w:val="center"/>
          </w:tcPr>
          <w:p w14:paraId="23B53A2D" w14:textId="63024F4F" w:rsidR="008F2B2A" w:rsidRPr="005D287E" w:rsidRDefault="00E048E9"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投标</w:t>
            </w:r>
            <w:r w:rsidR="008F2B2A" w:rsidRPr="005D287E">
              <w:rPr>
                <w:rFonts w:ascii="仿宋" w:eastAsia="仿宋" w:hAnsi="仿宋" w:cs="宋体" w:hint="eastAsia"/>
                <w:szCs w:val="21"/>
              </w:rPr>
              <w:t>人名称</w:t>
            </w:r>
          </w:p>
        </w:tc>
        <w:tc>
          <w:tcPr>
            <w:tcW w:w="6790" w:type="dxa"/>
            <w:gridSpan w:val="8"/>
            <w:tcBorders>
              <w:top w:val="double" w:sz="4" w:space="0" w:color="auto"/>
              <w:left w:val="single" w:sz="4" w:space="0" w:color="auto"/>
              <w:bottom w:val="single" w:sz="4" w:space="0" w:color="auto"/>
            </w:tcBorders>
            <w:vAlign w:val="center"/>
          </w:tcPr>
          <w:p w14:paraId="7A859760"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r>
      <w:tr w:rsidR="00D24600" w:rsidRPr="005D287E" w14:paraId="4821BFE7" w14:textId="77777777" w:rsidTr="00D24600">
        <w:trPr>
          <w:trHeight w:val="708"/>
          <w:jc w:val="center"/>
        </w:trPr>
        <w:tc>
          <w:tcPr>
            <w:tcW w:w="1713" w:type="dxa"/>
            <w:tcBorders>
              <w:top w:val="single" w:sz="4" w:space="0" w:color="auto"/>
              <w:bottom w:val="single" w:sz="4" w:space="0" w:color="auto"/>
              <w:right w:val="single" w:sz="4" w:space="0" w:color="auto"/>
            </w:tcBorders>
            <w:vAlign w:val="center"/>
          </w:tcPr>
          <w:p w14:paraId="0232CA15"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注册地址</w:t>
            </w:r>
          </w:p>
        </w:tc>
        <w:tc>
          <w:tcPr>
            <w:tcW w:w="3394" w:type="dxa"/>
            <w:gridSpan w:val="5"/>
            <w:tcBorders>
              <w:top w:val="single" w:sz="4" w:space="0" w:color="auto"/>
              <w:left w:val="single" w:sz="4" w:space="0" w:color="auto"/>
              <w:bottom w:val="single" w:sz="4" w:space="0" w:color="auto"/>
              <w:right w:val="single" w:sz="4" w:space="0" w:color="auto"/>
            </w:tcBorders>
            <w:vAlign w:val="center"/>
          </w:tcPr>
          <w:p w14:paraId="717F4B96"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1069" w:type="dxa"/>
            <w:tcBorders>
              <w:top w:val="single" w:sz="4" w:space="0" w:color="auto"/>
              <w:left w:val="single" w:sz="4" w:space="0" w:color="auto"/>
              <w:right w:val="single" w:sz="4" w:space="0" w:color="auto"/>
            </w:tcBorders>
            <w:vAlign w:val="center"/>
          </w:tcPr>
          <w:p w14:paraId="3B83B008"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邮政编码</w:t>
            </w:r>
          </w:p>
        </w:tc>
        <w:tc>
          <w:tcPr>
            <w:tcW w:w="2326" w:type="dxa"/>
            <w:gridSpan w:val="2"/>
            <w:tcBorders>
              <w:top w:val="single" w:sz="4" w:space="0" w:color="auto"/>
              <w:left w:val="single" w:sz="4" w:space="0" w:color="auto"/>
              <w:bottom w:val="single" w:sz="4" w:space="0" w:color="auto"/>
            </w:tcBorders>
            <w:vAlign w:val="center"/>
          </w:tcPr>
          <w:p w14:paraId="4604FB19"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r>
      <w:tr w:rsidR="00D24600" w:rsidRPr="005D287E" w14:paraId="257EFDC4" w14:textId="77777777" w:rsidTr="00D24600">
        <w:trPr>
          <w:cantSplit/>
          <w:trHeight w:val="701"/>
          <w:jc w:val="center"/>
        </w:trPr>
        <w:tc>
          <w:tcPr>
            <w:tcW w:w="1713" w:type="dxa"/>
            <w:vMerge w:val="restart"/>
            <w:tcBorders>
              <w:top w:val="single" w:sz="4" w:space="0" w:color="auto"/>
              <w:bottom w:val="single" w:sz="4" w:space="0" w:color="auto"/>
              <w:right w:val="single" w:sz="4" w:space="0" w:color="auto"/>
            </w:tcBorders>
            <w:vAlign w:val="center"/>
          </w:tcPr>
          <w:p w14:paraId="51CBE83E"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联系方式</w:t>
            </w:r>
          </w:p>
        </w:tc>
        <w:tc>
          <w:tcPr>
            <w:tcW w:w="889" w:type="dxa"/>
            <w:tcBorders>
              <w:top w:val="single" w:sz="4" w:space="0" w:color="auto"/>
              <w:left w:val="single" w:sz="4" w:space="0" w:color="auto"/>
              <w:right w:val="single" w:sz="4" w:space="0" w:color="auto"/>
            </w:tcBorders>
            <w:vAlign w:val="center"/>
          </w:tcPr>
          <w:p w14:paraId="16997EDF"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联系人</w:t>
            </w:r>
          </w:p>
        </w:tc>
        <w:tc>
          <w:tcPr>
            <w:tcW w:w="2504" w:type="dxa"/>
            <w:gridSpan w:val="4"/>
            <w:tcBorders>
              <w:top w:val="single" w:sz="4" w:space="0" w:color="auto"/>
              <w:left w:val="single" w:sz="4" w:space="0" w:color="auto"/>
              <w:bottom w:val="single" w:sz="4" w:space="0" w:color="auto"/>
              <w:right w:val="single" w:sz="4" w:space="0" w:color="auto"/>
            </w:tcBorders>
            <w:vAlign w:val="center"/>
          </w:tcPr>
          <w:p w14:paraId="19A4FD84"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1069" w:type="dxa"/>
            <w:tcBorders>
              <w:top w:val="single" w:sz="4" w:space="0" w:color="auto"/>
              <w:left w:val="single" w:sz="4" w:space="0" w:color="auto"/>
              <w:right w:val="single" w:sz="4" w:space="0" w:color="auto"/>
            </w:tcBorders>
            <w:vAlign w:val="center"/>
          </w:tcPr>
          <w:p w14:paraId="699E75E3"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电 话</w:t>
            </w:r>
          </w:p>
        </w:tc>
        <w:tc>
          <w:tcPr>
            <w:tcW w:w="2326" w:type="dxa"/>
            <w:gridSpan w:val="2"/>
            <w:tcBorders>
              <w:top w:val="single" w:sz="4" w:space="0" w:color="auto"/>
              <w:left w:val="single" w:sz="4" w:space="0" w:color="auto"/>
              <w:bottom w:val="single" w:sz="4" w:space="0" w:color="auto"/>
            </w:tcBorders>
            <w:vAlign w:val="center"/>
          </w:tcPr>
          <w:p w14:paraId="7F1D637F"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r>
      <w:tr w:rsidR="00D24600" w:rsidRPr="005D287E" w14:paraId="78FC6A4F" w14:textId="77777777" w:rsidTr="00D24600">
        <w:trPr>
          <w:cantSplit/>
          <w:trHeight w:val="710"/>
          <w:jc w:val="center"/>
        </w:trPr>
        <w:tc>
          <w:tcPr>
            <w:tcW w:w="1713" w:type="dxa"/>
            <w:vMerge/>
            <w:tcBorders>
              <w:top w:val="single" w:sz="4" w:space="0" w:color="auto"/>
              <w:bottom w:val="single" w:sz="4" w:space="0" w:color="auto"/>
              <w:right w:val="single" w:sz="4" w:space="0" w:color="auto"/>
            </w:tcBorders>
            <w:vAlign w:val="center"/>
          </w:tcPr>
          <w:p w14:paraId="13DA2125"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889" w:type="dxa"/>
            <w:tcBorders>
              <w:top w:val="single" w:sz="4" w:space="0" w:color="auto"/>
              <w:left w:val="single" w:sz="4" w:space="0" w:color="auto"/>
              <w:bottom w:val="single" w:sz="4" w:space="0" w:color="auto"/>
              <w:right w:val="single" w:sz="4" w:space="0" w:color="auto"/>
            </w:tcBorders>
            <w:vAlign w:val="center"/>
          </w:tcPr>
          <w:p w14:paraId="32365339"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传  真</w:t>
            </w:r>
          </w:p>
        </w:tc>
        <w:tc>
          <w:tcPr>
            <w:tcW w:w="2504" w:type="dxa"/>
            <w:gridSpan w:val="4"/>
            <w:tcBorders>
              <w:top w:val="single" w:sz="4" w:space="0" w:color="auto"/>
              <w:left w:val="single" w:sz="4" w:space="0" w:color="auto"/>
              <w:bottom w:val="nil"/>
              <w:right w:val="single" w:sz="4" w:space="0" w:color="auto"/>
            </w:tcBorders>
            <w:vAlign w:val="center"/>
          </w:tcPr>
          <w:p w14:paraId="69236FD2"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1069" w:type="dxa"/>
            <w:tcBorders>
              <w:top w:val="single" w:sz="4" w:space="0" w:color="auto"/>
              <w:left w:val="single" w:sz="4" w:space="0" w:color="auto"/>
              <w:bottom w:val="single" w:sz="4" w:space="0" w:color="auto"/>
              <w:right w:val="single" w:sz="4" w:space="0" w:color="auto"/>
            </w:tcBorders>
            <w:vAlign w:val="center"/>
          </w:tcPr>
          <w:p w14:paraId="0F85BB63"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网 址</w:t>
            </w:r>
          </w:p>
        </w:tc>
        <w:tc>
          <w:tcPr>
            <w:tcW w:w="2326" w:type="dxa"/>
            <w:gridSpan w:val="2"/>
            <w:tcBorders>
              <w:top w:val="single" w:sz="4" w:space="0" w:color="auto"/>
              <w:left w:val="single" w:sz="4" w:space="0" w:color="auto"/>
              <w:bottom w:val="single" w:sz="4" w:space="0" w:color="auto"/>
            </w:tcBorders>
            <w:vAlign w:val="center"/>
          </w:tcPr>
          <w:p w14:paraId="18726E41"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r>
      <w:tr w:rsidR="00D24600" w:rsidRPr="005D287E" w14:paraId="7D6E8FA3" w14:textId="77777777" w:rsidTr="00D24600">
        <w:trPr>
          <w:trHeight w:val="711"/>
          <w:jc w:val="center"/>
        </w:trPr>
        <w:tc>
          <w:tcPr>
            <w:tcW w:w="1713" w:type="dxa"/>
            <w:tcBorders>
              <w:top w:val="single" w:sz="4" w:space="0" w:color="auto"/>
              <w:bottom w:val="single" w:sz="4" w:space="0" w:color="auto"/>
              <w:right w:val="single" w:sz="4" w:space="0" w:color="auto"/>
            </w:tcBorders>
            <w:vAlign w:val="center"/>
          </w:tcPr>
          <w:p w14:paraId="06874978"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组织结构</w:t>
            </w:r>
          </w:p>
        </w:tc>
        <w:tc>
          <w:tcPr>
            <w:tcW w:w="6790" w:type="dxa"/>
            <w:gridSpan w:val="8"/>
            <w:tcBorders>
              <w:top w:val="single" w:sz="4" w:space="0" w:color="auto"/>
              <w:left w:val="single" w:sz="4" w:space="0" w:color="auto"/>
              <w:bottom w:val="single" w:sz="4" w:space="0" w:color="auto"/>
            </w:tcBorders>
            <w:vAlign w:val="center"/>
          </w:tcPr>
          <w:p w14:paraId="0F1A424F"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r>
      <w:tr w:rsidR="00D24600" w:rsidRPr="005D287E" w14:paraId="546B2FA4" w14:textId="77777777" w:rsidTr="00D24600">
        <w:trPr>
          <w:trHeight w:val="704"/>
          <w:jc w:val="center"/>
        </w:trPr>
        <w:tc>
          <w:tcPr>
            <w:tcW w:w="1713" w:type="dxa"/>
            <w:tcBorders>
              <w:top w:val="single" w:sz="4" w:space="0" w:color="auto"/>
              <w:bottom w:val="single" w:sz="4" w:space="0" w:color="auto"/>
              <w:right w:val="single" w:sz="4" w:space="0" w:color="auto"/>
            </w:tcBorders>
            <w:vAlign w:val="center"/>
          </w:tcPr>
          <w:p w14:paraId="1589503C"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法定代表人（负责人）</w:t>
            </w:r>
          </w:p>
        </w:tc>
        <w:tc>
          <w:tcPr>
            <w:tcW w:w="889" w:type="dxa"/>
            <w:tcBorders>
              <w:top w:val="single" w:sz="4" w:space="0" w:color="auto"/>
              <w:left w:val="single" w:sz="4" w:space="0" w:color="auto"/>
              <w:bottom w:val="single" w:sz="4" w:space="0" w:color="auto"/>
              <w:right w:val="single" w:sz="4" w:space="0" w:color="auto"/>
            </w:tcBorders>
            <w:vAlign w:val="center"/>
          </w:tcPr>
          <w:p w14:paraId="4FD7D68D"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姓名</w:t>
            </w:r>
          </w:p>
        </w:tc>
        <w:tc>
          <w:tcPr>
            <w:tcW w:w="2195" w:type="dxa"/>
            <w:gridSpan w:val="3"/>
            <w:tcBorders>
              <w:top w:val="single" w:sz="4" w:space="0" w:color="auto"/>
              <w:left w:val="single" w:sz="4" w:space="0" w:color="auto"/>
              <w:bottom w:val="single" w:sz="4" w:space="0" w:color="auto"/>
              <w:right w:val="single" w:sz="4" w:space="0" w:color="auto"/>
            </w:tcBorders>
            <w:vAlign w:val="center"/>
          </w:tcPr>
          <w:p w14:paraId="264EC760"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1866" w:type="dxa"/>
            <w:gridSpan w:val="3"/>
            <w:tcBorders>
              <w:top w:val="single" w:sz="4" w:space="0" w:color="auto"/>
              <w:left w:val="single" w:sz="4" w:space="0" w:color="auto"/>
              <w:bottom w:val="single" w:sz="4" w:space="0" w:color="auto"/>
              <w:right w:val="single" w:sz="4" w:space="0" w:color="auto"/>
            </w:tcBorders>
            <w:vAlign w:val="center"/>
          </w:tcPr>
          <w:p w14:paraId="374373C9"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电话</w:t>
            </w:r>
          </w:p>
        </w:tc>
        <w:tc>
          <w:tcPr>
            <w:tcW w:w="1839" w:type="dxa"/>
            <w:tcBorders>
              <w:top w:val="single" w:sz="4" w:space="0" w:color="auto"/>
              <w:left w:val="single" w:sz="4" w:space="0" w:color="auto"/>
              <w:bottom w:val="single" w:sz="4" w:space="0" w:color="auto"/>
            </w:tcBorders>
            <w:vAlign w:val="center"/>
          </w:tcPr>
          <w:p w14:paraId="31BDAB8E"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r>
      <w:tr w:rsidR="00D24600" w:rsidRPr="005D287E" w14:paraId="62335008" w14:textId="77777777" w:rsidTr="00D24600">
        <w:trPr>
          <w:trHeight w:val="723"/>
          <w:jc w:val="center"/>
        </w:trPr>
        <w:tc>
          <w:tcPr>
            <w:tcW w:w="1713" w:type="dxa"/>
            <w:tcBorders>
              <w:top w:val="single" w:sz="4" w:space="0" w:color="auto"/>
              <w:bottom w:val="single" w:sz="4" w:space="0" w:color="auto"/>
              <w:right w:val="single" w:sz="4" w:space="0" w:color="auto"/>
            </w:tcBorders>
            <w:vAlign w:val="center"/>
          </w:tcPr>
          <w:p w14:paraId="2F0F843D"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成立时间</w:t>
            </w:r>
          </w:p>
        </w:tc>
        <w:tc>
          <w:tcPr>
            <w:tcW w:w="1834" w:type="dxa"/>
            <w:gridSpan w:val="2"/>
            <w:tcBorders>
              <w:top w:val="single" w:sz="4" w:space="0" w:color="auto"/>
              <w:left w:val="single" w:sz="4" w:space="0" w:color="auto"/>
              <w:bottom w:val="nil"/>
              <w:right w:val="single" w:sz="4" w:space="0" w:color="auto"/>
            </w:tcBorders>
            <w:vAlign w:val="center"/>
          </w:tcPr>
          <w:p w14:paraId="0150F3F4"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4956" w:type="dxa"/>
            <w:gridSpan w:val="6"/>
            <w:tcBorders>
              <w:top w:val="single" w:sz="4" w:space="0" w:color="auto"/>
              <w:left w:val="single" w:sz="4" w:space="0" w:color="auto"/>
              <w:bottom w:val="single" w:sz="4" w:space="0" w:color="auto"/>
            </w:tcBorders>
            <w:vAlign w:val="center"/>
          </w:tcPr>
          <w:p w14:paraId="19AB7850" w14:textId="77777777" w:rsidR="008F2B2A" w:rsidRPr="005D287E" w:rsidRDefault="008F2B2A" w:rsidP="002F2DB9">
            <w:pPr>
              <w:autoSpaceDE w:val="0"/>
              <w:autoSpaceDN w:val="0"/>
              <w:spacing w:beforeLines="20" w:before="62" w:afterLines="20" w:after="62" w:line="288" w:lineRule="auto"/>
              <w:rPr>
                <w:rFonts w:ascii="仿宋" w:eastAsia="仿宋" w:hAnsi="仿宋" w:cs="宋体"/>
                <w:szCs w:val="21"/>
              </w:rPr>
            </w:pPr>
            <w:r w:rsidRPr="005D287E">
              <w:rPr>
                <w:rFonts w:ascii="仿宋" w:eastAsia="仿宋" w:hAnsi="仿宋" w:cs="宋体" w:hint="eastAsia"/>
                <w:szCs w:val="21"/>
              </w:rPr>
              <w:t>员工人数：</w:t>
            </w:r>
          </w:p>
        </w:tc>
      </w:tr>
      <w:tr w:rsidR="00D24600" w:rsidRPr="005D287E" w14:paraId="0F98BF5E" w14:textId="77777777" w:rsidTr="00D24600">
        <w:trPr>
          <w:cantSplit/>
          <w:trHeight w:val="998"/>
          <w:jc w:val="center"/>
        </w:trPr>
        <w:tc>
          <w:tcPr>
            <w:tcW w:w="1713" w:type="dxa"/>
            <w:tcBorders>
              <w:top w:val="single" w:sz="4" w:space="0" w:color="auto"/>
              <w:bottom w:val="single" w:sz="4" w:space="0" w:color="auto"/>
              <w:right w:val="single" w:sz="4" w:space="0" w:color="auto"/>
            </w:tcBorders>
            <w:vAlign w:val="center"/>
          </w:tcPr>
          <w:p w14:paraId="6592265F"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统一社会信用代码</w:t>
            </w: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32D6FC67"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833" w:type="dxa"/>
            <w:vMerge w:val="restart"/>
            <w:tcBorders>
              <w:top w:val="single" w:sz="4" w:space="0" w:color="auto"/>
              <w:left w:val="single" w:sz="4" w:space="0" w:color="auto"/>
              <w:bottom w:val="single" w:sz="4" w:space="0" w:color="auto"/>
              <w:right w:val="single" w:sz="4" w:space="0" w:color="auto"/>
            </w:tcBorders>
            <w:vAlign w:val="center"/>
          </w:tcPr>
          <w:p w14:paraId="7C9DD8DA"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其中</w:t>
            </w:r>
          </w:p>
        </w:tc>
        <w:tc>
          <w:tcPr>
            <w:tcW w:w="2283" w:type="dxa"/>
            <w:gridSpan w:val="4"/>
            <w:tcBorders>
              <w:top w:val="single" w:sz="4" w:space="0" w:color="auto"/>
              <w:left w:val="single" w:sz="4" w:space="0" w:color="auto"/>
              <w:bottom w:val="single" w:sz="4" w:space="0" w:color="auto"/>
              <w:right w:val="single" w:sz="4" w:space="0" w:color="auto"/>
            </w:tcBorders>
            <w:vAlign w:val="center"/>
          </w:tcPr>
          <w:p w14:paraId="4E951071"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高级职称</w:t>
            </w:r>
          </w:p>
        </w:tc>
        <w:tc>
          <w:tcPr>
            <w:tcW w:w="1839" w:type="dxa"/>
            <w:tcBorders>
              <w:top w:val="single" w:sz="4" w:space="0" w:color="auto"/>
              <w:left w:val="single" w:sz="4" w:space="0" w:color="auto"/>
              <w:bottom w:val="single" w:sz="4" w:space="0" w:color="auto"/>
            </w:tcBorders>
            <w:vAlign w:val="center"/>
          </w:tcPr>
          <w:p w14:paraId="47A49298"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r>
      <w:tr w:rsidR="00D24600" w:rsidRPr="005D287E" w14:paraId="48C0C075" w14:textId="77777777" w:rsidTr="00D24600">
        <w:trPr>
          <w:cantSplit/>
          <w:trHeight w:val="910"/>
          <w:jc w:val="center"/>
        </w:trPr>
        <w:tc>
          <w:tcPr>
            <w:tcW w:w="1713" w:type="dxa"/>
            <w:tcBorders>
              <w:top w:val="single" w:sz="4" w:space="0" w:color="auto"/>
              <w:bottom w:val="single" w:sz="4" w:space="0" w:color="auto"/>
              <w:right w:val="single" w:sz="4" w:space="0" w:color="auto"/>
            </w:tcBorders>
            <w:vAlign w:val="center"/>
          </w:tcPr>
          <w:p w14:paraId="71F22D12"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开户银行</w:t>
            </w: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72B80705"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14:paraId="18F231D8"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2283" w:type="dxa"/>
            <w:gridSpan w:val="4"/>
            <w:tcBorders>
              <w:top w:val="single" w:sz="4" w:space="0" w:color="auto"/>
              <w:left w:val="single" w:sz="4" w:space="0" w:color="auto"/>
              <w:bottom w:val="single" w:sz="4" w:space="0" w:color="auto"/>
              <w:right w:val="single" w:sz="4" w:space="0" w:color="auto"/>
            </w:tcBorders>
            <w:vAlign w:val="center"/>
          </w:tcPr>
          <w:p w14:paraId="1E6EFC05"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中级职称</w:t>
            </w:r>
          </w:p>
        </w:tc>
        <w:tc>
          <w:tcPr>
            <w:tcW w:w="1839" w:type="dxa"/>
            <w:tcBorders>
              <w:top w:val="single" w:sz="4" w:space="0" w:color="auto"/>
              <w:left w:val="single" w:sz="4" w:space="0" w:color="auto"/>
              <w:bottom w:val="single" w:sz="4" w:space="0" w:color="auto"/>
            </w:tcBorders>
            <w:vAlign w:val="center"/>
          </w:tcPr>
          <w:p w14:paraId="22C70969"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r>
      <w:tr w:rsidR="00D24600" w:rsidRPr="005D287E" w14:paraId="5ACF742D" w14:textId="77777777" w:rsidTr="00D24600">
        <w:trPr>
          <w:cantSplit/>
          <w:trHeight w:val="702"/>
          <w:jc w:val="center"/>
        </w:trPr>
        <w:tc>
          <w:tcPr>
            <w:tcW w:w="1713" w:type="dxa"/>
            <w:tcBorders>
              <w:top w:val="single" w:sz="4" w:space="0" w:color="auto"/>
              <w:bottom w:val="single" w:sz="4" w:space="0" w:color="auto"/>
              <w:right w:val="single" w:sz="4" w:space="0" w:color="auto"/>
            </w:tcBorders>
            <w:vAlign w:val="center"/>
          </w:tcPr>
          <w:p w14:paraId="25A43501"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账号</w:t>
            </w: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27921B71"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833" w:type="dxa"/>
            <w:vMerge/>
            <w:tcBorders>
              <w:top w:val="nil"/>
              <w:left w:val="single" w:sz="4" w:space="0" w:color="auto"/>
              <w:bottom w:val="single" w:sz="4" w:space="0" w:color="auto"/>
              <w:right w:val="single" w:sz="4" w:space="0" w:color="auto"/>
            </w:tcBorders>
            <w:vAlign w:val="center"/>
          </w:tcPr>
          <w:p w14:paraId="2B337ABF"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c>
          <w:tcPr>
            <w:tcW w:w="2283" w:type="dxa"/>
            <w:gridSpan w:val="4"/>
            <w:tcBorders>
              <w:top w:val="single" w:sz="4" w:space="0" w:color="auto"/>
              <w:left w:val="single" w:sz="4" w:space="0" w:color="auto"/>
              <w:bottom w:val="single" w:sz="4" w:space="0" w:color="auto"/>
              <w:right w:val="single" w:sz="4" w:space="0" w:color="auto"/>
            </w:tcBorders>
            <w:vAlign w:val="center"/>
          </w:tcPr>
          <w:p w14:paraId="70F8A9CE"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初级职称</w:t>
            </w:r>
          </w:p>
        </w:tc>
        <w:tc>
          <w:tcPr>
            <w:tcW w:w="1839" w:type="dxa"/>
            <w:tcBorders>
              <w:top w:val="single" w:sz="4" w:space="0" w:color="auto"/>
              <w:left w:val="single" w:sz="4" w:space="0" w:color="auto"/>
              <w:bottom w:val="single" w:sz="4" w:space="0" w:color="auto"/>
            </w:tcBorders>
            <w:vAlign w:val="center"/>
          </w:tcPr>
          <w:p w14:paraId="0E973B6D"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r>
      <w:tr w:rsidR="008F2B2A" w:rsidRPr="005D287E" w14:paraId="6232216D" w14:textId="77777777" w:rsidTr="00D24600">
        <w:trPr>
          <w:trHeight w:val="712"/>
          <w:jc w:val="center"/>
        </w:trPr>
        <w:tc>
          <w:tcPr>
            <w:tcW w:w="1713" w:type="dxa"/>
            <w:tcBorders>
              <w:top w:val="single" w:sz="4" w:space="0" w:color="auto"/>
              <w:bottom w:val="double" w:sz="4" w:space="0" w:color="auto"/>
              <w:right w:val="single" w:sz="4" w:space="0" w:color="auto"/>
            </w:tcBorders>
            <w:vAlign w:val="center"/>
          </w:tcPr>
          <w:p w14:paraId="63A8C94C"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r w:rsidRPr="005D287E">
              <w:rPr>
                <w:rFonts w:ascii="仿宋" w:eastAsia="仿宋" w:hAnsi="仿宋" w:cs="宋体" w:hint="eastAsia"/>
                <w:szCs w:val="21"/>
              </w:rPr>
              <w:t>备注</w:t>
            </w:r>
          </w:p>
        </w:tc>
        <w:tc>
          <w:tcPr>
            <w:tcW w:w="6790" w:type="dxa"/>
            <w:gridSpan w:val="8"/>
            <w:tcBorders>
              <w:left w:val="single" w:sz="4" w:space="0" w:color="auto"/>
            </w:tcBorders>
            <w:vAlign w:val="center"/>
          </w:tcPr>
          <w:p w14:paraId="5D3F587A" w14:textId="77777777" w:rsidR="008F2B2A" w:rsidRPr="005D287E" w:rsidRDefault="008F2B2A" w:rsidP="002F2DB9">
            <w:pPr>
              <w:autoSpaceDE w:val="0"/>
              <w:autoSpaceDN w:val="0"/>
              <w:spacing w:beforeLines="20" w:before="62" w:afterLines="20" w:after="62" w:line="288" w:lineRule="auto"/>
              <w:jc w:val="center"/>
              <w:rPr>
                <w:rFonts w:ascii="仿宋" w:eastAsia="仿宋" w:hAnsi="仿宋" w:cs="宋体"/>
                <w:szCs w:val="21"/>
              </w:rPr>
            </w:pPr>
          </w:p>
        </w:tc>
      </w:tr>
    </w:tbl>
    <w:p w14:paraId="30A0CBBF" w14:textId="7E7B61FC" w:rsidR="008F2B2A" w:rsidRPr="005D287E" w:rsidRDefault="00D24600" w:rsidP="008F2B2A">
      <w:pPr>
        <w:pStyle w:val="00"/>
        <w:ind w:firstLineChars="0" w:firstLine="0"/>
        <w:rPr>
          <w:rFonts w:ascii="仿宋" w:eastAsia="仿宋" w:hAnsi="仿宋"/>
          <w:sz w:val="21"/>
        </w:rPr>
      </w:pPr>
      <w:r w:rsidRPr="005D287E">
        <w:rPr>
          <w:rFonts w:ascii="仿宋" w:eastAsia="仿宋" w:hAnsi="仿宋" w:hint="eastAsia"/>
          <w:sz w:val="21"/>
        </w:rPr>
        <w:t>备注：以上信息如没有的可以不填写。</w:t>
      </w:r>
    </w:p>
    <w:p w14:paraId="6A869CDE" w14:textId="77777777" w:rsidR="008E131E" w:rsidRPr="005D287E" w:rsidRDefault="008E131E" w:rsidP="00D24600">
      <w:pPr>
        <w:pStyle w:val="00"/>
        <w:ind w:firstLineChars="0" w:firstLine="0"/>
        <w:rPr>
          <w:rFonts w:ascii="仿宋" w:eastAsia="仿宋" w:hAnsi="仿宋"/>
          <w:sz w:val="21"/>
        </w:rPr>
      </w:pPr>
    </w:p>
    <w:p w14:paraId="4C307EAA" w14:textId="77777777" w:rsidR="00D24600" w:rsidRPr="005D287E" w:rsidRDefault="00D24600">
      <w:pPr>
        <w:widowControl/>
        <w:jc w:val="left"/>
        <w:rPr>
          <w:rFonts w:ascii="仿宋" w:eastAsia="仿宋" w:hAnsi="仿宋" w:cs="Times New Roman"/>
          <w:b/>
          <w:bCs/>
          <w:sz w:val="24"/>
          <w:szCs w:val="24"/>
        </w:rPr>
      </w:pPr>
      <w:r w:rsidRPr="005D287E">
        <w:rPr>
          <w:rFonts w:ascii="仿宋" w:eastAsia="仿宋" w:hAnsi="仿宋"/>
          <w:sz w:val="24"/>
          <w:szCs w:val="24"/>
        </w:rPr>
        <w:br w:type="page"/>
      </w:r>
    </w:p>
    <w:p w14:paraId="602A3D62" w14:textId="5E6B0F22" w:rsidR="008E131E" w:rsidRPr="005D287E" w:rsidRDefault="008E131E" w:rsidP="00C70D51">
      <w:pPr>
        <w:pStyle w:val="a4"/>
        <w:tabs>
          <w:tab w:val="left" w:pos="588"/>
        </w:tabs>
        <w:snapToGrid w:val="0"/>
        <w:spacing w:before="120" w:after="120" w:line="440" w:lineRule="exact"/>
        <w:jc w:val="left"/>
        <w:outlineLvl w:val="2"/>
        <w:rPr>
          <w:rFonts w:ascii="仿宋" w:eastAsia="仿宋" w:hAnsi="仿宋"/>
          <w:sz w:val="24"/>
          <w:szCs w:val="24"/>
        </w:rPr>
      </w:pPr>
      <w:bookmarkStart w:id="100" w:name="_Toc164274766"/>
      <w:r w:rsidRPr="005D287E">
        <w:rPr>
          <w:rFonts w:ascii="仿宋" w:eastAsia="仿宋" w:hAnsi="仿宋" w:hint="eastAsia"/>
          <w:sz w:val="24"/>
          <w:szCs w:val="24"/>
        </w:rPr>
        <w:lastRenderedPageBreak/>
        <w:t>6.2</w:t>
      </w:r>
      <w:r w:rsidRPr="005D287E">
        <w:rPr>
          <w:rFonts w:ascii="仿宋" w:eastAsia="仿宋" w:hAnsi="仿宋" w:hint="eastAsia"/>
          <w:sz w:val="24"/>
          <w:szCs w:val="24"/>
        </w:rPr>
        <w:tab/>
        <w:t>资格要求材料</w:t>
      </w:r>
      <w:bookmarkEnd w:id="100"/>
    </w:p>
    <w:p w14:paraId="421D2EA2" w14:textId="77777777" w:rsidR="00E26A1A" w:rsidRPr="005D287E" w:rsidRDefault="00E26A1A" w:rsidP="00D24600">
      <w:pPr>
        <w:pStyle w:val="00"/>
        <w:ind w:firstLineChars="0" w:firstLine="0"/>
        <w:rPr>
          <w:rFonts w:ascii="仿宋" w:eastAsia="仿宋" w:hAnsi="仿宋"/>
          <w:sz w:val="21"/>
        </w:rPr>
      </w:pPr>
      <w:r w:rsidRPr="005D287E">
        <w:rPr>
          <w:rFonts w:ascii="仿宋" w:eastAsia="仿宋" w:hAnsi="仿宋" w:hint="eastAsia"/>
          <w:sz w:val="21"/>
        </w:rPr>
        <w:t>说明</w:t>
      </w:r>
      <w:r w:rsidR="008E131E" w:rsidRPr="005D287E">
        <w:rPr>
          <w:rFonts w:ascii="仿宋" w:eastAsia="仿宋" w:hAnsi="仿宋" w:hint="eastAsia"/>
          <w:sz w:val="21"/>
        </w:rPr>
        <w:t>：</w:t>
      </w:r>
    </w:p>
    <w:p w14:paraId="4F81C7A5" w14:textId="417CCFB1" w:rsidR="008E131E" w:rsidRPr="005D287E" w:rsidRDefault="008E131E" w:rsidP="00E26A1A">
      <w:pPr>
        <w:pStyle w:val="00"/>
        <w:ind w:firstLine="420"/>
        <w:rPr>
          <w:rFonts w:ascii="仿宋" w:eastAsia="仿宋" w:hAnsi="仿宋"/>
          <w:sz w:val="21"/>
        </w:rPr>
      </w:pPr>
      <w:r w:rsidRPr="005D287E">
        <w:rPr>
          <w:rFonts w:ascii="仿宋" w:eastAsia="仿宋" w:hAnsi="仿宋" w:hint="eastAsia"/>
          <w:sz w:val="21"/>
        </w:rPr>
        <w:t>按照第一章</w:t>
      </w:r>
      <w:r w:rsidR="00C85D5E" w:rsidRPr="005D287E">
        <w:rPr>
          <w:rFonts w:ascii="仿宋" w:eastAsia="仿宋" w:hAnsi="仿宋" w:hint="eastAsia"/>
          <w:sz w:val="21"/>
        </w:rPr>
        <w:t>“</w:t>
      </w:r>
      <w:r w:rsidRPr="005D287E">
        <w:rPr>
          <w:rFonts w:ascii="仿宋" w:eastAsia="仿宋" w:hAnsi="仿宋" w:hint="eastAsia"/>
          <w:sz w:val="21"/>
        </w:rPr>
        <w:t>招标公告</w:t>
      </w:r>
      <w:r w:rsidR="00C85D5E" w:rsidRPr="005D287E">
        <w:rPr>
          <w:rFonts w:ascii="仿宋" w:eastAsia="仿宋" w:hAnsi="仿宋" w:hint="eastAsia"/>
          <w:sz w:val="21"/>
        </w:rPr>
        <w:t>”</w:t>
      </w:r>
      <w:r w:rsidR="00E26A1A" w:rsidRPr="005D287E">
        <w:rPr>
          <w:rFonts w:ascii="仿宋" w:eastAsia="仿宋" w:hAnsi="仿宋" w:hint="eastAsia"/>
          <w:sz w:val="21"/>
        </w:rPr>
        <w:t>中</w:t>
      </w:r>
      <w:r w:rsidRPr="005D287E">
        <w:rPr>
          <w:rFonts w:ascii="仿宋" w:eastAsia="仿宋" w:hAnsi="仿宋" w:hint="eastAsia"/>
          <w:sz w:val="21"/>
        </w:rPr>
        <w:t>“2. 投标人资格要求”。</w:t>
      </w:r>
    </w:p>
    <w:p w14:paraId="40D4E620" w14:textId="46510DC1"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1、投标人须在中华人民共和国境内注册的具有独立承担民事责任能力的法人或其他组织，提供营业执照或事业法人证书（分公司投标须得到总公司授权，同时提供总公司营业执照及盖章授权函）</w:t>
      </w:r>
      <w:r w:rsidR="00E26A1A" w:rsidRPr="005D287E">
        <w:rPr>
          <w:rFonts w:ascii="仿宋" w:eastAsia="仿宋" w:hAnsi="仿宋" w:hint="eastAsia"/>
          <w:sz w:val="21"/>
        </w:rPr>
        <w:t>。</w:t>
      </w:r>
    </w:p>
    <w:p w14:paraId="428D23A8" w14:textId="77777777" w:rsidR="008E131E" w:rsidRPr="005D287E" w:rsidRDefault="008E131E" w:rsidP="00D24600">
      <w:pPr>
        <w:pStyle w:val="00"/>
        <w:ind w:firstLineChars="0" w:firstLine="0"/>
        <w:rPr>
          <w:rFonts w:ascii="仿宋" w:eastAsia="仿宋" w:hAnsi="仿宋"/>
          <w:sz w:val="21"/>
        </w:rPr>
      </w:pPr>
    </w:p>
    <w:p w14:paraId="3A531A24" w14:textId="2981293F"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2、投标人未被列入信用中国网站</w:t>
      </w:r>
      <w:r w:rsidR="00D24600" w:rsidRPr="005D287E">
        <w:rPr>
          <w:rFonts w:ascii="仿宋" w:eastAsia="仿宋" w:hAnsi="仿宋" w:hint="eastAsia"/>
          <w:sz w:val="21"/>
        </w:rPr>
        <w:t>（</w:t>
      </w:r>
      <w:r w:rsidRPr="005D287E">
        <w:rPr>
          <w:rFonts w:ascii="仿宋" w:eastAsia="仿宋" w:hAnsi="仿宋" w:hint="eastAsia"/>
          <w:sz w:val="21"/>
        </w:rPr>
        <w:t>www.creditchina.gov.cn</w:t>
      </w:r>
      <w:r w:rsidR="00D24600" w:rsidRPr="005D287E">
        <w:rPr>
          <w:rFonts w:ascii="仿宋" w:eastAsia="仿宋" w:hAnsi="仿宋" w:hint="eastAsia"/>
          <w:sz w:val="21"/>
        </w:rPr>
        <w:t>）</w:t>
      </w:r>
      <w:r w:rsidRPr="005D287E">
        <w:rPr>
          <w:rFonts w:ascii="仿宋" w:eastAsia="仿宋" w:hAnsi="仿宋" w:hint="eastAsia"/>
          <w:sz w:val="21"/>
        </w:rPr>
        <w:t>“记录失信被执行人或重大税收违法失信主体或政府采购严重违法失信行为记录名单”；不处于中国政府采购网</w:t>
      </w:r>
      <w:r w:rsidR="00D24600" w:rsidRPr="005D287E">
        <w:rPr>
          <w:rFonts w:ascii="仿宋" w:eastAsia="仿宋" w:hAnsi="仿宋" w:hint="eastAsia"/>
          <w:sz w:val="21"/>
        </w:rPr>
        <w:t>（</w:t>
      </w:r>
      <w:r w:rsidRPr="005D287E">
        <w:rPr>
          <w:rFonts w:ascii="仿宋" w:eastAsia="仿宋" w:hAnsi="仿宋" w:hint="eastAsia"/>
          <w:sz w:val="21"/>
        </w:rPr>
        <w:t>www.ccgp.gov.cn</w:t>
      </w:r>
      <w:r w:rsidR="00D24600" w:rsidRPr="005D287E">
        <w:rPr>
          <w:rFonts w:ascii="仿宋" w:eastAsia="仿宋" w:hAnsi="仿宋" w:hint="eastAsia"/>
          <w:sz w:val="21"/>
        </w:rPr>
        <w:t>）</w:t>
      </w:r>
      <w:r w:rsidRPr="005D287E">
        <w:rPr>
          <w:rFonts w:ascii="仿宋" w:eastAsia="仿宋" w:hAnsi="仿宋" w:hint="eastAsia"/>
          <w:sz w:val="21"/>
        </w:rPr>
        <w:t>“政府采购严重违法失信行为信息记录”中的禁止参加政府采购活动期间</w:t>
      </w:r>
      <w:r w:rsidR="00D24600" w:rsidRPr="005D287E">
        <w:rPr>
          <w:rFonts w:ascii="仿宋" w:eastAsia="仿宋" w:hAnsi="仿宋" w:hint="eastAsia"/>
          <w:sz w:val="21"/>
        </w:rPr>
        <w:t>（</w:t>
      </w:r>
      <w:r w:rsidRPr="005D287E">
        <w:rPr>
          <w:rFonts w:ascii="仿宋" w:eastAsia="仿宋" w:hAnsi="仿宋" w:hint="eastAsia"/>
          <w:sz w:val="21"/>
        </w:rPr>
        <w:t>投标人需提供查询截图</w:t>
      </w:r>
      <w:r w:rsidR="00D24600" w:rsidRPr="005D287E">
        <w:rPr>
          <w:rFonts w:ascii="仿宋" w:eastAsia="仿宋" w:hAnsi="仿宋" w:hint="eastAsia"/>
          <w:sz w:val="21"/>
        </w:rPr>
        <w:t>）</w:t>
      </w:r>
      <w:r w:rsidR="00E26A1A" w:rsidRPr="005D287E">
        <w:rPr>
          <w:rFonts w:ascii="仿宋" w:eastAsia="仿宋" w:hAnsi="仿宋" w:hint="eastAsia"/>
          <w:sz w:val="21"/>
        </w:rPr>
        <w:t>。</w:t>
      </w:r>
    </w:p>
    <w:p w14:paraId="211EB0FF" w14:textId="77777777" w:rsidR="008E131E" w:rsidRPr="005D287E" w:rsidRDefault="008E131E" w:rsidP="00D24600">
      <w:pPr>
        <w:pStyle w:val="00"/>
        <w:ind w:firstLineChars="0" w:firstLine="0"/>
        <w:rPr>
          <w:rFonts w:ascii="仿宋" w:eastAsia="仿宋" w:hAnsi="仿宋"/>
          <w:sz w:val="21"/>
        </w:rPr>
      </w:pPr>
    </w:p>
    <w:p w14:paraId="3178D8EA" w14:textId="16D5C23C"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3、单位负责人为同一人或者存在直接控股、管理关系的不同投标人，不得参加同一标段投标或者未划分标段的同一招标项目投标，以《投标人控股及管理关系情况申报表》填报的内容进行评审</w:t>
      </w:r>
      <w:r w:rsidR="00E26A1A" w:rsidRPr="005D287E">
        <w:rPr>
          <w:rFonts w:ascii="仿宋" w:eastAsia="仿宋" w:hAnsi="仿宋" w:hint="eastAsia"/>
          <w:sz w:val="21"/>
        </w:rPr>
        <w:t>。</w:t>
      </w:r>
    </w:p>
    <w:p w14:paraId="04265E48" w14:textId="77777777" w:rsidR="008E131E" w:rsidRPr="005D287E" w:rsidRDefault="008E131E" w:rsidP="00D24600">
      <w:pPr>
        <w:pStyle w:val="00"/>
        <w:ind w:firstLineChars="0" w:firstLine="0"/>
        <w:rPr>
          <w:rFonts w:ascii="仿宋" w:eastAsia="仿宋" w:hAnsi="仿宋"/>
          <w:sz w:val="21"/>
        </w:rPr>
      </w:pPr>
    </w:p>
    <w:p w14:paraId="4EFB9864" w14:textId="77777777" w:rsidR="008E131E" w:rsidRPr="005D287E" w:rsidRDefault="008E131E" w:rsidP="00C70D51">
      <w:pPr>
        <w:pStyle w:val="00"/>
        <w:ind w:firstLine="420"/>
        <w:rPr>
          <w:rFonts w:ascii="仿宋" w:eastAsia="仿宋" w:hAnsi="仿宋"/>
          <w:sz w:val="21"/>
        </w:rPr>
      </w:pPr>
      <w:r w:rsidRPr="005D287E">
        <w:rPr>
          <w:rFonts w:ascii="仿宋" w:eastAsia="仿宋" w:hAnsi="仿宋" w:hint="eastAsia"/>
          <w:sz w:val="21"/>
        </w:rPr>
        <w:t>4、联合体情况：我司为非联合体投标。</w:t>
      </w:r>
    </w:p>
    <w:p w14:paraId="42246A8A" w14:textId="77777777" w:rsidR="008E131E" w:rsidRPr="005D287E" w:rsidRDefault="008E131E" w:rsidP="00D24600">
      <w:pPr>
        <w:pStyle w:val="00"/>
        <w:ind w:firstLineChars="0" w:firstLine="0"/>
        <w:rPr>
          <w:rFonts w:ascii="仿宋" w:eastAsia="仿宋" w:hAnsi="仿宋"/>
          <w:sz w:val="21"/>
        </w:rPr>
      </w:pPr>
    </w:p>
    <w:p w14:paraId="43D29578" w14:textId="77777777" w:rsidR="008E131E" w:rsidRPr="005D287E" w:rsidRDefault="008E131E" w:rsidP="008E131E"/>
    <w:p w14:paraId="6D9CE29B" w14:textId="36AE3604" w:rsidR="008E131E" w:rsidRPr="005D287E" w:rsidRDefault="008E131E">
      <w:pPr>
        <w:widowControl/>
        <w:jc w:val="left"/>
      </w:pPr>
      <w:r w:rsidRPr="005D287E">
        <w:br w:type="page"/>
      </w:r>
    </w:p>
    <w:p w14:paraId="198131FF" w14:textId="77777777" w:rsidR="008E131E" w:rsidRPr="005D287E" w:rsidRDefault="008E131E" w:rsidP="00C70D51">
      <w:pPr>
        <w:pStyle w:val="a4"/>
        <w:tabs>
          <w:tab w:val="left" w:pos="588"/>
        </w:tabs>
        <w:snapToGrid w:val="0"/>
        <w:spacing w:before="120" w:after="120" w:line="440" w:lineRule="exact"/>
        <w:jc w:val="left"/>
        <w:outlineLvl w:val="2"/>
        <w:rPr>
          <w:rFonts w:ascii="仿宋" w:eastAsia="仿宋" w:hAnsi="仿宋"/>
          <w:sz w:val="24"/>
          <w:szCs w:val="24"/>
        </w:rPr>
      </w:pPr>
      <w:bookmarkStart w:id="101" w:name="_Toc164274767"/>
      <w:r w:rsidRPr="005D287E">
        <w:rPr>
          <w:rFonts w:ascii="仿宋" w:eastAsia="仿宋" w:hAnsi="仿宋" w:hint="eastAsia"/>
          <w:sz w:val="24"/>
          <w:szCs w:val="24"/>
        </w:rPr>
        <w:lastRenderedPageBreak/>
        <w:t>6.3</w:t>
      </w:r>
      <w:r w:rsidRPr="005D287E">
        <w:rPr>
          <w:rFonts w:ascii="仿宋" w:eastAsia="仿宋" w:hAnsi="仿宋" w:hint="eastAsia"/>
          <w:sz w:val="24"/>
          <w:szCs w:val="24"/>
        </w:rPr>
        <w:tab/>
        <w:t>关于资格的声明函</w:t>
      </w:r>
      <w:bookmarkEnd w:id="101"/>
    </w:p>
    <w:p w14:paraId="0C67CE6B" w14:textId="4A084CE8" w:rsidR="008E131E" w:rsidRPr="005D287E" w:rsidRDefault="008E131E" w:rsidP="00E46966">
      <w:pPr>
        <w:spacing w:line="360" w:lineRule="auto"/>
        <w:jc w:val="center"/>
        <w:rPr>
          <w:rFonts w:ascii="仿宋" w:eastAsia="仿宋" w:hAnsi="仿宋"/>
          <w:b/>
          <w:sz w:val="28"/>
          <w:szCs w:val="28"/>
        </w:rPr>
      </w:pPr>
      <w:r w:rsidRPr="005D287E">
        <w:rPr>
          <w:rFonts w:ascii="仿宋" w:eastAsia="仿宋" w:hAnsi="仿宋" w:hint="eastAsia"/>
          <w:b/>
          <w:sz w:val="28"/>
          <w:szCs w:val="28"/>
        </w:rPr>
        <w:t>资格声明函</w:t>
      </w:r>
    </w:p>
    <w:p w14:paraId="05669CFE" w14:textId="77777777" w:rsidR="008E131E" w:rsidRPr="005D287E" w:rsidRDefault="008E131E" w:rsidP="00D24600">
      <w:pPr>
        <w:pStyle w:val="00"/>
        <w:ind w:firstLineChars="95" w:firstLine="199"/>
        <w:rPr>
          <w:rFonts w:ascii="仿宋" w:eastAsia="仿宋" w:hAnsi="仿宋"/>
          <w:sz w:val="21"/>
        </w:rPr>
      </w:pPr>
      <w:r w:rsidRPr="005D287E">
        <w:rPr>
          <w:rFonts w:ascii="仿宋" w:eastAsia="仿宋" w:hAnsi="仿宋" w:hint="eastAsia"/>
          <w:sz w:val="21"/>
        </w:rPr>
        <w:t>致：</w:t>
      </w:r>
      <w:r w:rsidRPr="005D287E">
        <w:rPr>
          <w:rFonts w:ascii="仿宋" w:eastAsia="仿宋" w:hAnsi="仿宋" w:hint="eastAsia"/>
          <w:sz w:val="21"/>
          <w:u w:val="single"/>
        </w:rPr>
        <w:t>广东南方网络信息科技有限公司、广东省南方文化产权交易所股份有限公司</w:t>
      </w:r>
    </w:p>
    <w:p w14:paraId="4CA15FA4" w14:textId="36CCB19C" w:rsidR="008E131E" w:rsidRPr="005D287E" w:rsidRDefault="008E131E" w:rsidP="00D24600">
      <w:pPr>
        <w:pStyle w:val="00"/>
        <w:ind w:firstLine="420"/>
        <w:rPr>
          <w:rFonts w:ascii="仿宋" w:eastAsia="仿宋" w:hAnsi="仿宋"/>
          <w:sz w:val="21"/>
        </w:rPr>
      </w:pPr>
      <w:r w:rsidRPr="005D287E">
        <w:rPr>
          <w:rFonts w:ascii="仿宋" w:eastAsia="仿宋" w:hAnsi="仿宋" w:hint="eastAsia"/>
          <w:sz w:val="21"/>
        </w:rPr>
        <w:t>我方愿响应</w:t>
      </w:r>
      <w:bookmarkStart w:id="102" w:name="_Hlk163488172"/>
      <w:r w:rsidR="005D287E">
        <w:rPr>
          <w:rFonts w:ascii="仿宋" w:eastAsia="仿宋" w:hAnsi="仿宋" w:hint="eastAsia"/>
          <w:sz w:val="21"/>
          <w:u w:val="single"/>
        </w:rPr>
        <w:t>2024年大型主题活动执行、视频拍摄及物料制作项目</w:t>
      </w:r>
      <w:r w:rsidR="00D24600" w:rsidRPr="005D287E">
        <w:rPr>
          <w:rFonts w:ascii="仿宋" w:eastAsia="仿宋" w:hAnsi="仿宋" w:hint="eastAsia"/>
          <w:sz w:val="21"/>
        </w:rPr>
        <w:t>（</w:t>
      </w:r>
      <w:r w:rsidR="00BB3906" w:rsidRPr="005D287E">
        <w:rPr>
          <w:rFonts w:ascii="仿宋" w:eastAsia="仿宋" w:hAnsi="仿宋" w:hint="eastAsia"/>
          <w:sz w:val="21"/>
        </w:rPr>
        <w:t>项目编号</w:t>
      </w:r>
      <w:r w:rsidR="00D24600" w:rsidRPr="005D287E">
        <w:rPr>
          <w:rFonts w:ascii="仿宋" w:eastAsia="仿宋" w:hAnsi="仿宋" w:hint="eastAsia"/>
          <w:sz w:val="21"/>
        </w:rPr>
        <w:t>：</w:t>
      </w:r>
      <w:r w:rsidR="00691A7A" w:rsidRPr="005D287E">
        <w:rPr>
          <w:rFonts w:ascii="仿宋" w:eastAsia="仿宋" w:hAnsi="仿宋" w:hint="eastAsia"/>
          <w:sz w:val="21"/>
          <w:u w:val="single"/>
        </w:rPr>
        <w:t>WJS-202404150031</w:t>
      </w:r>
      <w:r w:rsidR="00D24600" w:rsidRPr="005D287E">
        <w:rPr>
          <w:rFonts w:ascii="仿宋" w:eastAsia="仿宋" w:hAnsi="仿宋" w:hint="eastAsia"/>
          <w:sz w:val="21"/>
        </w:rPr>
        <w:t>）</w:t>
      </w:r>
      <w:bookmarkEnd w:id="102"/>
      <w:r w:rsidRPr="005D287E">
        <w:rPr>
          <w:rFonts w:ascii="仿宋" w:eastAsia="仿宋" w:hAnsi="仿宋" w:hint="eastAsia"/>
          <w:sz w:val="21"/>
        </w:rPr>
        <w:t>，参与</w:t>
      </w:r>
      <w:r w:rsidR="00224143" w:rsidRPr="005D287E">
        <w:rPr>
          <w:rFonts w:ascii="仿宋" w:eastAsia="仿宋" w:hAnsi="仿宋" w:hint="eastAsia"/>
          <w:sz w:val="21"/>
        </w:rPr>
        <w:t>投标应答</w:t>
      </w:r>
      <w:r w:rsidRPr="005D287E">
        <w:rPr>
          <w:rFonts w:ascii="仿宋" w:eastAsia="仿宋" w:hAnsi="仿宋" w:hint="eastAsia"/>
          <w:sz w:val="21"/>
        </w:rPr>
        <w:t>，提供招标人需求中规定的货物或服务，并按</w:t>
      </w:r>
      <w:r w:rsidR="00D24600" w:rsidRPr="005D287E">
        <w:rPr>
          <w:rFonts w:ascii="仿宋" w:eastAsia="仿宋" w:hAnsi="仿宋" w:hint="eastAsia"/>
          <w:sz w:val="21"/>
        </w:rPr>
        <w:t>招标</w:t>
      </w:r>
      <w:r w:rsidRPr="005D287E">
        <w:rPr>
          <w:rFonts w:ascii="仿宋" w:eastAsia="仿宋" w:hAnsi="仿宋" w:hint="eastAsia"/>
          <w:sz w:val="21"/>
        </w:rPr>
        <w:t>文件要求提交所附资格文件且声明和保证如下：</w:t>
      </w:r>
    </w:p>
    <w:p w14:paraId="39B90997" w14:textId="60BE7BFC" w:rsidR="00D24600" w:rsidRPr="005D287E" w:rsidRDefault="00D24600" w:rsidP="00D24600">
      <w:pPr>
        <w:pStyle w:val="00"/>
        <w:ind w:firstLine="420"/>
        <w:rPr>
          <w:rFonts w:ascii="仿宋" w:eastAsia="仿宋" w:hAnsi="仿宋"/>
          <w:sz w:val="21"/>
        </w:rPr>
      </w:pPr>
      <w:r w:rsidRPr="005D287E">
        <w:rPr>
          <w:rFonts w:ascii="仿宋" w:eastAsia="仿宋" w:hAnsi="仿宋" w:hint="eastAsia"/>
          <w:sz w:val="21"/>
        </w:rPr>
        <w:t>1、</w:t>
      </w:r>
      <w:r w:rsidR="008E131E" w:rsidRPr="005D287E">
        <w:rPr>
          <w:rFonts w:ascii="仿宋" w:eastAsia="仿宋" w:hAnsi="仿宋" w:hint="eastAsia"/>
          <w:sz w:val="21"/>
        </w:rPr>
        <w:t>我方为本次</w:t>
      </w:r>
      <w:r w:rsidRPr="005D287E">
        <w:rPr>
          <w:rFonts w:ascii="仿宋" w:eastAsia="仿宋" w:hAnsi="仿宋" w:hint="eastAsia"/>
          <w:sz w:val="21"/>
        </w:rPr>
        <w:t>投标</w:t>
      </w:r>
      <w:r w:rsidR="008E131E" w:rsidRPr="005D287E">
        <w:rPr>
          <w:rFonts w:ascii="仿宋" w:eastAsia="仿宋" w:hAnsi="仿宋" w:hint="eastAsia"/>
          <w:sz w:val="21"/>
        </w:rPr>
        <w:t>所提交的所有证明其合格和资格的文件是真实的和正确的，并愿为其真实性和正确性承担法律责任；</w:t>
      </w:r>
    </w:p>
    <w:p w14:paraId="33331C22" w14:textId="22E15650" w:rsidR="008E131E" w:rsidRPr="005D287E" w:rsidRDefault="00D24600" w:rsidP="00D24600">
      <w:pPr>
        <w:pStyle w:val="00"/>
        <w:ind w:firstLine="420"/>
        <w:rPr>
          <w:rFonts w:ascii="仿宋" w:eastAsia="仿宋" w:hAnsi="仿宋"/>
          <w:sz w:val="21"/>
        </w:rPr>
      </w:pPr>
      <w:r w:rsidRPr="005D287E">
        <w:rPr>
          <w:rFonts w:ascii="仿宋" w:eastAsia="仿宋" w:hAnsi="仿宋" w:hint="eastAsia"/>
          <w:sz w:val="21"/>
        </w:rPr>
        <w:t>2、</w:t>
      </w:r>
      <w:r w:rsidR="008E131E" w:rsidRPr="005D287E">
        <w:rPr>
          <w:rFonts w:ascii="仿宋" w:eastAsia="仿宋" w:hAnsi="仿宋" w:hint="eastAsia"/>
          <w:sz w:val="21"/>
        </w:rPr>
        <w:t>我方为中华人民共和国境内的合法经营主体，具有独立的民事行为能力；具有良好的商业信誉和健全的财务会计制度；我方具备履行合同所必需的专业技术能力。</w:t>
      </w:r>
    </w:p>
    <w:p w14:paraId="4ACB0EC1" w14:textId="4E66D6D4" w:rsidR="008E131E" w:rsidRPr="005D287E" w:rsidRDefault="00D24600" w:rsidP="00D24600">
      <w:pPr>
        <w:pStyle w:val="00"/>
        <w:ind w:firstLine="420"/>
        <w:rPr>
          <w:rFonts w:ascii="仿宋" w:eastAsia="仿宋" w:hAnsi="仿宋"/>
          <w:sz w:val="21"/>
        </w:rPr>
      </w:pPr>
      <w:r w:rsidRPr="005D287E">
        <w:rPr>
          <w:rFonts w:ascii="仿宋" w:eastAsia="仿宋" w:hAnsi="仿宋" w:hint="eastAsia"/>
          <w:sz w:val="21"/>
        </w:rPr>
        <w:t>3、</w:t>
      </w:r>
      <w:r w:rsidR="008E131E" w:rsidRPr="005D287E">
        <w:rPr>
          <w:rFonts w:ascii="仿宋" w:eastAsia="仿宋" w:hAnsi="仿宋" w:hint="eastAsia"/>
          <w:sz w:val="21"/>
        </w:rPr>
        <w:t>我方（企业）具备招标公告中规定的资格条件，并已清楚</w:t>
      </w:r>
      <w:r w:rsidRPr="005D287E">
        <w:rPr>
          <w:rFonts w:ascii="仿宋" w:eastAsia="仿宋" w:hAnsi="仿宋" w:hint="eastAsia"/>
          <w:sz w:val="21"/>
        </w:rPr>
        <w:t>招标</w:t>
      </w:r>
      <w:r w:rsidR="008E131E" w:rsidRPr="005D287E">
        <w:rPr>
          <w:rFonts w:ascii="仿宋" w:eastAsia="仿宋" w:hAnsi="仿宋" w:hint="eastAsia"/>
          <w:sz w:val="21"/>
        </w:rPr>
        <w:t>文件的要求及有关文件规定，并承诺在本次招标采购活动中，如有违法、违规、弄虚作假行为，所造成的损失、不良后果及法律责任，一律由我方（企业）承担。</w:t>
      </w:r>
    </w:p>
    <w:p w14:paraId="6B01EA1D" w14:textId="7BD3880E" w:rsidR="008E131E" w:rsidRPr="005D287E" w:rsidRDefault="00D24600" w:rsidP="00D24600">
      <w:pPr>
        <w:pStyle w:val="00"/>
        <w:ind w:firstLine="420"/>
        <w:rPr>
          <w:rFonts w:ascii="仿宋" w:eastAsia="仿宋" w:hAnsi="仿宋"/>
          <w:sz w:val="21"/>
        </w:rPr>
      </w:pPr>
      <w:r w:rsidRPr="005D287E">
        <w:rPr>
          <w:rFonts w:ascii="仿宋" w:eastAsia="仿宋" w:hAnsi="仿宋" w:hint="eastAsia"/>
          <w:sz w:val="21"/>
        </w:rPr>
        <w:t>4、</w:t>
      </w:r>
      <w:r w:rsidR="008E131E" w:rsidRPr="005D287E">
        <w:rPr>
          <w:rFonts w:ascii="仿宋" w:eastAsia="仿宋" w:hAnsi="仿宋" w:hint="eastAsia"/>
          <w:sz w:val="21"/>
        </w:rPr>
        <w:t>我方是依法注册的法人（或其他组织），在法律上、财务上和运作上完全独立于</w:t>
      </w:r>
      <w:r w:rsidR="008E131E" w:rsidRPr="005D287E">
        <w:rPr>
          <w:rFonts w:ascii="仿宋" w:eastAsia="仿宋" w:hAnsi="仿宋" w:hint="eastAsia"/>
          <w:sz w:val="21"/>
          <w:u w:val="single"/>
        </w:rPr>
        <w:t>广东南方网络信息科技有限公司</w:t>
      </w:r>
      <w:r w:rsidR="008E131E" w:rsidRPr="005D287E">
        <w:rPr>
          <w:rFonts w:ascii="仿宋" w:eastAsia="仿宋" w:hAnsi="仿宋" w:hint="eastAsia"/>
          <w:sz w:val="21"/>
        </w:rPr>
        <w:t>（招标人）及</w:t>
      </w:r>
      <w:r w:rsidR="008E131E" w:rsidRPr="005D287E">
        <w:rPr>
          <w:rFonts w:ascii="仿宋" w:eastAsia="仿宋" w:hAnsi="仿宋" w:hint="eastAsia"/>
          <w:sz w:val="21"/>
          <w:u w:val="single"/>
        </w:rPr>
        <w:t>广东省南方文化产权交易所股份有限公司</w:t>
      </w:r>
      <w:r w:rsidR="008E131E" w:rsidRPr="005D287E">
        <w:rPr>
          <w:rFonts w:ascii="仿宋" w:eastAsia="仿宋" w:hAnsi="仿宋" w:hint="eastAsia"/>
          <w:sz w:val="21"/>
        </w:rPr>
        <w:t>（</w:t>
      </w:r>
      <w:r w:rsidRPr="005D287E">
        <w:rPr>
          <w:rFonts w:ascii="仿宋" w:eastAsia="仿宋" w:hAnsi="仿宋" w:hint="eastAsia"/>
          <w:sz w:val="21"/>
        </w:rPr>
        <w:t>招标</w:t>
      </w:r>
      <w:r w:rsidR="008E131E" w:rsidRPr="005D287E">
        <w:rPr>
          <w:rFonts w:ascii="仿宋" w:eastAsia="仿宋" w:hAnsi="仿宋" w:hint="eastAsia"/>
          <w:sz w:val="21"/>
        </w:rPr>
        <w:t>代理机构）。</w:t>
      </w:r>
    </w:p>
    <w:p w14:paraId="437F38DF" w14:textId="0954CACE" w:rsidR="008E131E" w:rsidRPr="005D287E" w:rsidRDefault="008E131E" w:rsidP="00D24600">
      <w:pPr>
        <w:pStyle w:val="00"/>
        <w:ind w:firstLine="420"/>
        <w:rPr>
          <w:rFonts w:ascii="仿宋" w:eastAsia="仿宋" w:hAnsi="仿宋"/>
          <w:sz w:val="21"/>
        </w:rPr>
      </w:pPr>
      <w:r w:rsidRPr="005D287E">
        <w:rPr>
          <w:rFonts w:ascii="仿宋" w:eastAsia="仿宋" w:hAnsi="仿宋" w:hint="eastAsia"/>
          <w:sz w:val="21"/>
        </w:rPr>
        <w:t>5</w:t>
      </w:r>
      <w:r w:rsidR="00D24600" w:rsidRPr="005D287E">
        <w:rPr>
          <w:rFonts w:ascii="仿宋" w:eastAsia="仿宋" w:hAnsi="仿宋" w:hint="eastAsia"/>
          <w:sz w:val="21"/>
        </w:rPr>
        <w:t>、</w:t>
      </w:r>
      <w:r w:rsidRPr="005D287E">
        <w:rPr>
          <w:rFonts w:ascii="仿宋" w:eastAsia="仿宋" w:hAnsi="仿宋" w:hint="eastAsia"/>
          <w:sz w:val="21"/>
        </w:rPr>
        <w:t>我方非联合体参与本项目投标。</w:t>
      </w:r>
    </w:p>
    <w:p w14:paraId="02B590DE" w14:textId="534FB1D3" w:rsidR="008E131E" w:rsidRPr="005D287E" w:rsidRDefault="008E131E" w:rsidP="00D24600">
      <w:pPr>
        <w:pStyle w:val="00"/>
        <w:ind w:firstLine="420"/>
        <w:rPr>
          <w:rFonts w:ascii="仿宋" w:eastAsia="仿宋" w:hAnsi="仿宋"/>
          <w:sz w:val="21"/>
        </w:rPr>
      </w:pPr>
      <w:r w:rsidRPr="005D287E">
        <w:rPr>
          <w:rFonts w:ascii="仿宋" w:eastAsia="仿宋" w:hAnsi="仿宋" w:hint="eastAsia"/>
          <w:sz w:val="21"/>
        </w:rPr>
        <w:t>6</w:t>
      </w:r>
      <w:r w:rsidR="00D24600" w:rsidRPr="005D287E">
        <w:rPr>
          <w:rFonts w:ascii="仿宋" w:eastAsia="仿宋" w:hAnsi="仿宋" w:hint="eastAsia"/>
          <w:sz w:val="21"/>
        </w:rPr>
        <w:t>、</w:t>
      </w:r>
      <w:r w:rsidRPr="005D287E">
        <w:rPr>
          <w:rFonts w:ascii="仿宋" w:eastAsia="仿宋" w:hAnsi="仿宋" w:hint="eastAsia"/>
          <w:sz w:val="21"/>
        </w:rPr>
        <w:t>我方在参加本次投标前3年内，在经营活动及参与采购活动中没有重大违法活动及涉嫌违规行为，并没有因而被有关部门警告或处分的记录。</w:t>
      </w:r>
    </w:p>
    <w:p w14:paraId="0A833D90" w14:textId="77777777" w:rsidR="008E131E" w:rsidRPr="005D287E" w:rsidRDefault="008E131E" w:rsidP="00D24600">
      <w:pPr>
        <w:pStyle w:val="00"/>
        <w:ind w:firstLine="420"/>
        <w:rPr>
          <w:rFonts w:ascii="仿宋" w:eastAsia="仿宋" w:hAnsi="仿宋"/>
          <w:sz w:val="21"/>
        </w:rPr>
      </w:pPr>
      <w:r w:rsidRPr="005D287E">
        <w:rPr>
          <w:rFonts w:ascii="仿宋" w:eastAsia="仿宋" w:hAnsi="仿宋" w:hint="eastAsia"/>
          <w:sz w:val="21"/>
        </w:rPr>
        <w:t>特此声明！</w:t>
      </w:r>
    </w:p>
    <w:p w14:paraId="67DD7788" w14:textId="77777777" w:rsidR="008E131E" w:rsidRPr="005D287E" w:rsidRDefault="008E131E" w:rsidP="00D24600">
      <w:pPr>
        <w:pStyle w:val="00"/>
        <w:ind w:firstLine="420"/>
        <w:rPr>
          <w:rFonts w:ascii="仿宋" w:eastAsia="仿宋" w:hAnsi="仿宋"/>
          <w:sz w:val="21"/>
        </w:rPr>
      </w:pPr>
    </w:p>
    <w:p w14:paraId="363F9269" w14:textId="3D7DB60E" w:rsidR="008E131E" w:rsidRPr="005D287E" w:rsidRDefault="008E131E" w:rsidP="00D24600">
      <w:pPr>
        <w:pStyle w:val="00"/>
        <w:ind w:firstLine="420"/>
        <w:rPr>
          <w:rFonts w:ascii="仿宋" w:eastAsia="仿宋" w:hAnsi="仿宋"/>
          <w:sz w:val="21"/>
        </w:rPr>
      </w:pPr>
      <w:r w:rsidRPr="005D287E">
        <w:rPr>
          <w:rFonts w:ascii="仿宋" w:eastAsia="仿宋" w:hAnsi="仿宋" w:hint="eastAsia"/>
          <w:sz w:val="21"/>
        </w:rPr>
        <w:t>投标人名称（盖章</w:t>
      </w:r>
      <w:r w:rsidR="00D24600" w:rsidRPr="005D287E">
        <w:rPr>
          <w:rFonts w:ascii="仿宋" w:eastAsia="仿宋" w:hAnsi="仿宋" w:hint="eastAsia"/>
          <w:sz w:val="21"/>
        </w:rPr>
        <w:t>）：</w:t>
      </w:r>
      <w:r w:rsidR="00D24600" w:rsidRPr="005D287E">
        <w:rPr>
          <w:rFonts w:ascii="仿宋" w:eastAsia="仿宋" w:hAnsi="仿宋" w:hint="eastAsia"/>
          <w:sz w:val="21"/>
          <w:u w:val="single"/>
        </w:rPr>
        <w:t xml:space="preserve">                              </w:t>
      </w:r>
      <w:r w:rsidR="00D24600" w:rsidRPr="005D287E">
        <w:rPr>
          <w:rFonts w:ascii="仿宋" w:eastAsia="仿宋" w:hAnsi="仿宋" w:hint="eastAsia"/>
          <w:color w:val="FFFFFF" w:themeColor="background1"/>
          <w:sz w:val="21"/>
        </w:rPr>
        <w:t>.</w:t>
      </w:r>
    </w:p>
    <w:p w14:paraId="3FE093EC" w14:textId="1C95C614" w:rsidR="008E131E" w:rsidRPr="005D287E" w:rsidRDefault="008E131E" w:rsidP="00D24600">
      <w:pPr>
        <w:pStyle w:val="00"/>
        <w:ind w:firstLine="420"/>
        <w:rPr>
          <w:rFonts w:ascii="仿宋" w:eastAsia="仿宋" w:hAnsi="仿宋"/>
          <w:sz w:val="21"/>
        </w:rPr>
      </w:pPr>
      <w:r w:rsidRPr="005D287E">
        <w:rPr>
          <w:rFonts w:ascii="仿宋" w:eastAsia="仿宋" w:hAnsi="仿宋" w:hint="eastAsia"/>
          <w:sz w:val="21"/>
        </w:rPr>
        <w:t>法定代表或其授权代表</w:t>
      </w:r>
      <w:r w:rsidR="00D24600" w:rsidRPr="005D287E">
        <w:rPr>
          <w:rFonts w:ascii="仿宋" w:eastAsia="仿宋" w:hAnsi="仿宋" w:hint="eastAsia"/>
          <w:sz w:val="21"/>
        </w:rPr>
        <w:t>（</w:t>
      </w:r>
      <w:r w:rsidRPr="005D287E">
        <w:rPr>
          <w:rFonts w:ascii="仿宋" w:eastAsia="仿宋" w:hAnsi="仿宋" w:hint="eastAsia"/>
          <w:sz w:val="21"/>
        </w:rPr>
        <w:t>签字或盖章</w:t>
      </w:r>
      <w:r w:rsidR="00D24600" w:rsidRPr="005D287E">
        <w:rPr>
          <w:rFonts w:ascii="仿宋" w:eastAsia="仿宋" w:hAnsi="仿宋" w:hint="eastAsia"/>
          <w:sz w:val="21"/>
        </w:rPr>
        <w:t>）：</w:t>
      </w:r>
      <w:r w:rsidR="00D24600" w:rsidRPr="005D287E">
        <w:rPr>
          <w:rFonts w:ascii="仿宋" w:eastAsia="仿宋" w:hAnsi="仿宋" w:hint="eastAsia"/>
          <w:sz w:val="21"/>
          <w:u w:val="single"/>
        </w:rPr>
        <w:t xml:space="preserve">                              </w:t>
      </w:r>
      <w:r w:rsidR="00D24600" w:rsidRPr="005D287E">
        <w:rPr>
          <w:rFonts w:ascii="仿宋" w:eastAsia="仿宋" w:hAnsi="仿宋" w:hint="eastAsia"/>
          <w:color w:val="FFFFFF" w:themeColor="background1"/>
          <w:sz w:val="21"/>
        </w:rPr>
        <w:t>.</w:t>
      </w:r>
    </w:p>
    <w:p w14:paraId="7B2198D7" w14:textId="77777777" w:rsidR="00D24600" w:rsidRPr="005D287E" w:rsidRDefault="00D24600" w:rsidP="00D24600">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545B176F" w14:textId="77777777" w:rsidR="008E131E" w:rsidRPr="005D287E" w:rsidRDefault="008E131E" w:rsidP="008E131E"/>
    <w:p w14:paraId="5CF519D3" w14:textId="77777777" w:rsidR="008E131E" w:rsidRPr="005D287E" w:rsidRDefault="008E131E"/>
    <w:p w14:paraId="2FCE14F7" w14:textId="420A9D56" w:rsidR="008E131E" w:rsidRPr="005D287E" w:rsidRDefault="008E131E">
      <w:pPr>
        <w:widowControl/>
        <w:jc w:val="left"/>
      </w:pPr>
      <w:r w:rsidRPr="005D287E">
        <w:br w:type="page"/>
      </w:r>
    </w:p>
    <w:p w14:paraId="3AB7DFD5" w14:textId="77777777" w:rsidR="008E131E" w:rsidRPr="005D287E" w:rsidRDefault="008E131E" w:rsidP="00D24600">
      <w:pPr>
        <w:pStyle w:val="a4"/>
        <w:tabs>
          <w:tab w:val="left" w:pos="588"/>
        </w:tabs>
        <w:snapToGrid w:val="0"/>
        <w:spacing w:before="120" w:after="120" w:line="440" w:lineRule="exact"/>
        <w:jc w:val="left"/>
        <w:outlineLvl w:val="2"/>
        <w:rPr>
          <w:rFonts w:ascii="仿宋" w:eastAsia="仿宋" w:hAnsi="仿宋"/>
          <w:sz w:val="24"/>
          <w:szCs w:val="24"/>
        </w:rPr>
      </w:pPr>
      <w:bookmarkStart w:id="103" w:name="_Toc164274768"/>
      <w:r w:rsidRPr="005D287E">
        <w:rPr>
          <w:rFonts w:ascii="仿宋" w:eastAsia="仿宋" w:hAnsi="仿宋" w:hint="eastAsia"/>
          <w:sz w:val="24"/>
          <w:szCs w:val="24"/>
        </w:rPr>
        <w:lastRenderedPageBreak/>
        <w:t>6.4</w:t>
      </w:r>
      <w:r w:rsidRPr="005D287E">
        <w:rPr>
          <w:rFonts w:ascii="仿宋" w:eastAsia="仿宋" w:hAnsi="仿宋" w:hint="eastAsia"/>
          <w:sz w:val="24"/>
          <w:szCs w:val="24"/>
        </w:rPr>
        <w:tab/>
        <w:t>投标人控股及管理关系情况申报</w:t>
      </w:r>
      <w:bookmarkEnd w:id="103"/>
    </w:p>
    <w:p w14:paraId="6E44E2F9" w14:textId="02D719F8" w:rsidR="00E46966" w:rsidRPr="005D287E" w:rsidRDefault="00E46966" w:rsidP="00E46966">
      <w:pPr>
        <w:spacing w:line="360" w:lineRule="auto"/>
        <w:jc w:val="center"/>
        <w:rPr>
          <w:rFonts w:ascii="仿宋" w:eastAsia="仿宋" w:hAnsi="仿宋"/>
          <w:b/>
          <w:sz w:val="28"/>
          <w:szCs w:val="28"/>
        </w:rPr>
      </w:pPr>
      <w:bookmarkStart w:id="104" w:name="_Toc14134_WPSOffice_Level3"/>
      <w:r w:rsidRPr="005D287E">
        <w:rPr>
          <w:rFonts w:ascii="仿宋" w:eastAsia="仿宋" w:hAnsi="仿宋" w:hint="eastAsia"/>
          <w:b/>
          <w:sz w:val="28"/>
          <w:szCs w:val="28"/>
        </w:rPr>
        <w:t>投标人控股及管理关系情况申报表</w:t>
      </w:r>
      <w:bookmarkEnd w:id="104"/>
    </w:p>
    <w:p w14:paraId="3B12B44A" w14:textId="20A713B5" w:rsidR="008E131E" w:rsidRPr="005D287E" w:rsidRDefault="008E131E" w:rsidP="00E46966">
      <w:pPr>
        <w:pStyle w:val="00"/>
        <w:ind w:firstLineChars="0" w:firstLine="0"/>
        <w:rPr>
          <w:rFonts w:ascii="仿宋" w:eastAsia="仿宋" w:hAnsi="仿宋"/>
          <w:sz w:val="21"/>
        </w:rPr>
      </w:pPr>
      <w:r w:rsidRPr="005D287E">
        <w:rPr>
          <w:rFonts w:ascii="仿宋" w:eastAsia="仿宋" w:hAnsi="仿宋" w:hint="eastAsia"/>
          <w:sz w:val="21"/>
        </w:rPr>
        <w:t>致：</w:t>
      </w:r>
      <w:r w:rsidR="00E048E9" w:rsidRPr="005D287E">
        <w:rPr>
          <w:rFonts w:ascii="仿宋" w:eastAsia="仿宋" w:hAnsi="仿宋" w:hint="eastAsia"/>
          <w:sz w:val="21"/>
          <w:u w:val="single"/>
        </w:rPr>
        <w:t>广东南方网络信息科技有限公司、广东省南方文化产权交易所股份有限公司</w:t>
      </w:r>
    </w:p>
    <w:p w14:paraId="2C42CAE1" w14:textId="09EDD96C" w:rsidR="008E131E" w:rsidRPr="005D287E" w:rsidRDefault="008E131E" w:rsidP="00D24600">
      <w:pPr>
        <w:pStyle w:val="00"/>
        <w:ind w:firstLineChars="95" w:firstLine="199"/>
        <w:rPr>
          <w:rFonts w:ascii="仿宋" w:eastAsia="仿宋" w:hAnsi="仿宋"/>
          <w:sz w:val="21"/>
        </w:rPr>
      </w:pPr>
      <w:r w:rsidRPr="005D287E">
        <w:rPr>
          <w:rFonts w:ascii="仿宋" w:eastAsia="仿宋" w:hAnsi="仿宋" w:hint="eastAsia"/>
          <w:sz w:val="21"/>
        </w:rPr>
        <w:t>我方参加</w:t>
      </w:r>
      <w:r w:rsidR="005D287E">
        <w:rPr>
          <w:rFonts w:ascii="仿宋" w:eastAsia="仿宋" w:hAnsi="仿宋" w:hint="eastAsia"/>
          <w:sz w:val="21"/>
          <w:u w:val="single"/>
        </w:rPr>
        <w:t>2024年大型主题活动执行、视频拍摄及物料制作项目</w:t>
      </w:r>
      <w:r w:rsidR="00D24600" w:rsidRPr="005D287E">
        <w:rPr>
          <w:rFonts w:ascii="仿宋" w:eastAsia="仿宋" w:hAnsi="仿宋" w:hint="eastAsia"/>
          <w:sz w:val="21"/>
        </w:rPr>
        <w:t>（</w:t>
      </w:r>
      <w:r w:rsidR="00BB3906" w:rsidRPr="005D287E">
        <w:rPr>
          <w:rFonts w:ascii="仿宋" w:eastAsia="仿宋" w:hAnsi="仿宋" w:hint="eastAsia"/>
          <w:sz w:val="21"/>
        </w:rPr>
        <w:t>项目编号</w:t>
      </w:r>
      <w:r w:rsidR="00D24600" w:rsidRPr="005D287E">
        <w:rPr>
          <w:rFonts w:ascii="仿宋" w:eastAsia="仿宋" w:hAnsi="仿宋" w:hint="eastAsia"/>
          <w:sz w:val="21"/>
        </w:rPr>
        <w:t>：</w:t>
      </w:r>
      <w:r w:rsidR="00691A7A" w:rsidRPr="005D287E">
        <w:rPr>
          <w:rFonts w:ascii="仿宋" w:eastAsia="仿宋" w:hAnsi="仿宋" w:hint="eastAsia"/>
          <w:sz w:val="21"/>
          <w:u w:val="single"/>
        </w:rPr>
        <w:t>WJS-202404150031</w:t>
      </w:r>
      <w:r w:rsidR="00D24600" w:rsidRPr="005D287E">
        <w:rPr>
          <w:rFonts w:ascii="仿宋" w:eastAsia="仿宋" w:hAnsi="仿宋" w:hint="eastAsia"/>
          <w:sz w:val="21"/>
        </w:rPr>
        <w:t>）</w:t>
      </w:r>
      <w:r w:rsidRPr="005D287E">
        <w:rPr>
          <w:rFonts w:ascii="仿宋" w:eastAsia="仿宋" w:hAnsi="仿宋" w:hint="eastAsia"/>
          <w:sz w:val="21"/>
        </w:rPr>
        <w:t>的投标，根据法律法规维护采购公正性的相关规定，特就本单位控股及管理关系情况申报如下，并承担申报不实的责任。</w:t>
      </w:r>
    </w:p>
    <w:tbl>
      <w:tblPr>
        <w:tblW w:w="87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26"/>
        <w:gridCol w:w="2240"/>
        <w:gridCol w:w="4619"/>
      </w:tblGrid>
      <w:tr w:rsidR="00D24600" w:rsidRPr="005D287E" w14:paraId="72A7FD47" w14:textId="77777777" w:rsidTr="00D24600">
        <w:trPr>
          <w:trHeight w:val="541"/>
          <w:jc w:val="center"/>
        </w:trPr>
        <w:tc>
          <w:tcPr>
            <w:tcW w:w="1926" w:type="dxa"/>
            <w:vAlign w:val="center"/>
          </w:tcPr>
          <w:p w14:paraId="7E688C4C" w14:textId="77777777" w:rsidR="00D24600" w:rsidRPr="005D287E" w:rsidRDefault="00D24600" w:rsidP="002F2DB9">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申报人名称</w:t>
            </w:r>
          </w:p>
        </w:tc>
        <w:tc>
          <w:tcPr>
            <w:tcW w:w="6859" w:type="dxa"/>
            <w:gridSpan w:val="2"/>
            <w:vAlign w:val="center"/>
          </w:tcPr>
          <w:p w14:paraId="0BDB2F08" w14:textId="589C2BE9" w:rsidR="00D24600" w:rsidRPr="005D287E" w:rsidRDefault="00D24600" w:rsidP="002F2DB9">
            <w:pPr>
              <w:rPr>
                <w:rFonts w:ascii="仿宋" w:eastAsia="仿宋" w:hAnsi="仿宋"/>
              </w:rPr>
            </w:pPr>
            <w:r w:rsidRPr="005D287E">
              <w:rPr>
                <w:rFonts w:ascii="仿宋" w:eastAsia="仿宋" w:hAnsi="仿宋" w:hint="eastAsia"/>
                <w:szCs w:val="21"/>
              </w:rPr>
              <w:t>【</w:t>
            </w:r>
            <w:r w:rsidR="002D3779" w:rsidRPr="005D287E">
              <w:rPr>
                <w:rFonts w:ascii="仿宋" w:eastAsia="仿宋" w:hAnsi="仿宋" w:hint="eastAsia"/>
                <w:szCs w:val="21"/>
              </w:rPr>
              <w:t xml:space="preserve">    </w:t>
            </w:r>
            <w:r w:rsidRPr="005D287E">
              <w:rPr>
                <w:rFonts w:ascii="仿宋" w:eastAsia="仿宋" w:hAnsi="仿宋" w:hint="eastAsia"/>
                <w:szCs w:val="21"/>
              </w:rPr>
              <w:t>[投标人名称]】</w:t>
            </w:r>
          </w:p>
        </w:tc>
      </w:tr>
      <w:tr w:rsidR="00D24600" w:rsidRPr="005D287E" w14:paraId="1345E8AE" w14:textId="77777777" w:rsidTr="00D24600">
        <w:trPr>
          <w:cantSplit/>
          <w:trHeight w:val="550"/>
          <w:jc w:val="center"/>
        </w:trPr>
        <w:tc>
          <w:tcPr>
            <w:tcW w:w="1926" w:type="dxa"/>
            <w:vMerge w:val="restart"/>
            <w:vAlign w:val="center"/>
          </w:tcPr>
          <w:p w14:paraId="31AC6F8D" w14:textId="77777777" w:rsidR="00D24600" w:rsidRPr="005D287E" w:rsidRDefault="00D24600" w:rsidP="00D24600">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法定代表人/单位负责人</w:t>
            </w:r>
          </w:p>
        </w:tc>
        <w:tc>
          <w:tcPr>
            <w:tcW w:w="2240" w:type="dxa"/>
            <w:vAlign w:val="center"/>
          </w:tcPr>
          <w:p w14:paraId="3F403749" w14:textId="77777777" w:rsidR="00D24600" w:rsidRPr="005D287E" w:rsidRDefault="00D24600" w:rsidP="00D24600">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姓    名</w:t>
            </w:r>
          </w:p>
        </w:tc>
        <w:tc>
          <w:tcPr>
            <w:tcW w:w="4619" w:type="dxa"/>
            <w:vAlign w:val="center"/>
          </w:tcPr>
          <w:p w14:paraId="1D95B4CD" w14:textId="57E29419" w:rsidR="00D24600" w:rsidRPr="005D287E" w:rsidRDefault="00D24600" w:rsidP="00D24600">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szCs w:val="21"/>
              </w:rPr>
              <w:t>【</w:t>
            </w:r>
            <w:r w:rsidR="002D3779" w:rsidRPr="005D287E">
              <w:rPr>
                <w:rFonts w:ascii="仿宋" w:eastAsia="仿宋" w:hAnsi="仿宋" w:hint="eastAsia"/>
                <w:szCs w:val="21"/>
              </w:rPr>
              <w:t xml:space="preserve">    </w:t>
            </w:r>
            <w:r w:rsidRPr="005D287E">
              <w:rPr>
                <w:rFonts w:ascii="仿宋" w:eastAsia="仿宋" w:hAnsi="仿宋" w:hint="eastAsia"/>
                <w:szCs w:val="21"/>
              </w:rPr>
              <w:t>[</w:t>
            </w:r>
            <w:r w:rsidR="00E46966" w:rsidRPr="005D287E">
              <w:rPr>
                <w:rFonts w:ascii="仿宋" w:eastAsia="仿宋" w:hAnsi="仿宋" w:hint="eastAsia"/>
                <w:szCs w:val="21"/>
              </w:rPr>
              <w:t>投标</w:t>
            </w:r>
            <w:r w:rsidRPr="005D287E">
              <w:rPr>
                <w:rFonts w:ascii="仿宋" w:eastAsia="仿宋" w:hAnsi="仿宋" w:hint="eastAsia"/>
                <w:szCs w:val="21"/>
              </w:rPr>
              <w:t>人法定代表人/负责人姓名]】</w:t>
            </w:r>
          </w:p>
        </w:tc>
      </w:tr>
      <w:tr w:rsidR="00D24600" w:rsidRPr="005D287E" w14:paraId="3E3658B9" w14:textId="77777777" w:rsidTr="00D24600">
        <w:trPr>
          <w:cantSplit/>
          <w:trHeight w:val="173"/>
          <w:jc w:val="center"/>
        </w:trPr>
        <w:tc>
          <w:tcPr>
            <w:tcW w:w="1926" w:type="dxa"/>
            <w:vMerge/>
            <w:vAlign w:val="center"/>
          </w:tcPr>
          <w:p w14:paraId="7BFC0445" w14:textId="77777777" w:rsidR="00D24600" w:rsidRPr="005D287E" w:rsidRDefault="00D24600" w:rsidP="00D24600">
            <w:pPr>
              <w:autoSpaceDE w:val="0"/>
              <w:autoSpaceDN w:val="0"/>
              <w:spacing w:beforeLines="20" w:before="62" w:afterLines="20" w:after="62" w:line="288" w:lineRule="auto"/>
              <w:jc w:val="center"/>
              <w:rPr>
                <w:rFonts w:ascii="仿宋" w:eastAsia="仿宋" w:hAnsi="仿宋"/>
              </w:rPr>
            </w:pPr>
          </w:p>
        </w:tc>
        <w:tc>
          <w:tcPr>
            <w:tcW w:w="2240" w:type="dxa"/>
            <w:vAlign w:val="center"/>
          </w:tcPr>
          <w:p w14:paraId="0E3CB997" w14:textId="77777777" w:rsidR="00D24600" w:rsidRPr="005D287E" w:rsidRDefault="00D24600" w:rsidP="00D24600">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身份证号</w:t>
            </w:r>
          </w:p>
        </w:tc>
        <w:tc>
          <w:tcPr>
            <w:tcW w:w="4619" w:type="dxa"/>
            <w:vAlign w:val="center"/>
          </w:tcPr>
          <w:p w14:paraId="4AA88655" w14:textId="2F63C964" w:rsidR="00D24600" w:rsidRPr="005D287E" w:rsidRDefault="00D24600" w:rsidP="00D24600">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szCs w:val="21"/>
              </w:rPr>
              <w:t>【</w:t>
            </w:r>
            <w:r w:rsidR="002D3779" w:rsidRPr="005D287E">
              <w:rPr>
                <w:rFonts w:ascii="仿宋" w:eastAsia="仿宋" w:hAnsi="仿宋" w:hint="eastAsia"/>
                <w:szCs w:val="21"/>
              </w:rPr>
              <w:t xml:space="preserve">    </w:t>
            </w:r>
            <w:r w:rsidRPr="005D287E">
              <w:rPr>
                <w:rFonts w:ascii="仿宋" w:eastAsia="仿宋" w:hAnsi="仿宋" w:hint="eastAsia"/>
                <w:szCs w:val="21"/>
              </w:rPr>
              <w:t>[</w:t>
            </w:r>
            <w:r w:rsidR="00E46966" w:rsidRPr="005D287E">
              <w:rPr>
                <w:rFonts w:ascii="仿宋" w:eastAsia="仿宋" w:hAnsi="仿宋" w:hint="eastAsia"/>
                <w:szCs w:val="21"/>
              </w:rPr>
              <w:t>投标人</w:t>
            </w:r>
            <w:r w:rsidRPr="005D287E">
              <w:rPr>
                <w:rFonts w:ascii="仿宋" w:eastAsia="仿宋" w:hAnsi="仿宋" w:hint="eastAsia"/>
                <w:szCs w:val="21"/>
              </w:rPr>
              <w:t>法定代表人/负责人身份证号]】</w:t>
            </w:r>
          </w:p>
        </w:tc>
      </w:tr>
      <w:tr w:rsidR="00E46966" w:rsidRPr="005D287E" w14:paraId="5D091070" w14:textId="77777777" w:rsidTr="00D24600">
        <w:trPr>
          <w:trHeight w:val="1011"/>
          <w:jc w:val="center"/>
        </w:trPr>
        <w:tc>
          <w:tcPr>
            <w:tcW w:w="1926" w:type="dxa"/>
            <w:vAlign w:val="center"/>
          </w:tcPr>
          <w:p w14:paraId="45F695FC" w14:textId="77777777" w:rsidR="00E46966" w:rsidRPr="005D287E" w:rsidRDefault="00E46966" w:rsidP="00E46966">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控股股东/投资人名称</w:t>
            </w:r>
          </w:p>
          <w:p w14:paraId="1FE4CA27" w14:textId="77777777" w:rsidR="00E46966" w:rsidRPr="005D287E" w:rsidRDefault="00E46966" w:rsidP="00E46966">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及出资比例</w:t>
            </w:r>
          </w:p>
        </w:tc>
        <w:tc>
          <w:tcPr>
            <w:tcW w:w="6859" w:type="dxa"/>
            <w:gridSpan w:val="2"/>
            <w:vAlign w:val="center"/>
          </w:tcPr>
          <w:p w14:paraId="272BF956" w14:textId="7FF7E6F1" w:rsidR="00E46966" w:rsidRPr="005D287E" w:rsidRDefault="00E46966" w:rsidP="00E46966">
            <w:pPr>
              <w:autoSpaceDE w:val="0"/>
              <w:autoSpaceDN w:val="0"/>
              <w:spacing w:beforeLines="20" w:before="62" w:afterLines="20" w:after="62" w:line="288" w:lineRule="auto"/>
              <w:jc w:val="left"/>
              <w:rPr>
                <w:rFonts w:ascii="仿宋" w:eastAsia="仿宋" w:hAnsi="仿宋"/>
              </w:rPr>
            </w:pPr>
            <w:r w:rsidRPr="005D287E">
              <w:rPr>
                <w:rFonts w:ascii="仿宋" w:eastAsia="仿宋" w:hAnsi="仿宋" w:hint="eastAsia"/>
                <w:szCs w:val="21"/>
              </w:rPr>
              <w:t>【</w:t>
            </w:r>
            <w:r w:rsidR="002D3779" w:rsidRPr="005D287E">
              <w:rPr>
                <w:rFonts w:ascii="仿宋" w:eastAsia="仿宋" w:hAnsi="仿宋" w:hint="eastAsia"/>
                <w:szCs w:val="21"/>
              </w:rPr>
              <w:t xml:space="preserve">    [</w:t>
            </w:r>
            <w:r w:rsidRPr="005D287E">
              <w:rPr>
                <w:rFonts w:ascii="仿宋" w:eastAsia="仿宋" w:hAnsi="仿宋" w:hint="eastAsia"/>
                <w:szCs w:val="21"/>
              </w:rPr>
              <w:t>公司</w:t>
            </w:r>
            <w:r w:rsidR="002D3779" w:rsidRPr="005D287E">
              <w:rPr>
                <w:rFonts w:ascii="仿宋" w:eastAsia="仿宋" w:hAnsi="仿宋" w:hint="eastAsia"/>
                <w:szCs w:val="21"/>
              </w:rPr>
              <w:t>名称]</w:t>
            </w:r>
            <w:r w:rsidRPr="005D287E">
              <w:rPr>
                <w:rFonts w:ascii="仿宋" w:eastAsia="仿宋" w:hAnsi="仿宋" w:hint="eastAsia"/>
                <w:szCs w:val="21"/>
              </w:rPr>
              <w:t>/</w:t>
            </w:r>
            <w:r w:rsidR="002D3779" w:rsidRPr="005D287E">
              <w:rPr>
                <w:rFonts w:ascii="仿宋" w:eastAsia="仿宋" w:hAnsi="仿宋" w:hint="eastAsia"/>
                <w:szCs w:val="21"/>
              </w:rPr>
              <w:t xml:space="preserve">    </w:t>
            </w:r>
            <w:r w:rsidRPr="005D287E">
              <w:rPr>
                <w:rFonts w:ascii="仿宋" w:eastAsia="仿宋" w:hAnsi="仿宋" w:hint="eastAsia"/>
                <w:szCs w:val="21"/>
              </w:rPr>
              <w:t>[自然人]，出资比例</w:t>
            </w:r>
            <w:r w:rsidR="002D3779" w:rsidRPr="005D287E">
              <w:rPr>
                <w:rFonts w:ascii="仿宋" w:eastAsia="仿宋" w:hAnsi="仿宋" w:hint="eastAsia"/>
                <w:szCs w:val="21"/>
              </w:rPr>
              <w:t xml:space="preserve">    </w:t>
            </w:r>
            <w:r w:rsidRPr="005D287E">
              <w:rPr>
                <w:rFonts w:ascii="仿宋" w:eastAsia="仿宋" w:hAnsi="仿宋" w:hint="eastAsia"/>
                <w:szCs w:val="21"/>
              </w:rPr>
              <w:t>%，[投标人控股股东/投资人名称及出资比例]】</w:t>
            </w:r>
          </w:p>
        </w:tc>
      </w:tr>
      <w:tr w:rsidR="00E46966" w:rsidRPr="005D287E" w14:paraId="6D02E829" w14:textId="77777777" w:rsidTr="00D24600">
        <w:trPr>
          <w:trHeight w:val="1020"/>
          <w:jc w:val="center"/>
        </w:trPr>
        <w:tc>
          <w:tcPr>
            <w:tcW w:w="1926" w:type="dxa"/>
            <w:vAlign w:val="center"/>
          </w:tcPr>
          <w:p w14:paraId="3FC87B5E" w14:textId="77777777" w:rsidR="00E46966" w:rsidRPr="005D287E" w:rsidRDefault="00E46966" w:rsidP="00E46966">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非控股股东/投资人名称</w:t>
            </w:r>
          </w:p>
          <w:p w14:paraId="0931A775" w14:textId="77777777" w:rsidR="00E46966" w:rsidRPr="005D287E" w:rsidRDefault="00E46966" w:rsidP="00E46966">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及出资比例</w:t>
            </w:r>
          </w:p>
        </w:tc>
        <w:tc>
          <w:tcPr>
            <w:tcW w:w="6859" w:type="dxa"/>
            <w:gridSpan w:val="2"/>
            <w:vAlign w:val="center"/>
          </w:tcPr>
          <w:p w14:paraId="50F1F2F8" w14:textId="518E3597" w:rsidR="00E46966" w:rsidRPr="005D287E" w:rsidRDefault="00E46966" w:rsidP="00E46966">
            <w:pPr>
              <w:autoSpaceDE w:val="0"/>
              <w:autoSpaceDN w:val="0"/>
              <w:spacing w:beforeLines="20" w:before="62" w:afterLines="20" w:after="62" w:line="288" w:lineRule="auto"/>
              <w:jc w:val="left"/>
              <w:rPr>
                <w:rFonts w:ascii="仿宋" w:eastAsia="仿宋" w:hAnsi="仿宋"/>
              </w:rPr>
            </w:pPr>
            <w:r w:rsidRPr="005D287E">
              <w:rPr>
                <w:rFonts w:ascii="仿宋" w:eastAsia="仿宋" w:hAnsi="仿宋" w:hint="eastAsia"/>
                <w:szCs w:val="21"/>
              </w:rPr>
              <w:t>【</w:t>
            </w:r>
            <w:r w:rsidR="002D3779" w:rsidRPr="005D287E">
              <w:rPr>
                <w:rFonts w:ascii="仿宋" w:eastAsia="仿宋" w:hAnsi="仿宋" w:hint="eastAsia"/>
                <w:szCs w:val="21"/>
              </w:rPr>
              <w:t xml:space="preserve">    [公司名称]/    [自然人]，出资比例    %</w:t>
            </w:r>
            <w:r w:rsidRPr="005D287E">
              <w:rPr>
                <w:rFonts w:ascii="仿宋" w:eastAsia="仿宋" w:hAnsi="仿宋" w:hint="eastAsia"/>
                <w:szCs w:val="21"/>
              </w:rPr>
              <w:t>，[投标人非控股股东/投资人名称及出资比例，应从出资比例由高到低进行填写]】</w:t>
            </w:r>
          </w:p>
        </w:tc>
      </w:tr>
      <w:tr w:rsidR="00E46966" w:rsidRPr="005D287E" w14:paraId="5AB95A4C" w14:textId="77777777" w:rsidTr="00D24600">
        <w:trPr>
          <w:cantSplit/>
          <w:trHeight w:val="541"/>
          <w:jc w:val="center"/>
        </w:trPr>
        <w:tc>
          <w:tcPr>
            <w:tcW w:w="1926" w:type="dxa"/>
            <w:vMerge w:val="restart"/>
            <w:vAlign w:val="center"/>
          </w:tcPr>
          <w:p w14:paraId="23916575" w14:textId="77777777" w:rsidR="00E46966" w:rsidRPr="005D287E" w:rsidRDefault="00E46966" w:rsidP="00E46966">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管理关系单位名称</w:t>
            </w:r>
          </w:p>
        </w:tc>
        <w:tc>
          <w:tcPr>
            <w:tcW w:w="2240" w:type="dxa"/>
            <w:vAlign w:val="center"/>
          </w:tcPr>
          <w:p w14:paraId="1BEDF706" w14:textId="77777777" w:rsidR="00E46966" w:rsidRPr="005D287E" w:rsidRDefault="00E46966" w:rsidP="00E46966">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管理关系单位名称</w:t>
            </w:r>
          </w:p>
        </w:tc>
        <w:tc>
          <w:tcPr>
            <w:tcW w:w="4619" w:type="dxa"/>
            <w:vAlign w:val="center"/>
          </w:tcPr>
          <w:p w14:paraId="132A5987" w14:textId="778A1378" w:rsidR="00E46966" w:rsidRPr="005D287E" w:rsidRDefault="00E46966" w:rsidP="00E46966">
            <w:pPr>
              <w:autoSpaceDE w:val="0"/>
              <w:autoSpaceDN w:val="0"/>
              <w:spacing w:beforeLines="20" w:before="62" w:afterLines="20" w:after="62" w:line="288" w:lineRule="auto"/>
              <w:jc w:val="left"/>
              <w:rPr>
                <w:rFonts w:ascii="仿宋" w:eastAsia="仿宋" w:hAnsi="仿宋"/>
              </w:rPr>
            </w:pPr>
            <w:r w:rsidRPr="005D287E">
              <w:rPr>
                <w:rFonts w:ascii="仿宋" w:eastAsia="仿宋" w:hAnsi="仿宋" w:hint="eastAsia"/>
                <w:szCs w:val="21"/>
              </w:rPr>
              <w:t>【</w:t>
            </w:r>
            <w:r w:rsidR="002D3779" w:rsidRPr="005D287E">
              <w:rPr>
                <w:rFonts w:ascii="仿宋" w:eastAsia="仿宋" w:hAnsi="仿宋" w:hint="eastAsia"/>
                <w:szCs w:val="21"/>
              </w:rPr>
              <w:t xml:space="preserve">    </w:t>
            </w:r>
            <w:r w:rsidRPr="005D287E">
              <w:rPr>
                <w:rFonts w:ascii="仿宋" w:eastAsia="仿宋" w:hAnsi="仿宋" w:hint="eastAsia"/>
                <w:szCs w:val="21"/>
              </w:rPr>
              <w:t>[管理单位全称]】</w:t>
            </w:r>
          </w:p>
        </w:tc>
      </w:tr>
      <w:tr w:rsidR="00E46966" w:rsidRPr="005D287E" w14:paraId="45DEB174" w14:textId="77777777" w:rsidTr="00D24600">
        <w:trPr>
          <w:cantSplit/>
          <w:trHeight w:val="173"/>
          <w:jc w:val="center"/>
        </w:trPr>
        <w:tc>
          <w:tcPr>
            <w:tcW w:w="1926" w:type="dxa"/>
            <w:vMerge/>
            <w:vAlign w:val="center"/>
          </w:tcPr>
          <w:p w14:paraId="13C9EFAD" w14:textId="77777777" w:rsidR="00E46966" w:rsidRPr="005D287E" w:rsidRDefault="00E46966" w:rsidP="00E46966">
            <w:pPr>
              <w:autoSpaceDE w:val="0"/>
              <w:autoSpaceDN w:val="0"/>
              <w:spacing w:beforeLines="20" w:before="62" w:afterLines="20" w:after="62" w:line="288" w:lineRule="auto"/>
              <w:jc w:val="center"/>
              <w:rPr>
                <w:rFonts w:ascii="仿宋" w:eastAsia="仿宋" w:hAnsi="仿宋"/>
              </w:rPr>
            </w:pPr>
          </w:p>
        </w:tc>
        <w:tc>
          <w:tcPr>
            <w:tcW w:w="2240" w:type="dxa"/>
            <w:vAlign w:val="center"/>
          </w:tcPr>
          <w:p w14:paraId="44FC8010" w14:textId="77777777" w:rsidR="00E46966" w:rsidRPr="005D287E" w:rsidRDefault="00E46966" w:rsidP="00E46966">
            <w:pPr>
              <w:autoSpaceDE w:val="0"/>
              <w:autoSpaceDN w:val="0"/>
              <w:spacing w:beforeLines="20" w:before="62" w:afterLines="20" w:after="62" w:line="288" w:lineRule="auto"/>
              <w:jc w:val="center"/>
              <w:rPr>
                <w:rFonts w:ascii="仿宋" w:eastAsia="仿宋" w:hAnsi="仿宋"/>
              </w:rPr>
            </w:pPr>
            <w:r w:rsidRPr="005D287E">
              <w:rPr>
                <w:rFonts w:ascii="仿宋" w:eastAsia="仿宋" w:hAnsi="仿宋" w:hint="eastAsia"/>
              </w:rPr>
              <w:t>被管理关系单位名称</w:t>
            </w:r>
          </w:p>
        </w:tc>
        <w:tc>
          <w:tcPr>
            <w:tcW w:w="4619" w:type="dxa"/>
            <w:vAlign w:val="center"/>
          </w:tcPr>
          <w:p w14:paraId="25C9B2D7" w14:textId="41F1E279" w:rsidR="00E46966" w:rsidRPr="005D287E" w:rsidRDefault="00E46966" w:rsidP="00E46966">
            <w:pPr>
              <w:autoSpaceDE w:val="0"/>
              <w:autoSpaceDN w:val="0"/>
              <w:spacing w:beforeLines="20" w:before="62" w:afterLines="20" w:after="62" w:line="288" w:lineRule="auto"/>
              <w:jc w:val="left"/>
              <w:rPr>
                <w:rFonts w:ascii="仿宋" w:eastAsia="仿宋" w:hAnsi="仿宋"/>
              </w:rPr>
            </w:pPr>
            <w:r w:rsidRPr="005D287E">
              <w:rPr>
                <w:rFonts w:ascii="仿宋" w:eastAsia="仿宋" w:hAnsi="仿宋" w:hint="eastAsia"/>
                <w:szCs w:val="21"/>
              </w:rPr>
              <w:t>【</w:t>
            </w:r>
            <w:r w:rsidR="002D3779" w:rsidRPr="005D287E">
              <w:rPr>
                <w:rFonts w:ascii="仿宋" w:eastAsia="仿宋" w:hAnsi="仿宋" w:hint="eastAsia"/>
                <w:szCs w:val="21"/>
              </w:rPr>
              <w:t xml:space="preserve">    </w:t>
            </w:r>
            <w:r w:rsidRPr="005D287E">
              <w:rPr>
                <w:rFonts w:ascii="仿宋" w:eastAsia="仿宋" w:hAnsi="仿宋" w:hint="eastAsia"/>
                <w:szCs w:val="21"/>
              </w:rPr>
              <w:t>[被管理单位全称，应列明所有被管理单位]】</w:t>
            </w:r>
          </w:p>
        </w:tc>
      </w:tr>
      <w:tr w:rsidR="00D24600" w:rsidRPr="005D287E" w14:paraId="4783DF30" w14:textId="77777777" w:rsidTr="00D24600">
        <w:trPr>
          <w:trHeight w:val="550"/>
          <w:jc w:val="center"/>
        </w:trPr>
        <w:tc>
          <w:tcPr>
            <w:tcW w:w="8785" w:type="dxa"/>
            <w:gridSpan w:val="3"/>
            <w:vAlign w:val="center"/>
          </w:tcPr>
          <w:p w14:paraId="0B4A96B2" w14:textId="77777777" w:rsidR="00D24600" w:rsidRPr="005D287E" w:rsidRDefault="00D24600" w:rsidP="00D24600">
            <w:pPr>
              <w:autoSpaceDE w:val="0"/>
              <w:autoSpaceDN w:val="0"/>
              <w:spacing w:beforeLines="20" w:before="62" w:afterLines="20" w:after="62" w:line="288" w:lineRule="auto"/>
              <w:jc w:val="left"/>
              <w:rPr>
                <w:rFonts w:ascii="仿宋" w:eastAsia="仿宋" w:hAnsi="仿宋"/>
              </w:rPr>
            </w:pPr>
            <w:r w:rsidRPr="005D287E">
              <w:rPr>
                <w:rFonts w:ascii="仿宋" w:eastAsia="仿宋" w:hAnsi="仿宋" w:hint="eastAsia"/>
              </w:rPr>
              <w:t>备注：</w:t>
            </w:r>
          </w:p>
        </w:tc>
      </w:tr>
    </w:tbl>
    <w:p w14:paraId="598CB151" w14:textId="6CAA8D8F" w:rsidR="008E131E" w:rsidRPr="005D287E" w:rsidRDefault="006C019A" w:rsidP="00D24600">
      <w:pPr>
        <w:pStyle w:val="00"/>
        <w:ind w:firstLineChars="95" w:firstLine="199"/>
        <w:rPr>
          <w:rFonts w:ascii="仿宋" w:eastAsia="仿宋" w:hAnsi="仿宋"/>
          <w:sz w:val="21"/>
        </w:rPr>
      </w:pPr>
      <w:r w:rsidRPr="005D287E">
        <w:rPr>
          <w:rFonts w:ascii="仿宋" w:eastAsia="仿宋" w:hAnsi="仿宋" w:hint="eastAsia"/>
          <w:sz w:val="21"/>
        </w:rPr>
        <w:t>说明</w:t>
      </w:r>
      <w:r w:rsidR="008E131E" w:rsidRPr="005D287E">
        <w:rPr>
          <w:rFonts w:ascii="仿宋" w:eastAsia="仿宋" w:hAnsi="仿宋" w:hint="eastAsia"/>
          <w:sz w:val="21"/>
        </w:rPr>
        <w:t>：1.控股股东/投资人是指出资比例在50%以上，或者出资比例不足50%，但享有公司股东会/董事会控制权的投资方（</w:t>
      </w:r>
      <w:proofErr w:type="gramStart"/>
      <w:r w:rsidR="008E131E" w:rsidRPr="005D287E">
        <w:rPr>
          <w:rFonts w:ascii="仿宋" w:eastAsia="仿宋" w:hAnsi="仿宋" w:hint="eastAsia"/>
          <w:sz w:val="21"/>
        </w:rPr>
        <w:t>含单位</w:t>
      </w:r>
      <w:proofErr w:type="gramEnd"/>
      <w:r w:rsidR="008E131E" w:rsidRPr="005D287E">
        <w:rPr>
          <w:rFonts w:ascii="仿宋" w:eastAsia="仿宋" w:hAnsi="仿宋" w:hint="eastAsia"/>
          <w:sz w:val="21"/>
        </w:rPr>
        <w:t>或者个人）；</w:t>
      </w:r>
    </w:p>
    <w:p w14:paraId="057B5835" w14:textId="77777777" w:rsidR="008E131E" w:rsidRPr="005D287E" w:rsidRDefault="008E131E" w:rsidP="00D24600">
      <w:pPr>
        <w:pStyle w:val="00"/>
        <w:ind w:firstLineChars="95" w:firstLine="199"/>
        <w:rPr>
          <w:rFonts w:ascii="仿宋" w:eastAsia="仿宋" w:hAnsi="仿宋"/>
          <w:sz w:val="21"/>
        </w:rPr>
      </w:pPr>
      <w:r w:rsidRPr="005D287E">
        <w:rPr>
          <w:rFonts w:ascii="仿宋" w:eastAsia="仿宋" w:hAnsi="仿宋" w:hint="eastAsia"/>
          <w:sz w:val="21"/>
        </w:rPr>
        <w:t xml:space="preserve">    2.管理关系单位是指与不具有出资持股关系的其他单位之间存在管理与被管理关系的单位；</w:t>
      </w:r>
    </w:p>
    <w:p w14:paraId="67F38C51" w14:textId="77777777" w:rsidR="008E131E" w:rsidRPr="005D287E" w:rsidRDefault="008E131E" w:rsidP="00D24600">
      <w:pPr>
        <w:pStyle w:val="00"/>
        <w:ind w:firstLineChars="95" w:firstLine="199"/>
        <w:rPr>
          <w:rFonts w:ascii="仿宋" w:eastAsia="仿宋" w:hAnsi="仿宋"/>
          <w:sz w:val="21"/>
        </w:rPr>
      </w:pPr>
      <w:r w:rsidRPr="005D287E">
        <w:rPr>
          <w:rFonts w:ascii="仿宋" w:eastAsia="仿宋" w:hAnsi="仿宋" w:hint="eastAsia"/>
          <w:sz w:val="21"/>
        </w:rPr>
        <w:t xml:space="preserve">    3.如未有相关情况，请在相应栏填写“无”。</w:t>
      </w:r>
    </w:p>
    <w:p w14:paraId="4D52965E" w14:textId="77777777" w:rsidR="00E46966" w:rsidRPr="005D287E" w:rsidRDefault="00E46966" w:rsidP="00E46966">
      <w:pPr>
        <w:pStyle w:val="00"/>
        <w:ind w:firstLine="420"/>
        <w:rPr>
          <w:rFonts w:ascii="仿宋" w:eastAsia="仿宋" w:hAnsi="仿宋"/>
          <w:sz w:val="21"/>
        </w:rPr>
      </w:pPr>
    </w:p>
    <w:p w14:paraId="24228AC9" w14:textId="77777777" w:rsidR="003E047B" w:rsidRPr="005D287E" w:rsidRDefault="003E047B" w:rsidP="003E047B">
      <w:pPr>
        <w:pStyle w:val="00"/>
        <w:ind w:firstLine="420"/>
        <w:rPr>
          <w:rFonts w:ascii="仿宋" w:eastAsia="仿宋" w:hAnsi="仿宋"/>
          <w:sz w:val="21"/>
        </w:rPr>
      </w:pPr>
      <w:r w:rsidRPr="005D287E">
        <w:rPr>
          <w:rFonts w:ascii="仿宋" w:eastAsia="仿宋" w:hAnsi="仿宋" w:hint="eastAsia"/>
          <w:sz w:val="21"/>
        </w:rPr>
        <w:t>投标人名称：</w:t>
      </w:r>
      <w:r w:rsidRPr="005D287E">
        <w:rPr>
          <w:rFonts w:ascii="仿宋" w:eastAsia="仿宋" w:hAnsi="仿宋" w:hint="eastAsia"/>
          <w:sz w:val="21"/>
          <w:u w:val="single"/>
        </w:rPr>
        <w:t xml:space="preserve">                    </w:t>
      </w:r>
      <w:r w:rsidRPr="005D287E">
        <w:rPr>
          <w:rFonts w:ascii="仿宋" w:eastAsia="仿宋" w:hAnsi="仿宋" w:hint="eastAsia"/>
          <w:sz w:val="21"/>
        </w:rPr>
        <w:t>（盖章）</w:t>
      </w:r>
    </w:p>
    <w:p w14:paraId="5C330CD8" w14:textId="77777777" w:rsidR="003E047B" w:rsidRPr="005D287E" w:rsidRDefault="003E047B" w:rsidP="003E047B">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685BE4AE" w14:textId="77777777" w:rsidR="008E131E" w:rsidRPr="005D287E" w:rsidRDefault="008E131E" w:rsidP="008E131E"/>
    <w:p w14:paraId="2508884F" w14:textId="77777777" w:rsidR="008E131E" w:rsidRPr="005D287E" w:rsidRDefault="008E131E" w:rsidP="008E131E"/>
    <w:p w14:paraId="706EF030" w14:textId="77777777" w:rsidR="008E131E" w:rsidRPr="005D287E" w:rsidRDefault="008E131E" w:rsidP="008E131E"/>
    <w:p w14:paraId="2E08EDF7" w14:textId="323D3D82" w:rsidR="008E131E" w:rsidRPr="005D287E" w:rsidRDefault="008E131E">
      <w:pPr>
        <w:widowControl/>
        <w:jc w:val="left"/>
      </w:pPr>
      <w:r w:rsidRPr="005D287E">
        <w:br w:type="page"/>
      </w:r>
    </w:p>
    <w:p w14:paraId="757B2D6D" w14:textId="77777777" w:rsidR="008E131E" w:rsidRPr="005D287E" w:rsidRDefault="008E131E" w:rsidP="00735DC3">
      <w:pPr>
        <w:pStyle w:val="a4"/>
        <w:tabs>
          <w:tab w:val="left" w:pos="602"/>
        </w:tabs>
        <w:snapToGrid w:val="0"/>
        <w:spacing w:before="120" w:after="120" w:line="440" w:lineRule="exact"/>
        <w:jc w:val="left"/>
        <w:rPr>
          <w:rFonts w:ascii="仿宋" w:eastAsia="仿宋" w:hAnsi="仿宋"/>
          <w:sz w:val="28"/>
          <w:szCs w:val="28"/>
        </w:rPr>
      </w:pPr>
      <w:bookmarkStart w:id="105" w:name="_Toc164274769"/>
      <w:r w:rsidRPr="005D287E">
        <w:rPr>
          <w:rFonts w:ascii="仿宋" w:eastAsia="仿宋" w:hAnsi="仿宋" w:hint="eastAsia"/>
          <w:sz w:val="28"/>
          <w:szCs w:val="28"/>
        </w:rPr>
        <w:lastRenderedPageBreak/>
        <w:t>7.</w:t>
      </w:r>
      <w:r w:rsidRPr="005D287E">
        <w:rPr>
          <w:rFonts w:ascii="仿宋" w:eastAsia="仿宋" w:hAnsi="仿宋" w:hint="eastAsia"/>
          <w:sz w:val="28"/>
          <w:szCs w:val="28"/>
        </w:rPr>
        <w:tab/>
        <w:t>商务合同条款偏离表</w:t>
      </w:r>
      <w:bookmarkEnd w:id="105"/>
    </w:p>
    <w:p w14:paraId="118AA630" w14:textId="77777777" w:rsidR="008E131E" w:rsidRPr="005D287E" w:rsidRDefault="008E131E" w:rsidP="00B5462A">
      <w:pPr>
        <w:spacing w:line="360" w:lineRule="auto"/>
        <w:jc w:val="center"/>
        <w:rPr>
          <w:rFonts w:ascii="仿宋" w:eastAsia="仿宋" w:hAnsi="仿宋"/>
          <w:b/>
          <w:sz w:val="28"/>
          <w:szCs w:val="28"/>
        </w:rPr>
      </w:pPr>
      <w:r w:rsidRPr="005D287E">
        <w:rPr>
          <w:rFonts w:ascii="仿宋" w:eastAsia="仿宋" w:hAnsi="仿宋" w:hint="eastAsia"/>
          <w:b/>
          <w:sz w:val="28"/>
          <w:szCs w:val="28"/>
        </w:rPr>
        <w:t>商务合同条款偏离表</w:t>
      </w:r>
    </w:p>
    <w:p w14:paraId="726D6DBA" w14:textId="5F65B143" w:rsidR="008E131E" w:rsidRPr="005D287E" w:rsidRDefault="00BB3906" w:rsidP="00B5462A">
      <w:pPr>
        <w:pStyle w:val="00"/>
        <w:ind w:firstLineChars="95"/>
        <w:rPr>
          <w:rFonts w:ascii="仿宋" w:eastAsia="仿宋" w:hAnsi="仿宋"/>
          <w:b/>
          <w:bCs/>
          <w:sz w:val="21"/>
        </w:rPr>
      </w:pPr>
      <w:r w:rsidRPr="005D287E">
        <w:rPr>
          <w:rFonts w:ascii="仿宋" w:eastAsia="仿宋" w:hAnsi="仿宋" w:hint="eastAsia"/>
          <w:b/>
          <w:bCs/>
          <w:sz w:val="21"/>
        </w:rPr>
        <w:t>项目编号</w:t>
      </w:r>
      <w:r w:rsidR="008E131E" w:rsidRPr="005D287E">
        <w:rPr>
          <w:rFonts w:ascii="仿宋" w:eastAsia="仿宋" w:hAnsi="仿宋" w:hint="eastAsia"/>
          <w:b/>
          <w:bCs/>
          <w:sz w:val="21"/>
        </w:rPr>
        <w:t>：</w:t>
      </w:r>
      <w:r w:rsidR="00691A7A" w:rsidRPr="005D287E">
        <w:rPr>
          <w:rFonts w:ascii="仿宋" w:eastAsia="仿宋" w:hAnsi="仿宋" w:hint="eastAsia"/>
          <w:b/>
          <w:bCs/>
          <w:sz w:val="21"/>
        </w:rPr>
        <w:t>WJS-202404150031</w:t>
      </w:r>
    </w:p>
    <w:p w14:paraId="30B60810" w14:textId="0D4B6E95" w:rsidR="00B5462A" w:rsidRPr="005D287E" w:rsidRDefault="00B5462A" w:rsidP="00B5462A">
      <w:pPr>
        <w:pStyle w:val="00"/>
        <w:ind w:firstLineChars="95"/>
        <w:rPr>
          <w:rFonts w:ascii="仿宋" w:eastAsia="仿宋" w:hAnsi="仿宋"/>
          <w:b/>
          <w:bCs/>
          <w:sz w:val="21"/>
        </w:rPr>
      </w:pPr>
      <w:r w:rsidRPr="005D287E">
        <w:rPr>
          <w:rFonts w:ascii="仿宋" w:eastAsia="仿宋" w:hAnsi="仿宋" w:hint="eastAsia"/>
          <w:b/>
          <w:bCs/>
          <w:sz w:val="21"/>
        </w:rPr>
        <w:t>项目名称：</w:t>
      </w:r>
      <w:r w:rsidR="005D287E">
        <w:rPr>
          <w:rFonts w:ascii="仿宋" w:eastAsia="仿宋" w:hAnsi="仿宋" w:hint="eastAsia"/>
          <w:b/>
          <w:bCs/>
          <w:sz w:val="21"/>
        </w:rPr>
        <w:t>2024年大型主题活动执行、视频拍摄及物料制作项目</w:t>
      </w:r>
    </w:p>
    <w:tbl>
      <w:tblPr>
        <w:tblStyle w:val="a8"/>
        <w:tblW w:w="8714" w:type="dxa"/>
        <w:tblLook w:val="04A0" w:firstRow="1" w:lastRow="0" w:firstColumn="1" w:lastColumn="0" w:noHBand="0" w:noVBand="1"/>
      </w:tblPr>
      <w:tblGrid>
        <w:gridCol w:w="888"/>
        <w:gridCol w:w="1787"/>
        <w:gridCol w:w="2553"/>
        <w:gridCol w:w="2138"/>
        <w:gridCol w:w="1348"/>
      </w:tblGrid>
      <w:tr w:rsidR="00B5462A" w:rsidRPr="005D287E" w14:paraId="17B31C1A" w14:textId="77777777" w:rsidTr="00B5462A">
        <w:trPr>
          <w:trHeight w:val="851"/>
        </w:trPr>
        <w:tc>
          <w:tcPr>
            <w:tcW w:w="888" w:type="dxa"/>
            <w:shd w:val="clear" w:color="auto" w:fill="F2F2F2" w:themeFill="background1" w:themeFillShade="F2"/>
            <w:vAlign w:val="center"/>
          </w:tcPr>
          <w:p w14:paraId="3970BD25" w14:textId="2BC0E615" w:rsidR="00B5462A" w:rsidRPr="005D287E" w:rsidRDefault="00B5462A"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序号</w:t>
            </w:r>
          </w:p>
        </w:tc>
        <w:tc>
          <w:tcPr>
            <w:tcW w:w="1787" w:type="dxa"/>
            <w:shd w:val="clear" w:color="auto" w:fill="F2F2F2" w:themeFill="background1" w:themeFillShade="F2"/>
            <w:vAlign w:val="center"/>
          </w:tcPr>
          <w:p w14:paraId="35150CC8" w14:textId="2247732C" w:rsidR="00B5462A" w:rsidRPr="005D287E" w:rsidRDefault="00B5462A"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招标文件条目号</w:t>
            </w:r>
          </w:p>
        </w:tc>
        <w:tc>
          <w:tcPr>
            <w:tcW w:w="2553" w:type="dxa"/>
            <w:shd w:val="clear" w:color="auto" w:fill="F2F2F2" w:themeFill="background1" w:themeFillShade="F2"/>
            <w:vAlign w:val="center"/>
          </w:tcPr>
          <w:p w14:paraId="0398346B" w14:textId="2A1A13A9" w:rsidR="00B5462A" w:rsidRPr="005D287E" w:rsidRDefault="00B5462A"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招标文件的合同条款</w:t>
            </w:r>
          </w:p>
        </w:tc>
        <w:tc>
          <w:tcPr>
            <w:tcW w:w="2138" w:type="dxa"/>
            <w:shd w:val="clear" w:color="auto" w:fill="F2F2F2" w:themeFill="background1" w:themeFillShade="F2"/>
            <w:vAlign w:val="center"/>
          </w:tcPr>
          <w:p w14:paraId="011FA599" w14:textId="4BC1744F" w:rsidR="00B5462A" w:rsidRPr="005D287E" w:rsidRDefault="00B5462A"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投标文件的合同条款响应情况</w:t>
            </w:r>
          </w:p>
        </w:tc>
        <w:tc>
          <w:tcPr>
            <w:tcW w:w="1348" w:type="dxa"/>
            <w:shd w:val="clear" w:color="auto" w:fill="F2F2F2" w:themeFill="background1" w:themeFillShade="F2"/>
            <w:vAlign w:val="center"/>
          </w:tcPr>
          <w:p w14:paraId="36207EF4" w14:textId="1C5EC7C6" w:rsidR="00B5462A" w:rsidRPr="005D287E" w:rsidRDefault="00B5462A"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说明</w:t>
            </w:r>
          </w:p>
        </w:tc>
      </w:tr>
      <w:tr w:rsidR="00B5462A" w:rsidRPr="005D287E" w14:paraId="46AF86EE" w14:textId="77777777" w:rsidTr="00B5462A">
        <w:trPr>
          <w:trHeight w:val="491"/>
        </w:trPr>
        <w:tc>
          <w:tcPr>
            <w:tcW w:w="888" w:type="dxa"/>
            <w:vAlign w:val="center"/>
          </w:tcPr>
          <w:p w14:paraId="4D49DEFF" w14:textId="197D34E7" w:rsidR="00B5462A" w:rsidRPr="005D287E" w:rsidRDefault="00B5462A"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1</w:t>
            </w:r>
          </w:p>
        </w:tc>
        <w:tc>
          <w:tcPr>
            <w:tcW w:w="1787" w:type="dxa"/>
            <w:vAlign w:val="center"/>
          </w:tcPr>
          <w:p w14:paraId="25FCB667"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6AEE581F"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54B77AC5"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1DEDCBC8"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r>
      <w:tr w:rsidR="00B5462A" w:rsidRPr="005D287E" w14:paraId="39C2579D" w14:textId="77777777" w:rsidTr="00B5462A">
        <w:trPr>
          <w:trHeight w:val="499"/>
        </w:trPr>
        <w:tc>
          <w:tcPr>
            <w:tcW w:w="888" w:type="dxa"/>
            <w:vAlign w:val="center"/>
          </w:tcPr>
          <w:p w14:paraId="56D8390B" w14:textId="736341AE" w:rsidR="00B5462A" w:rsidRPr="005D287E" w:rsidRDefault="00B5462A"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2</w:t>
            </w:r>
          </w:p>
        </w:tc>
        <w:tc>
          <w:tcPr>
            <w:tcW w:w="1787" w:type="dxa"/>
            <w:vAlign w:val="center"/>
          </w:tcPr>
          <w:p w14:paraId="40113A01"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6FEB1E7D"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29FD915B"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7FBE11EB"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r>
      <w:tr w:rsidR="00B5462A" w:rsidRPr="005D287E" w14:paraId="1044961A" w14:textId="77777777" w:rsidTr="00B5462A">
        <w:trPr>
          <w:trHeight w:val="491"/>
        </w:trPr>
        <w:tc>
          <w:tcPr>
            <w:tcW w:w="888" w:type="dxa"/>
            <w:vAlign w:val="center"/>
          </w:tcPr>
          <w:p w14:paraId="6FA7E398" w14:textId="41DBA027" w:rsidR="00B5462A" w:rsidRPr="005D287E" w:rsidRDefault="00B5462A"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w:t>
            </w:r>
          </w:p>
        </w:tc>
        <w:tc>
          <w:tcPr>
            <w:tcW w:w="1787" w:type="dxa"/>
            <w:vAlign w:val="center"/>
          </w:tcPr>
          <w:p w14:paraId="16D33BF4"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40AFAB53"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2E4C6506"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43CC50CD"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r>
      <w:tr w:rsidR="00B5462A" w:rsidRPr="005D287E" w14:paraId="3BC188E2" w14:textId="77777777" w:rsidTr="00B5462A">
        <w:trPr>
          <w:trHeight w:val="499"/>
        </w:trPr>
        <w:tc>
          <w:tcPr>
            <w:tcW w:w="888" w:type="dxa"/>
            <w:vAlign w:val="center"/>
          </w:tcPr>
          <w:p w14:paraId="323F1DD1"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1787" w:type="dxa"/>
            <w:vAlign w:val="center"/>
          </w:tcPr>
          <w:p w14:paraId="3A67A182"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34ABD61D"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3F41E0DD"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5D5C5F51"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r>
      <w:tr w:rsidR="00B5462A" w:rsidRPr="005D287E" w14:paraId="579620A6" w14:textId="77777777" w:rsidTr="00B5462A">
        <w:trPr>
          <w:trHeight w:val="491"/>
        </w:trPr>
        <w:tc>
          <w:tcPr>
            <w:tcW w:w="888" w:type="dxa"/>
            <w:vAlign w:val="center"/>
          </w:tcPr>
          <w:p w14:paraId="0AAD1382"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1787" w:type="dxa"/>
            <w:vAlign w:val="center"/>
          </w:tcPr>
          <w:p w14:paraId="2CD207B1"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107DE440"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48AA21A6"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41D9B233"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r>
      <w:tr w:rsidR="00B5462A" w:rsidRPr="005D287E" w14:paraId="700EBE8A" w14:textId="77777777" w:rsidTr="00B5462A">
        <w:trPr>
          <w:trHeight w:val="491"/>
        </w:trPr>
        <w:tc>
          <w:tcPr>
            <w:tcW w:w="888" w:type="dxa"/>
            <w:vAlign w:val="center"/>
          </w:tcPr>
          <w:p w14:paraId="696ACBE8"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1787" w:type="dxa"/>
            <w:vAlign w:val="center"/>
          </w:tcPr>
          <w:p w14:paraId="411D6C42" w14:textId="0719E8CB"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20CEE5D0"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3C531B21"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5B448E2A" w14:textId="77777777" w:rsidR="00B5462A" w:rsidRPr="005D287E" w:rsidRDefault="00B5462A" w:rsidP="00EC1DF8">
            <w:pPr>
              <w:autoSpaceDE w:val="0"/>
              <w:autoSpaceDN w:val="0"/>
              <w:spacing w:beforeLines="20" w:before="62" w:afterLines="20" w:after="62"/>
              <w:jc w:val="center"/>
              <w:rPr>
                <w:rFonts w:ascii="仿宋" w:eastAsia="仿宋" w:hAnsi="仿宋" w:cs="宋体"/>
                <w:szCs w:val="21"/>
              </w:rPr>
            </w:pPr>
          </w:p>
        </w:tc>
      </w:tr>
    </w:tbl>
    <w:p w14:paraId="1F7554EB" w14:textId="6605A4B7" w:rsidR="008E131E" w:rsidRPr="005D287E" w:rsidRDefault="006C019A" w:rsidP="00926937">
      <w:pPr>
        <w:pStyle w:val="00"/>
        <w:ind w:firstLineChars="0" w:firstLine="0"/>
        <w:rPr>
          <w:rFonts w:ascii="仿宋" w:eastAsia="仿宋" w:hAnsi="仿宋"/>
          <w:sz w:val="21"/>
        </w:rPr>
      </w:pPr>
      <w:r w:rsidRPr="005D287E">
        <w:rPr>
          <w:rFonts w:ascii="仿宋" w:eastAsia="仿宋" w:hAnsi="仿宋" w:hint="eastAsia"/>
          <w:sz w:val="21"/>
        </w:rPr>
        <w:t>备</w:t>
      </w:r>
      <w:r w:rsidR="008E131E" w:rsidRPr="005D287E">
        <w:rPr>
          <w:rFonts w:ascii="仿宋" w:eastAsia="仿宋" w:hAnsi="仿宋" w:hint="eastAsia"/>
          <w:sz w:val="21"/>
        </w:rPr>
        <w:t>注：投标人对照“第四章 商务合同”</w:t>
      </w:r>
      <w:r w:rsidR="00B5462A" w:rsidRPr="005D287E">
        <w:rPr>
          <w:rFonts w:ascii="仿宋" w:eastAsia="仿宋" w:hAnsi="仿宋" w:hint="eastAsia"/>
          <w:sz w:val="21"/>
        </w:rPr>
        <w:t>条款内容进行偏离应答。</w:t>
      </w:r>
    </w:p>
    <w:p w14:paraId="73476E78" w14:textId="77777777" w:rsidR="008E131E" w:rsidRPr="005D287E" w:rsidRDefault="008E131E" w:rsidP="00B5462A">
      <w:pPr>
        <w:pStyle w:val="00"/>
        <w:ind w:firstLine="420"/>
        <w:rPr>
          <w:rFonts w:ascii="仿宋" w:eastAsia="仿宋" w:hAnsi="仿宋"/>
          <w:sz w:val="21"/>
        </w:rPr>
      </w:pPr>
      <w:r w:rsidRPr="005D287E">
        <w:rPr>
          <w:rFonts w:ascii="仿宋" w:eastAsia="仿宋" w:hAnsi="仿宋" w:hint="eastAsia"/>
          <w:sz w:val="21"/>
        </w:rPr>
        <w:t>1、如有优于招标文件要求的条件或与招标文件要求有偏离的条目应填写“商务合同条款偏离表”。</w:t>
      </w:r>
    </w:p>
    <w:p w14:paraId="1665ED27" w14:textId="77777777" w:rsidR="008E131E" w:rsidRPr="005D287E" w:rsidRDefault="008E131E" w:rsidP="00B5462A">
      <w:pPr>
        <w:pStyle w:val="00"/>
        <w:ind w:firstLine="420"/>
        <w:rPr>
          <w:rFonts w:ascii="仿宋" w:eastAsia="仿宋" w:hAnsi="仿宋"/>
          <w:sz w:val="21"/>
        </w:rPr>
      </w:pPr>
      <w:r w:rsidRPr="005D287E">
        <w:rPr>
          <w:rFonts w:ascii="仿宋" w:eastAsia="仿宋" w:hAnsi="仿宋" w:hint="eastAsia"/>
          <w:sz w:val="21"/>
        </w:rPr>
        <w:t>投标人保证：除商务合同条款偏离表列出的偏差外，投标人响应招标文件的商务合同全部要求。以上所指条款以</w:t>
      </w:r>
      <w:r w:rsidRPr="005D287E">
        <w:rPr>
          <w:rFonts w:ascii="仿宋" w:eastAsia="仿宋" w:hAnsi="仿宋" w:hint="eastAsia"/>
          <w:b/>
          <w:bCs/>
          <w:sz w:val="21"/>
          <w:u w:val="single"/>
        </w:rPr>
        <w:t>最小条目号</w:t>
      </w:r>
      <w:r w:rsidRPr="005D287E">
        <w:rPr>
          <w:rFonts w:ascii="仿宋" w:eastAsia="仿宋" w:hAnsi="仿宋" w:hint="eastAsia"/>
          <w:sz w:val="21"/>
        </w:rPr>
        <w:t>所在内容认定为一条款。</w:t>
      </w:r>
    </w:p>
    <w:p w14:paraId="5F47B8DF" w14:textId="24776445" w:rsidR="008E131E" w:rsidRPr="005D287E" w:rsidRDefault="008E131E" w:rsidP="00B5462A">
      <w:pPr>
        <w:pStyle w:val="00"/>
        <w:ind w:firstLine="420"/>
        <w:rPr>
          <w:rFonts w:ascii="仿宋" w:eastAsia="仿宋" w:hAnsi="仿宋"/>
          <w:sz w:val="21"/>
        </w:rPr>
      </w:pPr>
      <w:r w:rsidRPr="005D287E">
        <w:rPr>
          <w:rFonts w:ascii="仿宋" w:eastAsia="仿宋" w:hAnsi="仿宋" w:hint="eastAsia"/>
          <w:sz w:val="21"/>
        </w:rPr>
        <w:t>2、如全部无偏离在“商务合同条款偏离表”中“投标文件的合同条款响应</w:t>
      </w:r>
      <w:r w:rsidR="00B5462A" w:rsidRPr="005D287E">
        <w:rPr>
          <w:rFonts w:ascii="仿宋" w:eastAsia="仿宋" w:hAnsi="仿宋" w:hint="eastAsia"/>
          <w:sz w:val="21"/>
        </w:rPr>
        <w:t>情况</w:t>
      </w:r>
      <w:r w:rsidRPr="005D287E">
        <w:rPr>
          <w:rFonts w:ascii="仿宋" w:eastAsia="仿宋" w:hAnsi="仿宋" w:hint="eastAsia"/>
          <w:sz w:val="21"/>
        </w:rPr>
        <w:t>”一栏中填写“全部条款无偏离”。若投标人提供空白表格，则视为“商务合同条款全部响应无偏离”。</w:t>
      </w:r>
    </w:p>
    <w:p w14:paraId="5D8C3CB2" w14:textId="3DC8A395" w:rsidR="008E131E" w:rsidRPr="005D287E" w:rsidRDefault="008E131E" w:rsidP="00B5462A">
      <w:pPr>
        <w:pStyle w:val="00"/>
        <w:ind w:firstLine="420"/>
        <w:rPr>
          <w:rFonts w:ascii="仿宋" w:eastAsia="仿宋" w:hAnsi="仿宋"/>
          <w:sz w:val="21"/>
        </w:rPr>
      </w:pPr>
      <w:r w:rsidRPr="005D287E">
        <w:rPr>
          <w:rFonts w:ascii="仿宋" w:eastAsia="仿宋" w:hAnsi="仿宋" w:hint="eastAsia"/>
          <w:sz w:val="21"/>
        </w:rPr>
        <w:t>3、“商务合同条款偏离表”需加盖单位章。</w:t>
      </w:r>
    </w:p>
    <w:p w14:paraId="680151E7" w14:textId="66F85FD2" w:rsidR="008E131E" w:rsidRPr="005D287E" w:rsidRDefault="008E131E" w:rsidP="00B5462A">
      <w:pPr>
        <w:pStyle w:val="00"/>
        <w:ind w:firstLine="420"/>
        <w:rPr>
          <w:rFonts w:ascii="仿宋" w:eastAsia="仿宋" w:hAnsi="仿宋"/>
          <w:sz w:val="21"/>
        </w:rPr>
      </w:pPr>
      <w:r w:rsidRPr="005D287E">
        <w:rPr>
          <w:rFonts w:ascii="仿宋" w:eastAsia="仿宋" w:hAnsi="仿宋" w:hint="eastAsia"/>
          <w:sz w:val="21"/>
        </w:rPr>
        <w:t>4、正偏离（优于招标文件要求），无偏离（</w:t>
      </w:r>
      <w:r w:rsidR="003E047B" w:rsidRPr="005D287E">
        <w:rPr>
          <w:rFonts w:ascii="仿宋" w:eastAsia="仿宋" w:hAnsi="仿宋" w:hint="eastAsia"/>
          <w:sz w:val="21"/>
        </w:rPr>
        <w:t>“等于”</w:t>
      </w:r>
      <w:r w:rsidRPr="005D287E">
        <w:rPr>
          <w:rFonts w:ascii="仿宋" w:eastAsia="仿宋" w:hAnsi="仿宋" w:hint="eastAsia"/>
          <w:sz w:val="21"/>
        </w:rPr>
        <w:t>招标文件要求），负偏离（低于招标文件要求）。投标人正偏离的，需在说明一栏给出详细的文字说明。</w:t>
      </w:r>
    </w:p>
    <w:p w14:paraId="2A01C9B7" w14:textId="77777777" w:rsidR="00B5462A" w:rsidRPr="005D287E" w:rsidRDefault="00B5462A" w:rsidP="00B5462A">
      <w:pPr>
        <w:pStyle w:val="00"/>
        <w:ind w:firstLine="420"/>
        <w:rPr>
          <w:rFonts w:ascii="仿宋" w:eastAsia="仿宋" w:hAnsi="仿宋"/>
          <w:sz w:val="21"/>
        </w:rPr>
      </w:pPr>
    </w:p>
    <w:p w14:paraId="21A44CAC" w14:textId="2DAC40CD" w:rsidR="00B5462A" w:rsidRPr="005D287E" w:rsidRDefault="00B5462A" w:rsidP="00B5462A">
      <w:pPr>
        <w:pStyle w:val="00"/>
        <w:ind w:firstLine="420"/>
        <w:rPr>
          <w:rFonts w:ascii="仿宋" w:eastAsia="仿宋" w:hAnsi="仿宋"/>
          <w:sz w:val="21"/>
        </w:rPr>
      </w:pPr>
      <w:r w:rsidRPr="005D287E">
        <w:rPr>
          <w:rFonts w:ascii="仿宋" w:eastAsia="仿宋" w:hAnsi="仿宋" w:hint="eastAsia"/>
          <w:sz w:val="21"/>
        </w:rPr>
        <w:t>投标人名称：</w:t>
      </w:r>
      <w:r w:rsidR="003E047B" w:rsidRPr="005D287E">
        <w:rPr>
          <w:rFonts w:ascii="仿宋" w:eastAsia="仿宋" w:hAnsi="仿宋" w:hint="eastAsia"/>
          <w:sz w:val="21"/>
          <w:u w:val="single"/>
        </w:rPr>
        <w:t xml:space="preserve">                    </w:t>
      </w:r>
      <w:r w:rsidR="003E047B" w:rsidRPr="005D287E">
        <w:rPr>
          <w:rFonts w:ascii="仿宋" w:eastAsia="仿宋" w:hAnsi="仿宋" w:hint="eastAsia"/>
          <w:sz w:val="21"/>
        </w:rPr>
        <w:t>（盖章）</w:t>
      </w:r>
    </w:p>
    <w:p w14:paraId="371E1822" w14:textId="77777777" w:rsidR="00B5462A" w:rsidRPr="005D287E" w:rsidRDefault="00B5462A" w:rsidP="00B5462A">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30A7FB2E" w14:textId="77777777" w:rsidR="008E131E" w:rsidRPr="005D287E" w:rsidRDefault="008E131E" w:rsidP="008E131E"/>
    <w:p w14:paraId="3C9C400B" w14:textId="5151B69E" w:rsidR="008E131E" w:rsidRPr="005D287E" w:rsidRDefault="008E131E">
      <w:pPr>
        <w:widowControl/>
        <w:jc w:val="left"/>
      </w:pPr>
      <w:r w:rsidRPr="005D287E">
        <w:br w:type="page"/>
      </w:r>
    </w:p>
    <w:p w14:paraId="534EB73C" w14:textId="77777777" w:rsidR="008E131E" w:rsidRPr="005D287E" w:rsidRDefault="008E131E" w:rsidP="00735DC3">
      <w:pPr>
        <w:pStyle w:val="a4"/>
        <w:tabs>
          <w:tab w:val="left" w:pos="602"/>
        </w:tabs>
        <w:snapToGrid w:val="0"/>
        <w:spacing w:before="120" w:after="120" w:line="440" w:lineRule="exact"/>
        <w:jc w:val="left"/>
        <w:rPr>
          <w:rFonts w:ascii="仿宋" w:eastAsia="仿宋" w:hAnsi="仿宋"/>
          <w:sz w:val="28"/>
          <w:szCs w:val="28"/>
        </w:rPr>
      </w:pPr>
      <w:bookmarkStart w:id="106" w:name="_Toc164274770"/>
      <w:r w:rsidRPr="005D287E">
        <w:rPr>
          <w:rFonts w:ascii="仿宋" w:eastAsia="仿宋" w:hAnsi="仿宋" w:hint="eastAsia"/>
          <w:sz w:val="28"/>
          <w:szCs w:val="28"/>
        </w:rPr>
        <w:lastRenderedPageBreak/>
        <w:t>8.</w:t>
      </w:r>
      <w:r w:rsidRPr="005D287E">
        <w:rPr>
          <w:rFonts w:ascii="仿宋" w:eastAsia="仿宋" w:hAnsi="仿宋" w:hint="eastAsia"/>
          <w:sz w:val="28"/>
          <w:szCs w:val="28"/>
        </w:rPr>
        <w:tab/>
        <w:t>实质性条款偏离表</w:t>
      </w:r>
      <w:bookmarkEnd w:id="106"/>
    </w:p>
    <w:p w14:paraId="0DD84B5F" w14:textId="77777777" w:rsidR="008E131E" w:rsidRPr="005D287E" w:rsidRDefault="008E131E" w:rsidP="00B5462A">
      <w:pPr>
        <w:spacing w:line="360" w:lineRule="auto"/>
        <w:jc w:val="center"/>
        <w:rPr>
          <w:rFonts w:ascii="仿宋" w:eastAsia="仿宋" w:hAnsi="仿宋"/>
          <w:b/>
          <w:sz w:val="28"/>
          <w:szCs w:val="28"/>
        </w:rPr>
      </w:pPr>
      <w:r w:rsidRPr="005D287E">
        <w:rPr>
          <w:rFonts w:ascii="仿宋" w:eastAsia="仿宋" w:hAnsi="仿宋" w:hint="eastAsia"/>
          <w:b/>
          <w:sz w:val="28"/>
          <w:szCs w:val="28"/>
        </w:rPr>
        <w:t>实质性条款偏离表（★条款）</w:t>
      </w:r>
    </w:p>
    <w:p w14:paraId="729F6841" w14:textId="61CD02DD" w:rsidR="00926937" w:rsidRPr="005D287E" w:rsidRDefault="00BB3906" w:rsidP="00926937">
      <w:pPr>
        <w:pStyle w:val="00"/>
        <w:ind w:firstLineChars="95"/>
        <w:rPr>
          <w:rFonts w:ascii="仿宋" w:eastAsia="仿宋" w:hAnsi="仿宋"/>
          <w:b/>
          <w:bCs/>
          <w:sz w:val="21"/>
        </w:rPr>
      </w:pPr>
      <w:r w:rsidRPr="005D287E">
        <w:rPr>
          <w:rFonts w:ascii="仿宋" w:eastAsia="仿宋" w:hAnsi="仿宋" w:hint="eastAsia"/>
          <w:b/>
          <w:bCs/>
          <w:sz w:val="21"/>
        </w:rPr>
        <w:t>项目编号</w:t>
      </w:r>
      <w:r w:rsidR="00926937" w:rsidRPr="005D287E">
        <w:rPr>
          <w:rFonts w:ascii="仿宋" w:eastAsia="仿宋" w:hAnsi="仿宋" w:hint="eastAsia"/>
          <w:b/>
          <w:bCs/>
          <w:sz w:val="21"/>
        </w:rPr>
        <w:t>：</w:t>
      </w:r>
      <w:r w:rsidR="00691A7A" w:rsidRPr="005D287E">
        <w:rPr>
          <w:rFonts w:ascii="仿宋" w:eastAsia="仿宋" w:hAnsi="仿宋" w:hint="eastAsia"/>
          <w:b/>
          <w:bCs/>
          <w:sz w:val="21"/>
        </w:rPr>
        <w:t>WJS-202404150031</w:t>
      </w:r>
    </w:p>
    <w:p w14:paraId="686F842A" w14:textId="5BD2BAEE" w:rsidR="00926937" w:rsidRPr="005D287E" w:rsidRDefault="00926937" w:rsidP="00926937">
      <w:pPr>
        <w:pStyle w:val="00"/>
        <w:ind w:firstLineChars="95"/>
        <w:rPr>
          <w:rFonts w:ascii="仿宋" w:eastAsia="仿宋" w:hAnsi="仿宋"/>
          <w:b/>
          <w:bCs/>
          <w:sz w:val="21"/>
        </w:rPr>
      </w:pPr>
      <w:r w:rsidRPr="005D287E">
        <w:rPr>
          <w:rFonts w:ascii="仿宋" w:eastAsia="仿宋" w:hAnsi="仿宋" w:hint="eastAsia"/>
          <w:b/>
          <w:bCs/>
          <w:sz w:val="21"/>
        </w:rPr>
        <w:t>项目名称：</w:t>
      </w:r>
      <w:r w:rsidR="005D287E">
        <w:rPr>
          <w:rFonts w:ascii="仿宋" w:eastAsia="仿宋" w:hAnsi="仿宋" w:hint="eastAsia"/>
          <w:b/>
          <w:bCs/>
          <w:sz w:val="21"/>
        </w:rPr>
        <w:t>2024年大型主题活动执行、视频拍摄及物料制作项目</w:t>
      </w:r>
    </w:p>
    <w:tbl>
      <w:tblPr>
        <w:tblStyle w:val="a8"/>
        <w:tblW w:w="8714" w:type="dxa"/>
        <w:tblLook w:val="04A0" w:firstRow="1" w:lastRow="0" w:firstColumn="1" w:lastColumn="0" w:noHBand="0" w:noVBand="1"/>
      </w:tblPr>
      <w:tblGrid>
        <w:gridCol w:w="888"/>
        <w:gridCol w:w="1787"/>
        <w:gridCol w:w="2553"/>
        <w:gridCol w:w="2138"/>
        <w:gridCol w:w="1348"/>
      </w:tblGrid>
      <w:tr w:rsidR="00926937" w:rsidRPr="005D287E" w14:paraId="41A3A93D" w14:textId="77777777" w:rsidTr="002F2DB9">
        <w:trPr>
          <w:trHeight w:val="851"/>
        </w:trPr>
        <w:tc>
          <w:tcPr>
            <w:tcW w:w="888" w:type="dxa"/>
            <w:shd w:val="clear" w:color="auto" w:fill="F2F2F2" w:themeFill="background1" w:themeFillShade="F2"/>
            <w:vAlign w:val="center"/>
          </w:tcPr>
          <w:p w14:paraId="192E3785" w14:textId="77777777" w:rsidR="00926937" w:rsidRPr="005D287E" w:rsidRDefault="00926937"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序号</w:t>
            </w:r>
          </w:p>
        </w:tc>
        <w:tc>
          <w:tcPr>
            <w:tcW w:w="1787" w:type="dxa"/>
            <w:shd w:val="clear" w:color="auto" w:fill="F2F2F2" w:themeFill="background1" w:themeFillShade="F2"/>
            <w:vAlign w:val="center"/>
          </w:tcPr>
          <w:p w14:paraId="1D14B140" w14:textId="77777777" w:rsidR="00926937" w:rsidRPr="005D287E" w:rsidRDefault="00926937"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招标文件条目号</w:t>
            </w:r>
          </w:p>
        </w:tc>
        <w:tc>
          <w:tcPr>
            <w:tcW w:w="2553" w:type="dxa"/>
            <w:shd w:val="clear" w:color="auto" w:fill="F2F2F2" w:themeFill="background1" w:themeFillShade="F2"/>
            <w:vAlign w:val="center"/>
          </w:tcPr>
          <w:p w14:paraId="3DE0A61D" w14:textId="08E3238D" w:rsidR="00926937" w:rsidRPr="005D287E" w:rsidRDefault="00926937"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招标文件的实质性条款</w:t>
            </w:r>
          </w:p>
        </w:tc>
        <w:tc>
          <w:tcPr>
            <w:tcW w:w="2138" w:type="dxa"/>
            <w:shd w:val="clear" w:color="auto" w:fill="F2F2F2" w:themeFill="background1" w:themeFillShade="F2"/>
            <w:vAlign w:val="center"/>
          </w:tcPr>
          <w:p w14:paraId="6E517369" w14:textId="5EB961A0" w:rsidR="00926937" w:rsidRPr="005D287E" w:rsidRDefault="00926937"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投标文件的实质性条款响应情况</w:t>
            </w:r>
          </w:p>
        </w:tc>
        <w:tc>
          <w:tcPr>
            <w:tcW w:w="1348" w:type="dxa"/>
            <w:shd w:val="clear" w:color="auto" w:fill="F2F2F2" w:themeFill="background1" w:themeFillShade="F2"/>
            <w:vAlign w:val="center"/>
          </w:tcPr>
          <w:p w14:paraId="45C56AEC" w14:textId="77777777" w:rsidR="00926937" w:rsidRPr="005D287E" w:rsidRDefault="00926937"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说明</w:t>
            </w:r>
          </w:p>
        </w:tc>
      </w:tr>
      <w:tr w:rsidR="00926937" w:rsidRPr="005D287E" w14:paraId="594AF5EE" w14:textId="77777777" w:rsidTr="002F2DB9">
        <w:trPr>
          <w:trHeight w:val="491"/>
        </w:trPr>
        <w:tc>
          <w:tcPr>
            <w:tcW w:w="888" w:type="dxa"/>
            <w:vAlign w:val="center"/>
          </w:tcPr>
          <w:p w14:paraId="3EA06A45"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1</w:t>
            </w:r>
          </w:p>
        </w:tc>
        <w:tc>
          <w:tcPr>
            <w:tcW w:w="1787" w:type="dxa"/>
            <w:vAlign w:val="center"/>
          </w:tcPr>
          <w:p w14:paraId="2B199C21"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10876745"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35918E45"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2C0BBC7E"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r>
      <w:tr w:rsidR="00926937" w:rsidRPr="005D287E" w14:paraId="73C6321F" w14:textId="77777777" w:rsidTr="002F2DB9">
        <w:trPr>
          <w:trHeight w:val="499"/>
        </w:trPr>
        <w:tc>
          <w:tcPr>
            <w:tcW w:w="888" w:type="dxa"/>
            <w:vAlign w:val="center"/>
          </w:tcPr>
          <w:p w14:paraId="2BC9823B"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2</w:t>
            </w:r>
          </w:p>
        </w:tc>
        <w:tc>
          <w:tcPr>
            <w:tcW w:w="1787" w:type="dxa"/>
            <w:vAlign w:val="center"/>
          </w:tcPr>
          <w:p w14:paraId="6C95D1F2"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4AA419D0"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147F25CB"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6CD99F6E"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r>
      <w:tr w:rsidR="00926937" w:rsidRPr="005D287E" w14:paraId="7D3FD2BE" w14:textId="77777777" w:rsidTr="002F2DB9">
        <w:trPr>
          <w:trHeight w:val="491"/>
        </w:trPr>
        <w:tc>
          <w:tcPr>
            <w:tcW w:w="888" w:type="dxa"/>
            <w:vAlign w:val="center"/>
          </w:tcPr>
          <w:p w14:paraId="157DD683"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w:t>
            </w:r>
          </w:p>
        </w:tc>
        <w:tc>
          <w:tcPr>
            <w:tcW w:w="1787" w:type="dxa"/>
            <w:vAlign w:val="center"/>
          </w:tcPr>
          <w:p w14:paraId="179B0DD3"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326E0DE7"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43181DE0"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0F3EF4BE"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r>
      <w:tr w:rsidR="00926937" w:rsidRPr="005D287E" w14:paraId="7F64E960" w14:textId="77777777" w:rsidTr="002F2DB9">
        <w:trPr>
          <w:trHeight w:val="499"/>
        </w:trPr>
        <w:tc>
          <w:tcPr>
            <w:tcW w:w="888" w:type="dxa"/>
            <w:vAlign w:val="center"/>
          </w:tcPr>
          <w:p w14:paraId="1484CC4C"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1787" w:type="dxa"/>
            <w:vAlign w:val="center"/>
          </w:tcPr>
          <w:p w14:paraId="459E2A18"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5FC1B42E"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252A4445"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6189D2B2"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r>
      <w:tr w:rsidR="00926937" w:rsidRPr="005D287E" w14:paraId="514416DC" w14:textId="77777777" w:rsidTr="002F2DB9">
        <w:trPr>
          <w:trHeight w:val="491"/>
        </w:trPr>
        <w:tc>
          <w:tcPr>
            <w:tcW w:w="888" w:type="dxa"/>
            <w:vAlign w:val="center"/>
          </w:tcPr>
          <w:p w14:paraId="5D5A0B99"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1787" w:type="dxa"/>
            <w:vAlign w:val="center"/>
          </w:tcPr>
          <w:p w14:paraId="627BD302"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435AD92E"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0F4A914E"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3AB51DC6"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r>
      <w:tr w:rsidR="00926937" w:rsidRPr="005D287E" w14:paraId="7C929A29" w14:textId="77777777" w:rsidTr="002F2DB9">
        <w:trPr>
          <w:trHeight w:val="491"/>
        </w:trPr>
        <w:tc>
          <w:tcPr>
            <w:tcW w:w="888" w:type="dxa"/>
            <w:vAlign w:val="center"/>
          </w:tcPr>
          <w:p w14:paraId="3C2DDF46"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1787" w:type="dxa"/>
            <w:vAlign w:val="center"/>
          </w:tcPr>
          <w:p w14:paraId="46DB42BE" w14:textId="0CD78555"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649C4358"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59D07C61"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2E408748" w14:textId="77777777" w:rsidR="00926937" w:rsidRPr="005D287E" w:rsidRDefault="00926937" w:rsidP="00EC1DF8">
            <w:pPr>
              <w:autoSpaceDE w:val="0"/>
              <w:autoSpaceDN w:val="0"/>
              <w:spacing w:beforeLines="20" w:before="62" w:afterLines="20" w:after="62"/>
              <w:jc w:val="center"/>
              <w:rPr>
                <w:rFonts w:ascii="仿宋" w:eastAsia="仿宋" w:hAnsi="仿宋" w:cs="宋体"/>
                <w:szCs w:val="21"/>
              </w:rPr>
            </w:pPr>
          </w:p>
        </w:tc>
      </w:tr>
    </w:tbl>
    <w:p w14:paraId="69BF3E76" w14:textId="08047384" w:rsidR="008E131E" w:rsidRPr="005D287E" w:rsidRDefault="006C019A" w:rsidP="00926937">
      <w:pPr>
        <w:pStyle w:val="00"/>
        <w:ind w:firstLineChars="0" w:firstLine="0"/>
        <w:rPr>
          <w:rFonts w:ascii="仿宋" w:eastAsia="仿宋" w:hAnsi="仿宋"/>
          <w:sz w:val="21"/>
        </w:rPr>
      </w:pPr>
      <w:r w:rsidRPr="005D287E">
        <w:rPr>
          <w:rFonts w:ascii="仿宋" w:eastAsia="仿宋" w:hAnsi="仿宋" w:hint="eastAsia"/>
          <w:sz w:val="21"/>
        </w:rPr>
        <w:t>备</w:t>
      </w:r>
      <w:r w:rsidR="008E131E" w:rsidRPr="005D287E">
        <w:rPr>
          <w:rFonts w:ascii="仿宋" w:eastAsia="仿宋" w:hAnsi="仿宋" w:hint="eastAsia"/>
          <w:sz w:val="21"/>
        </w:rPr>
        <w:t>注：投标人对照</w:t>
      </w:r>
      <w:r w:rsidR="00224143" w:rsidRPr="005D287E">
        <w:rPr>
          <w:rFonts w:ascii="仿宋" w:eastAsia="仿宋" w:hAnsi="仿宋" w:hint="eastAsia"/>
          <w:sz w:val="21"/>
        </w:rPr>
        <w:t>招标文件</w:t>
      </w:r>
      <w:r w:rsidR="002D3779" w:rsidRPr="005D287E">
        <w:rPr>
          <w:rFonts w:ascii="仿宋" w:eastAsia="仿宋" w:hAnsi="仿宋" w:hint="eastAsia"/>
          <w:sz w:val="21"/>
        </w:rPr>
        <w:t>正文</w:t>
      </w:r>
      <w:r w:rsidR="00224143" w:rsidRPr="005D287E">
        <w:rPr>
          <w:rFonts w:ascii="仿宋" w:eastAsia="仿宋" w:hAnsi="仿宋" w:hint="eastAsia"/>
          <w:sz w:val="21"/>
        </w:rPr>
        <w:t>及</w:t>
      </w:r>
      <w:r w:rsidR="008E131E" w:rsidRPr="005D287E">
        <w:rPr>
          <w:rFonts w:ascii="仿宋" w:eastAsia="仿宋" w:hAnsi="仿宋" w:hint="eastAsia"/>
          <w:sz w:val="21"/>
        </w:rPr>
        <w:t>“第五章 采购需求书”：</w:t>
      </w:r>
    </w:p>
    <w:p w14:paraId="68CC11DA" w14:textId="77777777" w:rsidR="008E131E" w:rsidRPr="005D287E" w:rsidRDefault="008E131E" w:rsidP="00926937">
      <w:pPr>
        <w:pStyle w:val="00"/>
        <w:ind w:firstLine="420"/>
        <w:rPr>
          <w:rFonts w:ascii="仿宋" w:eastAsia="仿宋" w:hAnsi="仿宋"/>
          <w:sz w:val="21"/>
        </w:rPr>
      </w:pPr>
      <w:r w:rsidRPr="005D287E">
        <w:rPr>
          <w:rFonts w:ascii="仿宋" w:eastAsia="仿宋" w:hAnsi="仿宋" w:hint="eastAsia"/>
          <w:sz w:val="21"/>
        </w:rPr>
        <w:t>1、如有优于招标文件★条款要求的条件或与招标文件★条款要求有偏离的条目应填写“实质性条款偏离表”。</w:t>
      </w:r>
    </w:p>
    <w:p w14:paraId="77D5C1FE" w14:textId="77777777" w:rsidR="008E131E" w:rsidRPr="005D287E" w:rsidRDefault="008E131E" w:rsidP="00926937">
      <w:pPr>
        <w:pStyle w:val="00"/>
        <w:ind w:firstLine="420"/>
        <w:rPr>
          <w:rFonts w:ascii="仿宋" w:eastAsia="仿宋" w:hAnsi="仿宋"/>
          <w:sz w:val="21"/>
        </w:rPr>
      </w:pPr>
      <w:r w:rsidRPr="005D287E">
        <w:rPr>
          <w:rFonts w:ascii="仿宋" w:eastAsia="仿宋" w:hAnsi="仿宋" w:hint="eastAsia"/>
          <w:sz w:val="21"/>
        </w:rPr>
        <w:t>投标人保证：除实质性条款偏离表列出的偏差外，投标人响应招标文件的全部要求。以上所指条款以</w:t>
      </w:r>
      <w:r w:rsidRPr="005D287E">
        <w:rPr>
          <w:rFonts w:ascii="仿宋" w:eastAsia="仿宋" w:hAnsi="仿宋" w:hint="eastAsia"/>
          <w:b/>
          <w:bCs/>
          <w:sz w:val="21"/>
          <w:u w:val="single"/>
        </w:rPr>
        <w:t>最小条目号</w:t>
      </w:r>
      <w:r w:rsidRPr="005D287E">
        <w:rPr>
          <w:rFonts w:ascii="仿宋" w:eastAsia="仿宋" w:hAnsi="仿宋" w:hint="eastAsia"/>
          <w:sz w:val="21"/>
        </w:rPr>
        <w:t>所在内容认定为一条款。</w:t>
      </w:r>
    </w:p>
    <w:p w14:paraId="5E801965" w14:textId="6BB92CDC" w:rsidR="008E131E" w:rsidRPr="005D287E" w:rsidRDefault="008E131E" w:rsidP="00926937">
      <w:pPr>
        <w:pStyle w:val="00"/>
        <w:ind w:firstLine="420"/>
        <w:rPr>
          <w:rFonts w:ascii="仿宋" w:eastAsia="仿宋" w:hAnsi="仿宋"/>
          <w:sz w:val="21"/>
        </w:rPr>
      </w:pPr>
      <w:r w:rsidRPr="005D287E">
        <w:rPr>
          <w:rFonts w:ascii="仿宋" w:eastAsia="仿宋" w:hAnsi="仿宋" w:hint="eastAsia"/>
          <w:sz w:val="21"/>
        </w:rPr>
        <w:t>2、如全部无偏离在“实质性条款偏离表”中“投标文件的实质性</w:t>
      </w:r>
      <w:r w:rsidR="00926937" w:rsidRPr="005D287E">
        <w:rPr>
          <w:rFonts w:ascii="仿宋" w:eastAsia="仿宋" w:hAnsi="仿宋" w:hint="eastAsia"/>
          <w:sz w:val="21"/>
        </w:rPr>
        <w:t>条款</w:t>
      </w:r>
      <w:r w:rsidRPr="005D287E">
        <w:rPr>
          <w:rFonts w:ascii="仿宋" w:eastAsia="仿宋" w:hAnsi="仿宋" w:hint="eastAsia"/>
          <w:sz w:val="21"/>
        </w:rPr>
        <w:t>响应”一栏中填写“全部条款无偏离”。若投标人提供空白表格，则视为“实质性条款全部响应无偏离”。</w:t>
      </w:r>
    </w:p>
    <w:p w14:paraId="735B15B9" w14:textId="55385C6D" w:rsidR="008E131E" w:rsidRPr="005D287E" w:rsidRDefault="008E131E" w:rsidP="00926937">
      <w:pPr>
        <w:pStyle w:val="00"/>
        <w:ind w:firstLine="420"/>
        <w:rPr>
          <w:rFonts w:ascii="仿宋" w:eastAsia="仿宋" w:hAnsi="仿宋"/>
          <w:sz w:val="21"/>
        </w:rPr>
      </w:pPr>
      <w:r w:rsidRPr="005D287E">
        <w:rPr>
          <w:rFonts w:ascii="仿宋" w:eastAsia="仿宋" w:hAnsi="仿宋" w:hint="eastAsia"/>
          <w:sz w:val="21"/>
        </w:rPr>
        <w:t>3、“实质性条款偏离表”需加盖单位章。</w:t>
      </w:r>
    </w:p>
    <w:p w14:paraId="085D58D7" w14:textId="29C753BA" w:rsidR="008E131E" w:rsidRPr="005D287E" w:rsidRDefault="008E131E" w:rsidP="00926937">
      <w:pPr>
        <w:pStyle w:val="00"/>
        <w:ind w:firstLine="420"/>
        <w:rPr>
          <w:rFonts w:ascii="仿宋" w:eastAsia="仿宋" w:hAnsi="仿宋"/>
          <w:sz w:val="21"/>
        </w:rPr>
      </w:pPr>
      <w:r w:rsidRPr="005D287E">
        <w:rPr>
          <w:rFonts w:ascii="仿宋" w:eastAsia="仿宋" w:hAnsi="仿宋" w:hint="eastAsia"/>
          <w:sz w:val="21"/>
        </w:rPr>
        <w:t>4、正偏离（优于招标文件要求），无偏离（</w:t>
      </w:r>
      <w:r w:rsidR="003E047B" w:rsidRPr="005D287E">
        <w:rPr>
          <w:rFonts w:ascii="仿宋" w:eastAsia="仿宋" w:hAnsi="仿宋" w:hint="eastAsia"/>
          <w:sz w:val="21"/>
        </w:rPr>
        <w:t>“等于”</w:t>
      </w:r>
      <w:r w:rsidRPr="005D287E">
        <w:rPr>
          <w:rFonts w:ascii="仿宋" w:eastAsia="仿宋" w:hAnsi="仿宋" w:hint="eastAsia"/>
          <w:sz w:val="21"/>
        </w:rPr>
        <w:t>招标文件要求），负偏离（低于招标文件要求）。投标人正偏离的，需在说明一栏给出详细的文字说明。</w:t>
      </w:r>
    </w:p>
    <w:p w14:paraId="0435C6BC" w14:textId="77777777" w:rsidR="00926937" w:rsidRPr="005D287E" w:rsidRDefault="00926937" w:rsidP="00926937">
      <w:pPr>
        <w:pStyle w:val="00"/>
        <w:ind w:firstLine="420"/>
        <w:rPr>
          <w:rFonts w:ascii="仿宋" w:eastAsia="仿宋" w:hAnsi="仿宋"/>
          <w:sz w:val="21"/>
        </w:rPr>
      </w:pPr>
    </w:p>
    <w:p w14:paraId="6CBD72E4" w14:textId="77777777" w:rsidR="003E047B" w:rsidRPr="005D287E" w:rsidRDefault="003E047B" w:rsidP="003E047B">
      <w:pPr>
        <w:pStyle w:val="00"/>
        <w:ind w:firstLine="420"/>
        <w:rPr>
          <w:rFonts w:ascii="仿宋" w:eastAsia="仿宋" w:hAnsi="仿宋"/>
          <w:sz w:val="21"/>
        </w:rPr>
      </w:pPr>
      <w:r w:rsidRPr="005D287E">
        <w:rPr>
          <w:rFonts w:ascii="仿宋" w:eastAsia="仿宋" w:hAnsi="仿宋" w:hint="eastAsia"/>
          <w:sz w:val="21"/>
        </w:rPr>
        <w:t>投标人名称：</w:t>
      </w:r>
      <w:r w:rsidRPr="005D287E">
        <w:rPr>
          <w:rFonts w:ascii="仿宋" w:eastAsia="仿宋" w:hAnsi="仿宋" w:hint="eastAsia"/>
          <w:sz w:val="21"/>
          <w:u w:val="single"/>
        </w:rPr>
        <w:t xml:space="preserve">                    </w:t>
      </w:r>
      <w:r w:rsidRPr="005D287E">
        <w:rPr>
          <w:rFonts w:ascii="仿宋" w:eastAsia="仿宋" w:hAnsi="仿宋" w:hint="eastAsia"/>
          <w:sz w:val="21"/>
        </w:rPr>
        <w:t>（盖章）</w:t>
      </w:r>
    </w:p>
    <w:p w14:paraId="3AED8585" w14:textId="77777777" w:rsidR="003E047B" w:rsidRPr="005D287E" w:rsidRDefault="003E047B" w:rsidP="003E047B">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00611FC9" w14:textId="77777777" w:rsidR="008E131E" w:rsidRPr="005D287E" w:rsidRDefault="008E131E" w:rsidP="008E131E"/>
    <w:p w14:paraId="711D5B50" w14:textId="77777777" w:rsidR="008E131E" w:rsidRPr="005D287E" w:rsidRDefault="008E131E" w:rsidP="008E131E"/>
    <w:p w14:paraId="08C96BE7" w14:textId="0DFF278A" w:rsidR="00D10DC6" w:rsidRPr="005D287E" w:rsidRDefault="00D10DC6">
      <w:pPr>
        <w:widowControl/>
        <w:jc w:val="left"/>
      </w:pPr>
      <w:r w:rsidRPr="005D287E">
        <w:br w:type="page"/>
      </w:r>
    </w:p>
    <w:p w14:paraId="624332A0" w14:textId="77777777" w:rsidR="00D10DC6" w:rsidRPr="005D287E" w:rsidRDefault="00D10DC6" w:rsidP="00735DC3">
      <w:pPr>
        <w:pStyle w:val="a4"/>
        <w:tabs>
          <w:tab w:val="left" w:pos="602"/>
        </w:tabs>
        <w:snapToGrid w:val="0"/>
        <w:spacing w:before="120" w:after="120" w:line="440" w:lineRule="exact"/>
        <w:jc w:val="left"/>
        <w:rPr>
          <w:rFonts w:ascii="仿宋" w:eastAsia="仿宋" w:hAnsi="仿宋"/>
          <w:sz w:val="28"/>
          <w:szCs w:val="28"/>
        </w:rPr>
      </w:pPr>
      <w:bookmarkStart w:id="107" w:name="_Toc164274771"/>
      <w:r w:rsidRPr="005D287E">
        <w:rPr>
          <w:rFonts w:ascii="仿宋" w:eastAsia="仿宋" w:hAnsi="仿宋" w:hint="eastAsia"/>
          <w:sz w:val="28"/>
          <w:szCs w:val="28"/>
        </w:rPr>
        <w:lastRenderedPageBreak/>
        <w:t>9.</w:t>
      </w:r>
      <w:r w:rsidRPr="005D287E">
        <w:rPr>
          <w:rFonts w:ascii="仿宋" w:eastAsia="仿宋" w:hAnsi="仿宋" w:hint="eastAsia"/>
          <w:sz w:val="28"/>
          <w:szCs w:val="28"/>
        </w:rPr>
        <w:tab/>
        <w:t>采购需求条款偏离表</w:t>
      </w:r>
      <w:bookmarkEnd w:id="107"/>
    </w:p>
    <w:p w14:paraId="46F9FD97" w14:textId="77777777" w:rsidR="00D10DC6" w:rsidRPr="005D287E" w:rsidRDefault="00D10DC6" w:rsidP="00B5462A">
      <w:pPr>
        <w:spacing w:line="360" w:lineRule="auto"/>
        <w:jc w:val="center"/>
        <w:rPr>
          <w:rFonts w:ascii="仿宋" w:eastAsia="仿宋" w:hAnsi="仿宋"/>
          <w:b/>
          <w:sz w:val="28"/>
          <w:szCs w:val="28"/>
        </w:rPr>
      </w:pPr>
      <w:r w:rsidRPr="005D287E">
        <w:rPr>
          <w:rFonts w:ascii="仿宋" w:eastAsia="仿宋" w:hAnsi="仿宋" w:hint="eastAsia"/>
          <w:b/>
          <w:sz w:val="28"/>
          <w:szCs w:val="28"/>
        </w:rPr>
        <w:t>采购需求条款偏离表</w:t>
      </w:r>
    </w:p>
    <w:p w14:paraId="10A8867C" w14:textId="733B624F" w:rsidR="003E047B" w:rsidRPr="005D287E" w:rsidRDefault="00BB3906" w:rsidP="003E047B">
      <w:pPr>
        <w:pStyle w:val="00"/>
        <w:ind w:firstLineChars="95"/>
        <w:rPr>
          <w:rFonts w:ascii="仿宋" w:eastAsia="仿宋" w:hAnsi="仿宋"/>
          <w:b/>
          <w:bCs/>
          <w:sz w:val="21"/>
        </w:rPr>
      </w:pPr>
      <w:r w:rsidRPr="005D287E">
        <w:rPr>
          <w:rFonts w:ascii="仿宋" w:eastAsia="仿宋" w:hAnsi="仿宋" w:hint="eastAsia"/>
          <w:b/>
          <w:bCs/>
          <w:sz w:val="21"/>
        </w:rPr>
        <w:t>项目编号</w:t>
      </w:r>
      <w:r w:rsidR="003E047B" w:rsidRPr="005D287E">
        <w:rPr>
          <w:rFonts w:ascii="仿宋" w:eastAsia="仿宋" w:hAnsi="仿宋" w:hint="eastAsia"/>
          <w:b/>
          <w:bCs/>
          <w:sz w:val="21"/>
        </w:rPr>
        <w:t>：</w:t>
      </w:r>
      <w:r w:rsidR="00691A7A" w:rsidRPr="005D287E">
        <w:rPr>
          <w:rFonts w:ascii="仿宋" w:eastAsia="仿宋" w:hAnsi="仿宋" w:hint="eastAsia"/>
          <w:b/>
          <w:bCs/>
          <w:sz w:val="21"/>
        </w:rPr>
        <w:t>WJS-202404150031</w:t>
      </w:r>
    </w:p>
    <w:p w14:paraId="2C3C055C" w14:textId="20AEDE4D" w:rsidR="003E047B" w:rsidRPr="005D287E" w:rsidRDefault="003E047B" w:rsidP="003E047B">
      <w:pPr>
        <w:pStyle w:val="00"/>
        <w:ind w:firstLineChars="95"/>
        <w:rPr>
          <w:rFonts w:ascii="仿宋" w:eastAsia="仿宋" w:hAnsi="仿宋"/>
          <w:b/>
          <w:bCs/>
          <w:sz w:val="21"/>
        </w:rPr>
      </w:pPr>
      <w:r w:rsidRPr="005D287E">
        <w:rPr>
          <w:rFonts w:ascii="仿宋" w:eastAsia="仿宋" w:hAnsi="仿宋" w:hint="eastAsia"/>
          <w:b/>
          <w:bCs/>
          <w:sz w:val="21"/>
        </w:rPr>
        <w:t>项目名称：</w:t>
      </w:r>
      <w:r w:rsidR="005D287E">
        <w:rPr>
          <w:rFonts w:ascii="仿宋" w:eastAsia="仿宋" w:hAnsi="仿宋" w:hint="eastAsia"/>
          <w:b/>
          <w:bCs/>
          <w:sz w:val="21"/>
        </w:rPr>
        <w:t>2024年大型主题活动执行、视频拍摄及物料制作项目</w:t>
      </w:r>
    </w:p>
    <w:tbl>
      <w:tblPr>
        <w:tblStyle w:val="a8"/>
        <w:tblW w:w="8714" w:type="dxa"/>
        <w:tblLook w:val="04A0" w:firstRow="1" w:lastRow="0" w:firstColumn="1" w:lastColumn="0" w:noHBand="0" w:noVBand="1"/>
      </w:tblPr>
      <w:tblGrid>
        <w:gridCol w:w="888"/>
        <w:gridCol w:w="1787"/>
        <w:gridCol w:w="2553"/>
        <w:gridCol w:w="2138"/>
        <w:gridCol w:w="1348"/>
      </w:tblGrid>
      <w:tr w:rsidR="003E047B" w:rsidRPr="005D287E" w14:paraId="43A599EA" w14:textId="77777777" w:rsidTr="002F2DB9">
        <w:trPr>
          <w:trHeight w:val="851"/>
        </w:trPr>
        <w:tc>
          <w:tcPr>
            <w:tcW w:w="888" w:type="dxa"/>
            <w:shd w:val="clear" w:color="auto" w:fill="F2F2F2" w:themeFill="background1" w:themeFillShade="F2"/>
            <w:vAlign w:val="center"/>
          </w:tcPr>
          <w:p w14:paraId="15A66ABF" w14:textId="77777777" w:rsidR="003E047B" w:rsidRPr="005D287E" w:rsidRDefault="003E047B"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序号</w:t>
            </w:r>
          </w:p>
        </w:tc>
        <w:tc>
          <w:tcPr>
            <w:tcW w:w="1787" w:type="dxa"/>
            <w:shd w:val="clear" w:color="auto" w:fill="F2F2F2" w:themeFill="background1" w:themeFillShade="F2"/>
            <w:vAlign w:val="center"/>
          </w:tcPr>
          <w:p w14:paraId="2C59F070" w14:textId="77777777" w:rsidR="003E047B" w:rsidRPr="005D287E" w:rsidRDefault="003E047B"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招标文件条目号</w:t>
            </w:r>
          </w:p>
        </w:tc>
        <w:tc>
          <w:tcPr>
            <w:tcW w:w="2553" w:type="dxa"/>
            <w:shd w:val="clear" w:color="auto" w:fill="F2F2F2" w:themeFill="background1" w:themeFillShade="F2"/>
            <w:vAlign w:val="center"/>
          </w:tcPr>
          <w:p w14:paraId="1169C45E" w14:textId="40DF2CB2" w:rsidR="003E047B" w:rsidRPr="005D287E" w:rsidRDefault="003E047B"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招标文件的采购需求条款</w:t>
            </w:r>
          </w:p>
        </w:tc>
        <w:tc>
          <w:tcPr>
            <w:tcW w:w="2138" w:type="dxa"/>
            <w:shd w:val="clear" w:color="auto" w:fill="F2F2F2" w:themeFill="background1" w:themeFillShade="F2"/>
            <w:vAlign w:val="center"/>
          </w:tcPr>
          <w:p w14:paraId="219F0F29" w14:textId="0DD826C1" w:rsidR="003E047B" w:rsidRPr="005D287E" w:rsidRDefault="003E047B"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投标文件的采购需求响应情况</w:t>
            </w:r>
          </w:p>
        </w:tc>
        <w:tc>
          <w:tcPr>
            <w:tcW w:w="1348" w:type="dxa"/>
            <w:shd w:val="clear" w:color="auto" w:fill="F2F2F2" w:themeFill="background1" w:themeFillShade="F2"/>
            <w:vAlign w:val="center"/>
          </w:tcPr>
          <w:p w14:paraId="6E155688" w14:textId="77777777" w:rsidR="003E047B" w:rsidRPr="005D287E" w:rsidRDefault="003E047B"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说明</w:t>
            </w:r>
          </w:p>
        </w:tc>
      </w:tr>
      <w:tr w:rsidR="003E047B" w:rsidRPr="005D287E" w14:paraId="52F795B9" w14:textId="77777777" w:rsidTr="002F2DB9">
        <w:trPr>
          <w:trHeight w:val="491"/>
        </w:trPr>
        <w:tc>
          <w:tcPr>
            <w:tcW w:w="888" w:type="dxa"/>
            <w:vAlign w:val="center"/>
          </w:tcPr>
          <w:p w14:paraId="430E7F3F"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1</w:t>
            </w:r>
          </w:p>
        </w:tc>
        <w:tc>
          <w:tcPr>
            <w:tcW w:w="1787" w:type="dxa"/>
            <w:vAlign w:val="center"/>
          </w:tcPr>
          <w:p w14:paraId="1E347A8A"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5E4DD420"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6ACFC137"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3F3442E8"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r>
      <w:tr w:rsidR="003E047B" w:rsidRPr="005D287E" w14:paraId="4E695E88" w14:textId="77777777" w:rsidTr="002F2DB9">
        <w:trPr>
          <w:trHeight w:val="499"/>
        </w:trPr>
        <w:tc>
          <w:tcPr>
            <w:tcW w:w="888" w:type="dxa"/>
            <w:vAlign w:val="center"/>
          </w:tcPr>
          <w:p w14:paraId="7F37B312"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2</w:t>
            </w:r>
          </w:p>
        </w:tc>
        <w:tc>
          <w:tcPr>
            <w:tcW w:w="1787" w:type="dxa"/>
            <w:vAlign w:val="center"/>
          </w:tcPr>
          <w:p w14:paraId="16DDA3B7"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4FDE65CB"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21F3ED12"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25DA9A97"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r>
      <w:tr w:rsidR="003E047B" w:rsidRPr="005D287E" w14:paraId="6E97686F" w14:textId="77777777" w:rsidTr="002F2DB9">
        <w:trPr>
          <w:trHeight w:val="491"/>
        </w:trPr>
        <w:tc>
          <w:tcPr>
            <w:tcW w:w="888" w:type="dxa"/>
            <w:vAlign w:val="center"/>
          </w:tcPr>
          <w:p w14:paraId="3B5C72C7"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w:t>
            </w:r>
          </w:p>
        </w:tc>
        <w:tc>
          <w:tcPr>
            <w:tcW w:w="1787" w:type="dxa"/>
            <w:vAlign w:val="center"/>
          </w:tcPr>
          <w:p w14:paraId="64AC214B"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3A8634C1"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49A2A947"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0044E87B"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r>
      <w:tr w:rsidR="003E047B" w:rsidRPr="005D287E" w14:paraId="4292B0C9" w14:textId="77777777" w:rsidTr="002F2DB9">
        <w:trPr>
          <w:trHeight w:val="499"/>
        </w:trPr>
        <w:tc>
          <w:tcPr>
            <w:tcW w:w="888" w:type="dxa"/>
            <w:vAlign w:val="center"/>
          </w:tcPr>
          <w:p w14:paraId="418E5B8B"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1787" w:type="dxa"/>
            <w:vAlign w:val="center"/>
          </w:tcPr>
          <w:p w14:paraId="0D5AB70B"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6C2CE8C6"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11EAF496"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7DB5CD52"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r>
      <w:tr w:rsidR="003E047B" w:rsidRPr="005D287E" w14:paraId="4BDA0D84" w14:textId="77777777" w:rsidTr="002F2DB9">
        <w:trPr>
          <w:trHeight w:val="491"/>
        </w:trPr>
        <w:tc>
          <w:tcPr>
            <w:tcW w:w="888" w:type="dxa"/>
            <w:vAlign w:val="center"/>
          </w:tcPr>
          <w:p w14:paraId="1094DB60"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1787" w:type="dxa"/>
            <w:vAlign w:val="center"/>
          </w:tcPr>
          <w:p w14:paraId="39B0A8E0"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494B594A"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6AAD4366"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13FF7FE4"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r>
      <w:tr w:rsidR="003E047B" w:rsidRPr="005D287E" w14:paraId="68EEA1C7" w14:textId="77777777" w:rsidTr="002F2DB9">
        <w:trPr>
          <w:trHeight w:val="491"/>
        </w:trPr>
        <w:tc>
          <w:tcPr>
            <w:tcW w:w="888" w:type="dxa"/>
            <w:vAlign w:val="center"/>
          </w:tcPr>
          <w:p w14:paraId="074569EE"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1787" w:type="dxa"/>
            <w:vAlign w:val="center"/>
          </w:tcPr>
          <w:p w14:paraId="0CFD954C"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553" w:type="dxa"/>
            <w:vAlign w:val="center"/>
          </w:tcPr>
          <w:p w14:paraId="7755432C"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2138" w:type="dxa"/>
            <w:vAlign w:val="center"/>
          </w:tcPr>
          <w:p w14:paraId="1CFEE287"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c>
          <w:tcPr>
            <w:tcW w:w="1348" w:type="dxa"/>
            <w:vAlign w:val="center"/>
          </w:tcPr>
          <w:p w14:paraId="79450C1D" w14:textId="77777777" w:rsidR="003E047B" w:rsidRPr="005D287E" w:rsidRDefault="003E047B" w:rsidP="00EC1DF8">
            <w:pPr>
              <w:autoSpaceDE w:val="0"/>
              <w:autoSpaceDN w:val="0"/>
              <w:spacing w:beforeLines="20" w:before="62" w:afterLines="20" w:after="62"/>
              <w:jc w:val="center"/>
              <w:rPr>
                <w:rFonts w:ascii="仿宋" w:eastAsia="仿宋" w:hAnsi="仿宋" w:cs="宋体"/>
                <w:szCs w:val="21"/>
              </w:rPr>
            </w:pPr>
          </w:p>
        </w:tc>
      </w:tr>
    </w:tbl>
    <w:p w14:paraId="1A4EFED2" w14:textId="15D973DB" w:rsidR="00D10DC6" w:rsidRPr="005D287E" w:rsidRDefault="006C019A" w:rsidP="003E047B">
      <w:pPr>
        <w:pStyle w:val="00"/>
        <w:ind w:firstLineChars="0" w:firstLine="0"/>
        <w:rPr>
          <w:rFonts w:ascii="仿宋" w:eastAsia="仿宋" w:hAnsi="仿宋"/>
          <w:sz w:val="21"/>
        </w:rPr>
      </w:pPr>
      <w:r w:rsidRPr="005D287E">
        <w:rPr>
          <w:rFonts w:ascii="仿宋" w:eastAsia="仿宋" w:hAnsi="仿宋" w:hint="eastAsia"/>
          <w:sz w:val="21"/>
        </w:rPr>
        <w:t>备</w:t>
      </w:r>
      <w:r w:rsidR="00D10DC6" w:rsidRPr="005D287E">
        <w:rPr>
          <w:rFonts w:ascii="仿宋" w:eastAsia="仿宋" w:hAnsi="仿宋" w:hint="eastAsia"/>
          <w:sz w:val="21"/>
        </w:rPr>
        <w:t>注：投标人对照“第五章 采购需求书”：</w:t>
      </w:r>
    </w:p>
    <w:p w14:paraId="63927BF4" w14:textId="77777777" w:rsidR="00D10DC6" w:rsidRPr="005D287E" w:rsidRDefault="00D10DC6" w:rsidP="003E047B">
      <w:pPr>
        <w:pStyle w:val="00"/>
        <w:ind w:firstLine="420"/>
        <w:rPr>
          <w:rFonts w:ascii="仿宋" w:eastAsia="仿宋" w:hAnsi="仿宋"/>
          <w:sz w:val="21"/>
        </w:rPr>
      </w:pPr>
      <w:r w:rsidRPr="005D287E">
        <w:rPr>
          <w:rFonts w:ascii="仿宋" w:eastAsia="仿宋" w:hAnsi="仿宋" w:hint="eastAsia"/>
          <w:sz w:val="21"/>
        </w:rPr>
        <w:t>1、如有优于招标文件要求的条件或与招标文件要求有偏离的条目应填写“采购需求条款偏离表”。</w:t>
      </w:r>
    </w:p>
    <w:p w14:paraId="05AA2C4A" w14:textId="77777777" w:rsidR="00D10DC6" w:rsidRPr="005D287E" w:rsidRDefault="00D10DC6" w:rsidP="003E047B">
      <w:pPr>
        <w:pStyle w:val="00"/>
        <w:ind w:firstLine="420"/>
        <w:rPr>
          <w:rFonts w:ascii="仿宋" w:eastAsia="仿宋" w:hAnsi="仿宋"/>
          <w:sz w:val="21"/>
        </w:rPr>
      </w:pPr>
      <w:r w:rsidRPr="005D287E">
        <w:rPr>
          <w:rFonts w:ascii="仿宋" w:eastAsia="仿宋" w:hAnsi="仿宋" w:hint="eastAsia"/>
          <w:sz w:val="21"/>
        </w:rPr>
        <w:t>投标人保证：除采购需求条款偏离表列出的偏差外，投标人响应招标文件的全部要求。以上所指条款以</w:t>
      </w:r>
      <w:r w:rsidRPr="005D287E">
        <w:rPr>
          <w:rFonts w:ascii="仿宋" w:eastAsia="仿宋" w:hAnsi="仿宋" w:hint="eastAsia"/>
          <w:b/>
          <w:bCs/>
          <w:sz w:val="21"/>
          <w:u w:val="single"/>
        </w:rPr>
        <w:t>最小条目号</w:t>
      </w:r>
      <w:r w:rsidRPr="005D287E">
        <w:rPr>
          <w:rFonts w:ascii="仿宋" w:eastAsia="仿宋" w:hAnsi="仿宋" w:hint="eastAsia"/>
          <w:sz w:val="21"/>
        </w:rPr>
        <w:t>所在内容认定为一条款。</w:t>
      </w:r>
    </w:p>
    <w:p w14:paraId="6C71D4E4" w14:textId="0EC569AE" w:rsidR="00D10DC6" w:rsidRPr="005D287E" w:rsidRDefault="00D10DC6" w:rsidP="003E047B">
      <w:pPr>
        <w:pStyle w:val="00"/>
        <w:ind w:firstLine="420"/>
        <w:rPr>
          <w:rFonts w:ascii="仿宋" w:eastAsia="仿宋" w:hAnsi="仿宋"/>
          <w:sz w:val="21"/>
        </w:rPr>
      </w:pPr>
      <w:r w:rsidRPr="005D287E">
        <w:rPr>
          <w:rFonts w:ascii="仿宋" w:eastAsia="仿宋" w:hAnsi="仿宋" w:hint="eastAsia"/>
          <w:sz w:val="21"/>
        </w:rPr>
        <w:t>2、如全部无偏离在“采购需求条款偏离表”中“投标文件的采购需求响应</w:t>
      </w:r>
      <w:r w:rsidR="003E047B" w:rsidRPr="005D287E">
        <w:rPr>
          <w:rFonts w:ascii="仿宋" w:eastAsia="仿宋" w:hAnsi="仿宋" w:hint="eastAsia"/>
          <w:sz w:val="21"/>
        </w:rPr>
        <w:t>情况</w:t>
      </w:r>
      <w:r w:rsidRPr="005D287E">
        <w:rPr>
          <w:rFonts w:ascii="仿宋" w:eastAsia="仿宋" w:hAnsi="仿宋" w:hint="eastAsia"/>
          <w:sz w:val="21"/>
        </w:rPr>
        <w:t>”一栏中填写“全部条款无偏离”。若投标人提供空白表格，则视为“采购需求条款全部响应无偏离”。</w:t>
      </w:r>
    </w:p>
    <w:p w14:paraId="66013001" w14:textId="6E3E9E82" w:rsidR="00D10DC6" w:rsidRPr="005D287E" w:rsidRDefault="00D10DC6" w:rsidP="003E047B">
      <w:pPr>
        <w:pStyle w:val="00"/>
        <w:ind w:firstLine="420"/>
        <w:rPr>
          <w:rFonts w:ascii="仿宋" w:eastAsia="仿宋" w:hAnsi="仿宋"/>
          <w:sz w:val="21"/>
        </w:rPr>
      </w:pPr>
      <w:r w:rsidRPr="005D287E">
        <w:rPr>
          <w:rFonts w:ascii="仿宋" w:eastAsia="仿宋" w:hAnsi="仿宋" w:hint="eastAsia"/>
          <w:sz w:val="21"/>
        </w:rPr>
        <w:t>3、“采购需求条款偏离表”需加盖单位章。</w:t>
      </w:r>
    </w:p>
    <w:p w14:paraId="569B75E5" w14:textId="7488E06E" w:rsidR="00D10DC6" w:rsidRPr="005D287E" w:rsidRDefault="00D10DC6" w:rsidP="003E047B">
      <w:pPr>
        <w:pStyle w:val="00"/>
        <w:ind w:firstLine="420"/>
        <w:rPr>
          <w:rFonts w:ascii="仿宋" w:eastAsia="仿宋" w:hAnsi="仿宋"/>
          <w:sz w:val="21"/>
        </w:rPr>
      </w:pPr>
      <w:r w:rsidRPr="005D287E">
        <w:rPr>
          <w:rFonts w:ascii="仿宋" w:eastAsia="仿宋" w:hAnsi="仿宋" w:hint="eastAsia"/>
          <w:sz w:val="21"/>
        </w:rPr>
        <w:t>4、正偏离（优于招标文件要求），无偏离（</w:t>
      </w:r>
      <w:r w:rsidR="003E047B" w:rsidRPr="005D287E">
        <w:rPr>
          <w:rFonts w:ascii="仿宋" w:eastAsia="仿宋" w:hAnsi="仿宋" w:hint="eastAsia"/>
          <w:sz w:val="21"/>
        </w:rPr>
        <w:t>“等于”</w:t>
      </w:r>
      <w:r w:rsidRPr="005D287E">
        <w:rPr>
          <w:rFonts w:ascii="仿宋" w:eastAsia="仿宋" w:hAnsi="仿宋" w:hint="eastAsia"/>
          <w:sz w:val="21"/>
        </w:rPr>
        <w:t>招标文件要求），负偏离（低于招标文件要求）。投标人正偏离的，需在说明一栏给出详细的文字说明。</w:t>
      </w:r>
    </w:p>
    <w:p w14:paraId="1E9D350A" w14:textId="77777777" w:rsidR="003E047B" w:rsidRPr="005D287E" w:rsidRDefault="003E047B" w:rsidP="003E047B">
      <w:pPr>
        <w:pStyle w:val="00"/>
        <w:ind w:firstLine="420"/>
        <w:rPr>
          <w:rFonts w:ascii="仿宋" w:eastAsia="仿宋" w:hAnsi="仿宋"/>
          <w:sz w:val="21"/>
        </w:rPr>
      </w:pPr>
    </w:p>
    <w:p w14:paraId="45282059" w14:textId="77777777" w:rsidR="003E047B" w:rsidRPr="005D287E" w:rsidRDefault="003E047B" w:rsidP="003E047B">
      <w:pPr>
        <w:pStyle w:val="00"/>
        <w:ind w:firstLine="420"/>
        <w:rPr>
          <w:rFonts w:ascii="仿宋" w:eastAsia="仿宋" w:hAnsi="仿宋"/>
          <w:sz w:val="21"/>
        </w:rPr>
      </w:pPr>
      <w:r w:rsidRPr="005D287E">
        <w:rPr>
          <w:rFonts w:ascii="仿宋" w:eastAsia="仿宋" w:hAnsi="仿宋" w:hint="eastAsia"/>
          <w:sz w:val="21"/>
        </w:rPr>
        <w:t>投标人名称：</w:t>
      </w:r>
      <w:r w:rsidRPr="005D287E">
        <w:rPr>
          <w:rFonts w:ascii="仿宋" w:eastAsia="仿宋" w:hAnsi="仿宋" w:hint="eastAsia"/>
          <w:sz w:val="21"/>
          <w:u w:val="single"/>
        </w:rPr>
        <w:t xml:space="preserve">                    </w:t>
      </w:r>
      <w:r w:rsidRPr="005D287E">
        <w:rPr>
          <w:rFonts w:ascii="仿宋" w:eastAsia="仿宋" w:hAnsi="仿宋" w:hint="eastAsia"/>
          <w:sz w:val="21"/>
        </w:rPr>
        <w:t>（盖章）</w:t>
      </w:r>
    </w:p>
    <w:p w14:paraId="2F6DD8CA" w14:textId="77777777" w:rsidR="003E047B" w:rsidRPr="005D287E" w:rsidRDefault="003E047B" w:rsidP="003E047B">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31584910" w14:textId="77777777" w:rsidR="00D10DC6" w:rsidRPr="005D287E" w:rsidRDefault="00D10DC6" w:rsidP="008E131E"/>
    <w:p w14:paraId="16206DC4" w14:textId="77777777" w:rsidR="00D10DC6" w:rsidRPr="005D287E" w:rsidRDefault="00D10DC6" w:rsidP="008E131E"/>
    <w:p w14:paraId="5C0418A1" w14:textId="2431CB0E" w:rsidR="00D10DC6" w:rsidRPr="005D287E" w:rsidRDefault="00D10DC6">
      <w:pPr>
        <w:widowControl/>
        <w:jc w:val="left"/>
      </w:pPr>
      <w:r w:rsidRPr="005D287E">
        <w:br w:type="page"/>
      </w:r>
    </w:p>
    <w:p w14:paraId="1EB3D449" w14:textId="77777777" w:rsidR="0082158A" w:rsidRPr="005D287E" w:rsidRDefault="0082158A" w:rsidP="00735DC3">
      <w:pPr>
        <w:pStyle w:val="a4"/>
        <w:tabs>
          <w:tab w:val="left" w:pos="602"/>
        </w:tabs>
        <w:snapToGrid w:val="0"/>
        <w:spacing w:before="120" w:after="120" w:line="440" w:lineRule="exact"/>
        <w:jc w:val="left"/>
        <w:rPr>
          <w:rFonts w:ascii="仿宋" w:eastAsia="仿宋" w:hAnsi="仿宋"/>
          <w:sz w:val="28"/>
          <w:szCs w:val="28"/>
        </w:rPr>
      </w:pPr>
      <w:bookmarkStart w:id="108" w:name="_Toc164274772"/>
      <w:r w:rsidRPr="005D287E">
        <w:rPr>
          <w:rFonts w:ascii="仿宋" w:eastAsia="仿宋" w:hAnsi="仿宋" w:hint="eastAsia"/>
          <w:sz w:val="28"/>
          <w:szCs w:val="28"/>
        </w:rPr>
        <w:lastRenderedPageBreak/>
        <w:t>10.服务承诺函</w:t>
      </w:r>
      <w:bookmarkEnd w:id="108"/>
    </w:p>
    <w:p w14:paraId="73E3B122" w14:textId="126338EA" w:rsidR="0082158A" w:rsidRPr="005D287E" w:rsidRDefault="0082158A" w:rsidP="003E047B">
      <w:pPr>
        <w:spacing w:line="360" w:lineRule="auto"/>
        <w:jc w:val="center"/>
        <w:rPr>
          <w:rFonts w:ascii="仿宋" w:eastAsia="仿宋" w:hAnsi="仿宋"/>
          <w:b/>
          <w:sz w:val="28"/>
          <w:szCs w:val="28"/>
        </w:rPr>
      </w:pPr>
      <w:r w:rsidRPr="005D287E">
        <w:rPr>
          <w:rFonts w:ascii="仿宋" w:eastAsia="仿宋" w:hAnsi="仿宋" w:hint="eastAsia"/>
          <w:b/>
          <w:sz w:val="28"/>
          <w:szCs w:val="28"/>
        </w:rPr>
        <w:t>服务承诺函</w:t>
      </w:r>
    </w:p>
    <w:p w14:paraId="010F6389" w14:textId="4A56A03B" w:rsidR="0082158A" w:rsidRPr="005D287E" w:rsidRDefault="0082158A" w:rsidP="007A5C73">
      <w:pPr>
        <w:pStyle w:val="00"/>
        <w:ind w:firstLineChars="0" w:firstLine="0"/>
        <w:rPr>
          <w:rFonts w:ascii="仿宋" w:eastAsia="仿宋" w:hAnsi="仿宋"/>
          <w:sz w:val="21"/>
        </w:rPr>
      </w:pPr>
      <w:r w:rsidRPr="005D287E">
        <w:rPr>
          <w:rFonts w:ascii="仿宋" w:eastAsia="仿宋" w:hAnsi="仿宋" w:hint="eastAsia"/>
          <w:sz w:val="21"/>
        </w:rPr>
        <w:t>致：</w:t>
      </w:r>
      <w:r w:rsidR="00E048E9" w:rsidRPr="005D287E">
        <w:rPr>
          <w:rFonts w:ascii="仿宋" w:eastAsia="仿宋" w:hAnsi="仿宋" w:hint="eastAsia"/>
          <w:sz w:val="21"/>
          <w:u w:val="single"/>
        </w:rPr>
        <w:t>广东南方网络信息科技有限公司、广东省南方文化产权交易所股份有限公司</w:t>
      </w:r>
    </w:p>
    <w:p w14:paraId="466A2DC0" w14:textId="77777777" w:rsidR="0082158A" w:rsidRPr="005D287E" w:rsidRDefault="0082158A" w:rsidP="003E047B">
      <w:pPr>
        <w:pStyle w:val="00"/>
        <w:ind w:firstLine="420"/>
        <w:rPr>
          <w:rFonts w:ascii="仿宋" w:eastAsia="仿宋" w:hAnsi="仿宋"/>
          <w:sz w:val="21"/>
        </w:rPr>
      </w:pPr>
      <w:r w:rsidRPr="005D287E">
        <w:rPr>
          <w:rFonts w:ascii="仿宋" w:eastAsia="仿宋" w:hAnsi="仿宋" w:hint="eastAsia"/>
          <w:sz w:val="21"/>
        </w:rPr>
        <w:t>关于我公司在贵公司组织的“</w:t>
      </w:r>
      <w:r w:rsidRPr="005D287E">
        <w:rPr>
          <w:rFonts w:ascii="仿宋" w:eastAsia="仿宋" w:hAnsi="仿宋" w:hint="eastAsia"/>
          <w:sz w:val="21"/>
          <w:u w:val="single"/>
        </w:rPr>
        <w:t xml:space="preserve">  （项目名称）  </w:t>
      </w:r>
      <w:r w:rsidRPr="005D287E">
        <w:rPr>
          <w:rFonts w:ascii="仿宋" w:eastAsia="仿宋" w:hAnsi="仿宋" w:hint="eastAsia"/>
          <w:sz w:val="21"/>
        </w:rPr>
        <w:t>”中，我方已仔细研究了招标文件的全部内容，现我公司承诺如下内容：</w:t>
      </w:r>
    </w:p>
    <w:p w14:paraId="7269F451" w14:textId="7728EC3E" w:rsidR="0082158A" w:rsidRPr="005D287E" w:rsidRDefault="0082158A" w:rsidP="009E4350">
      <w:pPr>
        <w:pStyle w:val="00"/>
        <w:ind w:firstLine="420"/>
        <w:rPr>
          <w:rFonts w:ascii="仿宋" w:eastAsia="仿宋" w:hAnsi="仿宋"/>
          <w:sz w:val="21"/>
        </w:rPr>
      </w:pPr>
      <w:r w:rsidRPr="005D287E">
        <w:rPr>
          <w:rFonts w:ascii="仿宋" w:eastAsia="仿宋" w:hAnsi="仿宋" w:hint="eastAsia"/>
          <w:sz w:val="21"/>
        </w:rPr>
        <w:t>1、我公司充分理解本次招标的需求内容，将严格按照招标人的要求开展各项目工作。</w:t>
      </w:r>
    </w:p>
    <w:p w14:paraId="1B75557E" w14:textId="28000617" w:rsidR="009E4350" w:rsidRPr="005D287E" w:rsidRDefault="009E4350" w:rsidP="009E4350">
      <w:pPr>
        <w:pStyle w:val="00"/>
        <w:ind w:firstLine="420"/>
        <w:rPr>
          <w:rFonts w:ascii="仿宋" w:eastAsia="仿宋" w:hAnsi="仿宋"/>
          <w:sz w:val="21"/>
        </w:rPr>
      </w:pPr>
      <w:r w:rsidRPr="005D287E">
        <w:rPr>
          <w:rFonts w:ascii="仿宋" w:eastAsia="仿宋" w:hAnsi="仿宋" w:hint="eastAsia"/>
          <w:sz w:val="21"/>
        </w:rPr>
        <w:t>2、我司针对本项目列有相应的保密措施，</w:t>
      </w:r>
      <w:r w:rsidR="009E13E5" w:rsidRPr="005D287E">
        <w:rPr>
          <w:rFonts w:ascii="仿宋" w:eastAsia="仿宋" w:hAnsi="仿宋" w:hint="eastAsia"/>
          <w:sz w:val="21"/>
        </w:rPr>
        <w:t>若我司中标本项目，</w:t>
      </w:r>
      <w:r w:rsidRPr="005D287E">
        <w:rPr>
          <w:rFonts w:ascii="仿宋" w:eastAsia="仿宋" w:hAnsi="仿宋" w:hint="eastAsia"/>
          <w:sz w:val="21"/>
        </w:rPr>
        <w:t>承诺</w:t>
      </w:r>
      <w:r w:rsidR="009E13E5" w:rsidRPr="005D287E">
        <w:rPr>
          <w:rFonts w:ascii="仿宋" w:eastAsia="仿宋" w:hAnsi="仿宋" w:hint="eastAsia"/>
          <w:sz w:val="21"/>
        </w:rPr>
        <w:t>将严格按照要求及所列措施对</w:t>
      </w:r>
      <w:r w:rsidRPr="005D287E">
        <w:rPr>
          <w:rFonts w:ascii="仿宋" w:eastAsia="仿宋" w:hAnsi="仿宋" w:hint="eastAsia"/>
          <w:sz w:val="21"/>
        </w:rPr>
        <w:t>参与本项目过程中所接触的所有商业和技术等信息</w:t>
      </w:r>
      <w:r w:rsidR="009E13E5" w:rsidRPr="005D287E">
        <w:rPr>
          <w:rFonts w:ascii="仿宋" w:eastAsia="仿宋" w:hAnsi="仿宋" w:hint="eastAsia"/>
          <w:sz w:val="21"/>
        </w:rPr>
        <w:t>做好各项</w:t>
      </w:r>
      <w:r w:rsidRPr="005D287E">
        <w:rPr>
          <w:rFonts w:ascii="仿宋" w:eastAsia="仿宋" w:hAnsi="仿宋" w:hint="eastAsia"/>
          <w:sz w:val="21"/>
        </w:rPr>
        <w:t>保密工作。如因我司保密不当导致信息泄漏，对招标利益、项目活动执行等造成影响的，我司将按照合同条款和采购需求中的规定承担相应责任。</w:t>
      </w:r>
    </w:p>
    <w:p w14:paraId="6D1B5DCC" w14:textId="7171D89A" w:rsidR="009E13E5" w:rsidRPr="005D287E" w:rsidRDefault="001D0201" w:rsidP="009E4350">
      <w:pPr>
        <w:pStyle w:val="00"/>
        <w:ind w:firstLine="420"/>
        <w:rPr>
          <w:rFonts w:ascii="仿宋" w:eastAsia="仿宋" w:hAnsi="仿宋"/>
          <w:sz w:val="21"/>
        </w:rPr>
      </w:pPr>
      <w:r>
        <w:rPr>
          <w:rFonts w:ascii="仿宋" w:eastAsia="仿宋" w:hAnsi="仿宋" w:hint="eastAsia"/>
          <w:sz w:val="21"/>
        </w:rPr>
        <w:t>3</w:t>
      </w:r>
      <w:r w:rsidR="009E13E5" w:rsidRPr="005D287E">
        <w:rPr>
          <w:rFonts w:ascii="仿宋" w:eastAsia="仿宋" w:hAnsi="仿宋" w:hint="eastAsia"/>
          <w:sz w:val="21"/>
        </w:rPr>
        <w:t>、如若我司在本项目中中标，我公司承诺按照招标人要求开具符合法律要求的增值税专用发票。</w:t>
      </w:r>
    </w:p>
    <w:p w14:paraId="0D95D1C0" w14:textId="77777777" w:rsidR="0082158A" w:rsidRPr="005D287E" w:rsidRDefault="0082158A" w:rsidP="003E047B">
      <w:pPr>
        <w:pStyle w:val="00"/>
        <w:ind w:firstLine="420"/>
        <w:rPr>
          <w:rFonts w:ascii="仿宋" w:eastAsia="仿宋" w:hAnsi="仿宋"/>
          <w:sz w:val="21"/>
        </w:rPr>
      </w:pPr>
      <w:r w:rsidRPr="005D287E">
        <w:rPr>
          <w:rFonts w:ascii="仿宋" w:eastAsia="仿宋" w:hAnsi="仿宋" w:hint="eastAsia"/>
          <w:sz w:val="21"/>
        </w:rPr>
        <w:t>特此承诺！</w:t>
      </w:r>
    </w:p>
    <w:p w14:paraId="479C6EFE" w14:textId="77777777" w:rsidR="0082158A" w:rsidRPr="005D287E" w:rsidRDefault="0082158A" w:rsidP="003E047B">
      <w:pPr>
        <w:pStyle w:val="00"/>
        <w:ind w:firstLine="420"/>
        <w:rPr>
          <w:rFonts w:ascii="仿宋" w:eastAsia="仿宋" w:hAnsi="仿宋"/>
          <w:sz w:val="21"/>
        </w:rPr>
      </w:pPr>
    </w:p>
    <w:p w14:paraId="62511BEA" w14:textId="77777777" w:rsidR="007D7E76" w:rsidRPr="005D287E" w:rsidRDefault="007D7E76" w:rsidP="007D7E76">
      <w:pPr>
        <w:pStyle w:val="00"/>
        <w:ind w:firstLine="420"/>
        <w:rPr>
          <w:rFonts w:ascii="仿宋" w:eastAsia="仿宋" w:hAnsi="仿宋"/>
          <w:sz w:val="21"/>
        </w:rPr>
      </w:pPr>
      <w:r w:rsidRPr="005D287E">
        <w:rPr>
          <w:rFonts w:ascii="仿宋" w:eastAsia="仿宋" w:hAnsi="仿宋" w:hint="eastAsia"/>
          <w:sz w:val="21"/>
        </w:rPr>
        <w:t>投标人名称：</w:t>
      </w:r>
      <w:r w:rsidRPr="005D287E">
        <w:rPr>
          <w:rFonts w:ascii="仿宋" w:eastAsia="仿宋" w:hAnsi="仿宋" w:hint="eastAsia"/>
          <w:sz w:val="21"/>
          <w:u w:val="single"/>
        </w:rPr>
        <w:t xml:space="preserve">                    </w:t>
      </w:r>
      <w:r w:rsidRPr="005D287E">
        <w:rPr>
          <w:rFonts w:ascii="仿宋" w:eastAsia="仿宋" w:hAnsi="仿宋" w:hint="eastAsia"/>
          <w:sz w:val="21"/>
        </w:rPr>
        <w:t>（盖章）</w:t>
      </w:r>
    </w:p>
    <w:p w14:paraId="5CA8CEFA" w14:textId="77777777" w:rsidR="007D7E76" w:rsidRPr="005D287E" w:rsidRDefault="007D7E76" w:rsidP="007D7E76">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13E09E5B" w14:textId="77777777" w:rsidR="0082158A" w:rsidRPr="005D287E" w:rsidRDefault="0082158A" w:rsidP="008E131E"/>
    <w:p w14:paraId="64926852" w14:textId="77777777" w:rsidR="00A95E58" w:rsidRPr="005D287E" w:rsidRDefault="00A95E58" w:rsidP="008E131E"/>
    <w:p w14:paraId="59517724" w14:textId="0B791000" w:rsidR="0082158A" w:rsidRPr="005D287E" w:rsidRDefault="0082158A">
      <w:pPr>
        <w:widowControl/>
        <w:jc w:val="left"/>
      </w:pPr>
      <w:r w:rsidRPr="005D287E">
        <w:br w:type="page"/>
      </w:r>
    </w:p>
    <w:p w14:paraId="51C249AE" w14:textId="087C72FD" w:rsidR="0082158A" w:rsidRPr="005D287E" w:rsidRDefault="0082158A" w:rsidP="00735DC3">
      <w:pPr>
        <w:pStyle w:val="a4"/>
        <w:tabs>
          <w:tab w:val="left" w:pos="602"/>
        </w:tabs>
        <w:snapToGrid w:val="0"/>
        <w:spacing w:before="120" w:after="120" w:line="440" w:lineRule="exact"/>
        <w:jc w:val="left"/>
        <w:rPr>
          <w:rFonts w:ascii="仿宋" w:eastAsia="仿宋" w:hAnsi="仿宋"/>
          <w:sz w:val="28"/>
          <w:szCs w:val="28"/>
        </w:rPr>
      </w:pPr>
      <w:bookmarkStart w:id="109" w:name="_Toc164274773"/>
      <w:r w:rsidRPr="005D287E">
        <w:rPr>
          <w:rFonts w:ascii="仿宋" w:eastAsia="仿宋" w:hAnsi="仿宋" w:hint="eastAsia"/>
          <w:sz w:val="28"/>
          <w:szCs w:val="28"/>
        </w:rPr>
        <w:lastRenderedPageBreak/>
        <w:t>11.同类</w:t>
      </w:r>
      <w:r w:rsidR="001C07DC" w:rsidRPr="005D287E">
        <w:rPr>
          <w:rFonts w:ascii="仿宋" w:eastAsia="仿宋" w:hAnsi="仿宋" w:hint="eastAsia"/>
          <w:sz w:val="28"/>
          <w:szCs w:val="28"/>
        </w:rPr>
        <w:t>项目</w:t>
      </w:r>
      <w:r w:rsidRPr="005D287E">
        <w:rPr>
          <w:rFonts w:ascii="仿宋" w:eastAsia="仿宋" w:hAnsi="仿宋" w:hint="eastAsia"/>
          <w:sz w:val="28"/>
          <w:szCs w:val="28"/>
        </w:rPr>
        <w:t>业绩</w:t>
      </w:r>
      <w:r w:rsidR="001456EC" w:rsidRPr="005D287E">
        <w:rPr>
          <w:rFonts w:ascii="仿宋" w:eastAsia="仿宋" w:hAnsi="仿宋" w:hint="eastAsia"/>
          <w:sz w:val="28"/>
          <w:szCs w:val="28"/>
        </w:rPr>
        <w:t>情况</w:t>
      </w:r>
      <w:bookmarkEnd w:id="109"/>
    </w:p>
    <w:p w14:paraId="25917B45" w14:textId="2774A028" w:rsidR="0082158A" w:rsidRPr="005D287E" w:rsidRDefault="0082158A" w:rsidP="001C07DC">
      <w:pPr>
        <w:spacing w:line="360" w:lineRule="auto"/>
        <w:jc w:val="center"/>
        <w:rPr>
          <w:rFonts w:ascii="仿宋" w:eastAsia="仿宋" w:hAnsi="仿宋"/>
          <w:b/>
          <w:sz w:val="28"/>
          <w:szCs w:val="28"/>
        </w:rPr>
      </w:pPr>
      <w:r w:rsidRPr="005D287E">
        <w:rPr>
          <w:rFonts w:ascii="仿宋" w:eastAsia="仿宋" w:hAnsi="仿宋" w:hint="eastAsia"/>
          <w:b/>
          <w:sz w:val="28"/>
          <w:szCs w:val="28"/>
          <w:u w:val="single"/>
        </w:rPr>
        <w:t>202</w:t>
      </w:r>
      <w:r w:rsidR="00935958" w:rsidRPr="005D287E">
        <w:rPr>
          <w:rFonts w:ascii="仿宋" w:eastAsia="仿宋" w:hAnsi="仿宋" w:hint="eastAsia"/>
          <w:b/>
          <w:sz w:val="28"/>
          <w:szCs w:val="28"/>
          <w:u w:val="single"/>
        </w:rPr>
        <w:t>1</w:t>
      </w:r>
      <w:r w:rsidRPr="005D287E">
        <w:rPr>
          <w:rFonts w:ascii="仿宋" w:eastAsia="仿宋" w:hAnsi="仿宋" w:hint="eastAsia"/>
          <w:b/>
          <w:sz w:val="28"/>
          <w:szCs w:val="28"/>
          <w:u w:val="single"/>
        </w:rPr>
        <w:t>年1月1日（含）至今</w:t>
      </w:r>
      <w:r w:rsidRPr="005D287E">
        <w:rPr>
          <w:rFonts w:ascii="仿宋" w:eastAsia="仿宋" w:hAnsi="仿宋" w:hint="eastAsia"/>
          <w:b/>
          <w:sz w:val="28"/>
          <w:szCs w:val="28"/>
        </w:rPr>
        <w:t>具备的同类项目情况表</w:t>
      </w:r>
    </w:p>
    <w:tbl>
      <w:tblPr>
        <w:tblStyle w:val="a8"/>
        <w:tblW w:w="9923" w:type="dxa"/>
        <w:jc w:val="center"/>
        <w:tblLook w:val="04A0" w:firstRow="1" w:lastRow="0" w:firstColumn="1" w:lastColumn="0" w:noHBand="0" w:noVBand="1"/>
      </w:tblPr>
      <w:tblGrid>
        <w:gridCol w:w="851"/>
        <w:gridCol w:w="1417"/>
        <w:gridCol w:w="1701"/>
        <w:gridCol w:w="1280"/>
        <w:gridCol w:w="1638"/>
        <w:gridCol w:w="1638"/>
        <w:gridCol w:w="1398"/>
      </w:tblGrid>
      <w:tr w:rsidR="005B4DD4" w:rsidRPr="005D287E" w14:paraId="3CE76EDE" w14:textId="77777777" w:rsidTr="005B4DD4">
        <w:trPr>
          <w:trHeight w:val="865"/>
          <w:jc w:val="center"/>
        </w:trPr>
        <w:tc>
          <w:tcPr>
            <w:tcW w:w="851" w:type="dxa"/>
            <w:shd w:val="clear" w:color="auto" w:fill="F2F2F2" w:themeFill="background1" w:themeFillShade="F2"/>
            <w:vAlign w:val="center"/>
          </w:tcPr>
          <w:p w14:paraId="5C06930A" w14:textId="184953A1" w:rsidR="005B4DD4" w:rsidRPr="005D287E" w:rsidRDefault="005B4DD4"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序号</w:t>
            </w:r>
          </w:p>
        </w:tc>
        <w:tc>
          <w:tcPr>
            <w:tcW w:w="1417" w:type="dxa"/>
            <w:shd w:val="clear" w:color="auto" w:fill="F2F2F2" w:themeFill="background1" w:themeFillShade="F2"/>
            <w:vAlign w:val="center"/>
          </w:tcPr>
          <w:p w14:paraId="0343C1C0" w14:textId="5019FD36" w:rsidR="005B4DD4" w:rsidRPr="005D287E" w:rsidRDefault="005B4DD4"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合同名称</w:t>
            </w:r>
          </w:p>
        </w:tc>
        <w:tc>
          <w:tcPr>
            <w:tcW w:w="1701" w:type="dxa"/>
            <w:shd w:val="clear" w:color="auto" w:fill="F2F2F2" w:themeFill="background1" w:themeFillShade="F2"/>
            <w:vAlign w:val="center"/>
          </w:tcPr>
          <w:p w14:paraId="596C916E" w14:textId="70110A66" w:rsidR="005B4DD4" w:rsidRPr="005D287E" w:rsidRDefault="005B4DD4" w:rsidP="00224143">
            <w:pPr>
              <w:autoSpaceDE w:val="0"/>
              <w:autoSpaceDN w:val="0"/>
              <w:spacing w:beforeLines="20" w:before="62" w:afterLines="20" w:after="62"/>
              <w:jc w:val="center"/>
              <w:rPr>
                <w:rFonts w:ascii="仿宋" w:eastAsia="仿宋" w:hAnsi="仿宋" w:cs="宋体"/>
                <w:b/>
                <w:bCs/>
                <w:szCs w:val="21"/>
              </w:rPr>
            </w:pPr>
            <w:r>
              <w:rPr>
                <w:rFonts w:ascii="仿宋" w:eastAsia="仿宋" w:hAnsi="仿宋" w:cs="宋体" w:hint="eastAsia"/>
                <w:b/>
                <w:bCs/>
                <w:szCs w:val="21"/>
              </w:rPr>
              <w:t>合同类型</w:t>
            </w:r>
          </w:p>
        </w:tc>
        <w:tc>
          <w:tcPr>
            <w:tcW w:w="1280" w:type="dxa"/>
            <w:shd w:val="clear" w:color="auto" w:fill="F2F2F2" w:themeFill="background1" w:themeFillShade="F2"/>
            <w:vAlign w:val="center"/>
          </w:tcPr>
          <w:p w14:paraId="28014A04" w14:textId="77777777" w:rsidR="005B4DD4" w:rsidRPr="005D287E" w:rsidRDefault="005B4DD4" w:rsidP="005B4DD4">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合同金额</w:t>
            </w:r>
          </w:p>
          <w:p w14:paraId="1C08320D" w14:textId="54813991" w:rsidR="005B4DD4" w:rsidRPr="005D287E" w:rsidRDefault="005B4DD4" w:rsidP="005B4DD4">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（万元）</w:t>
            </w:r>
          </w:p>
        </w:tc>
        <w:tc>
          <w:tcPr>
            <w:tcW w:w="1638" w:type="dxa"/>
            <w:shd w:val="clear" w:color="auto" w:fill="F2F2F2" w:themeFill="background1" w:themeFillShade="F2"/>
            <w:vAlign w:val="center"/>
          </w:tcPr>
          <w:p w14:paraId="35140906" w14:textId="2D908341" w:rsidR="005B4DD4" w:rsidRPr="005D287E" w:rsidRDefault="005B4DD4"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甲方名称</w:t>
            </w:r>
          </w:p>
        </w:tc>
        <w:tc>
          <w:tcPr>
            <w:tcW w:w="1638" w:type="dxa"/>
            <w:shd w:val="clear" w:color="auto" w:fill="F2F2F2" w:themeFill="background1" w:themeFillShade="F2"/>
            <w:vAlign w:val="center"/>
          </w:tcPr>
          <w:p w14:paraId="5CAAF069" w14:textId="03468083" w:rsidR="005B4DD4" w:rsidRPr="005D287E" w:rsidRDefault="005B4DD4"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签订合同时间</w:t>
            </w:r>
          </w:p>
        </w:tc>
        <w:tc>
          <w:tcPr>
            <w:tcW w:w="1398" w:type="dxa"/>
            <w:shd w:val="clear" w:color="auto" w:fill="F2F2F2" w:themeFill="background1" w:themeFillShade="F2"/>
            <w:vAlign w:val="center"/>
          </w:tcPr>
          <w:p w14:paraId="24D5E60E" w14:textId="42BCD06C" w:rsidR="005B4DD4" w:rsidRPr="005D287E" w:rsidRDefault="005B4DD4"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投标文件对应页码</w:t>
            </w:r>
          </w:p>
        </w:tc>
      </w:tr>
      <w:tr w:rsidR="005B4DD4" w:rsidRPr="005D287E" w14:paraId="38EEE5D6" w14:textId="77777777" w:rsidTr="005B4DD4">
        <w:trPr>
          <w:trHeight w:val="499"/>
          <w:jc w:val="center"/>
        </w:trPr>
        <w:tc>
          <w:tcPr>
            <w:tcW w:w="851" w:type="dxa"/>
            <w:vAlign w:val="center"/>
          </w:tcPr>
          <w:p w14:paraId="65F54AF5" w14:textId="58C8DCB8" w:rsidR="005B4DD4" w:rsidRPr="005D287E" w:rsidRDefault="005B4DD4" w:rsidP="00EC1DF8">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示例</w:t>
            </w:r>
            <w:r w:rsidRPr="005D287E">
              <w:rPr>
                <w:rFonts w:ascii="仿宋" w:eastAsia="仿宋" w:hAnsi="仿宋" w:cs="宋体" w:hint="eastAsia"/>
                <w:szCs w:val="21"/>
              </w:rPr>
              <w:t>1</w:t>
            </w:r>
          </w:p>
        </w:tc>
        <w:tc>
          <w:tcPr>
            <w:tcW w:w="1417" w:type="dxa"/>
            <w:vAlign w:val="center"/>
          </w:tcPr>
          <w:p w14:paraId="0E498820" w14:textId="20299EC7" w:rsidR="005B4DD4" w:rsidRPr="005D287E" w:rsidRDefault="005B4DD4" w:rsidP="00EC1DF8">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某某合同</w:t>
            </w:r>
          </w:p>
        </w:tc>
        <w:tc>
          <w:tcPr>
            <w:tcW w:w="1701" w:type="dxa"/>
            <w:vAlign w:val="center"/>
          </w:tcPr>
          <w:p w14:paraId="35F7F56A" w14:textId="474DEF97" w:rsidR="005B4DD4" w:rsidRPr="005D287E" w:rsidRDefault="005B4DD4" w:rsidP="00EC1DF8">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宣传推广类/</w:t>
            </w:r>
            <w:r w:rsidRPr="005B4DD4">
              <w:rPr>
                <w:rFonts w:ascii="仿宋" w:eastAsia="仿宋" w:hAnsi="仿宋" w:cs="宋体" w:hint="eastAsia"/>
                <w:szCs w:val="21"/>
              </w:rPr>
              <w:t>活动执行服务类</w:t>
            </w:r>
            <w:r>
              <w:rPr>
                <w:rFonts w:ascii="仿宋" w:eastAsia="仿宋" w:hAnsi="仿宋" w:cs="宋体" w:hint="eastAsia"/>
                <w:szCs w:val="21"/>
              </w:rPr>
              <w:t>/</w:t>
            </w:r>
            <w:r w:rsidRPr="005B4DD4">
              <w:rPr>
                <w:rFonts w:ascii="仿宋" w:eastAsia="仿宋" w:hAnsi="仿宋" w:cs="宋体" w:hint="eastAsia"/>
                <w:szCs w:val="21"/>
              </w:rPr>
              <w:t>视频拍摄剪辑类</w:t>
            </w:r>
          </w:p>
        </w:tc>
        <w:tc>
          <w:tcPr>
            <w:tcW w:w="1280" w:type="dxa"/>
            <w:vAlign w:val="center"/>
          </w:tcPr>
          <w:p w14:paraId="7C4C84B3" w14:textId="5BBED6D1" w:rsidR="005B4DD4" w:rsidRPr="005B4DD4" w:rsidRDefault="005B4DD4" w:rsidP="005B4DD4">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N万元</w:t>
            </w:r>
          </w:p>
        </w:tc>
        <w:tc>
          <w:tcPr>
            <w:tcW w:w="1638" w:type="dxa"/>
            <w:vAlign w:val="center"/>
          </w:tcPr>
          <w:p w14:paraId="4CCB6F88" w14:textId="390821E8" w:rsidR="005B4DD4" w:rsidRPr="005D287E" w:rsidRDefault="005B4DD4" w:rsidP="00EC1DF8">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某单位</w:t>
            </w:r>
          </w:p>
        </w:tc>
        <w:tc>
          <w:tcPr>
            <w:tcW w:w="1638" w:type="dxa"/>
            <w:vAlign w:val="center"/>
          </w:tcPr>
          <w:p w14:paraId="048EA96B" w14:textId="4B3D8F72" w:rsidR="005B4DD4" w:rsidRPr="005D287E" w:rsidRDefault="005B4DD4" w:rsidP="00EC1DF8">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2021年1月1日</w:t>
            </w:r>
          </w:p>
        </w:tc>
        <w:tc>
          <w:tcPr>
            <w:tcW w:w="1398" w:type="dxa"/>
            <w:vAlign w:val="center"/>
          </w:tcPr>
          <w:p w14:paraId="70063367" w14:textId="28ED10DD" w:rsidR="005B4DD4" w:rsidRPr="005D287E" w:rsidRDefault="005B4DD4" w:rsidP="00EC1DF8">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详见第M页</w:t>
            </w:r>
          </w:p>
        </w:tc>
      </w:tr>
      <w:tr w:rsidR="005B4DD4" w:rsidRPr="005D287E" w14:paraId="4E636E15" w14:textId="77777777" w:rsidTr="005B4DD4">
        <w:trPr>
          <w:trHeight w:val="507"/>
          <w:jc w:val="center"/>
        </w:trPr>
        <w:tc>
          <w:tcPr>
            <w:tcW w:w="851" w:type="dxa"/>
            <w:vAlign w:val="center"/>
          </w:tcPr>
          <w:p w14:paraId="3FF4207A"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2</w:t>
            </w:r>
          </w:p>
        </w:tc>
        <w:tc>
          <w:tcPr>
            <w:tcW w:w="1417" w:type="dxa"/>
            <w:vAlign w:val="center"/>
          </w:tcPr>
          <w:p w14:paraId="138ECB14"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6811812D"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280" w:type="dxa"/>
            <w:vAlign w:val="center"/>
          </w:tcPr>
          <w:p w14:paraId="745B54A6" w14:textId="77777777" w:rsidR="005B4DD4" w:rsidRPr="005D287E" w:rsidRDefault="005B4DD4" w:rsidP="005B4DD4">
            <w:pPr>
              <w:autoSpaceDE w:val="0"/>
              <w:autoSpaceDN w:val="0"/>
              <w:spacing w:beforeLines="20" w:before="62" w:afterLines="20" w:after="62"/>
              <w:jc w:val="center"/>
              <w:rPr>
                <w:rFonts w:ascii="仿宋" w:eastAsia="仿宋" w:hAnsi="仿宋" w:cs="宋体"/>
                <w:szCs w:val="21"/>
              </w:rPr>
            </w:pPr>
          </w:p>
        </w:tc>
        <w:tc>
          <w:tcPr>
            <w:tcW w:w="1638" w:type="dxa"/>
            <w:vAlign w:val="center"/>
          </w:tcPr>
          <w:p w14:paraId="306471E8" w14:textId="1E8BCD9A"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638" w:type="dxa"/>
            <w:vAlign w:val="center"/>
          </w:tcPr>
          <w:p w14:paraId="02957D0F" w14:textId="33827F8F"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398" w:type="dxa"/>
            <w:vAlign w:val="center"/>
          </w:tcPr>
          <w:p w14:paraId="3BEB5688"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r>
      <w:tr w:rsidR="005B4DD4" w:rsidRPr="005D287E" w14:paraId="075674AA" w14:textId="77777777" w:rsidTr="005B4DD4">
        <w:trPr>
          <w:trHeight w:val="499"/>
          <w:jc w:val="center"/>
        </w:trPr>
        <w:tc>
          <w:tcPr>
            <w:tcW w:w="851" w:type="dxa"/>
            <w:vAlign w:val="center"/>
          </w:tcPr>
          <w:p w14:paraId="578301D4"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w:t>
            </w:r>
          </w:p>
        </w:tc>
        <w:tc>
          <w:tcPr>
            <w:tcW w:w="1417" w:type="dxa"/>
            <w:vAlign w:val="center"/>
          </w:tcPr>
          <w:p w14:paraId="57EA18ED"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4ACB200D"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280" w:type="dxa"/>
            <w:vAlign w:val="center"/>
          </w:tcPr>
          <w:p w14:paraId="0AE18C27" w14:textId="77777777" w:rsidR="005B4DD4" w:rsidRPr="005D287E" w:rsidRDefault="005B4DD4" w:rsidP="005B4DD4">
            <w:pPr>
              <w:autoSpaceDE w:val="0"/>
              <w:autoSpaceDN w:val="0"/>
              <w:spacing w:beforeLines="20" w:before="62" w:afterLines="20" w:after="62"/>
              <w:jc w:val="center"/>
              <w:rPr>
                <w:rFonts w:ascii="仿宋" w:eastAsia="仿宋" w:hAnsi="仿宋" w:cs="宋体"/>
                <w:szCs w:val="21"/>
              </w:rPr>
            </w:pPr>
          </w:p>
        </w:tc>
        <w:tc>
          <w:tcPr>
            <w:tcW w:w="1638" w:type="dxa"/>
            <w:vAlign w:val="center"/>
          </w:tcPr>
          <w:p w14:paraId="025AD318" w14:textId="6ECB5DFC"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638" w:type="dxa"/>
            <w:vAlign w:val="center"/>
          </w:tcPr>
          <w:p w14:paraId="6D997866" w14:textId="1872ACC5"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398" w:type="dxa"/>
            <w:vAlign w:val="center"/>
          </w:tcPr>
          <w:p w14:paraId="33ACCD8D"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r>
      <w:tr w:rsidR="005B4DD4" w:rsidRPr="005D287E" w14:paraId="06875F0C" w14:textId="77777777" w:rsidTr="005B4DD4">
        <w:trPr>
          <w:trHeight w:val="507"/>
          <w:jc w:val="center"/>
        </w:trPr>
        <w:tc>
          <w:tcPr>
            <w:tcW w:w="851" w:type="dxa"/>
            <w:vAlign w:val="center"/>
          </w:tcPr>
          <w:p w14:paraId="1AC65A74"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417" w:type="dxa"/>
            <w:vAlign w:val="center"/>
          </w:tcPr>
          <w:p w14:paraId="4688CC90"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091C818A"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280" w:type="dxa"/>
            <w:vAlign w:val="center"/>
          </w:tcPr>
          <w:p w14:paraId="36E5605F" w14:textId="77777777" w:rsidR="005B4DD4" w:rsidRPr="005D287E" w:rsidRDefault="005B4DD4" w:rsidP="005B4DD4">
            <w:pPr>
              <w:autoSpaceDE w:val="0"/>
              <w:autoSpaceDN w:val="0"/>
              <w:spacing w:beforeLines="20" w:before="62" w:afterLines="20" w:after="62"/>
              <w:jc w:val="center"/>
              <w:rPr>
                <w:rFonts w:ascii="仿宋" w:eastAsia="仿宋" w:hAnsi="仿宋" w:cs="宋体"/>
                <w:szCs w:val="21"/>
              </w:rPr>
            </w:pPr>
          </w:p>
        </w:tc>
        <w:tc>
          <w:tcPr>
            <w:tcW w:w="1638" w:type="dxa"/>
            <w:vAlign w:val="center"/>
          </w:tcPr>
          <w:p w14:paraId="2D36AFAC" w14:textId="09CA7489"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638" w:type="dxa"/>
            <w:vAlign w:val="center"/>
          </w:tcPr>
          <w:p w14:paraId="25A23AB7" w14:textId="7160E4CE"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398" w:type="dxa"/>
            <w:vAlign w:val="center"/>
          </w:tcPr>
          <w:p w14:paraId="5BB33F11"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r>
      <w:tr w:rsidR="005B4DD4" w:rsidRPr="005D287E" w14:paraId="3345170D" w14:textId="77777777" w:rsidTr="005B4DD4">
        <w:trPr>
          <w:trHeight w:val="499"/>
          <w:jc w:val="center"/>
        </w:trPr>
        <w:tc>
          <w:tcPr>
            <w:tcW w:w="851" w:type="dxa"/>
            <w:vAlign w:val="center"/>
          </w:tcPr>
          <w:p w14:paraId="12560A1B"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417" w:type="dxa"/>
            <w:vAlign w:val="center"/>
          </w:tcPr>
          <w:p w14:paraId="09CE70E0"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4FCCE44A"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280" w:type="dxa"/>
            <w:vAlign w:val="center"/>
          </w:tcPr>
          <w:p w14:paraId="085F0CB4" w14:textId="77777777" w:rsidR="005B4DD4" w:rsidRPr="005D287E" w:rsidRDefault="005B4DD4" w:rsidP="005B4DD4">
            <w:pPr>
              <w:autoSpaceDE w:val="0"/>
              <w:autoSpaceDN w:val="0"/>
              <w:spacing w:beforeLines="20" w:before="62" w:afterLines="20" w:after="62"/>
              <w:jc w:val="center"/>
              <w:rPr>
                <w:rFonts w:ascii="仿宋" w:eastAsia="仿宋" w:hAnsi="仿宋" w:cs="宋体"/>
                <w:szCs w:val="21"/>
              </w:rPr>
            </w:pPr>
          </w:p>
        </w:tc>
        <w:tc>
          <w:tcPr>
            <w:tcW w:w="1638" w:type="dxa"/>
            <w:vAlign w:val="center"/>
          </w:tcPr>
          <w:p w14:paraId="1F803CD1" w14:textId="18AEE39F"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638" w:type="dxa"/>
            <w:vAlign w:val="center"/>
          </w:tcPr>
          <w:p w14:paraId="025EDD74" w14:textId="25FE1534"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398" w:type="dxa"/>
            <w:vAlign w:val="center"/>
          </w:tcPr>
          <w:p w14:paraId="0C625434"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r>
      <w:tr w:rsidR="005B4DD4" w:rsidRPr="005D287E" w14:paraId="640DD531" w14:textId="77777777" w:rsidTr="005B4DD4">
        <w:trPr>
          <w:trHeight w:val="499"/>
          <w:jc w:val="center"/>
        </w:trPr>
        <w:tc>
          <w:tcPr>
            <w:tcW w:w="851" w:type="dxa"/>
            <w:vAlign w:val="center"/>
          </w:tcPr>
          <w:p w14:paraId="7C92151E"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417" w:type="dxa"/>
            <w:vAlign w:val="center"/>
          </w:tcPr>
          <w:p w14:paraId="0B4114D4" w14:textId="371FE88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5AC8BAB1"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280" w:type="dxa"/>
            <w:vAlign w:val="center"/>
          </w:tcPr>
          <w:p w14:paraId="0DB608AB" w14:textId="77777777" w:rsidR="005B4DD4" w:rsidRPr="005D287E" w:rsidRDefault="005B4DD4" w:rsidP="005B4DD4">
            <w:pPr>
              <w:autoSpaceDE w:val="0"/>
              <w:autoSpaceDN w:val="0"/>
              <w:spacing w:beforeLines="20" w:before="62" w:afterLines="20" w:after="62"/>
              <w:jc w:val="center"/>
              <w:rPr>
                <w:rFonts w:ascii="仿宋" w:eastAsia="仿宋" w:hAnsi="仿宋" w:cs="宋体"/>
                <w:szCs w:val="21"/>
              </w:rPr>
            </w:pPr>
          </w:p>
        </w:tc>
        <w:tc>
          <w:tcPr>
            <w:tcW w:w="1638" w:type="dxa"/>
            <w:vAlign w:val="center"/>
          </w:tcPr>
          <w:p w14:paraId="2FD022B6" w14:textId="417702DF"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638" w:type="dxa"/>
            <w:vAlign w:val="center"/>
          </w:tcPr>
          <w:p w14:paraId="61AF028C" w14:textId="15A9D800"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c>
          <w:tcPr>
            <w:tcW w:w="1398" w:type="dxa"/>
            <w:vAlign w:val="center"/>
          </w:tcPr>
          <w:p w14:paraId="1201A46E" w14:textId="77777777" w:rsidR="005B4DD4" w:rsidRPr="005D287E" w:rsidRDefault="005B4DD4" w:rsidP="00EC1DF8">
            <w:pPr>
              <w:autoSpaceDE w:val="0"/>
              <w:autoSpaceDN w:val="0"/>
              <w:spacing w:beforeLines="20" w:before="62" w:afterLines="20" w:after="62"/>
              <w:jc w:val="center"/>
              <w:rPr>
                <w:rFonts w:ascii="仿宋" w:eastAsia="仿宋" w:hAnsi="仿宋" w:cs="宋体"/>
                <w:szCs w:val="21"/>
              </w:rPr>
            </w:pPr>
          </w:p>
        </w:tc>
      </w:tr>
    </w:tbl>
    <w:p w14:paraId="3E677FCE" w14:textId="59546099" w:rsidR="0082158A" w:rsidRPr="005D287E" w:rsidRDefault="0082158A" w:rsidP="001C07DC">
      <w:pPr>
        <w:pStyle w:val="00"/>
        <w:ind w:firstLineChars="0" w:firstLine="0"/>
        <w:rPr>
          <w:rFonts w:ascii="仿宋" w:eastAsia="仿宋" w:hAnsi="仿宋"/>
          <w:sz w:val="21"/>
        </w:rPr>
      </w:pPr>
      <w:r w:rsidRPr="005D287E">
        <w:rPr>
          <w:rFonts w:ascii="仿宋" w:eastAsia="仿宋" w:hAnsi="仿宋" w:hint="eastAsia"/>
          <w:sz w:val="21"/>
        </w:rPr>
        <w:t>备注：投标人必须如实填写，须按第三章</w:t>
      </w:r>
      <w:r w:rsidR="001C07DC" w:rsidRPr="005D287E">
        <w:rPr>
          <w:rFonts w:ascii="仿宋" w:eastAsia="仿宋" w:hAnsi="仿宋" w:hint="eastAsia"/>
          <w:sz w:val="21"/>
        </w:rPr>
        <w:t xml:space="preserve"> </w:t>
      </w:r>
      <w:r w:rsidR="00B565C1" w:rsidRPr="005D287E">
        <w:rPr>
          <w:rFonts w:ascii="仿宋" w:eastAsia="仿宋" w:hAnsi="仿宋" w:hint="eastAsia"/>
          <w:sz w:val="21"/>
        </w:rPr>
        <w:t>评标办法</w:t>
      </w:r>
      <w:r w:rsidRPr="005D287E">
        <w:rPr>
          <w:rFonts w:ascii="仿宋" w:eastAsia="仿宋" w:hAnsi="仿宋" w:hint="eastAsia"/>
          <w:sz w:val="21"/>
        </w:rPr>
        <w:t>中“商务评分表”</w:t>
      </w:r>
      <w:r w:rsidR="001C07DC" w:rsidRPr="005D287E">
        <w:rPr>
          <w:rFonts w:ascii="仿宋" w:eastAsia="仿宋" w:hAnsi="仿宋" w:hint="eastAsia"/>
          <w:sz w:val="21"/>
        </w:rPr>
        <w:t>的</w:t>
      </w:r>
      <w:r w:rsidRPr="005D287E">
        <w:rPr>
          <w:rFonts w:ascii="仿宋" w:eastAsia="仿宋" w:hAnsi="仿宋" w:hint="eastAsia"/>
          <w:sz w:val="21"/>
        </w:rPr>
        <w:t>评审</w:t>
      </w:r>
      <w:r w:rsidR="001C07DC" w:rsidRPr="005D287E">
        <w:rPr>
          <w:rFonts w:ascii="仿宋" w:eastAsia="仿宋" w:hAnsi="仿宋" w:hint="eastAsia"/>
          <w:sz w:val="21"/>
        </w:rPr>
        <w:t>细则</w:t>
      </w:r>
      <w:r w:rsidRPr="005D287E">
        <w:rPr>
          <w:rFonts w:ascii="仿宋" w:eastAsia="仿宋" w:hAnsi="仿宋" w:hint="eastAsia"/>
          <w:sz w:val="21"/>
        </w:rPr>
        <w:t>要求提供</w:t>
      </w:r>
      <w:r w:rsidR="001C07DC" w:rsidRPr="005D287E">
        <w:rPr>
          <w:rFonts w:ascii="仿宋" w:eastAsia="仿宋" w:hAnsi="仿宋" w:hint="eastAsia"/>
          <w:sz w:val="21"/>
        </w:rPr>
        <w:t>有效</w:t>
      </w:r>
      <w:r w:rsidRPr="005D287E">
        <w:rPr>
          <w:rFonts w:ascii="仿宋" w:eastAsia="仿宋" w:hAnsi="仿宋" w:hint="eastAsia"/>
          <w:sz w:val="21"/>
        </w:rPr>
        <w:t>证明材料，否则不予认可。</w:t>
      </w:r>
    </w:p>
    <w:p w14:paraId="374E6198" w14:textId="77777777" w:rsidR="0082158A" w:rsidRPr="005D287E" w:rsidRDefault="0082158A" w:rsidP="008E131E"/>
    <w:p w14:paraId="7C12D60B" w14:textId="77777777" w:rsidR="008E131E" w:rsidRPr="005D287E" w:rsidRDefault="008E131E"/>
    <w:p w14:paraId="38AAD80D" w14:textId="77777777" w:rsidR="00315F16" w:rsidRPr="005D287E" w:rsidRDefault="00315F16"/>
    <w:p w14:paraId="3360129B" w14:textId="3E2240C3" w:rsidR="0082158A" w:rsidRPr="005D287E" w:rsidRDefault="0082158A">
      <w:pPr>
        <w:widowControl/>
        <w:jc w:val="left"/>
      </w:pPr>
      <w:r w:rsidRPr="005D287E">
        <w:br w:type="page"/>
      </w:r>
    </w:p>
    <w:p w14:paraId="1E45628F" w14:textId="39FBCD66" w:rsidR="0082158A" w:rsidRPr="005D287E" w:rsidRDefault="0082158A" w:rsidP="00735DC3">
      <w:pPr>
        <w:pStyle w:val="a4"/>
        <w:tabs>
          <w:tab w:val="left" w:pos="602"/>
        </w:tabs>
        <w:snapToGrid w:val="0"/>
        <w:spacing w:before="120" w:after="120" w:line="440" w:lineRule="exact"/>
        <w:jc w:val="left"/>
        <w:rPr>
          <w:rFonts w:ascii="仿宋" w:eastAsia="仿宋" w:hAnsi="仿宋"/>
          <w:sz w:val="28"/>
          <w:szCs w:val="28"/>
        </w:rPr>
      </w:pPr>
      <w:bookmarkStart w:id="110" w:name="_Toc164274774"/>
      <w:r w:rsidRPr="005D287E">
        <w:rPr>
          <w:rFonts w:ascii="仿宋" w:eastAsia="仿宋" w:hAnsi="仿宋" w:hint="eastAsia"/>
          <w:sz w:val="28"/>
          <w:szCs w:val="28"/>
        </w:rPr>
        <w:lastRenderedPageBreak/>
        <w:t>12.拟投入本项目服务人员</w:t>
      </w:r>
      <w:bookmarkEnd w:id="110"/>
    </w:p>
    <w:p w14:paraId="7EA652B5" w14:textId="602DF820" w:rsidR="0007649E" w:rsidRPr="005D287E" w:rsidRDefault="0007649E" w:rsidP="0007649E">
      <w:pPr>
        <w:spacing w:line="360" w:lineRule="auto"/>
        <w:jc w:val="center"/>
        <w:rPr>
          <w:rFonts w:ascii="仿宋" w:eastAsia="仿宋" w:hAnsi="仿宋"/>
          <w:b/>
          <w:sz w:val="28"/>
          <w:szCs w:val="28"/>
        </w:rPr>
      </w:pPr>
      <w:r w:rsidRPr="005D287E">
        <w:rPr>
          <w:rFonts w:ascii="仿宋" w:eastAsia="仿宋" w:hAnsi="仿宋" w:hint="eastAsia"/>
          <w:b/>
          <w:sz w:val="28"/>
          <w:szCs w:val="28"/>
        </w:rPr>
        <w:t>拟投入本项目服务人员明细表</w:t>
      </w:r>
    </w:p>
    <w:tbl>
      <w:tblPr>
        <w:tblStyle w:val="a8"/>
        <w:tblW w:w="10910" w:type="dxa"/>
        <w:jc w:val="center"/>
        <w:tblLook w:val="04A0" w:firstRow="1" w:lastRow="0" w:firstColumn="1" w:lastColumn="0" w:noHBand="0" w:noVBand="1"/>
      </w:tblPr>
      <w:tblGrid>
        <w:gridCol w:w="751"/>
        <w:gridCol w:w="1087"/>
        <w:gridCol w:w="1418"/>
        <w:gridCol w:w="1417"/>
        <w:gridCol w:w="1701"/>
        <w:gridCol w:w="1559"/>
        <w:gridCol w:w="1701"/>
        <w:gridCol w:w="1276"/>
      </w:tblGrid>
      <w:tr w:rsidR="0007649E" w:rsidRPr="005D287E" w14:paraId="075C553C" w14:textId="77777777" w:rsidTr="0007649E">
        <w:trPr>
          <w:trHeight w:val="645"/>
          <w:jc w:val="center"/>
        </w:trPr>
        <w:tc>
          <w:tcPr>
            <w:tcW w:w="10910" w:type="dxa"/>
            <w:gridSpan w:val="8"/>
            <w:shd w:val="clear" w:color="auto" w:fill="auto"/>
            <w:vAlign w:val="center"/>
          </w:tcPr>
          <w:p w14:paraId="2CF9D490" w14:textId="4109A765" w:rsidR="0007649E" w:rsidRPr="005D287E" w:rsidRDefault="0007649E" w:rsidP="00EC1DF8">
            <w:pPr>
              <w:autoSpaceDE w:val="0"/>
              <w:autoSpaceDN w:val="0"/>
              <w:spacing w:beforeLines="20" w:before="62" w:afterLines="20" w:after="62"/>
              <w:jc w:val="left"/>
              <w:rPr>
                <w:rFonts w:ascii="仿宋" w:eastAsia="仿宋" w:hAnsi="仿宋" w:cs="宋体"/>
                <w:b/>
                <w:bCs/>
                <w:szCs w:val="21"/>
              </w:rPr>
            </w:pPr>
            <w:r w:rsidRPr="005D287E">
              <w:rPr>
                <w:rFonts w:ascii="仿宋" w:eastAsia="仿宋" w:hAnsi="仿宋" w:cs="宋体" w:hint="eastAsia"/>
                <w:b/>
                <w:bCs/>
                <w:szCs w:val="21"/>
              </w:rPr>
              <w:t>投标人名称：</w:t>
            </w:r>
          </w:p>
        </w:tc>
      </w:tr>
      <w:tr w:rsidR="00211729" w:rsidRPr="005D287E" w14:paraId="4D93EFF1" w14:textId="77777777" w:rsidTr="00211729">
        <w:trPr>
          <w:trHeight w:val="851"/>
          <w:jc w:val="center"/>
        </w:trPr>
        <w:tc>
          <w:tcPr>
            <w:tcW w:w="751" w:type="dxa"/>
            <w:shd w:val="clear" w:color="auto" w:fill="F2F2F2" w:themeFill="background1" w:themeFillShade="F2"/>
            <w:vAlign w:val="center"/>
          </w:tcPr>
          <w:p w14:paraId="2214754F" w14:textId="77777777" w:rsidR="00211729" w:rsidRPr="005D287E" w:rsidRDefault="00211729" w:rsidP="00211729">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序号</w:t>
            </w:r>
          </w:p>
        </w:tc>
        <w:tc>
          <w:tcPr>
            <w:tcW w:w="1087" w:type="dxa"/>
            <w:shd w:val="clear" w:color="auto" w:fill="F2F2F2" w:themeFill="background1" w:themeFillShade="F2"/>
            <w:vAlign w:val="center"/>
          </w:tcPr>
          <w:p w14:paraId="05E52973" w14:textId="7AFC60D0" w:rsidR="00211729" w:rsidRPr="005D287E" w:rsidRDefault="00211729" w:rsidP="00211729">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姓名</w:t>
            </w:r>
          </w:p>
        </w:tc>
        <w:tc>
          <w:tcPr>
            <w:tcW w:w="1418" w:type="dxa"/>
            <w:shd w:val="clear" w:color="auto" w:fill="F2F2F2" w:themeFill="background1" w:themeFillShade="F2"/>
            <w:vAlign w:val="center"/>
          </w:tcPr>
          <w:p w14:paraId="4373DAC6" w14:textId="657CD7AC" w:rsidR="00211729" w:rsidRPr="005D287E" w:rsidRDefault="00211729" w:rsidP="00211729">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学历、专业、职称、认证证书</w:t>
            </w:r>
          </w:p>
        </w:tc>
        <w:tc>
          <w:tcPr>
            <w:tcW w:w="1417" w:type="dxa"/>
            <w:shd w:val="clear" w:color="auto" w:fill="F2F2F2" w:themeFill="background1" w:themeFillShade="F2"/>
            <w:vAlign w:val="center"/>
          </w:tcPr>
          <w:p w14:paraId="4E9CA809" w14:textId="163E63CC" w:rsidR="00211729" w:rsidRPr="005D287E" w:rsidRDefault="00211729" w:rsidP="00211729">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相关行业从业年限</w:t>
            </w:r>
          </w:p>
        </w:tc>
        <w:tc>
          <w:tcPr>
            <w:tcW w:w="1701" w:type="dxa"/>
            <w:shd w:val="clear" w:color="auto" w:fill="F2F2F2" w:themeFill="background1" w:themeFillShade="F2"/>
            <w:vAlign w:val="center"/>
          </w:tcPr>
          <w:p w14:paraId="37045675" w14:textId="7287365D" w:rsidR="00211729" w:rsidRPr="005D287E" w:rsidRDefault="00211729" w:rsidP="00211729">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参与过的同类项目名称</w:t>
            </w:r>
          </w:p>
        </w:tc>
        <w:tc>
          <w:tcPr>
            <w:tcW w:w="1559" w:type="dxa"/>
            <w:shd w:val="clear" w:color="auto" w:fill="F2F2F2" w:themeFill="background1" w:themeFillShade="F2"/>
            <w:vAlign w:val="center"/>
          </w:tcPr>
          <w:p w14:paraId="374697F7" w14:textId="39A3313A" w:rsidR="00211729" w:rsidRPr="005D287E" w:rsidRDefault="00211729" w:rsidP="00211729">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拟担任职务</w:t>
            </w:r>
          </w:p>
        </w:tc>
        <w:tc>
          <w:tcPr>
            <w:tcW w:w="1701" w:type="dxa"/>
            <w:shd w:val="clear" w:color="auto" w:fill="F2F2F2" w:themeFill="background1" w:themeFillShade="F2"/>
            <w:vAlign w:val="center"/>
          </w:tcPr>
          <w:p w14:paraId="6AE72D65" w14:textId="3FFDB593" w:rsidR="00211729" w:rsidRPr="005D287E" w:rsidRDefault="00211729" w:rsidP="00211729">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承担工作内容</w:t>
            </w:r>
          </w:p>
        </w:tc>
        <w:tc>
          <w:tcPr>
            <w:tcW w:w="1276" w:type="dxa"/>
            <w:shd w:val="clear" w:color="auto" w:fill="F2F2F2" w:themeFill="background1" w:themeFillShade="F2"/>
            <w:vAlign w:val="center"/>
          </w:tcPr>
          <w:p w14:paraId="41C56A83" w14:textId="653F8A88" w:rsidR="00211729" w:rsidRPr="005D287E" w:rsidRDefault="00211729" w:rsidP="00211729">
            <w:pPr>
              <w:autoSpaceDE w:val="0"/>
              <w:autoSpaceDN w:val="0"/>
              <w:spacing w:beforeLines="20" w:before="62" w:afterLines="20" w:after="62"/>
              <w:jc w:val="center"/>
              <w:rPr>
                <w:rFonts w:ascii="仿宋" w:eastAsia="仿宋" w:hAnsi="仿宋" w:cs="宋体"/>
                <w:b/>
                <w:bCs/>
                <w:szCs w:val="21"/>
              </w:rPr>
            </w:pPr>
            <w:r>
              <w:rPr>
                <w:rFonts w:ascii="仿宋" w:eastAsia="仿宋" w:hAnsi="仿宋" w:cs="宋体" w:hint="eastAsia"/>
                <w:b/>
                <w:bCs/>
                <w:szCs w:val="21"/>
              </w:rPr>
              <w:t>活动期是否接受驻点</w:t>
            </w:r>
          </w:p>
        </w:tc>
      </w:tr>
      <w:tr w:rsidR="00211729" w:rsidRPr="005D287E" w14:paraId="70435345" w14:textId="77777777" w:rsidTr="00211729">
        <w:trPr>
          <w:trHeight w:val="491"/>
          <w:jc w:val="center"/>
        </w:trPr>
        <w:tc>
          <w:tcPr>
            <w:tcW w:w="751" w:type="dxa"/>
            <w:vAlign w:val="center"/>
          </w:tcPr>
          <w:p w14:paraId="3F68CDE9" w14:textId="4B969837" w:rsidR="00211729" w:rsidRPr="005D287E" w:rsidRDefault="00211729" w:rsidP="00211729">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示例</w:t>
            </w:r>
            <w:r w:rsidRPr="005D287E">
              <w:rPr>
                <w:rFonts w:ascii="仿宋" w:eastAsia="仿宋" w:hAnsi="仿宋" w:cs="宋体" w:hint="eastAsia"/>
                <w:szCs w:val="21"/>
              </w:rPr>
              <w:t>1</w:t>
            </w:r>
          </w:p>
        </w:tc>
        <w:tc>
          <w:tcPr>
            <w:tcW w:w="1087" w:type="dxa"/>
            <w:vAlign w:val="center"/>
          </w:tcPr>
          <w:p w14:paraId="32B049EC" w14:textId="4D3D170D" w:rsidR="00211729" w:rsidRPr="005D287E" w:rsidRDefault="00211729" w:rsidP="00211729">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张三</w:t>
            </w:r>
          </w:p>
        </w:tc>
        <w:tc>
          <w:tcPr>
            <w:tcW w:w="1418" w:type="dxa"/>
            <w:vAlign w:val="center"/>
          </w:tcPr>
          <w:p w14:paraId="3010BA40" w14:textId="7BA8F6E2" w:rsidR="00211729" w:rsidRPr="005D287E" w:rsidRDefault="00211729" w:rsidP="00211729">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本科、某证书</w:t>
            </w:r>
          </w:p>
        </w:tc>
        <w:tc>
          <w:tcPr>
            <w:tcW w:w="1417" w:type="dxa"/>
            <w:vAlign w:val="center"/>
          </w:tcPr>
          <w:p w14:paraId="0CC60916" w14:textId="483D82E6" w:rsidR="00211729" w:rsidRPr="005D287E" w:rsidRDefault="00211729" w:rsidP="00211729">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10</w:t>
            </w:r>
          </w:p>
        </w:tc>
        <w:tc>
          <w:tcPr>
            <w:tcW w:w="1701" w:type="dxa"/>
            <w:vAlign w:val="center"/>
          </w:tcPr>
          <w:p w14:paraId="065EAF9D" w14:textId="7AD387CB" w:rsidR="00211729" w:rsidRPr="005D287E" w:rsidRDefault="00211729" w:rsidP="00211729">
            <w:pPr>
              <w:autoSpaceDE w:val="0"/>
              <w:autoSpaceDN w:val="0"/>
              <w:spacing w:beforeLines="20" w:before="62" w:afterLines="20" w:after="62"/>
              <w:jc w:val="center"/>
              <w:rPr>
                <w:rFonts w:ascii="仿宋" w:eastAsia="仿宋" w:hAnsi="仿宋" w:cs="宋体"/>
                <w:szCs w:val="21"/>
              </w:rPr>
            </w:pPr>
            <w:proofErr w:type="gramStart"/>
            <w:r>
              <w:rPr>
                <w:rFonts w:ascii="仿宋" w:eastAsia="仿宋" w:hAnsi="仿宋" w:cs="宋体" w:hint="eastAsia"/>
                <w:szCs w:val="21"/>
              </w:rPr>
              <w:t>某某项目</w:t>
            </w:r>
            <w:proofErr w:type="gramEnd"/>
          </w:p>
        </w:tc>
        <w:tc>
          <w:tcPr>
            <w:tcW w:w="1559" w:type="dxa"/>
            <w:vAlign w:val="center"/>
          </w:tcPr>
          <w:p w14:paraId="0D29CAEB" w14:textId="26E01070" w:rsidR="00211729" w:rsidRPr="005D287E" w:rsidRDefault="00211729" w:rsidP="00211729">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项目经理/其他团队成员</w:t>
            </w:r>
          </w:p>
        </w:tc>
        <w:tc>
          <w:tcPr>
            <w:tcW w:w="1701" w:type="dxa"/>
            <w:vAlign w:val="center"/>
          </w:tcPr>
          <w:p w14:paraId="245750AF" w14:textId="28341FD7" w:rsidR="00211729" w:rsidRPr="005D287E" w:rsidRDefault="00211729" w:rsidP="00211729">
            <w:pPr>
              <w:autoSpaceDE w:val="0"/>
              <w:autoSpaceDN w:val="0"/>
              <w:spacing w:beforeLines="20" w:before="62" w:afterLines="20" w:after="62"/>
              <w:jc w:val="center"/>
              <w:rPr>
                <w:rFonts w:ascii="仿宋" w:eastAsia="仿宋" w:hAnsi="仿宋" w:cs="宋体"/>
                <w:szCs w:val="21"/>
              </w:rPr>
            </w:pPr>
            <w:r w:rsidRPr="00211729">
              <w:rPr>
                <w:rFonts w:ascii="仿宋" w:eastAsia="仿宋" w:hAnsi="仿宋" w:cs="宋体" w:hint="eastAsia"/>
                <w:szCs w:val="21"/>
              </w:rPr>
              <w:t>活动策划</w:t>
            </w:r>
            <w:r>
              <w:rPr>
                <w:rFonts w:ascii="仿宋" w:eastAsia="仿宋" w:hAnsi="仿宋" w:cs="宋体" w:hint="eastAsia"/>
                <w:szCs w:val="21"/>
              </w:rPr>
              <w:t>/</w:t>
            </w:r>
            <w:r w:rsidRPr="00211729">
              <w:rPr>
                <w:rFonts w:ascii="仿宋" w:eastAsia="仿宋" w:hAnsi="仿宋" w:cs="宋体" w:hint="eastAsia"/>
                <w:szCs w:val="21"/>
              </w:rPr>
              <w:t>美工设计</w:t>
            </w:r>
            <w:r>
              <w:rPr>
                <w:rFonts w:ascii="仿宋" w:eastAsia="仿宋" w:hAnsi="仿宋" w:cs="宋体" w:hint="eastAsia"/>
                <w:szCs w:val="21"/>
              </w:rPr>
              <w:t>/</w:t>
            </w:r>
            <w:r w:rsidRPr="00211729">
              <w:rPr>
                <w:rFonts w:ascii="仿宋" w:eastAsia="仿宋" w:hAnsi="仿宋" w:cs="宋体" w:hint="eastAsia"/>
                <w:szCs w:val="21"/>
              </w:rPr>
              <w:t>摄影摄像</w:t>
            </w:r>
            <w:r>
              <w:rPr>
                <w:rFonts w:ascii="仿宋" w:eastAsia="仿宋" w:hAnsi="仿宋" w:cs="宋体" w:hint="eastAsia"/>
                <w:szCs w:val="21"/>
              </w:rPr>
              <w:t>/</w:t>
            </w:r>
            <w:r w:rsidRPr="00211729">
              <w:rPr>
                <w:rFonts w:ascii="仿宋" w:eastAsia="仿宋" w:hAnsi="仿宋" w:cs="宋体" w:hint="eastAsia"/>
                <w:szCs w:val="21"/>
              </w:rPr>
              <w:t>视频剪辑</w:t>
            </w:r>
          </w:p>
        </w:tc>
        <w:tc>
          <w:tcPr>
            <w:tcW w:w="1276" w:type="dxa"/>
            <w:vAlign w:val="center"/>
          </w:tcPr>
          <w:p w14:paraId="44BF0C2F" w14:textId="5CE26D3A" w:rsidR="00211729" w:rsidRPr="005D287E" w:rsidRDefault="00211729" w:rsidP="00211729">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是</w:t>
            </w:r>
          </w:p>
        </w:tc>
      </w:tr>
      <w:tr w:rsidR="0007649E" w:rsidRPr="005D287E" w14:paraId="5DE377AB" w14:textId="77777777" w:rsidTr="00211729">
        <w:trPr>
          <w:trHeight w:val="499"/>
          <w:jc w:val="center"/>
        </w:trPr>
        <w:tc>
          <w:tcPr>
            <w:tcW w:w="751" w:type="dxa"/>
            <w:vAlign w:val="center"/>
          </w:tcPr>
          <w:p w14:paraId="61DE62FE" w14:textId="4465DB1A" w:rsidR="0007649E" w:rsidRPr="005D287E" w:rsidRDefault="0007649E"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2</w:t>
            </w:r>
          </w:p>
        </w:tc>
        <w:tc>
          <w:tcPr>
            <w:tcW w:w="1087" w:type="dxa"/>
            <w:vAlign w:val="center"/>
          </w:tcPr>
          <w:p w14:paraId="2B889DE4"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418" w:type="dxa"/>
            <w:vAlign w:val="center"/>
          </w:tcPr>
          <w:p w14:paraId="331DF1B8"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417" w:type="dxa"/>
            <w:vAlign w:val="center"/>
          </w:tcPr>
          <w:p w14:paraId="1ECEFB09"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4E14476B" w14:textId="0C5B1D91"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559" w:type="dxa"/>
            <w:vAlign w:val="center"/>
          </w:tcPr>
          <w:p w14:paraId="7CBEE3F6"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05813DEC" w14:textId="175A42BC"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276" w:type="dxa"/>
            <w:vAlign w:val="center"/>
          </w:tcPr>
          <w:p w14:paraId="4A313C4F"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r>
      <w:tr w:rsidR="0007649E" w:rsidRPr="005D287E" w14:paraId="110D12BA" w14:textId="77777777" w:rsidTr="00211729">
        <w:trPr>
          <w:trHeight w:val="491"/>
          <w:jc w:val="center"/>
        </w:trPr>
        <w:tc>
          <w:tcPr>
            <w:tcW w:w="751" w:type="dxa"/>
            <w:vAlign w:val="center"/>
          </w:tcPr>
          <w:p w14:paraId="7A72B435"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w:t>
            </w:r>
          </w:p>
        </w:tc>
        <w:tc>
          <w:tcPr>
            <w:tcW w:w="1087" w:type="dxa"/>
            <w:vAlign w:val="center"/>
          </w:tcPr>
          <w:p w14:paraId="1D785456"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418" w:type="dxa"/>
            <w:vAlign w:val="center"/>
          </w:tcPr>
          <w:p w14:paraId="2C481D1E"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417" w:type="dxa"/>
            <w:vAlign w:val="center"/>
          </w:tcPr>
          <w:p w14:paraId="6591D260" w14:textId="643445C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00ADCC95" w14:textId="2DFDE34A"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559" w:type="dxa"/>
            <w:vAlign w:val="center"/>
          </w:tcPr>
          <w:p w14:paraId="1C96F89E"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26409BD8" w14:textId="423C4103"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276" w:type="dxa"/>
            <w:vAlign w:val="center"/>
          </w:tcPr>
          <w:p w14:paraId="17A787AF"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r>
      <w:tr w:rsidR="0007649E" w:rsidRPr="005D287E" w14:paraId="2C1F6BFD" w14:textId="77777777" w:rsidTr="00211729">
        <w:trPr>
          <w:trHeight w:val="499"/>
          <w:jc w:val="center"/>
        </w:trPr>
        <w:tc>
          <w:tcPr>
            <w:tcW w:w="751" w:type="dxa"/>
            <w:vAlign w:val="center"/>
          </w:tcPr>
          <w:p w14:paraId="3D942E5B"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087" w:type="dxa"/>
            <w:vAlign w:val="center"/>
          </w:tcPr>
          <w:p w14:paraId="78C32927"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418" w:type="dxa"/>
            <w:vAlign w:val="center"/>
          </w:tcPr>
          <w:p w14:paraId="720EC409"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417" w:type="dxa"/>
            <w:vAlign w:val="center"/>
          </w:tcPr>
          <w:p w14:paraId="3B838BAD"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357A48AC" w14:textId="68AE49CB"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559" w:type="dxa"/>
            <w:vAlign w:val="center"/>
          </w:tcPr>
          <w:p w14:paraId="4F82014F"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40922FCF" w14:textId="66CC87C8"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276" w:type="dxa"/>
            <w:vAlign w:val="center"/>
          </w:tcPr>
          <w:p w14:paraId="4340E85F"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r>
      <w:tr w:rsidR="0007649E" w:rsidRPr="005D287E" w14:paraId="1AC5A0CC" w14:textId="77777777" w:rsidTr="00211729">
        <w:trPr>
          <w:trHeight w:val="491"/>
          <w:jc w:val="center"/>
        </w:trPr>
        <w:tc>
          <w:tcPr>
            <w:tcW w:w="751" w:type="dxa"/>
            <w:vAlign w:val="center"/>
          </w:tcPr>
          <w:p w14:paraId="4C7E9CD4"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087" w:type="dxa"/>
            <w:vAlign w:val="center"/>
          </w:tcPr>
          <w:p w14:paraId="30535BA4"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418" w:type="dxa"/>
            <w:vAlign w:val="center"/>
          </w:tcPr>
          <w:p w14:paraId="08EF6844"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417" w:type="dxa"/>
            <w:vAlign w:val="center"/>
          </w:tcPr>
          <w:p w14:paraId="637FA954"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302178E5" w14:textId="3CE398DA"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559" w:type="dxa"/>
            <w:vAlign w:val="center"/>
          </w:tcPr>
          <w:p w14:paraId="478CF053"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338FF74C" w14:textId="497924FE"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276" w:type="dxa"/>
            <w:vAlign w:val="center"/>
          </w:tcPr>
          <w:p w14:paraId="350EFB26"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r>
      <w:tr w:rsidR="0007649E" w:rsidRPr="005D287E" w14:paraId="04AE3141" w14:textId="77777777" w:rsidTr="00211729">
        <w:trPr>
          <w:trHeight w:val="491"/>
          <w:jc w:val="center"/>
        </w:trPr>
        <w:tc>
          <w:tcPr>
            <w:tcW w:w="751" w:type="dxa"/>
            <w:vAlign w:val="center"/>
          </w:tcPr>
          <w:p w14:paraId="2AB66A3B"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087" w:type="dxa"/>
            <w:vAlign w:val="center"/>
          </w:tcPr>
          <w:p w14:paraId="33163526"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418" w:type="dxa"/>
            <w:vAlign w:val="center"/>
          </w:tcPr>
          <w:p w14:paraId="7601B2DE"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417" w:type="dxa"/>
            <w:vAlign w:val="center"/>
          </w:tcPr>
          <w:p w14:paraId="3A37D41A"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7F448BAF" w14:textId="76A528EA"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559" w:type="dxa"/>
            <w:vAlign w:val="center"/>
          </w:tcPr>
          <w:p w14:paraId="012A5EC4"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701" w:type="dxa"/>
            <w:vAlign w:val="center"/>
          </w:tcPr>
          <w:p w14:paraId="0AD0C131" w14:textId="04EC8802"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c>
          <w:tcPr>
            <w:tcW w:w="1276" w:type="dxa"/>
            <w:vAlign w:val="center"/>
          </w:tcPr>
          <w:p w14:paraId="05901CD1" w14:textId="77777777" w:rsidR="0007649E" w:rsidRPr="005D287E" w:rsidRDefault="0007649E" w:rsidP="00EC1DF8">
            <w:pPr>
              <w:autoSpaceDE w:val="0"/>
              <w:autoSpaceDN w:val="0"/>
              <w:spacing w:beforeLines="20" w:before="62" w:afterLines="20" w:after="62"/>
              <w:jc w:val="center"/>
              <w:rPr>
                <w:rFonts w:ascii="仿宋" w:eastAsia="仿宋" w:hAnsi="仿宋" w:cs="宋体"/>
                <w:szCs w:val="21"/>
              </w:rPr>
            </w:pPr>
          </w:p>
        </w:tc>
      </w:tr>
    </w:tbl>
    <w:p w14:paraId="234D7816" w14:textId="7A2CFD69" w:rsidR="0082158A" w:rsidRPr="005D287E" w:rsidRDefault="008D59AB" w:rsidP="008D59AB">
      <w:pPr>
        <w:pStyle w:val="00"/>
        <w:ind w:firstLineChars="0" w:firstLine="0"/>
        <w:rPr>
          <w:rFonts w:ascii="仿宋" w:eastAsia="仿宋" w:hAnsi="仿宋"/>
          <w:sz w:val="21"/>
        </w:rPr>
      </w:pPr>
      <w:r w:rsidRPr="005D287E">
        <w:rPr>
          <w:rFonts w:ascii="仿宋" w:eastAsia="仿宋" w:hAnsi="仿宋" w:hint="eastAsia"/>
          <w:sz w:val="21"/>
        </w:rPr>
        <w:t>说明：</w:t>
      </w:r>
      <w:r w:rsidR="0082158A" w:rsidRPr="005D287E">
        <w:rPr>
          <w:rFonts w:ascii="仿宋" w:eastAsia="仿宋" w:hAnsi="仿宋" w:hint="eastAsia"/>
          <w:sz w:val="21"/>
        </w:rPr>
        <w:t>以上人员将作为本次项目</w:t>
      </w:r>
      <w:r w:rsidR="00A95E58" w:rsidRPr="005D287E">
        <w:rPr>
          <w:rFonts w:ascii="仿宋" w:eastAsia="仿宋" w:hAnsi="仿宋" w:hint="eastAsia"/>
          <w:sz w:val="21"/>
        </w:rPr>
        <w:t>的服务</w:t>
      </w:r>
      <w:r w:rsidR="0082158A" w:rsidRPr="005D287E">
        <w:rPr>
          <w:rFonts w:ascii="仿宋" w:eastAsia="仿宋" w:hAnsi="仿宋" w:hint="eastAsia"/>
          <w:sz w:val="21"/>
        </w:rPr>
        <w:t>人员，未经招标人签名确认，不允许随意变更。</w:t>
      </w:r>
    </w:p>
    <w:p w14:paraId="7CEE1881" w14:textId="41DCCD34" w:rsidR="008D59AB" w:rsidRPr="005D287E" w:rsidRDefault="008D59AB" w:rsidP="008D59AB">
      <w:pPr>
        <w:pStyle w:val="00"/>
        <w:ind w:firstLineChars="0" w:firstLine="0"/>
        <w:rPr>
          <w:rFonts w:ascii="仿宋" w:eastAsia="仿宋" w:hAnsi="仿宋"/>
          <w:sz w:val="21"/>
        </w:rPr>
      </w:pPr>
      <w:r w:rsidRPr="005D287E">
        <w:rPr>
          <w:rFonts w:ascii="仿宋" w:eastAsia="仿宋" w:hAnsi="仿宋" w:hint="eastAsia"/>
          <w:sz w:val="21"/>
        </w:rPr>
        <w:t>备注：</w:t>
      </w:r>
      <w:r w:rsidR="00211729" w:rsidRPr="00211729">
        <w:rPr>
          <w:rFonts w:ascii="仿宋" w:eastAsia="仿宋" w:hAnsi="仿宋" w:hint="eastAsia"/>
          <w:sz w:val="21"/>
        </w:rPr>
        <w:t>需</w:t>
      </w:r>
      <w:r w:rsidR="00211729">
        <w:rPr>
          <w:rFonts w:ascii="仿宋" w:eastAsia="仿宋" w:hAnsi="仿宋" w:hint="eastAsia"/>
          <w:sz w:val="21"/>
        </w:rPr>
        <w:t>至少</w:t>
      </w:r>
      <w:r w:rsidR="00211729" w:rsidRPr="00211729">
        <w:rPr>
          <w:rFonts w:ascii="仿宋" w:eastAsia="仿宋" w:hAnsi="仿宋" w:hint="eastAsia"/>
          <w:sz w:val="21"/>
        </w:rPr>
        <w:t>提供</w:t>
      </w:r>
      <w:r w:rsidR="00211729">
        <w:rPr>
          <w:rFonts w:ascii="仿宋" w:eastAsia="仿宋" w:hAnsi="仿宋" w:hint="eastAsia"/>
          <w:sz w:val="21"/>
        </w:rPr>
        <w:t>服务团队人员（含</w:t>
      </w:r>
      <w:r w:rsidR="00211729" w:rsidRPr="00211729">
        <w:rPr>
          <w:rFonts w:ascii="仿宋" w:eastAsia="仿宋" w:hAnsi="仿宋" w:hint="eastAsia"/>
          <w:sz w:val="21"/>
        </w:rPr>
        <w:t>项目经理</w:t>
      </w:r>
      <w:r w:rsidR="00211729">
        <w:rPr>
          <w:rFonts w:ascii="仿宋" w:eastAsia="仿宋" w:hAnsi="仿宋" w:hint="eastAsia"/>
          <w:sz w:val="21"/>
        </w:rPr>
        <w:t>、其他团队成员）</w:t>
      </w:r>
      <w:r w:rsidR="00211729" w:rsidRPr="00211729">
        <w:rPr>
          <w:rFonts w:ascii="仿宋" w:eastAsia="仿宋" w:hAnsi="仿宋" w:hint="eastAsia"/>
          <w:sz w:val="21"/>
        </w:rPr>
        <w:t>的学历证书复印件或</w:t>
      </w:r>
      <w:proofErr w:type="gramStart"/>
      <w:r w:rsidR="00211729" w:rsidRPr="00211729">
        <w:rPr>
          <w:rFonts w:ascii="仿宋" w:eastAsia="仿宋" w:hAnsi="仿宋" w:hint="eastAsia"/>
          <w:sz w:val="21"/>
        </w:rPr>
        <w:t>学信网查询</w:t>
      </w:r>
      <w:proofErr w:type="gramEnd"/>
      <w:r w:rsidR="00211729" w:rsidRPr="00211729">
        <w:rPr>
          <w:rFonts w:ascii="仿宋" w:eastAsia="仿宋" w:hAnsi="仿宋" w:hint="eastAsia"/>
          <w:sz w:val="21"/>
        </w:rPr>
        <w:t>截图</w:t>
      </w:r>
      <w:r w:rsidR="00211729">
        <w:rPr>
          <w:rFonts w:ascii="仿宋" w:eastAsia="仿宋" w:hAnsi="仿宋" w:hint="eastAsia"/>
          <w:sz w:val="21"/>
        </w:rPr>
        <w:t>、</w:t>
      </w:r>
      <w:r w:rsidR="00211729" w:rsidRPr="00211729">
        <w:rPr>
          <w:rFonts w:ascii="仿宋" w:eastAsia="仿宋" w:hAnsi="仿宋" w:hint="eastAsia"/>
          <w:sz w:val="21"/>
        </w:rPr>
        <w:t>2023年10月份以来任意一个月的有效缴纳社保的证明复印件或单位代缴个人所得税税单等</w:t>
      </w:r>
      <w:r w:rsidRPr="005D287E">
        <w:rPr>
          <w:rFonts w:ascii="仿宋" w:eastAsia="仿宋" w:hAnsi="仿宋" w:hint="eastAsia"/>
          <w:sz w:val="21"/>
        </w:rPr>
        <w:t>。</w:t>
      </w:r>
    </w:p>
    <w:p w14:paraId="65A28717" w14:textId="77777777" w:rsidR="0082158A" w:rsidRPr="005D287E" w:rsidRDefault="0082158A" w:rsidP="0082158A"/>
    <w:p w14:paraId="603F8755" w14:textId="77777777" w:rsidR="0082158A" w:rsidRPr="005D287E" w:rsidRDefault="0082158A" w:rsidP="0082158A"/>
    <w:p w14:paraId="7576F125" w14:textId="6F0E1173" w:rsidR="0082158A" w:rsidRPr="005D287E" w:rsidRDefault="0082158A">
      <w:pPr>
        <w:widowControl/>
        <w:jc w:val="left"/>
      </w:pPr>
      <w:r w:rsidRPr="005D287E">
        <w:br w:type="page"/>
      </w:r>
    </w:p>
    <w:p w14:paraId="6CCAE81B" w14:textId="33CE99FC" w:rsidR="009E13E5" w:rsidRPr="005D287E" w:rsidRDefault="009E13E5" w:rsidP="00735DC3">
      <w:pPr>
        <w:pStyle w:val="a4"/>
        <w:tabs>
          <w:tab w:val="left" w:pos="602"/>
        </w:tabs>
        <w:snapToGrid w:val="0"/>
        <w:spacing w:before="120" w:after="120" w:line="440" w:lineRule="exact"/>
        <w:jc w:val="left"/>
        <w:rPr>
          <w:rFonts w:ascii="仿宋" w:eastAsia="仿宋" w:hAnsi="仿宋"/>
          <w:sz w:val="28"/>
          <w:szCs w:val="28"/>
        </w:rPr>
      </w:pPr>
      <w:bookmarkStart w:id="111" w:name="_Toc164274775"/>
      <w:r w:rsidRPr="005D287E">
        <w:rPr>
          <w:rFonts w:ascii="仿宋" w:eastAsia="仿宋" w:hAnsi="仿宋" w:hint="eastAsia"/>
          <w:sz w:val="28"/>
          <w:szCs w:val="28"/>
        </w:rPr>
        <w:lastRenderedPageBreak/>
        <w:t>13.设备配置情况</w:t>
      </w:r>
      <w:bookmarkEnd w:id="111"/>
    </w:p>
    <w:p w14:paraId="5D8A22EA" w14:textId="69F0A83F" w:rsidR="009E13E5" w:rsidRPr="005D287E" w:rsidRDefault="009E13E5" w:rsidP="009E13E5">
      <w:pPr>
        <w:spacing w:line="360" w:lineRule="auto"/>
        <w:jc w:val="center"/>
      </w:pPr>
      <w:r w:rsidRPr="005D287E">
        <w:rPr>
          <w:rFonts w:ascii="仿宋" w:eastAsia="仿宋" w:hAnsi="仿宋" w:hint="eastAsia"/>
          <w:b/>
          <w:sz w:val="28"/>
          <w:szCs w:val="28"/>
          <w:u w:val="single"/>
        </w:rPr>
        <w:t>拍摄设备</w:t>
      </w:r>
      <w:r w:rsidR="00FB4397" w:rsidRPr="005D287E">
        <w:rPr>
          <w:rFonts w:ascii="仿宋" w:eastAsia="仿宋" w:hAnsi="仿宋" w:hint="eastAsia"/>
          <w:b/>
          <w:sz w:val="28"/>
          <w:szCs w:val="28"/>
          <w:u w:val="single"/>
        </w:rPr>
        <w:t>明细</w:t>
      </w:r>
      <w:r w:rsidRPr="005D287E">
        <w:rPr>
          <w:rFonts w:ascii="仿宋" w:eastAsia="仿宋" w:hAnsi="仿宋" w:hint="eastAsia"/>
          <w:b/>
          <w:sz w:val="28"/>
          <w:szCs w:val="28"/>
        </w:rPr>
        <w:t>表</w:t>
      </w:r>
    </w:p>
    <w:tbl>
      <w:tblPr>
        <w:tblStyle w:val="a8"/>
        <w:tblW w:w="9296" w:type="dxa"/>
        <w:jc w:val="center"/>
        <w:tblLook w:val="04A0" w:firstRow="1" w:lastRow="0" w:firstColumn="1" w:lastColumn="0" w:noHBand="0" w:noVBand="1"/>
      </w:tblPr>
      <w:tblGrid>
        <w:gridCol w:w="1264"/>
        <w:gridCol w:w="2453"/>
        <w:gridCol w:w="1859"/>
        <w:gridCol w:w="1860"/>
        <w:gridCol w:w="1860"/>
      </w:tblGrid>
      <w:tr w:rsidR="00FB4397" w:rsidRPr="005D287E" w14:paraId="7651F682" w14:textId="77777777" w:rsidTr="00FB4397">
        <w:trPr>
          <w:trHeight w:val="459"/>
          <w:jc w:val="center"/>
        </w:trPr>
        <w:tc>
          <w:tcPr>
            <w:tcW w:w="1264" w:type="dxa"/>
            <w:shd w:val="clear" w:color="auto" w:fill="F2F2F2" w:themeFill="background1" w:themeFillShade="F2"/>
            <w:vAlign w:val="center"/>
          </w:tcPr>
          <w:p w14:paraId="12CBD4D7" w14:textId="5DB32D00" w:rsidR="00FB4397" w:rsidRPr="005D287E" w:rsidRDefault="00FB4397" w:rsidP="00FB4397">
            <w:pPr>
              <w:spacing w:beforeLines="30" w:before="93" w:afterLines="30" w:after="93"/>
              <w:jc w:val="center"/>
              <w:rPr>
                <w:rFonts w:ascii="仿宋" w:eastAsia="仿宋" w:hAnsi="仿宋" w:cs="宋体"/>
                <w:b/>
                <w:szCs w:val="21"/>
              </w:rPr>
            </w:pPr>
            <w:r w:rsidRPr="005D287E">
              <w:rPr>
                <w:rFonts w:ascii="仿宋" w:eastAsia="仿宋" w:hAnsi="仿宋" w:cs="宋体" w:hint="eastAsia"/>
                <w:b/>
                <w:szCs w:val="21"/>
              </w:rPr>
              <w:t>序号</w:t>
            </w:r>
          </w:p>
        </w:tc>
        <w:tc>
          <w:tcPr>
            <w:tcW w:w="2453" w:type="dxa"/>
            <w:shd w:val="clear" w:color="auto" w:fill="F2F2F2" w:themeFill="background1" w:themeFillShade="F2"/>
            <w:vAlign w:val="center"/>
          </w:tcPr>
          <w:p w14:paraId="30B0EA56" w14:textId="3DD245DF" w:rsidR="00FB4397" w:rsidRPr="005D287E" w:rsidRDefault="00FB4397" w:rsidP="00FB4397">
            <w:pPr>
              <w:jc w:val="center"/>
              <w:rPr>
                <w:rFonts w:ascii="仿宋" w:eastAsia="仿宋" w:hAnsi="仿宋" w:cs="宋体"/>
                <w:b/>
                <w:szCs w:val="21"/>
              </w:rPr>
            </w:pPr>
            <w:r w:rsidRPr="005D287E">
              <w:rPr>
                <w:rFonts w:ascii="仿宋" w:eastAsia="仿宋" w:hAnsi="仿宋" w:cs="宋体" w:hint="eastAsia"/>
                <w:b/>
                <w:szCs w:val="21"/>
              </w:rPr>
              <w:t>设备名称</w:t>
            </w:r>
          </w:p>
        </w:tc>
        <w:tc>
          <w:tcPr>
            <w:tcW w:w="1859" w:type="dxa"/>
            <w:shd w:val="clear" w:color="auto" w:fill="F2F2F2" w:themeFill="background1" w:themeFillShade="F2"/>
            <w:vAlign w:val="center"/>
          </w:tcPr>
          <w:p w14:paraId="0E1AC1DB" w14:textId="46CF52EE" w:rsidR="00FB4397" w:rsidRPr="005D287E" w:rsidRDefault="00FB4397" w:rsidP="00FB4397">
            <w:pPr>
              <w:jc w:val="center"/>
              <w:rPr>
                <w:rFonts w:ascii="仿宋" w:eastAsia="仿宋" w:hAnsi="仿宋" w:cs="宋体"/>
                <w:b/>
                <w:szCs w:val="21"/>
              </w:rPr>
            </w:pPr>
            <w:r w:rsidRPr="005D287E">
              <w:rPr>
                <w:rFonts w:ascii="仿宋" w:eastAsia="仿宋" w:hAnsi="仿宋" w:cs="宋体" w:hint="eastAsia"/>
                <w:b/>
                <w:szCs w:val="21"/>
              </w:rPr>
              <w:t>品牌/型号</w:t>
            </w:r>
          </w:p>
        </w:tc>
        <w:tc>
          <w:tcPr>
            <w:tcW w:w="1860" w:type="dxa"/>
            <w:shd w:val="clear" w:color="auto" w:fill="F2F2F2" w:themeFill="background1" w:themeFillShade="F2"/>
            <w:vAlign w:val="center"/>
          </w:tcPr>
          <w:p w14:paraId="338BB584" w14:textId="1AAD42EA" w:rsidR="00FB4397" w:rsidRPr="005D287E" w:rsidRDefault="00FB4397" w:rsidP="00FB4397">
            <w:pPr>
              <w:jc w:val="center"/>
              <w:rPr>
                <w:rFonts w:ascii="仿宋" w:eastAsia="仿宋" w:hAnsi="仿宋" w:cs="宋体"/>
                <w:b/>
                <w:szCs w:val="21"/>
              </w:rPr>
            </w:pPr>
            <w:r w:rsidRPr="005D287E">
              <w:rPr>
                <w:rFonts w:ascii="仿宋" w:eastAsia="仿宋" w:hAnsi="仿宋" w:cs="宋体" w:hint="eastAsia"/>
                <w:b/>
                <w:szCs w:val="21"/>
              </w:rPr>
              <w:t>数量</w:t>
            </w:r>
          </w:p>
        </w:tc>
        <w:tc>
          <w:tcPr>
            <w:tcW w:w="1860" w:type="dxa"/>
            <w:shd w:val="clear" w:color="auto" w:fill="F2F2F2" w:themeFill="background1" w:themeFillShade="F2"/>
            <w:vAlign w:val="center"/>
          </w:tcPr>
          <w:p w14:paraId="11BF6352" w14:textId="03ECC54E" w:rsidR="00FB4397" w:rsidRPr="005D287E" w:rsidRDefault="00FB4397" w:rsidP="00FB4397">
            <w:pPr>
              <w:jc w:val="center"/>
              <w:rPr>
                <w:rFonts w:ascii="仿宋" w:eastAsia="仿宋" w:hAnsi="仿宋" w:cs="宋体"/>
                <w:b/>
                <w:szCs w:val="21"/>
              </w:rPr>
            </w:pPr>
            <w:r w:rsidRPr="005D287E">
              <w:rPr>
                <w:rFonts w:ascii="仿宋" w:eastAsia="仿宋" w:hAnsi="仿宋" w:cs="宋体" w:hint="eastAsia"/>
                <w:b/>
                <w:szCs w:val="21"/>
              </w:rPr>
              <w:t>备注</w:t>
            </w:r>
          </w:p>
        </w:tc>
      </w:tr>
      <w:tr w:rsidR="009E13E5" w:rsidRPr="005D287E" w14:paraId="540DA785" w14:textId="77777777" w:rsidTr="00FB4397">
        <w:trPr>
          <w:trHeight w:val="468"/>
          <w:jc w:val="center"/>
        </w:trPr>
        <w:tc>
          <w:tcPr>
            <w:tcW w:w="1264" w:type="dxa"/>
            <w:vAlign w:val="center"/>
          </w:tcPr>
          <w:p w14:paraId="416AE27F" w14:textId="16EAA466" w:rsidR="009E13E5" w:rsidRPr="005D287E" w:rsidRDefault="00FB4397" w:rsidP="009E13E5">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1</w:t>
            </w:r>
          </w:p>
        </w:tc>
        <w:tc>
          <w:tcPr>
            <w:tcW w:w="2453" w:type="dxa"/>
            <w:vAlign w:val="center"/>
          </w:tcPr>
          <w:p w14:paraId="3C7FF2FC"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59" w:type="dxa"/>
            <w:vAlign w:val="center"/>
          </w:tcPr>
          <w:p w14:paraId="13998704"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60" w:type="dxa"/>
            <w:vAlign w:val="center"/>
          </w:tcPr>
          <w:p w14:paraId="03DD534A"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60" w:type="dxa"/>
            <w:vAlign w:val="center"/>
          </w:tcPr>
          <w:p w14:paraId="5CD0DF26" w14:textId="77777777" w:rsidR="009E13E5" w:rsidRPr="005D287E" w:rsidRDefault="009E13E5" w:rsidP="009E13E5">
            <w:pPr>
              <w:spacing w:beforeLines="30" w:before="93" w:afterLines="30" w:after="93"/>
              <w:jc w:val="center"/>
              <w:rPr>
                <w:rFonts w:ascii="仿宋" w:eastAsia="仿宋" w:hAnsi="仿宋" w:cs="宋体"/>
                <w:bCs/>
                <w:szCs w:val="21"/>
              </w:rPr>
            </w:pPr>
          </w:p>
        </w:tc>
      </w:tr>
      <w:tr w:rsidR="009E13E5" w:rsidRPr="005D287E" w14:paraId="1DD620F6" w14:textId="77777777" w:rsidTr="00FB4397">
        <w:trPr>
          <w:trHeight w:val="459"/>
          <w:jc w:val="center"/>
        </w:trPr>
        <w:tc>
          <w:tcPr>
            <w:tcW w:w="1264" w:type="dxa"/>
            <w:vAlign w:val="center"/>
          </w:tcPr>
          <w:p w14:paraId="2AE076AE" w14:textId="42B19AF2" w:rsidR="009E13E5" w:rsidRPr="005D287E" w:rsidRDefault="00FB4397" w:rsidP="009E13E5">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2</w:t>
            </w:r>
          </w:p>
        </w:tc>
        <w:tc>
          <w:tcPr>
            <w:tcW w:w="2453" w:type="dxa"/>
            <w:vAlign w:val="center"/>
          </w:tcPr>
          <w:p w14:paraId="0035B121"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59" w:type="dxa"/>
            <w:vAlign w:val="center"/>
          </w:tcPr>
          <w:p w14:paraId="26D8F025"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60" w:type="dxa"/>
            <w:vAlign w:val="center"/>
          </w:tcPr>
          <w:p w14:paraId="6B8174E9"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60" w:type="dxa"/>
            <w:vAlign w:val="center"/>
          </w:tcPr>
          <w:p w14:paraId="606F0315" w14:textId="77777777" w:rsidR="009E13E5" w:rsidRPr="005D287E" w:rsidRDefault="009E13E5" w:rsidP="009E13E5">
            <w:pPr>
              <w:spacing w:beforeLines="30" w:before="93" w:afterLines="30" w:after="93"/>
              <w:jc w:val="center"/>
              <w:rPr>
                <w:rFonts w:ascii="仿宋" w:eastAsia="仿宋" w:hAnsi="仿宋" w:cs="宋体"/>
                <w:bCs/>
                <w:szCs w:val="21"/>
              </w:rPr>
            </w:pPr>
          </w:p>
        </w:tc>
      </w:tr>
      <w:tr w:rsidR="009E13E5" w:rsidRPr="005D287E" w14:paraId="23ADCF97" w14:textId="77777777" w:rsidTr="00FB4397">
        <w:trPr>
          <w:trHeight w:val="468"/>
          <w:jc w:val="center"/>
        </w:trPr>
        <w:tc>
          <w:tcPr>
            <w:tcW w:w="1264" w:type="dxa"/>
            <w:vAlign w:val="center"/>
          </w:tcPr>
          <w:p w14:paraId="3ABB3929" w14:textId="2716DA71" w:rsidR="009E13E5" w:rsidRPr="005D287E" w:rsidRDefault="00FB4397" w:rsidP="009E13E5">
            <w:pPr>
              <w:spacing w:beforeLines="30" w:before="93" w:afterLines="30" w:after="93"/>
              <w:jc w:val="center"/>
              <w:rPr>
                <w:rFonts w:ascii="仿宋" w:eastAsia="仿宋" w:hAnsi="仿宋" w:cs="宋体"/>
                <w:bCs/>
                <w:szCs w:val="21"/>
              </w:rPr>
            </w:pPr>
            <w:r w:rsidRPr="005D287E">
              <w:rPr>
                <w:rFonts w:ascii="仿宋" w:eastAsia="仿宋" w:hAnsi="仿宋" w:cs="宋体" w:hint="eastAsia"/>
                <w:bCs/>
                <w:szCs w:val="21"/>
              </w:rPr>
              <w:t>……</w:t>
            </w:r>
          </w:p>
        </w:tc>
        <w:tc>
          <w:tcPr>
            <w:tcW w:w="2453" w:type="dxa"/>
            <w:vAlign w:val="center"/>
          </w:tcPr>
          <w:p w14:paraId="3B8CB1C9"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59" w:type="dxa"/>
            <w:vAlign w:val="center"/>
          </w:tcPr>
          <w:p w14:paraId="1F8D4855"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60" w:type="dxa"/>
            <w:vAlign w:val="center"/>
          </w:tcPr>
          <w:p w14:paraId="0A1CB654"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60" w:type="dxa"/>
            <w:vAlign w:val="center"/>
          </w:tcPr>
          <w:p w14:paraId="0A8B7901" w14:textId="77777777" w:rsidR="009E13E5" w:rsidRPr="005D287E" w:rsidRDefault="009E13E5" w:rsidP="009E13E5">
            <w:pPr>
              <w:spacing w:beforeLines="30" w:before="93" w:afterLines="30" w:after="93"/>
              <w:jc w:val="center"/>
              <w:rPr>
                <w:rFonts w:ascii="仿宋" w:eastAsia="仿宋" w:hAnsi="仿宋" w:cs="宋体"/>
                <w:bCs/>
                <w:szCs w:val="21"/>
              </w:rPr>
            </w:pPr>
          </w:p>
        </w:tc>
      </w:tr>
      <w:tr w:rsidR="009E13E5" w:rsidRPr="005D287E" w14:paraId="54EA5792" w14:textId="77777777" w:rsidTr="00FB4397">
        <w:trPr>
          <w:trHeight w:val="459"/>
          <w:jc w:val="center"/>
        </w:trPr>
        <w:tc>
          <w:tcPr>
            <w:tcW w:w="1264" w:type="dxa"/>
            <w:vAlign w:val="center"/>
          </w:tcPr>
          <w:p w14:paraId="5E019E7C"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2453" w:type="dxa"/>
            <w:vAlign w:val="center"/>
          </w:tcPr>
          <w:p w14:paraId="7F29D196"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59" w:type="dxa"/>
            <w:vAlign w:val="center"/>
          </w:tcPr>
          <w:p w14:paraId="025A5FD5"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60" w:type="dxa"/>
            <w:vAlign w:val="center"/>
          </w:tcPr>
          <w:p w14:paraId="601B1710"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60" w:type="dxa"/>
            <w:vAlign w:val="center"/>
          </w:tcPr>
          <w:p w14:paraId="0A50B2DC" w14:textId="77777777" w:rsidR="009E13E5" w:rsidRPr="005D287E" w:rsidRDefault="009E13E5" w:rsidP="009E13E5">
            <w:pPr>
              <w:spacing w:beforeLines="30" w:before="93" w:afterLines="30" w:after="93"/>
              <w:jc w:val="center"/>
              <w:rPr>
                <w:rFonts w:ascii="仿宋" w:eastAsia="仿宋" w:hAnsi="仿宋" w:cs="宋体"/>
                <w:bCs/>
                <w:szCs w:val="21"/>
              </w:rPr>
            </w:pPr>
          </w:p>
        </w:tc>
      </w:tr>
      <w:tr w:rsidR="009E13E5" w:rsidRPr="005D287E" w14:paraId="737003C2" w14:textId="77777777" w:rsidTr="00FB4397">
        <w:trPr>
          <w:trHeight w:val="468"/>
          <w:jc w:val="center"/>
        </w:trPr>
        <w:tc>
          <w:tcPr>
            <w:tcW w:w="1264" w:type="dxa"/>
            <w:vAlign w:val="center"/>
          </w:tcPr>
          <w:p w14:paraId="3D2E57FA"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2453" w:type="dxa"/>
            <w:vAlign w:val="center"/>
          </w:tcPr>
          <w:p w14:paraId="35F1E6CA"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59" w:type="dxa"/>
            <w:vAlign w:val="center"/>
          </w:tcPr>
          <w:p w14:paraId="1C2FAC7A"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60" w:type="dxa"/>
            <w:vAlign w:val="center"/>
          </w:tcPr>
          <w:p w14:paraId="6BF876AB" w14:textId="77777777" w:rsidR="009E13E5" w:rsidRPr="005D287E" w:rsidRDefault="009E13E5" w:rsidP="009E13E5">
            <w:pPr>
              <w:spacing w:beforeLines="30" w:before="93" w:afterLines="30" w:after="93"/>
              <w:jc w:val="center"/>
              <w:rPr>
                <w:rFonts w:ascii="仿宋" w:eastAsia="仿宋" w:hAnsi="仿宋" w:cs="宋体"/>
                <w:bCs/>
                <w:szCs w:val="21"/>
              </w:rPr>
            </w:pPr>
          </w:p>
        </w:tc>
        <w:tc>
          <w:tcPr>
            <w:tcW w:w="1860" w:type="dxa"/>
            <w:vAlign w:val="center"/>
          </w:tcPr>
          <w:p w14:paraId="35ED80B9" w14:textId="77777777" w:rsidR="009E13E5" w:rsidRPr="005D287E" w:rsidRDefault="009E13E5" w:rsidP="009E13E5">
            <w:pPr>
              <w:spacing w:beforeLines="30" w:before="93" w:afterLines="30" w:after="93"/>
              <w:jc w:val="center"/>
              <w:rPr>
                <w:rFonts w:ascii="仿宋" w:eastAsia="仿宋" w:hAnsi="仿宋" w:cs="宋体"/>
                <w:bCs/>
                <w:szCs w:val="21"/>
              </w:rPr>
            </w:pPr>
          </w:p>
        </w:tc>
      </w:tr>
    </w:tbl>
    <w:p w14:paraId="6B9DE4DF" w14:textId="6C61ED78" w:rsidR="00FB4397" w:rsidRPr="005D287E" w:rsidRDefault="00FB4397" w:rsidP="00FB4397">
      <w:pPr>
        <w:pStyle w:val="00"/>
        <w:ind w:firstLineChars="0" w:firstLine="0"/>
        <w:rPr>
          <w:rFonts w:ascii="仿宋" w:eastAsia="仿宋" w:hAnsi="仿宋"/>
          <w:sz w:val="21"/>
        </w:rPr>
      </w:pPr>
      <w:r w:rsidRPr="005D287E">
        <w:rPr>
          <w:rFonts w:ascii="仿宋" w:eastAsia="仿宋" w:hAnsi="仿宋" w:hint="eastAsia"/>
          <w:sz w:val="21"/>
        </w:rPr>
        <w:t>备注：投标人需按照上表格式填写相应的设备信息。</w:t>
      </w:r>
    </w:p>
    <w:p w14:paraId="6638A3F6" w14:textId="77777777" w:rsidR="009E13E5" w:rsidRPr="005D287E" w:rsidRDefault="009E13E5" w:rsidP="009E13E5"/>
    <w:p w14:paraId="12BA7844" w14:textId="77777777" w:rsidR="009E13E5" w:rsidRPr="005D287E" w:rsidRDefault="009E13E5" w:rsidP="009E13E5"/>
    <w:p w14:paraId="40D4F005" w14:textId="77777777" w:rsidR="009E13E5" w:rsidRPr="005D287E" w:rsidRDefault="009E13E5" w:rsidP="009E13E5"/>
    <w:p w14:paraId="4C9F7120" w14:textId="77777777" w:rsidR="003C3610" w:rsidRDefault="003C3610">
      <w:pPr>
        <w:widowControl/>
        <w:jc w:val="left"/>
        <w:rPr>
          <w:rFonts w:ascii="仿宋" w:eastAsia="仿宋" w:hAnsi="仿宋" w:cs="Times New Roman"/>
          <w:b/>
          <w:bCs/>
          <w:sz w:val="28"/>
          <w:szCs w:val="28"/>
        </w:rPr>
      </w:pPr>
      <w:r>
        <w:rPr>
          <w:rFonts w:ascii="仿宋" w:eastAsia="仿宋" w:hAnsi="仿宋"/>
          <w:sz w:val="28"/>
          <w:szCs w:val="28"/>
        </w:rPr>
        <w:br w:type="page"/>
      </w:r>
    </w:p>
    <w:p w14:paraId="1F4707C5" w14:textId="1A44633A" w:rsidR="0040738F" w:rsidRPr="005D287E" w:rsidRDefault="0040738F" w:rsidP="0040738F">
      <w:pPr>
        <w:pStyle w:val="a4"/>
        <w:tabs>
          <w:tab w:val="left" w:pos="602"/>
        </w:tabs>
        <w:snapToGrid w:val="0"/>
        <w:spacing w:before="120" w:after="120" w:line="440" w:lineRule="exact"/>
        <w:jc w:val="left"/>
        <w:rPr>
          <w:rFonts w:ascii="仿宋" w:eastAsia="仿宋" w:hAnsi="仿宋"/>
          <w:sz w:val="28"/>
          <w:szCs w:val="28"/>
        </w:rPr>
      </w:pPr>
      <w:bookmarkStart w:id="112" w:name="_Toc164274776"/>
      <w:r w:rsidRPr="005D287E">
        <w:rPr>
          <w:rFonts w:ascii="仿宋" w:eastAsia="仿宋" w:hAnsi="仿宋" w:hint="eastAsia"/>
          <w:sz w:val="28"/>
          <w:szCs w:val="28"/>
        </w:rPr>
        <w:lastRenderedPageBreak/>
        <w:t>14.服务便捷性</w:t>
      </w:r>
      <w:bookmarkEnd w:id="112"/>
    </w:p>
    <w:p w14:paraId="65D3120D" w14:textId="4EB90886" w:rsidR="0040738F" w:rsidRDefault="0040738F" w:rsidP="0040738F">
      <w:pPr>
        <w:pStyle w:val="00"/>
        <w:ind w:firstLine="420"/>
        <w:rPr>
          <w:rFonts w:ascii="仿宋" w:eastAsia="仿宋" w:hAnsi="仿宋"/>
          <w:sz w:val="21"/>
        </w:rPr>
      </w:pPr>
      <w:r w:rsidRPr="005D287E">
        <w:rPr>
          <w:rFonts w:ascii="仿宋" w:eastAsia="仿宋" w:hAnsi="仿宋" w:hint="eastAsia"/>
          <w:sz w:val="21"/>
        </w:rPr>
        <w:t>投标人需提供营业执照复印件，或有效期内的办公室租赁合同复印件（租赁合同租赁方须为投标人或其分支机构</w:t>
      </w:r>
      <w:r w:rsidR="003C3610">
        <w:rPr>
          <w:rFonts w:ascii="仿宋" w:eastAsia="仿宋" w:hAnsi="仿宋" w:hint="eastAsia"/>
          <w:sz w:val="21"/>
        </w:rPr>
        <w:t>）</w:t>
      </w:r>
      <w:r w:rsidRPr="005D287E">
        <w:rPr>
          <w:rFonts w:ascii="仿宋" w:eastAsia="仿宋" w:hAnsi="仿宋" w:hint="eastAsia"/>
          <w:sz w:val="21"/>
        </w:rPr>
        <w:t>，或承诺函等证明文件。</w:t>
      </w:r>
    </w:p>
    <w:p w14:paraId="3DCDE4A4" w14:textId="3070D45D" w:rsidR="00211729" w:rsidRDefault="00211729" w:rsidP="003C3610">
      <w:pPr>
        <w:pStyle w:val="00"/>
        <w:ind w:firstLineChars="0" w:firstLine="0"/>
        <w:rPr>
          <w:rFonts w:ascii="仿宋" w:eastAsia="仿宋" w:hAnsi="仿宋"/>
          <w:sz w:val="21"/>
        </w:rPr>
      </w:pPr>
    </w:p>
    <w:p w14:paraId="2B2BBCFF" w14:textId="77777777" w:rsidR="00894B68" w:rsidRPr="005D287E" w:rsidRDefault="00894B68" w:rsidP="00894B68">
      <w:pPr>
        <w:pStyle w:val="00"/>
        <w:ind w:firstLineChars="0" w:firstLine="0"/>
        <w:rPr>
          <w:rFonts w:ascii="仿宋" w:eastAsia="仿宋" w:hAnsi="仿宋"/>
          <w:sz w:val="21"/>
        </w:rPr>
      </w:pPr>
    </w:p>
    <w:p w14:paraId="47FE39EF" w14:textId="77777777" w:rsidR="00894B68" w:rsidRPr="005D287E" w:rsidRDefault="00894B68" w:rsidP="00894B68">
      <w:pPr>
        <w:pStyle w:val="00"/>
        <w:pBdr>
          <w:top w:val="double" w:sz="6" w:space="1" w:color="auto"/>
          <w:left w:val="double" w:sz="6" w:space="4" w:color="auto"/>
          <w:bottom w:val="double" w:sz="6" w:space="1" w:color="auto"/>
          <w:right w:val="double" w:sz="6" w:space="4" w:color="auto"/>
        </w:pBdr>
        <w:ind w:firstLineChars="0" w:firstLine="0"/>
        <w:rPr>
          <w:rFonts w:ascii="仿宋" w:eastAsia="仿宋" w:hAnsi="仿宋"/>
          <w:sz w:val="21"/>
        </w:rPr>
      </w:pPr>
    </w:p>
    <w:p w14:paraId="7F01619C" w14:textId="77777777" w:rsidR="00894B68" w:rsidRPr="005D287E" w:rsidRDefault="00894B68" w:rsidP="00894B68">
      <w:pPr>
        <w:pStyle w:val="00"/>
        <w:pBdr>
          <w:top w:val="double" w:sz="6" w:space="1" w:color="auto"/>
          <w:left w:val="double" w:sz="6" w:space="4" w:color="auto"/>
          <w:bottom w:val="double" w:sz="6" w:space="1" w:color="auto"/>
          <w:right w:val="double" w:sz="6" w:space="4" w:color="auto"/>
        </w:pBdr>
        <w:ind w:firstLineChars="0" w:firstLine="0"/>
        <w:rPr>
          <w:rFonts w:ascii="仿宋" w:eastAsia="仿宋" w:hAnsi="仿宋"/>
          <w:sz w:val="21"/>
        </w:rPr>
      </w:pPr>
    </w:p>
    <w:p w14:paraId="730A8B10" w14:textId="5045F144" w:rsidR="00894B68" w:rsidRPr="001456EC" w:rsidRDefault="00894B68" w:rsidP="00894B68">
      <w:pPr>
        <w:pStyle w:val="00"/>
        <w:pBdr>
          <w:top w:val="double" w:sz="6" w:space="1" w:color="auto"/>
          <w:left w:val="double" w:sz="6" w:space="4" w:color="auto"/>
          <w:bottom w:val="double" w:sz="6" w:space="1" w:color="auto"/>
          <w:right w:val="double" w:sz="6" w:space="4" w:color="auto"/>
        </w:pBdr>
        <w:ind w:firstLineChars="0" w:firstLine="0"/>
        <w:jc w:val="center"/>
        <w:rPr>
          <w:rFonts w:ascii="仿宋" w:eastAsia="仿宋" w:hAnsi="仿宋"/>
          <w:b/>
          <w:bCs/>
          <w:sz w:val="21"/>
        </w:rPr>
      </w:pPr>
      <w:r w:rsidRPr="00894B68">
        <w:rPr>
          <w:rFonts w:ascii="仿宋" w:eastAsia="仿宋" w:hAnsi="仿宋" w:hint="eastAsia"/>
          <w:b/>
          <w:bCs/>
          <w:sz w:val="21"/>
        </w:rPr>
        <w:t>提供营业执照复印件或有效期内的办公室租赁合同复印件</w:t>
      </w:r>
      <w:r>
        <w:rPr>
          <w:rFonts w:ascii="仿宋" w:eastAsia="仿宋" w:hAnsi="仿宋" w:hint="eastAsia"/>
          <w:b/>
          <w:bCs/>
          <w:sz w:val="21"/>
        </w:rPr>
        <w:t>（如有）</w:t>
      </w:r>
    </w:p>
    <w:p w14:paraId="7685EC81" w14:textId="77777777" w:rsidR="00894B68" w:rsidRPr="00EC1DF8" w:rsidRDefault="00894B68" w:rsidP="00894B68">
      <w:pPr>
        <w:pStyle w:val="00"/>
        <w:pBdr>
          <w:top w:val="double" w:sz="6" w:space="1" w:color="auto"/>
          <w:left w:val="double" w:sz="6" w:space="4" w:color="auto"/>
          <w:bottom w:val="double" w:sz="6" w:space="1" w:color="auto"/>
          <w:right w:val="double" w:sz="6" w:space="4" w:color="auto"/>
        </w:pBdr>
        <w:ind w:firstLineChars="0" w:firstLine="0"/>
        <w:rPr>
          <w:rFonts w:ascii="仿宋" w:eastAsia="仿宋" w:hAnsi="仿宋"/>
          <w:sz w:val="21"/>
        </w:rPr>
      </w:pPr>
    </w:p>
    <w:p w14:paraId="0ACF0F45" w14:textId="77777777" w:rsidR="00894B68" w:rsidRPr="00EC1DF8" w:rsidRDefault="00894B68" w:rsidP="00894B68">
      <w:pPr>
        <w:pStyle w:val="00"/>
        <w:pBdr>
          <w:top w:val="double" w:sz="6" w:space="1" w:color="auto"/>
          <w:left w:val="double" w:sz="6" w:space="4" w:color="auto"/>
          <w:bottom w:val="double" w:sz="6" w:space="1" w:color="auto"/>
          <w:right w:val="double" w:sz="6" w:space="4" w:color="auto"/>
        </w:pBdr>
        <w:ind w:firstLineChars="0" w:firstLine="0"/>
        <w:rPr>
          <w:rFonts w:ascii="仿宋" w:eastAsia="仿宋" w:hAnsi="仿宋"/>
          <w:sz w:val="21"/>
        </w:rPr>
      </w:pPr>
    </w:p>
    <w:p w14:paraId="5C25A4AF" w14:textId="77777777" w:rsidR="00894B68" w:rsidRPr="00894B68" w:rsidRDefault="00894B68" w:rsidP="003C3610">
      <w:pPr>
        <w:pStyle w:val="00"/>
        <w:ind w:firstLineChars="0" w:firstLine="0"/>
        <w:rPr>
          <w:rFonts w:ascii="仿宋" w:eastAsia="仿宋" w:hAnsi="仿宋"/>
          <w:sz w:val="21"/>
        </w:rPr>
      </w:pPr>
    </w:p>
    <w:p w14:paraId="297DBBF1" w14:textId="77777777" w:rsidR="00211729" w:rsidRPr="00211729" w:rsidRDefault="00211729" w:rsidP="003C3610">
      <w:pPr>
        <w:pStyle w:val="00"/>
        <w:ind w:firstLineChars="0" w:firstLine="0"/>
        <w:rPr>
          <w:rFonts w:ascii="仿宋" w:eastAsia="仿宋" w:hAnsi="仿宋"/>
          <w:sz w:val="21"/>
        </w:rPr>
      </w:pPr>
    </w:p>
    <w:p w14:paraId="613D9791" w14:textId="77777777" w:rsidR="001D0201" w:rsidRPr="005D287E" w:rsidRDefault="001D0201" w:rsidP="001D0201">
      <w:pPr>
        <w:spacing w:line="360" w:lineRule="auto"/>
        <w:jc w:val="center"/>
        <w:rPr>
          <w:rFonts w:ascii="仿宋" w:eastAsia="仿宋" w:hAnsi="仿宋"/>
          <w:b/>
          <w:sz w:val="28"/>
          <w:szCs w:val="28"/>
        </w:rPr>
      </w:pPr>
      <w:r>
        <w:rPr>
          <w:rFonts w:ascii="仿宋" w:eastAsia="仿宋" w:hAnsi="仿宋" w:hint="eastAsia"/>
          <w:b/>
          <w:sz w:val="28"/>
          <w:szCs w:val="28"/>
        </w:rPr>
        <w:t>便捷服务</w:t>
      </w:r>
      <w:r w:rsidRPr="005D287E">
        <w:rPr>
          <w:rFonts w:ascii="仿宋" w:eastAsia="仿宋" w:hAnsi="仿宋" w:hint="eastAsia"/>
          <w:b/>
          <w:sz w:val="28"/>
          <w:szCs w:val="28"/>
        </w:rPr>
        <w:t>承诺函</w:t>
      </w:r>
    </w:p>
    <w:p w14:paraId="12EC7F41" w14:textId="77777777" w:rsidR="001D0201" w:rsidRPr="005D287E" w:rsidRDefault="001D0201" w:rsidP="001D0201">
      <w:pPr>
        <w:pStyle w:val="00"/>
        <w:ind w:firstLineChars="0" w:firstLine="0"/>
        <w:rPr>
          <w:rFonts w:ascii="仿宋" w:eastAsia="仿宋" w:hAnsi="仿宋"/>
          <w:sz w:val="21"/>
        </w:rPr>
      </w:pPr>
      <w:r w:rsidRPr="005D287E">
        <w:rPr>
          <w:rFonts w:ascii="仿宋" w:eastAsia="仿宋" w:hAnsi="仿宋" w:hint="eastAsia"/>
          <w:sz w:val="21"/>
        </w:rPr>
        <w:t>致：</w:t>
      </w:r>
      <w:r w:rsidRPr="005D287E">
        <w:rPr>
          <w:rFonts w:ascii="仿宋" w:eastAsia="仿宋" w:hAnsi="仿宋" w:hint="eastAsia"/>
          <w:sz w:val="21"/>
          <w:u w:val="single"/>
        </w:rPr>
        <w:t>广东南方网络信息科技有限公司、广东省南方文化产权交易所股份有限公司</w:t>
      </w:r>
    </w:p>
    <w:p w14:paraId="15DA9178" w14:textId="77777777" w:rsidR="001D0201" w:rsidRPr="005D287E" w:rsidRDefault="001D0201" w:rsidP="001D0201">
      <w:pPr>
        <w:pStyle w:val="00"/>
        <w:ind w:firstLine="420"/>
        <w:rPr>
          <w:rFonts w:ascii="仿宋" w:eastAsia="仿宋" w:hAnsi="仿宋"/>
          <w:sz w:val="21"/>
        </w:rPr>
      </w:pPr>
      <w:r w:rsidRPr="005D287E">
        <w:rPr>
          <w:rFonts w:ascii="仿宋" w:eastAsia="仿宋" w:hAnsi="仿宋" w:hint="eastAsia"/>
          <w:sz w:val="21"/>
        </w:rPr>
        <w:t>关于我公司在贵公司组织的“</w:t>
      </w:r>
      <w:r w:rsidRPr="005D287E">
        <w:rPr>
          <w:rFonts w:ascii="仿宋" w:eastAsia="仿宋" w:hAnsi="仿宋" w:hint="eastAsia"/>
          <w:sz w:val="21"/>
          <w:u w:val="single"/>
        </w:rPr>
        <w:t xml:space="preserve">  （项目名称）  </w:t>
      </w:r>
      <w:r w:rsidRPr="005D287E">
        <w:rPr>
          <w:rFonts w:ascii="仿宋" w:eastAsia="仿宋" w:hAnsi="仿宋" w:hint="eastAsia"/>
          <w:sz w:val="21"/>
        </w:rPr>
        <w:t>”中，我方已仔细研究了招标文件的全部内容，现我公司承诺如下内容：</w:t>
      </w:r>
    </w:p>
    <w:p w14:paraId="7D0B6C8D" w14:textId="77777777" w:rsidR="001D0201" w:rsidRPr="005D287E" w:rsidRDefault="001D0201" w:rsidP="001D0201">
      <w:pPr>
        <w:pStyle w:val="00"/>
        <w:ind w:firstLine="420"/>
        <w:rPr>
          <w:rFonts w:ascii="仿宋" w:eastAsia="仿宋" w:hAnsi="仿宋"/>
          <w:sz w:val="21"/>
        </w:rPr>
      </w:pPr>
      <w:r w:rsidRPr="005D287E">
        <w:rPr>
          <w:rFonts w:ascii="仿宋" w:eastAsia="仿宋" w:hAnsi="仿宋" w:hint="eastAsia"/>
          <w:sz w:val="21"/>
        </w:rPr>
        <w:t>若我司在本项目中中标，</w:t>
      </w:r>
      <w:r>
        <w:rPr>
          <w:rFonts w:ascii="仿宋" w:eastAsia="仿宋" w:hAnsi="仿宋" w:hint="eastAsia"/>
          <w:sz w:val="21"/>
        </w:rPr>
        <w:t>且</w:t>
      </w:r>
      <w:r w:rsidRPr="005D287E">
        <w:rPr>
          <w:rFonts w:ascii="仿宋" w:eastAsia="仿宋" w:hAnsi="仿宋" w:hint="eastAsia"/>
          <w:sz w:val="21"/>
        </w:rPr>
        <w:t>我司在广州市未</w:t>
      </w:r>
      <w:r>
        <w:rPr>
          <w:rFonts w:ascii="仿宋" w:eastAsia="仿宋" w:hAnsi="仿宋" w:hint="eastAsia"/>
          <w:sz w:val="21"/>
        </w:rPr>
        <w:t>设立本地分支机构或办公场所的</w:t>
      </w:r>
      <w:r w:rsidRPr="005D287E">
        <w:rPr>
          <w:rFonts w:ascii="仿宋" w:eastAsia="仿宋" w:hAnsi="仿宋" w:hint="eastAsia"/>
          <w:sz w:val="21"/>
        </w:rPr>
        <w:t>，我司承诺中标后根据招标人的要求及</w:t>
      </w:r>
      <w:r>
        <w:rPr>
          <w:rFonts w:ascii="仿宋" w:eastAsia="仿宋" w:hAnsi="仿宋" w:hint="eastAsia"/>
          <w:sz w:val="21"/>
        </w:rPr>
        <w:t>规定</w:t>
      </w:r>
      <w:r w:rsidRPr="005D287E">
        <w:rPr>
          <w:rFonts w:ascii="仿宋" w:eastAsia="仿宋" w:hAnsi="仿宋" w:hint="eastAsia"/>
          <w:sz w:val="21"/>
        </w:rPr>
        <w:t>时限在广州市</w:t>
      </w:r>
      <w:r>
        <w:rPr>
          <w:rFonts w:ascii="仿宋" w:eastAsia="仿宋" w:hAnsi="仿宋" w:hint="eastAsia"/>
          <w:sz w:val="21"/>
        </w:rPr>
        <w:t>设立本地分支机构或办公场所，并安排本项目的</w:t>
      </w:r>
      <w:r w:rsidRPr="005D287E">
        <w:rPr>
          <w:rFonts w:ascii="仿宋" w:eastAsia="仿宋" w:hAnsi="仿宋" w:hint="eastAsia"/>
          <w:sz w:val="21"/>
        </w:rPr>
        <w:t>团队</w:t>
      </w:r>
      <w:r>
        <w:rPr>
          <w:rFonts w:ascii="仿宋" w:eastAsia="仿宋" w:hAnsi="仿宋" w:hint="eastAsia"/>
          <w:sz w:val="21"/>
        </w:rPr>
        <w:t>人员提供本地化服务，满足招标人的响应时效</w:t>
      </w:r>
      <w:r w:rsidRPr="005D287E">
        <w:rPr>
          <w:rFonts w:ascii="仿宋" w:eastAsia="仿宋" w:hAnsi="仿宋" w:hint="eastAsia"/>
          <w:sz w:val="21"/>
        </w:rPr>
        <w:t>。</w:t>
      </w:r>
    </w:p>
    <w:p w14:paraId="3A5053C3" w14:textId="77777777" w:rsidR="001D0201" w:rsidRDefault="001D0201" w:rsidP="001D0201">
      <w:pPr>
        <w:pStyle w:val="00"/>
        <w:ind w:firstLine="420"/>
        <w:rPr>
          <w:rFonts w:ascii="仿宋" w:eastAsia="仿宋" w:hAnsi="仿宋"/>
          <w:sz w:val="21"/>
        </w:rPr>
      </w:pPr>
      <w:r w:rsidRPr="001D0201">
        <w:rPr>
          <w:rFonts w:ascii="仿宋" w:eastAsia="仿宋" w:hAnsi="仿宋" w:hint="eastAsia"/>
          <w:sz w:val="21"/>
        </w:rPr>
        <w:t>如发生任何违反</w:t>
      </w:r>
      <w:proofErr w:type="gramStart"/>
      <w:r w:rsidRPr="001D0201">
        <w:rPr>
          <w:rFonts w:ascii="仿宋" w:eastAsia="仿宋" w:hAnsi="仿宋" w:hint="eastAsia"/>
          <w:sz w:val="21"/>
        </w:rPr>
        <w:t>本承诺</w:t>
      </w:r>
      <w:proofErr w:type="gramEnd"/>
      <w:r w:rsidRPr="001D0201">
        <w:rPr>
          <w:rFonts w:ascii="仿宋" w:eastAsia="仿宋" w:hAnsi="仿宋" w:hint="eastAsia"/>
          <w:sz w:val="21"/>
        </w:rPr>
        <w:t>的行为，</w:t>
      </w:r>
      <w:r>
        <w:rPr>
          <w:rFonts w:ascii="仿宋" w:eastAsia="仿宋" w:hAnsi="仿宋" w:hint="eastAsia"/>
          <w:sz w:val="21"/>
        </w:rPr>
        <w:t>招标</w:t>
      </w:r>
      <w:r w:rsidRPr="001D0201">
        <w:rPr>
          <w:rFonts w:ascii="仿宋" w:eastAsia="仿宋" w:hAnsi="仿宋" w:hint="eastAsia"/>
          <w:sz w:val="21"/>
        </w:rPr>
        <w:t>人有权宣布中</w:t>
      </w:r>
      <w:r>
        <w:rPr>
          <w:rFonts w:ascii="仿宋" w:eastAsia="仿宋" w:hAnsi="仿宋" w:hint="eastAsia"/>
          <w:sz w:val="21"/>
        </w:rPr>
        <w:t>标</w:t>
      </w:r>
      <w:r w:rsidRPr="001D0201">
        <w:rPr>
          <w:rFonts w:ascii="仿宋" w:eastAsia="仿宋" w:hAnsi="仿宋" w:hint="eastAsia"/>
          <w:sz w:val="21"/>
        </w:rPr>
        <w:t>无效、取消我方参加的</w:t>
      </w:r>
      <w:r>
        <w:rPr>
          <w:rFonts w:ascii="仿宋" w:eastAsia="仿宋" w:hAnsi="仿宋" w:hint="eastAsia"/>
          <w:sz w:val="21"/>
        </w:rPr>
        <w:t>中标</w:t>
      </w:r>
      <w:r w:rsidRPr="001D0201">
        <w:rPr>
          <w:rFonts w:ascii="仿宋" w:eastAsia="仿宋" w:hAnsi="仿宋" w:hint="eastAsia"/>
          <w:sz w:val="21"/>
        </w:rPr>
        <w:t>资格等。</w:t>
      </w:r>
    </w:p>
    <w:p w14:paraId="36AA211A" w14:textId="77777777" w:rsidR="001D0201" w:rsidRPr="005D287E" w:rsidRDefault="001D0201" w:rsidP="001D0201">
      <w:pPr>
        <w:pStyle w:val="00"/>
        <w:ind w:firstLine="420"/>
        <w:rPr>
          <w:rFonts w:ascii="仿宋" w:eastAsia="仿宋" w:hAnsi="仿宋"/>
          <w:sz w:val="21"/>
        </w:rPr>
      </w:pPr>
      <w:r w:rsidRPr="005D287E">
        <w:rPr>
          <w:rFonts w:ascii="仿宋" w:eastAsia="仿宋" w:hAnsi="仿宋" w:hint="eastAsia"/>
          <w:sz w:val="21"/>
        </w:rPr>
        <w:t>特此承诺！</w:t>
      </w:r>
    </w:p>
    <w:p w14:paraId="37C4C44D" w14:textId="77777777" w:rsidR="001D0201" w:rsidRPr="005D287E" w:rsidRDefault="001D0201" w:rsidP="001D0201">
      <w:pPr>
        <w:pStyle w:val="00"/>
        <w:ind w:firstLine="420"/>
        <w:rPr>
          <w:rFonts w:ascii="仿宋" w:eastAsia="仿宋" w:hAnsi="仿宋"/>
          <w:sz w:val="21"/>
        </w:rPr>
      </w:pPr>
    </w:p>
    <w:p w14:paraId="12ABA05B" w14:textId="77777777" w:rsidR="001D0201" w:rsidRPr="005D287E" w:rsidRDefault="001D0201" w:rsidP="001D0201">
      <w:pPr>
        <w:pStyle w:val="00"/>
        <w:ind w:firstLine="420"/>
        <w:rPr>
          <w:rFonts w:ascii="仿宋" w:eastAsia="仿宋" w:hAnsi="仿宋"/>
          <w:sz w:val="21"/>
        </w:rPr>
      </w:pPr>
      <w:r w:rsidRPr="005D287E">
        <w:rPr>
          <w:rFonts w:ascii="仿宋" w:eastAsia="仿宋" w:hAnsi="仿宋" w:hint="eastAsia"/>
          <w:sz w:val="21"/>
        </w:rPr>
        <w:t>投标人名称：</w:t>
      </w:r>
      <w:r w:rsidRPr="005D287E">
        <w:rPr>
          <w:rFonts w:ascii="仿宋" w:eastAsia="仿宋" w:hAnsi="仿宋" w:hint="eastAsia"/>
          <w:sz w:val="21"/>
          <w:u w:val="single"/>
        </w:rPr>
        <w:t xml:space="preserve">                    </w:t>
      </w:r>
      <w:r w:rsidRPr="005D287E">
        <w:rPr>
          <w:rFonts w:ascii="仿宋" w:eastAsia="仿宋" w:hAnsi="仿宋" w:hint="eastAsia"/>
          <w:sz w:val="21"/>
        </w:rPr>
        <w:t>（盖章）</w:t>
      </w:r>
    </w:p>
    <w:p w14:paraId="5D33897D" w14:textId="77777777" w:rsidR="001D0201" w:rsidRPr="005D287E" w:rsidRDefault="001D0201" w:rsidP="001D0201">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06B8AA50" w14:textId="77777777" w:rsidR="003C3610" w:rsidRPr="005D287E" w:rsidRDefault="003C3610" w:rsidP="003C3610">
      <w:pPr>
        <w:pStyle w:val="00"/>
        <w:ind w:firstLineChars="0" w:firstLine="0"/>
        <w:rPr>
          <w:rFonts w:ascii="仿宋" w:eastAsia="仿宋" w:hAnsi="仿宋"/>
          <w:sz w:val="21"/>
        </w:rPr>
      </w:pPr>
    </w:p>
    <w:p w14:paraId="2AB16C67" w14:textId="77777777" w:rsidR="0040738F" w:rsidRPr="005D287E" w:rsidRDefault="0040738F" w:rsidP="009E13E5"/>
    <w:p w14:paraId="11576555" w14:textId="77777777" w:rsidR="00FB4397" w:rsidRPr="005D287E" w:rsidRDefault="00FB4397">
      <w:pPr>
        <w:widowControl/>
        <w:jc w:val="left"/>
        <w:rPr>
          <w:rFonts w:ascii="仿宋" w:eastAsia="仿宋" w:hAnsi="仿宋" w:cs="Times New Roman"/>
          <w:b/>
          <w:bCs/>
          <w:sz w:val="28"/>
          <w:szCs w:val="28"/>
        </w:rPr>
      </w:pPr>
      <w:r w:rsidRPr="005D287E">
        <w:rPr>
          <w:rFonts w:ascii="仿宋" w:eastAsia="仿宋" w:hAnsi="仿宋"/>
          <w:sz w:val="28"/>
          <w:szCs w:val="28"/>
        </w:rPr>
        <w:br w:type="page"/>
      </w:r>
    </w:p>
    <w:p w14:paraId="4A047A1E" w14:textId="44E0607A" w:rsidR="0082158A" w:rsidRPr="005D287E" w:rsidRDefault="0082158A" w:rsidP="00735DC3">
      <w:pPr>
        <w:pStyle w:val="a4"/>
        <w:tabs>
          <w:tab w:val="left" w:pos="602"/>
        </w:tabs>
        <w:snapToGrid w:val="0"/>
        <w:spacing w:before="120" w:after="120" w:line="440" w:lineRule="exact"/>
        <w:jc w:val="left"/>
        <w:rPr>
          <w:rFonts w:ascii="仿宋" w:eastAsia="仿宋" w:hAnsi="仿宋"/>
          <w:sz w:val="28"/>
          <w:szCs w:val="28"/>
        </w:rPr>
      </w:pPr>
      <w:bookmarkStart w:id="113" w:name="_Toc164274777"/>
      <w:r w:rsidRPr="005D287E">
        <w:rPr>
          <w:rFonts w:ascii="仿宋" w:eastAsia="仿宋" w:hAnsi="仿宋" w:hint="eastAsia"/>
          <w:sz w:val="28"/>
          <w:szCs w:val="28"/>
        </w:rPr>
        <w:lastRenderedPageBreak/>
        <w:t>1</w:t>
      </w:r>
      <w:r w:rsidR="0040738F" w:rsidRPr="005D287E">
        <w:rPr>
          <w:rFonts w:ascii="仿宋" w:eastAsia="仿宋" w:hAnsi="仿宋" w:hint="eastAsia"/>
          <w:sz w:val="28"/>
          <w:szCs w:val="28"/>
        </w:rPr>
        <w:t>5</w:t>
      </w:r>
      <w:r w:rsidRPr="005D287E">
        <w:rPr>
          <w:rFonts w:ascii="仿宋" w:eastAsia="仿宋" w:hAnsi="仿宋" w:hint="eastAsia"/>
          <w:sz w:val="28"/>
          <w:szCs w:val="28"/>
        </w:rPr>
        <w:t>.其他资料（</w:t>
      </w:r>
      <w:r w:rsidR="008D59AB" w:rsidRPr="005D287E">
        <w:rPr>
          <w:rFonts w:ascii="仿宋" w:eastAsia="仿宋" w:hAnsi="仿宋" w:hint="eastAsia"/>
          <w:sz w:val="28"/>
          <w:szCs w:val="28"/>
        </w:rPr>
        <w:t>如</w:t>
      </w:r>
      <w:r w:rsidRPr="005D287E">
        <w:rPr>
          <w:rFonts w:ascii="仿宋" w:eastAsia="仿宋" w:hAnsi="仿宋" w:hint="eastAsia"/>
          <w:sz w:val="28"/>
          <w:szCs w:val="28"/>
        </w:rPr>
        <w:t>有）</w:t>
      </w:r>
      <w:bookmarkEnd w:id="113"/>
    </w:p>
    <w:p w14:paraId="28CDB48E" w14:textId="70DB40A8" w:rsidR="0082158A" w:rsidRPr="005D287E" w:rsidRDefault="0082158A" w:rsidP="008D59AB">
      <w:pPr>
        <w:pStyle w:val="a4"/>
        <w:tabs>
          <w:tab w:val="left" w:pos="588"/>
        </w:tabs>
        <w:snapToGrid w:val="0"/>
        <w:spacing w:before="120" w:after="120" w:line="440" w:lineRule="exact"/>
        <w:jc w:val="left"/>
        <w:outlineLvl w:val="2"/>
        <w:rPr>
          <w:rFonts w:ascii="仿宋" w:eastAsia="仿宋" w:hAnsi="仿宋"/>
          <w:sz w:val="24"/>
          <w:szCs w:val="24"/>
        </w:rPr>
      </w:pPr>
      <w:bookmarkStart w:id="114" w:name="_Toc164274778"/>
      <w:r w:rsidRPr="005D287E">
        <w:rPr>
          <w:rFonts w:ascii="仿宋" w:eastAsia="仿宋" w:hAnsi="仿宋" w:hint="eastAsia"/>
          <w:sz w:val="24"/>
          <w:szCs w:val="24"/>
        </w:rPr>
        <w:t>1</w:t>
      </w:r>
      <w:r w:rsidR="0040738F" w:rsidRPr="005D287E">
        <w:rPr>
          <w:rFonts w:ascii="仿宋" w:eastAsia="仿宋" w:hAnsi="仿宋" w:hint="eastAsia"/>
          <w:sz w:val="24"/>
          <w:szCs w:val="24"/>
        </w:rPr>
        <w:t>5</w:t>
      </w:r>
      <w:r w:rsidRPr="005D287E">
        <w:rPr>
          <w:rFonts w:ascii="仿宋" w:eastAsia="仿宋" w:hAnsi="仿宋" w:hint="eastAsia"/>
          <w:sz w:val="24"/>
          <w:szCs w:val="24"/>
        </w:rPr>
        <w:t>.1</w:t>
      </w:r>
      <w:r w:rsidR="008D59AB" w:rsidRPr="005D287E">
        <w:rPr>
          <w:rFonts w:ascii="仿宋" w:eastAsia="仿宋" w:hAnsi="仿宋" w:hint="eastAsia"/>
          <w:sz w:val="24"/>
          <w:szCs w:val="24"/>
        </w:rPr>
        <w:tab/>
      </w:r>
      <w:r w:rsidRPr="005D287E">
        <w:rPr>
          <w:rFonts w:ascii="仿宋" w:eastAsia="仿宋" w:hAnsi="仿宋" w:hint="eastAsia"/>
          <w:sz w:val="24"/>
          <w:szCs w:val="24"/>
        </w:rPr>
        <w:t>企业认证、资质、荣誉证书（</w:t>
      </w:r>
      <w:r w:rsidR="008D59AB" w:rsidRPr="005D287E">
        <w:rPr>
          <w:rFonts w:ascii="仿宋" w:eastAsia="仿宋" w:hAnsi="仿宋" w:hint="eastAsia"/>
          <w:sz w:val="24"/>
          <w:szCs w:val="24"/>
        </w:rPr>
        <w:t>如</w:t>
      </w:r>
      <w:r w:rsidRPr="005D287E">
        <w:rPr>
          <w:rFonts w:ascii="仿宋" w:eastAsia="仿宋" w:hAnsi="仿宋" w:hint="eastAsia"/>
          <w:sz w:val="24"/>
          <w:szCs w:val="24"/>
        </w:rPr>
        <w:t>有）</w:t>
      </w:r>
      <w:bookmarkEnd w:id="114"/>
    </w:p>
    <w:p w14:paraId="2A7CB9BF" w14:textId="5D09B8C0" w:rsidR="0082158A" w:rsidRPr="005D287E" w:rsidRDefault="008D59AB" w:rsidP="008D59AB">
      <w:pPr>
        <w:spacing w:line="360" w:lineRule="auto"/>
        <w:jc w:val="center"/>
        <w:rPr>
          <w:rFonts w:ascii="仿宋" w:eastAsia="仿宋" w:hAnsi="仿宋"/>
          <w:b/>
          <w:sz w:val="28"/>
          <w:szCs w:val="28"/>
        </w:rPr>
      </w:pPr>
      <w:r w:rsidRPr="005D287E">
        <w:rPr>
          <w:rFonts w:ascii="仿宋" w:eastAsia="仿宋" w:hAnsi="仿宋" w:hint="eastAsia"/>
          <w:b/>
          <w:sz w:val="28"/>
          <w:szCs w:val="28"/>
        </w:rPr>
        <w:t>企业认证、资质、荣誉证书</w:t>
      </w:r>
    </w:p>
    <w:tbl>
      <w:tblPr>
        <w:tblW w:w="8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3034"/>
        <w:gridCol w:w="2665"/>
        <w:gridCol w:w="2122"/>
      </w:tblGrid>
      <w:tr w:rsidR="008D59AB" w:rsidRPr="005D287E" w14:paraId="65219569" w14:textId="77777777" w:rsidTr="008D59AB">
        <w:trPr>
          <w:trHeight w:val="594"/>
          <w:jc w:val="center"/>
        </w:trPr>
        <w:tc>
          <w:tcPr>
            <w:tcW w:w="704" w:type="dxa"/>
            <w:tcBorders>
              <w:top w:val="single" w:sz="4" w:space="0" w:color="auto"/>
              <w:left w:val="single" w:sz="4" w:space="0" w:color="auto"/>
              <w:bottom w:val="single" w:sz="4" w:space="0" w:color="auto"/>
            </w:tcBorders>
            <w:shd w:val="clear" w:color="auto" w:fill="F2F2F2" w:themeFill="background1" w:themeFillShade="F2"/>
            <w:vAlign w:val="center"/>
          </w:tcPr>
          <w:p w14:paraId="4DC62E8D" w14:textId="77777777" w:rsidR="008D59AB" w:rsidRPr="005D287E" w:rsidRDefault="008D59AB"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序号</w:t>
            </w:r>
          </w:p>
        </w:tc>
        <w:tc>
          <w:tcPr>
            <w:tcW w:w="3034" w:type="dxa"/>
            <w:tcBorders>
              <w:top w:val="single" w:sz="4" w:space="0" w:color="auto"/>
              <w:bottom w:val="single" w:sz="4" w:space="0" w:color="auto"/>
            </w:tcBorders>
            <w:shd w:val="clear" w:color="auto" w:fill="F2F2F2" w:themeFill="background1" w:themeFillShade="F2"/>
            <w:vAlign w:val="center"/>
          </w:tcPr>
          <w:p w14:paraId="64807E25" w14:textId="77777777" w:rsidR="008D59AB" w:rsidRPr="005D287E" w:rsidRDefault="008D59AB"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企业证书名称</w:t>
            </w:r>
          </w:p>
          <w:p w14:paraId="46F4BE8C" w14:textId="3A7522F6" w:rsidR="008D59AB" w:rsidRPr="005D287E" w:rsidRDefault="008D59AB"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（认证/资质/荣誉证书）</w:t>
            </w:r>
          </w:p>
        </w:tc>
        <w:tc>
          <w:tcPr>
            <w:tcW w:w="2665" w:type="dxa"/>
            <w:tcBorders>
              <w:top w:val="single" w:sz="4" w:space="0" w:color="auto"/>
              <w:bottom w:val="single" w:sz="4" w:space="0" w:color="auto"/>
            </w:tcBorders>
            <w:shd w:val="clear" w:color="auto" w:fill="F2F2F2" w:themeFill="background1" w:themeFillShade="F2"/>
            <w:vAlign w:val="center"/>
          </w:tcPr>
          <w:p w14:paraId="363EED35" w14:textId="77777777" w:rsidR="008D59AB" w:rsidRPr="005D287E" w:rsidRDefault="008D59AB"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证书获取时间</w:t>
            </w:r>
          </w:p>
        </w:tc>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271ED6C2" w14:textId="77777777" w:rsidR="008D59AB" w:rsidRPr="005D287E" w:rsidRDefault="008D59AB"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投标文件对应页码</w:t>
            </w:r>
          </w:p>
        </w:tc>
      </w:tr>
      <w:tr w:rsidR="008D59AB" w:rsidRPr="005D287E" w14:paraId="23353319" w14:textId="77777777" w:rsidTr="008D59AB">
        <w:trPr>
          <w:trHeight w:val="714"/>
          <w:jc w:val="center"/>
        </w:trPr>
        <w:tc>
          <w:tcPr>
            <w:tcW w:w="704" w:type="dxa"/>
            <w:tcBorders>
              <w:top w:val="single" w:sz="4" w:space="0" w:color="auto"/>
              <w:left w:val="single" w:sz="4" w:space="0" w:color="auto"/>
              <w:bottom w:val="single" w:sz="4" w:space="0" w:color="auto"/>
            </w:tcBorders>
            <w:vAlign w:val="center"/>
          </w:tcPr>
          <w:p w14:paraId="546DBB2E" w14:textId="576715CC" w:rsidR="008D59AB" w:rsidRPr="005D287E" w:rsidRDefault="008D59AB"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1</w:t>
            </w:r>
          </w:p>
        </w:tc>
        <w:tc>
          <w:tcPr>
            <w:tcW w:w="3034" w:type="dxa"/>
            <w:tcBorders>
              <w:top w:val="single" w:sz="4" w:space="0" w:color="auto"/>
              <w:bottom w:val="single" w:sz="4" w:space="0" w:color="auto"/>
            </w:tcBorders>
            <w:vAlign w:val="center"/>
          </w:tcPr>
          <w:p w14:paraId="10B2ABFB"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c>
          <w:tcPr>
            <w:tcW w:w="2665" w:type="dxa"/>
            <w:tcBorders>
              <w:top w:val="single" w:sz="4" w:space="0" w:color="auto"/>
              <w:bottom w:val="single" w:sz="4" w:space="0" w:color="auto"/>
            </w:tcBorders>
            <w:vAlign w:val="center"/>
          </w:tcPr>
          <w:p w14:paraId="317C6E9D"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c>
          <w:tcPr>
            <w:tcW w:w="2122" w:type="dxa"/>
            <w:tcBorders>
              <w:top w:val="single" w:sz="4" w:space="0" w:color="auto"/>
              <w:bottom w:val="single" w:sz="4" w:space="0" w:color="auto"/>
              <w:right w:val="single" w:sz="4" w:space="0" w:color="auto"/>
            </w:tcBorders>
            <w:vAlign w:val="center"/>
          </w:tcPr>
          <w:p w14:paraId="0DAC39E1"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r>
      <w:tr w:rsidR="008D59AB" w:rsidRPr="005D287E" w14:paraId="1A3F0859" w14:textId="77777777" w:rsidTr="008D59AB">
        <w:trPr>
          <w:trHeight w:val="714"/>
          <w:jc w:val="center"/>
        </w:trPr>
        <w:tc>
          <w:tcPr>
            <w:tcW w:w="704" w:type="dxa"/>
            <w:tcBorders>
              <w:top w:val="single" w:sz="4" w:space="0" w:color="auto"/>
              <w:left w:val="single" w:sz="4" w:space="0" w:color="auto"/>
              <w:bottom w:val="single" w:sz="4" w:space="0" w:color="auto"/>
            </w:tcBorders>
            <w:vAlign w:val="center"/>
          </w:tcPr>
          <w:p w14:paraId="4AF60F10" w14:textId="28BC0A1A" w:rsidR="008D59AB" w:rsidRPr="005D287E" w:rsidRDefault="008D59AB"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2</w:t>
            </w:r>
          </w:p>
        </w:tc>
        <w:tc>
          <w:tcPr>
            <w:tcW w:w="3034" w:type="dxa"/>
            <w:tcBorders>
              <w:top w:val="single" w:sz="4" w:space="0" w:color="auto"/>
              <w:bottom w:val="single" w:sz="4" w:space="0" w:color="auto"/>
            </w:tcBorders>
            <w:vAlign w:val="center"/>
          </w:tcPr>
          <w:p w14:paraId="5CACAF81"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c>
          <w:tcPr>
            <w:tcW w:w="2665" w:type="dxa"/>
            <w:tcBorders>
              <w:top w:val="single" w:sz="4" w:space="0" w:color="auto"/>
              <w:bottom w:val="single" w:sz="4" w:space="0" w:color="auto"/>
            </w:tcBorders>
            <w:vAlign w:val="center"/>
          </w:tcPr>
          <w:p w14:paraId="67D5C7C5"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c>
          <w:tcPr>
            <w:tcW w:w="2122" w:type="dxa"/>
            <w:tcBorders>
              <w:top w:val="single" w:sz="4" w:space="0" w:color="auto"/>
              <w:bottom w:val="single" w:sz="4" w:space="0" w:color="auto"/>
              <w:right w:val="single" w:sz="4" w:space="0" w:color="auto"/>
            </w:tcBorders>
            <w:vAlign w:val="center"/>
          </w:tcPr>
          <w:p w14:paraId="0F5DBD97"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r>
      <w:tr w:rsidR="008D59AB" w:rsidRPr="005D287E" w14:paraId="433833D0" w14:textId="77777777" w:rsidTr="008D59AB">
        <w:trPr>
          <w:trHeight w:val="714"/>
          <w:jc w:val="center"/>
        </w:trPr>
        <w:tc>
          <w:tcPr>
            <w:tcW w:w="704" w:type="dxa"/>
            <w:tcBorders>
              <w:top w:val="single" w:sz="4" w:space="0" w:color="auto"/>
              <w:left w:val="single" w:sz="4" w:space="0" w:color="auto"/>
              <w:bottom w:val="single" w:sz="4" w:space="0" w:color="auto"/>
            </w:tcBorders>
            <w:vAlign w:val="center"/>
          </w:tcPr>
          <w:p w14:paraId="7F300489" w14:textId="50DC5CDD" w:rsidR="008D59AB" w:rsidRPr="005D287E" w:rsidRDefault="008D59AB"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w:t>
            </w:r>
          </w:p>
        </w:tc>
        <w:tc>
          <w:tcPr>
            <w:tcW w:w="3034" w:type="dxa"/>
            <w:tcBorders>
              <w:top w:val="single" w:sz="4" w:space="0" w:color="auto"/>
              <w:bottom w:val="single" w:sz="4" w:space="0" w:color="auto"/>
            </w:tcBorders>
            <w:vAlign w:val="center"/>
          </w:tcPr>
          <w:p w14:paraId="702B0389"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c>
          <w:tcPr>
            <w:tcW w:w="2665" w:type="dxa"/>
            <w:tcBorders>
              <w:top w:val="single" w:sz="4" w:space="0" w:color="auto"/>
              <w:bottom w:val="single" w:sz="4" w:space="0" w:color="auto"/>
            </w:tcBorders>
            <w:vAlign w:val="center"/>
          </w:tcPr>
          <w:p w14:paraId="3D33A411"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c>
          <w:tcPr>
            <w:tcW w:w="2122" w:type="dxa"/>
            <w:tcBorders>
              <w:top w:val="single" w:sz="4" w:space="0" w:color="auto"/>
              <w:bottom w:val="single" w:sz="4" w:space="0" w:color="auto"/>
              <w:right w:val="single" w:sz="4" w:space="0" w:color="auto"/>
            </w:tcBorders>
            <w:vAlign w:val="center"/>
          </w:tcPr>
          <w:p w14:paraId="0129FF6A"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r>
      <w:tr w:rsidR="008D59AB" w:rsidRPr="005D287E" w14:paraId="290A1D38" w14:textId="77777777" w:rsidTr="008D59AB">
        <w:trPr>
          <w:trHeight w:val="714"/>
          <w:jc w:val="center"/>
        </w:trPr>
        <w:tc>
          <w:tcPr>
            <w:tcW w:w="704" w:type="dxa"/>
            <w:tcBorders>
              <w:top w:val="single" w:sz="4" w:space="0" w:color="auto"/>
              <w:left w:val="single" w:sz="4" w:space="0" w:color="auto"/>
              <w:bottom w:val="single" w:sz="4" w:space="0" w:color="auto"/>
            </w:tcBorders>
            <w:vAlign w:val="center"/>
          </w:tcPr>
          <w:p w14:paraId="09E0361C"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c>
          <w:tcPr>
            <w:tcW w:w="3034" w:type="dxa"/>
            <w:tcBorders>
              <w:top w:val="single" w:sz="4" w:space="0" w:color="auto"/>
              <w:bottom w:val="single" w:sz="4" w:space="0" w:color="auto"/>
            </w:tcBorders>
            <w:vAlign w:val="center"/>
          </w:tcPr>
          <w:p w14:paraId="79888F55"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c>
          <w:tcPr>
            <w:tcW w:w="2665" w:type="dxa"/>
            <w:tcBorders>
              <w:top w:val="single" w:sz="4" w:space="0" w:color="auto"/>
              <w:bottom w:val="single" w:sz="4" w:space="0" w:color="auto"/>
            </w:tcBorders>
            <w:vAlign w:val="center"/>
          </w:tcPr>
          <w:p w14:paraId="06EFB4CE"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c>
          <w:tcPr>
            <w:tcW w:w="2122" w:type="dxa"/>
            <w:tcBorders>
              <w:top w:val="single" w:sz="4" w:space="0" w:color="auto"/>
              <w:bottom w:val="single" w:sz="4" w:space="0" w:color="auto"/>
              <w:right w:val="single" w:sz="4" w:space="0" w:color="auto"/>
            </w:tcBorders>
            <w:vAlign w:val="center"/>
          </w:tcPr>
          <w:p w14:paraId="34F7FF4E" w14:textId="77777777" w:rsidR="008D59AB" w:rsidRPr="005D287E" w:rsidRDefault="008D59AB" w:rsidP="00EC1DF8">
            <w:pPr>
              <w:autoSpaceDE w:val="0"/>
              <w:autoSpaceDN w:val="0"/>
              <w:spacing w:beforeLines="20" w:before="62" w:afterLines="20" w:after="62"/>
              <w:jc w:val="center"/>
              <w:rPr>
                <w:rFonts w:ascii="仿宋" w:eastAsia="仿宋" w:hAnsi="仿宋" w:cs="宋体"/>
                <w:szCs w:val="21"/>
              </w:rPr>
            </w:pPr>
          </w:p>
        </w:tc>
      </w:tr>
    </w:tbl>
    <w:p w14:paraId="42F00EB9" w14:textId="2AF0FD60" w:rsidR="0082158A" w:rsidRPr="005D287E" w:rsidRDefault="008D59AB" w:rsidP="008D59AB">
      <w:pPr>
        <w:pStyle w:val="00"/>
        <w:ind w:firstLineChars="0" w:firstLine="0"/>
        <w:rPr>
          <w:rFonts w:ascii="仿宋" w:eastAsia="仿宋" w:hAnsi="仿宋"/>
          <w:sz w:val="21"/>
        </w:rPr>
      </w:pPr>
      <w:r w:rsidRPr="005D287E">
        <w:rPr>
          <w:rFonts w:ascii="仿宋" w:eastAsia="仿宋" w:hAnsi="仿宋" w:hint="eastAsia"/>
          <w:sz w:val="21"/>
        </w:rPr>
        <w:t>备</w:t>
      </w:r>
      <w:r w:rsidR="0082158A" w:rsidRPr="005D287E">
        <w:rPr>
          <w:rFonts w:ascii="仿宋" w:eastAsia="仿宋" w:hAnsi="仿宋" w:hint="eastAsia"/>
          <w:sz w:val="21"/>
        </w:rPr>
        <w:t>注：须</w:t>
      </w:r>
      <w:r w:rsidRPr="005D287E">
        <w:rPr>
          <w:rFonts w:ascii="仿宋" w:eastAsia="仿宋" w:hAnsi="仿宋" w:hint="eastAsia"/>
          <w:sz w:val="21"/>
        </w:rPr>
        <w:t>按上表填写顺序提供对应的</w:t>
      </w:r>
      <w:r w:rsidR="0082158A" w:rsidRPr="005D287E">
        <w:rPr>
          <w:rFonts w:ascii="仿宋" w:eastAsia="仿宋" w:hAnsi="仿宋" w:hint="eastAsia"/>
          <w:sz w:val="21"/>
        </w:rPr>
        <w:t>证书证明材料复印件</w:t>
      </w:r>
      <w:r w:rsidRPr="005D287E">
        <w:rPr>
          <w:rFonts w:ascii="仿宋" w:eastAsia="仿宋" w:hAnsi="仿宋" w:hint="eastAsia"/>
          <w:sz w:val="21"/>
        </w:rPr>
        <w:t>。如为</w:t>
      </w:r>
      <w:r w:rsidR="0082158A" w:rsidRPr="005D287E">
        <w:rPr>
          <w:rFonts w:ascii="仿宋" w:eastAsia="仿宋" w:hAnsi="仿宋" w:hint="eastAsia"/>
          <w:sz w:val="21"/>
        </w:rPr>
        <w:t>ISO体系认证证书</w:t>
      </w:r>
      <w:r w:rsidRPr="005D287E">
        <w:rPr>
          <w:rFonts w:ascii="仿宋" w:eastAsia="仿宋" w:hAnsi="仿宋" w:hint="eastAsia"/>
          <w:sz w:val="21"/>
        </w:rPr>
        <w:t>，</w:t>
      </w:r>
      <w:r w:rsidR="0082158A" w:rsidRPr="005D287E">
        <w:rPr>
          <w:rFonts w:ascii="仿宋" w:eastAsia="仿宋" w:hAnsi="仿宋" w:hint="eastAsia"/>
          <w:sz w:val="21"/>
        </w:rPr>
        <w:t>还须同时提供在全国认证认可信息公共服务平台（http://cx.cnca.cn/）对体系证书的信息查询截图。</w:t>
      </w:r>
    </w:p>
    <w:p w14:paraId="5EBC6D3D" w14:textId="77777777" w:rsidR="008D59AB" w:rsidRPr="005D287E" w:rsidRDefault="008D59AB" w:rsidP="008D59AB">
      <w:pPr>
        <w:pStyle w:val="00"/>
        <w:ind w:firstLineChars="0" w:firstLine="0"/>
        <w:rPr>
          <w:rFonts w:ascii="仿宋" w:eastAsia="仿宋" w:hAnsi="仿宋"/>
          <w:sz w:val="21"/>
        </w:rPr>
      </w:pPr>
    </w:p>
    <w:p w14:paraId="4BE25A83" w14:textId="5BBFB749" w:rsidR="0082158A" w:rsidRPr="005D287E" w:rsidRDefault="0082158A" w:rsidP="00735DC3">
      <w:pPr>
        <w:pStyle w:val="a4"/>
        <w:tabs>
          <w:tab w:val="left" w:pos="602"/>
        </w:tabs>
        <w:snapToGrid w:val="0"/>
        <w:spacing w:before="120" w:after="120" w:line="440" w:lineRule="exact"/>
        <w:jc w:val="left"/>
        <w:rPr>
          <w:rFonts w:ascii="仿宋" w:eastAsia="仿宋" w:hAnsi="仿宋"/>
          <w:sz w:val="28"/>
          <w:szCs w:val="28"/>
        </w:rPr>
      </w:pPr>
      <w:bookmarkStart w:id="115" w:name="_Toc164274779"/>
      <w:r w:rsidRPr="005D287E">
        <w:rPr>
          <w:rFonts w:ascii="仿宋" w:eastAsia="仿宋" w:hAnsi="仿宋" w:hint="eastAsia"/>
          <w:sz w:val="28"/>
          <w:szCs w:val="28"/>
        </w:rPr>
        <w:t>1</w:t>
      </w:r>
      <w:r w:rsidR="0040738F" w:rsidRPr="005D287E">
        <w:rPr>
          <w:rFonts w:ascii="仿宋" w:eastAsia="仿宋" w:hAnsi="仿宋" w:hint="eastAsia"/>
          <w:sz w:val="28"/>
          <w:szCs w:val="28"/>
        </w:rPr>
        <w:t>6</w:t>
      </w:r>
      <w:r w:rsidRPr="005D287E">
        <w:rPr>
          <w:rFonts w:ascii="仿宋" w:eastAsia="仿宋" w:hAnsi="仿宋" w:hint="eastAsia"/>
          <w:sz w:val="28"/>
          <w:szCs w:val="28"/>
        </w:rPr>
        <w:t>.服务方案（格式自拟）</w:t>
      </w:r>
      <w:bookmarkEnd w:id="115"/>
    </w:p>
    <w:p w14:paraId="10789509" w14:textId="77777777" w:rsidR="00644B54" w:rsidRPr="005D287E" w:rsidRDefault="0082158A" w:rsidP="008D59AB">
      <w:pPr>
        <w:pStyle w:val="00"/>
        <w:ind w:firstLine="420"/>
        <w:rPr>
          <w:rFonts w:ascii="仿宋" w:eastAsia="仿宋" w:hAnsi="仿宋"/>
          <w:sz w:val="21"/>
        </w:rPr>
      </w:pPr>
      <w:r w:rsidRPr="005D287E">
        <w:rPr>
          <w:rFonts w:ascii="仿宋" w:eastAsia="仿宋" w:hAnsi="仿宋" w:hint="eastAsia"/>
          <w:sz w:val="21"/>
        </w:rPr>
        <w:t>建议</w:t>
      </w:r>
      <w:r w:rsidR="00644B54" w:rsidRPr="005D287E">
        <w:rPr>
          <w:rFonts w:ascii="仿宋" w:eastAsia="仿宋" w:hAnsi="仿宋" w:hint="eastAsia"/>
          <w:sz w:val="21"/>
        </w:rPr>
        <w:t>投标人</w:t>
      </w:r>
      <w:r w:rsidRPr="005D287E">
        <w:rPr>
          <w:rFonts w:ascii="仿宋" w:eastAsia="仿宋" w:hAnsi="仿宋" w:hint="eastAsia"/>
          <w:sz w:val="21"/>
        </w:rPr>
        <w:t xml:space="preserve">按第三章 </w:t>
      </w:r>
      <w:r w:rsidR="00B565C1" w:rsidRPr="005D287E">
        <w:rPr>
          <w:rFonts w:ascii="仿宋" w:eastAsia="仿宋" w:hAnsi="仿宋" w:hint="eastAsia"/>
          <w:sz w:val="21"/>
        </w:rPr>
        <w:t>评标办法</w:t>
      </w:r>
      <w:r w:rsidRPr="005D287E">
        <w:rPr>
          <w:rFonts w:ascii="仿宋" w:eastAsia="仿宋" w:hAnsi="仿宋" w:hint="eastAsia"/>
          <w:sz w:val="21"/>
        </w:rPr>
        <w:t>“技术评分表”纬度编制相关内容，投标人也可自行根据实际情况补充</w:t>
      </w:r>
      <w:r w:rsidR="00644B54" w:rsidRPr="005D287E">
        <w:rPr>
          <w:rFonts w:ascii="仿宋" w:eastAsia="仿宋" w:hAnsi="仿宋" w:hint="eastAsia"/>
          <w:sz w:val="21"/>
        </w:rPr>
        <w:t>。</w:t>
      </w:r>
    </w:p>
    <w:p w14:paraId="5F7EA5B7" w14:textId="3733CEB3" w:rsidR="00644B54" w:rsidRPr="005D287E" w:rsidRDefault="00644B54" w:rsidP="00644B54">
      <w:pPr>
        <w:pStyle w:val="00"/>
        <w:ind w:firstLine="422"/>
        <w:rPr>
          <w:rFonts w:ascii="仿宋" w:eastAsia="仿宋" w:hAnsi="仿宋"/>
          <w:b/>
          <w:bCs/>
          <w:sz w:val="21"/>
        </w:rPr>
      </w:pPr>
      <w:r w:rsidRPr="005D287E">
        <w:rPr>
          <w:rFonts w:ascii="仿宋" w:eastAsia="仿宋" w:hAnsi="仿宋" w:hint="eastAsia"/>
          <w:b/>
          <w:bCs/>
          <w:sz w:val="21"/>
        </w:rPr>
        <w:t>本项目整体服务方案内容包含但不限于：</w:t>
      </w:r>
      <w:r w:rsidR="00D36C3D" w:rsidRPr="00D36C3D">
        <w:rPr>
          <w:rFonts w:ascii="仿宋" w:eastAsia="仿宋" w:hAnsi="仿宋" w:hint="eastAsia"/>
          <w:b/>
          <w:bCs/>
          <w:sz w:val="21"/>
        </w:rPr>
        <w:t>对项目的理解、项目实施方案及执行进度计划、保密管理及应急保障措施、比</w:t>
      </w:r>
      <w:proofErr w:type="gramStart"/>
      <w:r w:rsidR="00D36C3D" w:rsidRPr="00D36C3D">
        <w:rPr>
          <w:rFonts w:ascii="仿宋" w:eastAsia="仿宋" w:hAnsi="仿宋" w:hint="eastAsia"/>
          <w:b/>
          <w:bCs/>
          <w:sz w:val="21"/>
        </w:rPr>
        <w:t>稿方案</w:t>
      </w:r>
      <w:proofErr w:type="gramEnd"/>
      <w:r w:rsidR="00733C70" w:rsidRPr="005D287E">
        <w:rPr>
          <w:rFonts w:ascii="仿宋" w:eastAsia="仿宋" w:hAnsi="仿宋" w:hint="eastAsia"/>
          <w:b/>
          <w:bCs/>
          <w:sz w:val="21"/>
        </w:rPr>
        <w:t>等</w:t>
      </w:r>
      <w:r w:rsidRPr="005D287E">
        <w:rPr>
          <w:rFonts w:ascii="仿宋" w:eastAsia="仿宋" w:hAnsi="仿宋" w:hint="eastAsia"/>
          <w:b/>
          <w:bCs/>
          <w:sz w:val="21"/>
        </w:rPr>
        <w:t>。</w:t>
      </w:r>
    </w:p>
    <w:p w14:paraId="72381207" w14:textId="77777777" w:rsidR="008D59AB" w:rsidRPr="005D287E" w:rsidRDefault="008D59AB" w:rsidP="008D59AB">
      <w:pPr>
        <w:pStyle w:val="00"/>
        <w:ind w:firstLineChars="0" w:firstLine="0"/>
      </w:pPr>
    </w:p>
    <w:p w14:paraId="09C05E7E" w14:textId="19C0F08D" w:rsidR="0082158A" w:rsidRPr="005D287E" w:rsidRDefault="0082158A" w:rsidP="00735DC3">
      <w:pPr>
        <w:pStyle w:val="a4"/>
        <w:tabs>
          <w:tab w:val="left" w:pos="602"/>
        </w:tabs>
        <w:snapToGrid w:val="0"/>
        <w:spacing w:before="120" w:after="120" w:line="440" w:lineRule="exact"/>
        <w:jc w:val="left"/>
        <w:rPr>
          <w:rFonts w:ascii="仿宋" w:eastAsia="仿宋" w:hAnsi="仿宋"/>
          <w:sz w:val="28"/>
          <w:szCs w:val="28"/>
        </w:rPr>
      </w:pPr>
      <w:bookmarkStart w:id="116" w:name="_Toc164274780"/>
      <w:r w:rsidRPr="005D287E">
        <w:rPr>
          <w:rFonts w:ascii="仿宋" w:eastAsia="仿宋" w:hAnsi="仿宋" w:hint="eastAsia"/>
          <w:sz w:val="28"/>
          <w:szCs w:val="28"/>
        </w:rPr>
        <w:t>1</w:t>
      </w:r>
      <w:r w:rsidR="0040738F" w:rsidRPr="005D287E">
        <w:rPr>
          <w:rFonts w:ascii="仿宋" w:eastAsia="仿宋" w:hAnsi="仿宋" w:hint="eastAsia"/>
          <w:sz w:val="28"/>
          <w:szCs w:val="28"/>
        </w:rPr>
        <w:t>7</w:t>
      </w:r>
      <w:r w:rsidRPr="005D287E">
        <w:rPr>
          <w:rFonts w:ascii="仿宋" w:eastAsia="仿宋" w:hAnsi="仿宋" w:hint="eastAsia"/>
          <w:sz w:val="28"/>
          <w:szCs w:val="28"/>
        </w:rPr>
        <w:t>.投标人认为需要提供的其他资料</w:t>
      </w:r>
      <w:r w:rsidR="008D59AB" w:rsidRPr="005D287E">
        <w:rPr>
          <w:rFonts w:ascii="仿宋" w:eastAsia="仿宋" w:hAnsi="仿宋" w:hint="eastAsia"/>
          <w:sz w:val="28"/>
          <w:szCs w:val="28"/>
        </w:rPr>
        <w:t>（格式自拟）</w:t>
      </w:r>
      <w:bookmarkEnd w:id="116"/>
    </w:p>
    <w:p w14:paraId="41BA17C2" w14:textId="41321D00" w:rsidR="0082158A" w:rsidRPr="005D287E" w:rsidRDefault="008D59AB" w:rsidP="008D59AB">
      <w:pPr>
        <w:pStyle w:val="00"/>
        <w:ind w:firstLine="420"/>
        <w:rPr>
          <w:rFonts w:ascii="仿宋" w:eastAsia="仿宋" w:hAnsi="仿宋"/>
          <w:sz w:val="21"/>
        </w:rPr>
      </w:pPr>
      <w:r w:rsidRPr="005D287E">
        <w:rPr>
          <w:rFonts w:ascii="仿宋" w:eastAsia="仿宋" w:hAnsi="仿宋" w:hint="eastAsia"/>
          <w:sz w:val="21"/>
        </w:rPr>
        <w:t>投标人应结合招标文件要求，提供其他相关有利于体现企业实力、服务能力的其他内容。其他内容可根据企业情况自行补充。</w:t>
      </w:r>
    </w:p>
    <w:p w14:paraId="597E3F94" w14:textId="77777777" w:rsidR="0082158A" w:rsidRPr="005D287E" w:rsidRDefault="0082158A" w:rsidP="0082158A"/>
    <w:p w14:paraId="26C028FF" w14:textId="4C35D215" w:rsidR="0082158A" w:rsidRPr="005D287E" w:rsidRDefault="0082158A">
      <w:pPr>
        <w:widowControl/>
        <w:jc w:val="left"/>
      </w:pPr>
      <w:r w:rsidRPr="005D287E">
        <w:br w:type="page"/>
      </w:r>
    </w:p>
    <w:p w14:paraId="05BF0A7C" w14:textId="1D35CC5D" w:rsidR="007A5C73" w:rsidRPr="005D287E" w:rsidRDefault="007A5C73" w:rsidP="00707223">
      <w:pPr>
        <w:pStyle w:val="2"/>
        <w:spacing w:beforeLines="50" w:before="156" w:afterLines="50" w:after="156" w:line="360" w:lineRule="auto"/>
        <w:rPr>
          <w:rFonts w:ascii="仿宋" w:eastAsia="仿宋" w:hAnsi="仿宋"/>
          <w:sz w:val="28"/>
          <w:szCs w:val="28"/>
        </w:rPr>
      </w:pPr>
      <w:bookmarkStart w:id="117" w:name="_Toc164274781"/>
      <w:r w:rsidRPr="005D287E">
        <w:rPr>
          <w:rFonts w:ascii="仿宋" w:eastAsia="仿宋" w:hAnsi="仿宋" w:hint="eastAsia"/>
          <w:sz w:val="28"/>
          <w:szCs w:val="28"/>
        </w:rPr>
        <w:lastRenderedPageBreak/>
        <w:t>第二分册</w:t>
      </w:r>
      <w:bookmarkEnd w:id="117"/>
    </w:p>
    <w:p w14:paraId="21198B66" w14:textId="0C04F667" w:rsidR="00D35BFC" w:rsidRPr="005D287E" w:rsidRDefault="00D35BFC" w:rsidP="00735DC3">
      <w:pPr>
        <w:pStyle w:val="a4"/>
        <w:tabs>
          <w:tab w:val="left" w:pos="602"/>
        </w:tabs>
        <w:snapToGrid w:val="0"/>
        <w:spacing w:before="120" w:after="120" w:line="440" w:lineRule="exact"/>
        <w:jc w:val="left"/>
        <w:rPr>
          <w:rFonts w:ascii="仿宋" w:eastAsia="仿宋" w:hAnsi="仿宋"/>
          <w:sz w:val="28"/>
          <w:szCs w:val="28"/>
        </w:rPr>
      </w:pPr>
      <w:bookmarkStart w:id="118" w:name="_Toc164274782"/>
      <w:r w:rsidRPr="005D287E">
        <w:rPr>
          <w:rFonts w:ascii="仿宋" w:eastAsia="仿宋" w:hAnsi="仿宋" w:hint="eastAsia"/>
          <w:sz w:val="28"/>
          <w:szCs w:val="28"/>
        </w:rPr>
        <w:t>1.</w:t>
      </w:r>
      <w:r w:rsidRPr="005D287E">
        <w:rPr>
          <w:rFonts w:ascii="仿宋" w:eastAsia="仿宋" w:hAnsi="仿宋" w:hint="eastAsia"/>
          <w:sz w:val="28"/>
          <w:szCs w:val="28"/>
        </w:rPr>
        <w:tab/>
      </w:r>
      <w:r w:rsidR="00133F86" w:rsidRPr="005D287E">
        <w:rPr>
          <w:rFonts w:ascii="仿宋" w:eastAsia="仿宋" w:hAnsi="仿宋" w:hint="eastAsia"/>
          <w:sz w:val="28"/>
          <w:szCs w:val="28"/>
        </w:rPr>
        <w:t>经济</w:t>
      </w:r>
      <w:r w:rsidR="007A5C73" w:rsidRPr="005D287E">
        <w:rPr>
          <w:rFonts w:ascii="仿宋" w:eastAsia="仿宋" w:hAnsi="仿宋" w:hint="eastAsia"/>
          <w:sz w:val="28"/>
          <w:szCs w:val="28"/>
        </w:rPr>
        <w:t>分册</w:t>
      </w:r>
      <w:r w:rsidRPr="005D287E">
        <w:rPr>
          <w:rFonts w:ascii="仿宋" w:eastAsia="仿宋" w:hAnsi="仿宋" w:hint="eastAsia"/>
          <w:sz w:val="28"/>
          <w:szCs w:val="28"/>
        </w:rPr>
        <w:t>投标文件封面</w:t>
      </w:r>
      <w:bookmarkEnd w:id="118"/>
    </w:p>
    <w:p w14:paraId="25574E75"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428FE52A"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7627761B" w14:textId="77777777" w:rsidR="00D35BFC" w:rsidRPr="005D287E" w:rsidRDefault="00D35BFC" w:rsidP="00EC1DF8">
      <w:pPr>
        <w:spacing w:beforeLines="30" w:before="93" w:afterLines="30" w:after="93" w:line="360" w:lineRule="auto"/>
        <w:jc w:val="center"/>
        <w:rPr>
          <w:rFonts w:ascii="仿宋" w:eastAsia="仿宋" w:hAnsi="仿宋" w:cs="Times New Roman"/>
          <w:b/>
          <w:bCs/>
          <w:sz w:val="28"/>
          <w:szCs w:val="28"/>
        </w:rPr>
      </w:pPr>
      <w:r w:rsidRPr="005D287E">
        <w:rPr>
          <w:rFonts w:ascii="仿宋" w:eastAsia="仿宋" w:hAnsi="仿宋" w:cs="Times New Roman" w:hint="eastAsia"/>
          <w:b/>
          <w:bCs/>
          <w:sz w:val="28"/>
          <w:szCs w:val="28"/>
          <w:u w:val="single"/>
        </w:rPr>
        <w:t xml:space="preserve">           </w:t>
      </w:r>
      <w:r w:rsidRPr="005D287E">
        <w:rPr>
          <w:rFonts w:ascii="仿宋" w:eastAsia="仿宋" w:hAnsi="仿宋" w:cs="Times New Roman" w:hint="eastAsia"/>
          <w:b/>
          <w:bCs/>
          <w:sz w:val="28"/>
          <w:szCs w:val="28"/>
        </w:rPr>
        <w:t>（项目名称）</w:t>
      </w:r>
    </w:p>
    <w:p w14:paraId="62EAD302" w14:textId="77777777" w:rsidR="00D35BFC" w:rsidRPr="005D287E" w:rsidRDefault="00D35BFC" w:rsidP="00EC1DF8">
      <w:pPr>
        <w:spacing w:beforeLines="30" w:before="93" w:afterLines="30" w:after="93" w:line="360" w:lineRule="auto"/>
        <w:jc w:val="center"/>
        <w:rPr>
          <w:rFonts w:ascii="仿宋" w:eastAsia="仿宋" w:hAnsi="仿宋"/>
          <w:sz w:val="24"/>
          <w:szCs w:val="28"/>
        </w:rPr>
      </w:pPr>
    </w:p>
    <w:p w14:paraId="65ADCE76" w14:textId="77777777" w:rsidR="00D35BFC" w:rsidRPr="005D287E" w:rsidRDefault="00D35BFC" w:rsidP="00EC1DF8">
      <w:pPr>
        <w:spacing w:beforeLines="30" w:before="93" w:afterLines="30" w:after="93" w:line="360" w:lineRule="auto"/>
        <w:jc w:val="center"/>
        <w:rPr>
          <w:rFonts w:ascii="仿宋" w:eastAsia="仿宋" w:hAnsi="仿宋"/>
          <w:sz w:val="24"/>
          <w:szCs w:val="28"/>
        </w:rPr>
      </w:pPr>
    </w:p>
    <w:p w14:paraId="57D683CB" w14:textId="77777777" w:rsidR="00D35BFC" w:rsidRPr="005D287E" w:rsidRDefault="00D35BFC" w:rsidP="00EC1DF8">
      <w:pPr>
        <w:spacing w:beforeLines="30" w:before="93" w:afterLines="30" w:after="93" w:line="360" w:lineRule="auto"/>
        <w:jc w:val="center"/>
        <w:rPr>
          <w:rFonts w:ascii="仿宋" w:eastAsia="仿宋" w:hAnsi="仿宋"/>
          <w:sz w:val="24"/>
          <w:szCs w:val="28"/>
        </w:rPr>
      </w:pPr>
    </w:p>
    <w:p w14:paraId="5B8AF768" w14:textId="47FBE013" w:rsidR="00D35BFC" w:rsidRPr="005D287E" w:rsidRDefault="00D35BFC" w:rsidP="00EC1DF8">
      <w:pPr>
        <w:spacing w:beforeLines="30" w:before="93" w:afterLines="30" w:after="93" w:line="360" w:lineRule="auto"/>
        <w:jc w:val="center"/>
        <w:rPr>
          <w:rFonts w:ascii="仿宋" w:eastAsia="仿宋" w:hAnsi="仿宋" w:cs="宋体"/>
          <w:b/>
          <w:sz w:val="24"/>
          <w:szCs w:val="24"/>
        </w:rPr>
      </w:pPr>
      <w:r w:rsidRPr="005D287E">
        <w:rPr>
          <w:rFonts w:ascii="仿宋" w:eastAsia="仿宋" w:hAnsi="仿宋" w:cs="宋体" w:hint="eastAsia"/>
          <w:b/>
          <w:sz w:val="24"/>
          <w:szCs w:val="24"/>
        </w:rPr>
        <w:t>投标文件（</w:t>
      </w:r>
      <w:r w:rsidR="00133F86" w:rsidRPr="005D287E">
        <w:rPr>
          <w:rFonts w:ascii="仿宋" w:eastAsia="仿宋" w:hAnsi="仿宋" w:cs="宋体" w:hint="eastAsia"/>
          <w:b/>
          <w:sz w:val="24"/>
          <w:szCs w:val="24"/>
        </w:rPr>
        <w:t>经济</w:t>
      </w:r>
      <w:r w:rsidR="007A5C73" w:rsidRPr="005D287E">
        <w:rPr>
          <w:rFonts w:ascii="仿宋" w:eastAsia="仿宋" w:hAnsi="仿宋" w:cs="宋体" w:hint="eastAsia"/>
          <w:b/>
          <w:sz w:val="24"/>
          <w:szCs w:val="24"/>
        </w:rPr>
        <w:t>分册</w:t>
      </w:r>
      <w:r w:rsidRPr="005D287E">
        <w:rPr>
          <w:rFonts w:ascii="仿宋" w:eastAsia="仿宋" w:hAnsi="仿宋" w:cs="宋体" w:hint="eastAsia"/>
          <w:b/>
          <w:sz w:val="24"/>
          <w:szCs w:val="24"/>
        </w:rPr>
        <w:t>）部分</w:t>
      </w:r>
    </w:p>
    <w:p w14:paraId="7D4249DD" w14:textId="77777777" w:rsidR="00D35BFC" w:rsidRPr="005D287E" w:rsidRDefault="00D35BFC" w:rsidP="00EC1DF8">
      <w:pPr>
        <w:spacing w:beforeLines="30" w:before="93" w:afterLines="30" w:after="93" w:line="360" w:lineRule="auto"/>
        <w:jc w:val="center"/>
        <w:rPr>
          <w:rFonts w:ascii="仿宋" w:eastAsia="仿宋" w:hAnsi="仿宋"/>
          <w:sz w:val="24"/>
          <w:szCs w:val="28"/>
        </w:rPr>
      </w:pPr>
    </w:p>
    <w:p w14:paraId="73189180" w14:textId="77777777" w:rsidR="00D35BFC" w:rsidRPr="005D287E" w:rsidRDefault="00D35BFC" w:rsidP="00EC1DF8">
      <w:pPr>
        <w:spacing w:beforeLines="30" w:before="93" w:afterLines="30" w:after="93" w:line="360" w:lineRule="auto"/>
        <w:jc w:val="center"/>
        <w:rPr>
          <w:rFonts w:ascii="仿宋" w:eastAsia="仿宋" w:hAnsi="仿宋"/>
          <w:sz w:val="24"/>
          <w:szCs w:val="28"/>
        </w:rPr>
      </w:pPr>
    </w:p>
    <w:p w14:paraId="1092E333" w14:textId="77777777" w:rsidR="00D35BFC" w:rsidRPr="005D287E" w:rsidRDefault="00D35BFC" w:rsidP="00EC1DF8">
      <w:pPr>
        <w:spacing w:beforeLines="30" w:before="93" w:afterLines="30" w:after="93" w:line="360" w:lineRule="auto"/>
        <w:jc w:val="center"/>
        <w:rPr>
          <w:rFonts w:ascii="仿宋" w:eastAsia="仿宋" w:hAnsi="仿宋"/>
          <w:sz w:val="24"/>
          <w:szCs w:val="28"/>
        </w:rPr>
      </w:pPr>
    </w:p>
    <w:p w14:paraId="6E22CD34" w14:textId="77777777" w:rsidR="00D35BFC" w:rsidRPr="005D287E" w:rsidRDefault="00D35BFC" w:rsidP="00EC1DF8">
      <w:pPr>
        <w:spacing w:beforeLines="30" w:before="93" w:afterLines="30" w:after="93" w:line="360" w:lineRule="auto"/>
        <w:jc w:val="center"/>
        <w:rPr>
          <w:rFonts w:ascii="仿宋" w:eastAsia="仿宋" w:hAnsi="仿宋"/>
          <w:sz w:val="24"/>
          <w:szCs w:val="28"/>
        </w:rPr>
      </w:pPr>
    </w:p>
    <w:p w14:paraId="48272E24" w14:textId="77777777" w:rsidR="00D35BFC" w:rsidRPr="005D287E" w:rsidRDefault="00D35BFC" w:rsidP="00EC1DF8">
      <w:pPr>
        <w:spacing w:beforeLines="30" w:before="93" w:afterLines="30" w:after="93" w:line="360" w:lineRule="auto"/>
        <w:jc w:val="center"/>
        <w:rPr>
          <w:rFonts w:ascii="仿宋" w:eastAsia="仿宋" w:hAnsi="仿宋"/>
          <w:sz w:val="24"/>
          <w:szCs w:val="28"/>
        </w:rPr>
      </w:pPr>
    </w:p>
    <w:p w14:paraId="409404B7" w14:textId="4B31A5AB" w:rsidR="00EC1DF8" w:rsidRPr="005D287E" w:rsidRDefault="00EC1DF8" w:rsidP="00EC1DF8">
      <w:pPr>
        <w:spacing w:beforeLines="30" w:before="93" w:afterLines="30" w:after="93" w:line="360" w:lineRule="auto"/>
        <w:jc w:val="center"/>
        <w:rPr>
          <w:rFonts w:ascii="仿宋" w:eastAsia="仿宋" w:hAnsi="仿宋"/>
          <w:sz w:val="24"/>
          <w:szCs w:val="28"/>
        </w:rPr>
      </w:pPr>
      <w:r w:rsidRPr="005D287E">
        <w:rPr>
          <w:rFonts w:ascii="仿宋" w:eastAsia="仿宋" w:hAnsi="仿宋" w:hint="eastAsia"/>
          <w:sz w:val="24"/>
          <w:szCs w:val="28"/>
        </w:rPr>
        <w:t>投标人名称：</w:t>
      </w:r>
      <w:r w:rsidRPr="005D287E">
        <w:rPr>
          <w:rFonts w:ascii="仿宋" w:eastAsia="仿宋" w:hAnsi="仿宋"/>
          <w:sz w:val="24"/>
          <w:szCs w:val="28"/>
          <w:u w:val="single"/>
        </w:rPr>
        <w:t xml:space="preserve">    </w:t>
      </w:r>
      <w:r w:rsidRPr="005D287E">
        <w:rPr>
          <w:rFonts w:ascii="仿宋" w:eastAsia="仿宋" w:hAnsi="仿宋" w:hint="eastAsia"/>
          <w:sz w:val="24"/>
          <w:szCs w:val="28"/>
          <w:u w:val="single"/>
        </w:rPr>
        <w:t xml:space="preserve">      </w:t>
      </w:r>
      <w:r w:rsidRPr="005D287E">
        <w:rPr>
          <w:rFonts w:ascii="仿宋" w:eastAsia="仿宋" w:hAnsi="仿宋" w:hint="eastAsia"/>
          <w:sz w:val="24"/>
          <w:szCs w:val="28"/>
        </w:rPr>
        <w:t>（盖单位章）</w:t>
      </w:r>
    </w:p>
    <w:p w14:paraId="47C95A54" w14:textId="4B55E2F0" w:rsidR="0082158A" w:rsidRPr="005D287E" w:rsidRDefault="00EC1DF8" w:rsidP="00EC1DF8">
      <w:pPr>
        <w:spacing w:beforeLines="30" w:before="93" w:afterLines="30" w:after="93" w:line="360" w:lineRule="auto"/>
        <w:jc w:val="center"/>
        <w:rPr>
          <w:rFonts w:ascii="仿宋" w:eastAsia="仿宋" w:hAnsi="仿宋"/>
          <w:sz w:val="24"/>
          <w:szCs w:val="28"/>
        </w:rPr>
      </w:pPr>
      <w:r w:rsidRPr="005D287E">
        <w:rPr>
          <w:rFonts w:ascii="仿宋" w:eastAsia="仿宋" w:hAnsi="仿宋" w:hint="eastAsia"/>
          <w:sz w:val="24"/>
          <w:szCs w:val="28"/>
        </w:rPr>
        <w:t>日期：</w:t>
      </w:r>
      <w:r w:rsidR="00D35BFC" w:rsidRPr="005D287E">
        <w:rPr>
          <w:rFonts w:ascii="仿宋" w:eastAsia="仿宋" w:hAnsi="仿宋" w:hint="eastAsia"/>
          <w:sz w:val="24"/>
          <w:szCs w:val="28"/>
          <w:u w:val="single"/>
        </w:rPr>
        <w:t xml:space="preserve">    </w:t>
      </w:r>
      <w:r w:rsidR="00D35BFC" w:rsidRPr="005D287E">
        <w:rPr>
          <w:rFonts w:ascii="仿宋" w:eastAsia="仿宋" w:hAnsi="仿宋" w:hint="eastAsia"/>
          <w:sz w:val="24"/>
          <w:szCs w:val="28"/>
        </w:rPr>
        <w:t>年</w:t>
      </w:r>
      <w:r w:rsidRPr="005D287E">
        <w:rPr>
          <w:rFonts w:ascii="仿宋" w:eastAsia="仿宋" w:hAnsi="仿宋" w:hint="eastAsia"/>
          <w:sz w:val="24"/>
          <w:szCs w:val="28"/>
          <w:u w:val="single"/>
        </w:rPr>
        <w:t xml:space="preserve">    </w:t>
      </w:r>
      <w:r w:rsidR="00D35BFC" w:rsidRPr="005D287E">
        <w:rPr>
          <w:rFonts w:ascii="仿宋" w:eastAsia="仿宋" w:hAnsi="仿宋" w:hint="eastAsia"/>
          <w:sz w:val="24"/>
          <w:szCs w:val="28"/>
        </w:rPr>
        <w:t>月</w:t>
      </w:r>
      <w:r w:rsidRPr="005D287E">
        <w:rPr>
          <w:rFonts w:ascii="仿宋" w:eastAsia="仿宋" w:hAnsi="仿宋" w:hint="eastAsia"/>
          <w:sz w:val="24"/>
          <w:szCs w:val="28"/>
          <w:u w:val="single"/>
        </w:rPr>
        <w:t xml:space="preserve">    </w:t>
      </w:r>
      <w:r w:rsidR="00D35BFC" w:rsidRPr="005D287E">
        <w:rPr>
          <w:rFonts w:ascii="仿宋" w:eastAsia="仿宋" w:hAnsi="仿宋" w:hint="eastAsia"/>
          <w:sz w:val="24"/>
          <w:szCs w:val="28"/>
        </w:rPr>
        <w:t>日</w:t>
      </w:r>
    </w:p>
    <w:p w14:paraId="3398D2F8"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08E23C2E" w14:textId="77777777" w:rsidR="00EC1DF8" w:rsidRPr="005D287E" w:rsidRDefault="00EC1DF8" w:rsidP="00EC1DF8">
      <w:pPr>
        <w:spacing w:beforeLines="30" w:before="93" w:afterLines="30" w:after="93" w:line="360" w:lineRule="auto"/>
        <w:jc w:val="center"/>
        <w:rPr>
          <w:rFonts w:ascii="仿宋" w:eastAsia="仿宋" w:hAnsi="仿宋"/>
          <w:sz w:val="24"/>
          <w:szCs w:val="28"/>
        </w:rPr>
      </w:pPr>
    </w:p>
    <w:p w14:paraId="5180C725" w14:textId="77777777" w:rsidR="00D35BFC" w:rsidRPr="005D287E" w:rsidRDefault="00D35BFC" w:rsidP="00D35BFC"/>
    <w:p w14:paraId="38552E9A" w14:textId="77777777" w:rsidR="00D35BFC" w:rsidRPr="005D287E" w:rsidRDefault="00D35BFC" w:rsidP="00D35BFC"/>
    <w:p w14:paraId="3A93BAD5" w14:textId="507352DF" w:rsidR="00D35BFC" w:rsidRPr="005D287E" w:rsidRDefault="00D35BFC">
      <w:pPr>
        <w:widowControl/>
        <w:jc w:val="left"/>
      </w:pPr>
      <w:r w:rsidRPr="005D287E">
        <w:br w:type="page"/>
      </w:r>
    </w:p>
    <w:p w14:paraId="5E2E6FC6" w14:textId="24059829" w:rsidR="00D35BFC" w:rsidRPr="005D287E" w:rsidRDefault="00D35BFC" w:rsidP="00735DC3">
      <w:pPr>
        <w:pStyle w:val="a4"/>
        <w:tabs>
          <w:tab w:val="left" w:pos="602"/>
        </w:tabs>
        <w:snapToGrid w:val="0"/>
        <w:spacing w:before="120" w:after="120" w:line="440" w:lineRule="exact"/>
        <w:jc w:val="left"/>
        <w:rPr>
          <w:rFonts w:ascii="仿宋" w:eastAsia="仿宋" w:hAnsi="仿宋"/>
          <w:sz w:val="28"/>
          <w:szCs w:val="28"/>
        </w:rPr>
      </w:pPr>
      <w:bookmarkStart w:id="119" w:name="_Toc164274783"/>
      <w:r w:rsidRPr="005D287E">
        <w:rPr>
          <w:rFonts w:ascii="仿宋" w:eastAsia="仿宋" w:hAnsi="仿宋" w:hint="eastAsia"/>
          <w:sz w:val="28"/>
          <w:szCs w:val="28"/>
        </w:rPr>
        <w:lastRenderedPageBreak/>
        <w:t>2.</w:t>
      </w:r>
      <w:r w:rsidRPr="005D287E">
        <w:rPr>
          <w:rFonts w:ascii="仿宋" w:eastAsia="仿宋" w:hAnsi="仿宋" w:hint="eastAsia"/>
          <w:sz w:val="28"/>
          <w:szCs w:val="28"/>
        </w:rPr>
        <w:tab/>
      </w:r>
      <w:bookmarkStart w:id="120" w:name="_Hlk163491146"/>
      <w:r w:rsidR="00133F86" w:rsidRPr="005D287E">
        <w:rPr>
          <w:rFonts w:ascii="仿宋" w:eastAsia="仿宋" w:hAnsi="仿宋" w:hint="eastAsia"/>
          <w:sz w:val="28"/>
          <w:szCs w:val="28"/>
        </w:rPr>
        <w:t>投标</w:t>
      </w:r>
      <w:r w:rsidRPr="005D287E">
        <w:rPr>
          <w:rFonts w:ascii="仿宋" w:eastAsia="仿宋" w:hAnsi="仿宋" w:hint="eastAsia"/>
          <w:sz w:val="28"/>
          <w:szCs w:val="28"/>
        </w:rPr>
        <w:t>报价一览表</w:t>
      </w:r>
      <w:bookmarkEnd w:id="119"/>
      <w:bookmarkEnd w:id="120"/>
    </w:p>
    <w:p w14:paraId="1C2E2871" w14:textId="127EC2D8" w:rsidR="00EC1DF8" w:rsidRPr="005D287E" w:rsidRDefault="00133F86" w:rsidP="00EC1DF8">
      <w:pPr>
        <w:spacing w:line="360" w:lineRule="auto"/>
        <w:jc w:val="center"/>
        <w:rPr>
          <w:rFonts w:ascii="仿宋" w:eastAsia="仿宋" w:hAnsi="仿宋"/>
          <w:b/>
          <w:sz w:val="28"/>
          <w:szCs w:val="28"/>
        </w:rPr>
      </w:pPr>
      <w:r w:rsidRPr="005D287E">
        <w:rPr>
          <w:rFonts w:ascii="仿宋" w:eastAsia="仿宋" w:hAnsi="仿宋" w:hint="eastAsia"/>
          <w:b/>
          <w:sz w:val="28"/>
          <w:szCs w:val="28"/>
        </w:rPr>
        <w:t>投标</w:t>
      </w:r>
      <w:r w:rsidR="00EC1DF8" w:rsidRPr="005D287E">
        <w:rPr>
          <w:rFonts w:ascii="仿宋" w:eastAsia="仿宋" w:hAnsi="仿宋" w:hint="eastAsia"/>
          <w:b/>
          <w:sz w:val="28"/>
          <w:szCs w:val="28"/>
        </w:rPr>
        <w:t>报价一览表</w:t>
      </w:r>
    </w:p>
    <w:p w14:paraId="595D51B4" w14:textId="0DBA504B" w:rsidR="00EC1DF8" w:rsidRPr="005D287E" w:rsidRDefault="00BB3906" w:rsidP="00EC1DF8">
      <w:pPr>
        <w:pStyle w:val="00"/>
        <w:ind w:firstLineChars="95"/>
        <w:rPr>
          <w:rFonts w:ascii="仿宋" w:eastAsia="仿宋" w:hAnsi="仿宋"/>
          <w:b/>
          <w:bCs/>
          <w:sz w:val="21"/>
        </w:rPr>
      </w:pPr>
      <w:r w:rsidRPr="005D287E">
        <w:rPr>
          <w:rFonts w:ascii="仿宋" w:eastAsia="仿宋" w:hAnsi="仿宋" w:hint="eastAsia"/>
          <w:b/>
          <w:bCs/>
          <w:sz w:val="21"/>
        </w:rPr>
        <w:t>项目编号</w:t>
      </w:r>
      <w:r w:rsidR="00EC1DF8" w:rsidRPr="005D287E">
        <w:rPr>
          <w:rFonts w:ascii="仿宋" w:eastAsia="仿宋" w:hAnsi="仿宋" w:hint="eastAsia"/>
          <w:b/>
          <w:bCs/>
          <w:sz w:val="21"/>
        </w:rPr>
        <w:t>：</w:t>
      </w:r>
      <w:r w:rsidR="00691A7A" w:rsidRPr="005D287E">
        <w:rPr>
          <w:rFonts w:ascii="仿宋" w:eastAsia="仿宋" w:hAnsi="仿宋" w:hint="eastAsia"/>
          <w:b/>
          <w:bCs/>
          <w:sz w:val="21"/>
        </w:rPr>
        <w:t>WJS-202404150031</w:t>
      </w:r>
    </w:p>
    <w:p w14:paraId="031A2E05" w14:textId="76178BCD" w:rsidR="00E048E9" w:rsidRPr="005D287E" w:rsidRDefault="00EC1DF8" w:rsidP="0071528A">
      <w:pPr>
        <w:pStyle w:val="00"/>
        <w:ind w:firstLineChars="95"/>
        <w:rPr>
          <w:rFonts w:ascii="仿宋" w:eastAsia="仿宋" w:hAnsi="仿宋"/>
          <w:b/>
          <w:bCs/>
          <w:sz w:val="21"/>
        </w:rPr>
      </w:pPr>
      <w:r w:rsidRPr="005D287E">
        <w:rPr>
          <w:rFonts w:ascii="仿宋" w:eastAsia="仿宋" w:hAnsi="仿宋" w:hint="eastAsia"/>
          <w:b/>
          <w:bCs/>
          <w:sz w:val="21"/>
        </w:rPr>
        <w:t>项目名称：</w:t>
      </w:r>
      <w:r w:rsidR="005D287E">
        <w:rPr>
          <w:rFonts w:ascii="仿宋" w:eastAsia="仿宋" w:hAnsi="仿宋" w:hint="eastAsia"/>
          <w:b/>
          <w:bCs/>
          <w:sz w:val="21"/>
        </w:rPr>
        <w:t>2024年大型主题活动执行、视频拍摄及物料制作项目</w:t>
      </w: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545"/>
        <w:gridCol w:w="3201"/>
        <w:gridCol w:w="1516"/>
      </w:tblGrid>
      <w:tr w:rsidR="00686CB5" w:rsidRPr="005D287E" w14:paraId="541BE348" w14:textId="77777777" w:rsidTr="00686CB5">
        <w:trPr>
          <w:trHeight w:val="615"/>
          <w:jc w:val="center"/>
        </w:trPr>
        <w:tc>
          <w:tcPr>
            <w:tcW w:w="465" w:type="pct"/>
            <w:shd w:val="clear" w:color="auto" w:fill="F2F2F2" w:themeFill="background1" w:themeFillShade="F2"/>
            <w:vAlign w:val="center"/>
          </w:tcPr>
          <w:p w14:paraId="33994ED7" w14:textId="77777777" w:rsidR="00686CB5" w:rsidRPr="005D287E" w:rsidRDefault="00686CB5"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序号</w:t>
            </w:r>
          </w:p>
        </w:tc>
        <w:tc>
          <w:tcPr>
            <w:tcW w:w="1946" w:type="pct"/>
            <w:shd w:val="clear" w:color="auto" w:fill="F2F2F2" w:themeFill="background1" w:themeFillShade="F2"/>
            <w:vAlign w:val="center"/>
          </w:tcPr>
          <w:p w14:paraId="1B724A20" w14:textId="77777777" w:rsidR="00686CB5" w:rsidRPr="005D287E" w:rsidRDefault="00686CB5"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报价内容</w:t>
            </w:r>
          </w:p>
        </w:tc>
        <w:tc>
          <w:tcPr>
            <w:tcW w:w="1757" w:type="pct"/>
            <w:shd w:val="clear" w:color="auto" w:fill="F2F2F2" w:themeFill="background1" w:themeFillShade="F2"/>
            <w:vAlign w:val="center"/>
          </w:tcPr>
          <w:p w14:paraId="246FA2A1" w14:textId="77777777" w:rsidR="00686CB5" w:rsidRPr="005D287E" w:rsidRDefault="00686CB5"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含税总报价（元）</w:t>
            </w:r>
          </w:p>
        </w:tc>
        <w:tc>
          <w:tcPr>
            <w:tcW w:w="832" w:type="pct"/>
            <w:shd w:val="clear" w:color="auto" w:fill="F2F2F2" w:themeFill="background1" w:themeFillShade="F2"/>
            <w:vAlign w:val="center"/>
          </w:tcPr>
          <w:p w14:paraId="69BEB468" w14:textId="77777777" w:rsidR="00686CB5" w:rsidRPr="005D287E" w:rsidRDefault="00686CB5" w:rsidP="00EC1DF8">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备注</w:t>
            </w:r>
          </w:p>
        </w:tc>
      </w:tr>
      <w:tr w:rsidR="00686CB5" w:rsidRPr="005D287E" w14:paraId="0BDB5669" w14:textId="77777777" w:rsidTr="00673AA0">
        <w:trPr>
          <w:trHeight w:val="1206"/>
          <w:jc w:val="center"/>
        </w:trPr>
        <w:tc>
          <w:tcPr>
            <w:tcW w:w="465" w:type="pct"/>
            <w:vAlign w:val="center"/>
          </w:tcPr>
          <w:p w14:paraId="71078ADC" w14:textId="29C0B0A2" w:rsidR="00686CB5" w:rsidRPr="005D287E" w:rsidRDefault="00686CB5" w:rsidP="00EC1DF8">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1</w:t>
            </w:r>
          </w:p>
        </w:tc>
        <w:tc>
          <w:tcPr>
            <w:tcW w:w="1946" w:type="pct"/>
            <w:shd w:val="clear" w:color="auto" w:fill="auto"/>
            <w:vAlign w:val="center"/>
          </w:tcPr>
          <w:p w14:paraId="49671015" w14:textId="4617BDBC" w:rsidR="00686CB5" w:rsidRPr="005D287E" w:rsidRDefault="005D287E" w:rsidP="00EC1DF8">
            <w:pPr>
              <w:autoSpaceDE w:val="0"/>
              <w:autoSpaceDN w:val="0"/>
              <w:spacing w:beforeLines="20" w:before="62" w:afterLines="20" w:after="62"/>
              <w:jc w:val="center"/>
              <w:rPr>
                <w:rFonts w:ascii="仿宋" w:eastAsia="仿宋" w:hAnsi="仿宋" w:cs="宋体"/>
                <w:szCs w:val="21"/>
              </w:rPr>
            </w:pPr>
            <w:r>
              <w:rPr>
                <w:rFonts w:ascii="仿宋" w:eastAsia="仿宋" w:hAnsi="仿宋" w:cs="宋体" w:hint="eastAsia"/>
                <w:szCs w:val="21"/>
              </w:rPr>
              <w:t>2024年大型主题活动执行、视频拍摄及物料制作项目</w:t>
            </w:r>
          </w:p>
        </w:tc>
        <w:tc>
          <w:tcPr>
            <w:tcW w:w="1757" w:type="pct"/>
            <w:shd w:val="clear" w:color="auto" w:fill="auto"/>
            <w:vAlign w:val="center"/>
          </w:tcPr>
          <w:p w14:paraId="0E4E2CF3" w14:textId="77777777" w:rsidR="00686CB5" w:rsidRPr="005D287E" w:rsidRDefault="00686CB5" w:rsidP="00EC1DF8">
            <w:pPr>
              <w:pStyle w:val="ad"/>
              <w:widowControl w:val="0"/>
              <w:snapToGrid/>
              <w:spacing w:beforeLines="20" w:before="62" w:afterLines="20" w:after="62" w:line="240" w:lineRule="auto"/>
              <w:ind w:firstLineChars="0" w:firstLine="0"/>
              <w:jc w:val="center"/>
              <w:rPr>
                <w:rFonts w:ascii="仿宋" w:eastAsia="仿宋" w:hAnsi="仿宋" w:cs="宋体"/>
                <w:kern w:val="2"/>
                <w:sz w:val="21"/>
                <w:szCs w:val="21"/>
              </w:rPr>
            </w:pPr>
            <w:r w:rsidRPr="005D287E">
              <w:rPr>
                <w:rFonts w:ascii="仿宋" w:eastAsia="仿宋" w:hAnsi="仿宋" w:cs="宋体" w:hint="eastAsia"/>
                <w:kern w:val="2"/>
                <w:sz w:val="21"/>
                <w:szCs w:val="21"/>
              </w:rPr>
              <w:t>（填写小写金额）</w:t>
            </w:r>
          </w:p>
        </w:tc>
        <w:tc>
          <w:tcPr>
            <w:tcW w:w="832" w:type="pct"/>
            <w:shd w:val="clear" w:color="auto" w:fill="auto"/>
            <w:vAlign w:val="center"/>
          </w:tcPr>
          <w:p w14:paraId="681F17A7" w14:textId="77777777" w:rsidR="00686CB5" w:rsidRPr="005D287E" w:rsidRDefault="00686CB5" w:rsidP="00EC1DF8">
            <w:pPr>
              <w:autoSpaceDE w:val="0"/>
              <w:autoSpaceDN w:val="0"/>
              <w:spacing w:beforeLines="20" w:before="62" w:afterLines="20" w:after="62"/>
              <w:jc w:val="center"/>
              <w:rPr>
                <w:rFonts w:ascii="仿宋" w:eastAsia="仿宋" w:hAnsi="仿宋" w:cs="宋体"/>
                <w:szCs w:val="21"/>
              </w:rPr>
            </w:pPr>
          </w:p>
        </w:tc>
      </w:tr>
    </w:tbl>
    <w:p w14:paraId="67924AE2" w14:textId="77777777" w:rsidR="00D35BFC" w:rsidRPr="005D287E" w:rsidRDefault="00D35BFC" w:rsidP="00EC1DF8">
      <w:pPr>
        <w:pStyle w:val="00"/>
        <w:ind w:firstLineChars="0" w:firstLine="0"/>
        <w:rPr>
          <w:rFonts w:ascii="仿宋" w:eastAsia="仿宋" w:hAnsi="仿宋"/>
          <w:sz w:val="21"/>
        </w:rPr>
      </w:pPr>
      <w:r w:rsidRPr="005D287E">
        <w:rPr>
          <w:rFonts w:ascii="仿宋" w:eastAsia="仿宋" w:hAnsi="仿宋" w:hint="eastAsia"/>
          <w:sz w:val="21"/>
        </w:rPr>
        <w:t>说明：</w:t>
      </w:r>
    </w:p>
    <w:p w14:paraId="724FA2EE" w14:textId="0EECE925" w:rsidR="00D35BFC" w:rsidRPr="005D287E" w:rsidRDefault="00D35BFC" w:rsidP="00EC1DF8">
      <w:pPr>
        <w:pStyle w:val="00"/>
        <w:ind w:firstLine="420"/>
        <w:rPr>
          <w:rFonts w:ascii="仿宋" w:eastAsia="仿宋" w:hAnsi="仿宋"/>
          <w:sz w:val="21"/>
        </w:rPr>
      </w:pPr>
      <w:r w:rsidRPr="005D287E">
        <w:rPr>
          <w:rFonts w:ascii="仿宋" w:eastAsia="仿宋" w:hAnsi="仿宋" w:hint="eastAsia"/>
          <w:sz w:val="21"/>
        </w:rPr>
        <w:t>1、以上内容为实质性响应内容，投标人漏写或者错写，将导致被否决投标</w:t>
      </w:r>
      <w:r w:rsidR="00EC1DF8" w:rsidRPr="005D287E">
        <w:rPr>
          <w:rFonts w:ascii="仿宋" w:eastAsia="仿宋" w:hAnsi="仿宋" w:hint="eastAsia"/>
          <w:sz w:val="21"/>
        </w:rPr>
        <w:t>。</w:t>
      </w:r>
    </w:p>
    <w:p w14:paraId="742A74B3" w14:textId="0259DED0" w:rsidR="00D35BFC" w:rsidRPr="005D287E" w:rsidRDefault="00D35BFC" w:rsidP="00EC1DF8">
      <w:pPr>
        <w:pStyle w:val="00"/>
        <w:ind w:firstLine="420"/>
        <w:rPr>
          <w:rFonts w:ascii="仿宋" w:eastAsia="仿宋" w:hAnsi="仿宋"/>
          <w:sz w:val="21"/>
        </w:rPr>
      </w:pPr>
      <w:r w:rsidRPr="005D287E">
        <w:rPr>
          <w:rFonts w:ascii="仿宋" w:eastAsia="仿宋" w:hAnsi="仿宋" w:hint="eastAsia"/>
          <w:sz w:val="21"/>
        </w:rPr>
        <w:t>2、本项目设置最高投标限价。</w:t>
      </w:r>
      <w:r w:rsidR="00673AA0" w:rsidRPr="005D287E">
        <w:rPr>
          <w:rFonts w:ascii="仿宋" w:eastAsia="仿宋" w:hAnsi="仿宋" w:hint="eastAsia"/>
          <w:b/>
          <w:bCs/>
          <w:sz w:val="21"/>
          <w:u w:val="single"/>
        </w:rPr>
        <w:t>项目总价最高限价为1692400.00元人民币（含税）</w:t>
      </w:r>
      <w:r w:rsidRPr="005D287E">
        <w:rPr>
          <w:rFonts w:ascii="仿宋" w:eastAsia="仿宋" w:hAnsi="仿宋" w:hint="eastAsia"/>
          <w:sz w:val="21"/>
        </w:rPr>
        <w:t>。如投标人所报价格高于最高投标限价的，其投标将被否决。</w:t>
      </w:r>
    </w:p>
    <w:p w14:paraId="7B6DDD74" w14:textId="2F9CCE32" w:rsidR="00D35BFC" w:rsidRPr="005D287E" w:rsidRDefault="00E048E9" w:rsidP="00EC1DF8">
      <w:pPr>
        <w:pStyle w:val="00"/>
        <w:ind w:firstLine="420"/>
        <w:rPr>
          <w:rFonts w:ascii="仿宋" w:eastAsia="仿宋" w:hAnsi="仿宋"/>
          <w:sz w:val="21"/>
        </w:rPr>
      </w:pPr>
      <w:r w:rsidRPr="005D287E">
        <w:rPr>
          <w:rFonts w:ascii="仿宋" w:eastAsia="仿宋" w:hAnsi="仿宋" w:hint="eastAsia"/>
          <w:sz w:val="21"/>
        </w:rPr>
        <w:t>3</w:t>
      </w:r>
      <w:r w:rsidR="00D35BFC" w:rsidRPr="005D287E">
        <w:rPr>
          <w:rFonts w:ascii="仿宋" w:eastAsia="仿宋" w:hAnsi="仿宋" w:hint="eastAsia"/>
          <w:sz w:val="21"/>
        </w:rPr>
        <w:t>、本项目的总报价包括所有材料、人工、利润及相关税费等所有费用。除招标人引起的项目变更外，投标人不得向招标人收取以上报价外的任何费用，如有弄虚作假，则取消投标人本项目投标资格。</w:t>
      </w:r>
    </w:p>
    <w:p w14:paraId="40D59B62" w14:textId="4EC5ED42" w:rsidR="00D35BFC" w:rsidRPr="005D287E" w:rsidRDefault="00E048E9" w:rsidP="00EC1DF8">
      <w:pPr>
        <w:pStyle w:val="00"/>
        <w:ind w:firstLine="420"/>
        <w:rPr>
          <w:rFonts w:ascii="仿宋" w:eastAsia="仿宋" w:hAnsi="仿宋"/>
          <w:sz w:val="21"/>
        </w:rPr>
      </w:pPr>
      <w:r w:rsidRPr="005D287E">
        <w:rPr>
          <w:rFonts w:ascii="仿宋" w:eastAsia="仿宋" w:hAnsi="仿宋" w:hint="eastAsia"/>
          <w:sz w:val="21"/>
        </w:rPr>
        <w:t>4</w:t>
      </w:r>
      <w:r w:rsidR="00D35BFC" w:rsidRPr="005D287E">
        <w:rPr>
          <w:rFonts w:ascii="仿宋" w:eastAsia="仿宋" w:hAnsi="仿宋" w:hint="eastAsia"/>
          <w:sz w:val="21"/>
        </w:rPr>
        <w:t>、构成本项目报价的各个</w:t>
      </w:r>
      <w:proofErr w:type="gramStart"/>
      <w:r w:rsidR="00D35BFC" w:rsidRPr="005D287E">
        <w:rPr>
          <w:rFonts w:ascii="仿宋" w:eastAsia="仿宋" w:hAnsi="仿宋" w:hint="eastAsia"/>
          <w:sz w:val="21"/>
        </w:rPr>
        <w:t>子表相互</w:t>
      </w:r>
      <w:proofErr w:type="gramEnd"/>
      <w:r w:rsidR="00D35BFC" w:rsidRPr="005D287E">
        <w:rPr>
          <w:rFonts w:ascii="仿宋" w:eastAsia="仿宋" w:hAnsi="仿宋" w:hint="eastAsia"/>
          <w:sz w:val="21"/>
        </w:rPr>
        <w:t>关联，互为说明；如存在不一致时，将按照以下原则进行修正：</w:t>
      </w:r>
    </w:p>
    <w:p w14:paraId="5DB6DC56" w14:textId="77777777" w:rsidR="00D35BFC" w:rsidRPr="005D287E" w:rsidRDefault="00D35BFC" w:rsidP="00EC1DF8">
      <w:pPr>
        <w:pStyle w:val="00"/>
        <w:ind w:firstLine="420"/>
        <w:rPr>
          <w:rFonts w:ascii="仿宋" w:eastAsia="仿宋" w:hAnsi="仿宋"/>
          <w:sz w:val="21"/>
        </w:rPr>
      </w:pPr>
      <w:r w:rsidRPr="005D287E">
        <w:rPr>
          <w:rFonts w:ascii="仿宋" w:eastAsia="仿宋" w:hAnsi="仿宋" w:hint="eastAsia"/>
          <w:sz w:val="21"/>
        </w:rPr>
        <w:t>（1）总价金额与根据单价计算出的结果不一致的，以单价金额为准修正总价；</w:t>
      </w:r>
    </w:p>
    <w:p w14:paraId="4B2FB1FF" w14:textId="77777777" w:rsidR="00D35BFC" w:rsidRPr="005D287E" w:rsidRDefault="00D35BFC" w:rsidP="00EC1DF8">
      <w:pPr>
        <w:pStyle w:val="00"/>
        <w:ind w:firstLine="420"/>
        <w:rPr>
          <w:rFonts w:ascii="仿宋" w:eastAsia="仿宋" w:hAnsi="仿宋"/>
          <w:sz w:val="21"/>
        </w:rPr>
      </w:pPr>
      <w:r w:rsidRPr="005D287E">
        <w:rPr>
          <w:rFonts w:ascii="仿宋" w:eastAsia="仿宋" w:hAnsi="仿宋" w:hint="eastAsia"/>
          <w:sz w:val="21"/>
        </w:rPr>
        <w:t>（2）含税金额与根据不含税价、税率计算出的结果不一致的，以不含税价金额为准，按照税率修正含税总价；</w:t>
      </w:r>
    </w:p>
    <w:p w14:paraId="7FCC6CE8" w14:textId="77777777" w:rsidR="00D35BFC" w:rsidRPr="005D287E" w:rsidRDefault="00D35BFC" w:rsidP="00EC1DF8">
      <w:pPr>
        <w:pStyle w:val="00"/>
        <w:ind w:firstLine="420"/>
        <w:rPr>
          <w:rFonts w:ascii="仿宋" w:eastAsia="仿宋" w:hAnsi="仿宋"/>
          <w:sz w:val="21"/>
        </w:rPr>
      </w:pPr>
      <w:r w:rsidRPr="005D287E">
        <w:rPr>
          <w:rFonts w:ascii="仿宋" w:eastAsia="仿宋" w:hAnsi="仿宋" w:hint="eastAsia"/>
          <w:sz w:val="21"/>
        </w:rPr>
        <w:t>（3）总表价格与各</w:t>
      </w:r>
      <w:proofErr w:type="gramStart"/>
      <w:r w:rsidRPr="005D287E">
        <w:rPr>
          <w:rFonts w:ascii="仿宋" w:eastAsia="仿宋" w:hAnsi="仿宋" w:hint="eastAsia"/>
          <w:sz w:val="21"/>
        </w:rPr>
        <w:t>分项子表汇总</w:t>
      </w:r>
      <w:proofErr w:type="gramEnd"/>
      <w:r w:rsidRPr="005D287E">
        <w:rPr>
          <w:rFonts w:ascii="仿宋" w:eastAsia="仿宋" w:hAnsi="仿宋" w:hint="eastAsia"/>
          <w:sz w:val="21"/>
        </w:rPr>
        <w:t>价格不一致的，以各</w:t>
      </w:r>
      <w:proofErr w:type="gramStart"/>
      <w:r w:rsidRPr="005D287E">
        <w:rPr>
          <w:rFonts w:ascii="仿宋" w:eastAsia="仿宋" w:hAnsi="仿宋" w:hint="eastAsia"/>
          <w:sz w:val="21"/>
        </w:rPr>
        <w:t>分项子表价格</w:t>
      </w:r>
      <w:proofErr w:type="gramEnd"/>
      <w:r w:rsidRPr="005D287E">
        <w:rPr>
          <w:rFonts w:ascii="仿宋" w:eastAsia="仿宋" w:hAnsi="仿宋" w:hint="eastAsia"/>
          <w:sz w:val="21"/>
        </w:rPr>
        <w:t>金额为准修正总表价格。</w:t>
      </w:r>
    </w:p>
    <w:p w14:paraId="607B0859" w14:textId="6B3050BA" w:rsidR="00D35BFC" w:rsidRPr="005D287E" w:rsidRDefault="00E048E9" w:rsidP="00EC1DF8">
      <w:pPr>
        <w:pStyle w:val="00"/>
        <w:ind w:firstLine="420"/>
        <w:rPr>
          <w:rFonts w:ascii="仿宋" w:eastAsia="仿宋" w:hAnsi="仿宋"/>
          <w:sz w:val="21"/>
        </w:rPr>
      </w:pPr>
      <w:r w:rsidRPr="005D287E">
        <w:rPr>
          <w:rFonts w:ascii="仿宋" w:eastAsia="仿宋" w:hAnsi="仿宋" w:hint="eastAsia"/>
          <w:sz w:val="21"/>
        </w:rPr>
        <w:t>5</w:t>
      </w:r>
      <w:r w:rsidR="00D35BFC" w:rsidRPr="005D287E">
        <w:rPr>
          <w:rFonts w:ascii="仿宋" w:eastAsia="仿宋" w:hAnsi="仿宋" w:hint="eastAsia"/>
          <w:sz w:val="21"/>
        </w:rPr>
        <w:t>、投标人含税总价将作为价格分评审依据。</w:t>
      </w:r>
    </w:p>
    <w:p w14:paraId="6AFC3923" w14:textId="230F5007" w:rsidR="00D35BFC" w:rsidRPr="005D287E" w:rsidRDefault="00E048E9" w:rsidP="00EC1DF8">
      <w:pPr>
        <w:pStyle w:val="00"/>
        <w:ind w:firstLine="420"/>
        <w:rPr>
          <w:rFonts w:ascii="仿宋" w:eastAsia="仿宋" w:hAnsi="仿宋"/>
          <w:sz w:val="21"/>
        </w:rPr>
      </w:pPr>
      <w:r w:rsidRPr="005D287E">
        <w:rPr>
          <w:rFonts w:ascii="仿宋" w:eastAsia="仿宋" w:hAnsi="仿宋" w:hint="eastAsia"/>
          <w:sz w:val="21"/>
        </w:rPr>
        <w:t>6</w:t>
      </w:r>
      <w:r w:rsidR="00D35BFC" w:rsidRPr="005D287E">
        <w:rPr>
          <w:rFonts w:ascii="仿宋" w:eastAsia="仿宋" w:hAnsi="仿宋" w:hint="eastAsia"/>
          <w:sz w:val="21"/>
        </w:rPr>
        <w:t>、本次报价精确到小数点后两位（四舍五入）。</w:t>
      </w:r>
    </w:p>
    <w:p w14:paraId="2F04BDB5" w14:textId="77777777" w:rsidR="00EC1DF8" w:rsidRPr="005D287E" w:rsidRDefault="00EC1DF8" w:rsidP="00EC1DF8">
      <w:pPr>
        <w:pStyle w:val="00"/>
        <w:ind w:firstLine="420"/>
        <w:rPr>
          <w:rFonts w:ascii="仿宋" w:eastAsia="仿宋" w:hAnsi="仿宋"/>
          <w:sz w:val="21"/>
        </w:rPr>
      </w:pPr>
    </w:p>
    <w:p w14:paraId="63EE85D2" w14:textId="69ACDAB4" w:rsidR="00EC1DF8" w:rsidRPr="005D287E" w:rsidRDefault="00EC1DF8" w:rsidP="00EC1DF8">
      <w:pPr>
        <w:pStyle w:val="00"/>
        <w:ind w:firstLine="420"/>
        <w:rPr>
          <w:rFonts w:ascii="仿宋" w:eastAsia="仿宋" w:hAnsi="仿宋"/>
          <w:sz w:val="21"/>
        </w:rPr>
      </w:pPr>
      <w:r w:rsidRPr="005D287E">
        <w:rPr>
          <w:rFonts w:ascii="仿宋" w:eastAsia="仿宋" w:hAnsi="仿宋" w:hint="eastAsia"/>
          <w:sz w:val="21"/>
        </w:rPr>
        <w:t>投标人名称：</w:t>
      </w:r>
      <w:r w:rsidRPr="005D287E">
        <w:rPr>
          <w:rFonts w:ascii="仿宋" w:eastAsia="仿宋" w:hAnsi="仿宋" w:hint="eastAsia"/>
          <w:sz w:val="21"/>
          <w:u w:val="single"/>
        </w:rPr>
        <w:t xml:space="preserve">            </w:t>
      </w:r>
      <w:r w:rsidRPr="005D287E">
        <w:rPr>
          <w:rFonts w:ascii="仿宋" w:eastAsia="仿宋" w:hAnsi="仿宋" w:hint="eastAsia"/>
          <w:sz w:val="21"/>
        </w:rPr>
        <w:t>（盖章）</w:t>
      </w:r>
    </w:p>
    <w:p w14:paraId="5090A48D" w14:textId="77777777" w:rsidR="00EC1DF8" w:rsidRPr="005D287E" w:rsidRDefault="00EC1DF8" w:rsidP="00EC1DF8">
      <w:pPr>
        <w:pStyle w:val="00"/>
        <w:ind w:firstLine="420"/>
        <w:rPr>
          <w:rFonts w:ascii="仿宋" w:eastAsia="仿宋" w:hAnsi="仿宋"/>
          <w:sz w:val="21"/>
        </w:rPr>
      </w:pPr>
      <w:r w:rsidRPr="005D287E">
        <w:rPr>
          <w:rFonts w:ascii="仿宋" w:eastAsia="仿宋" w:hAnsi="仿宋" w:hint="eastAsia"/>
          <w:sz w:val="21"/>
        </w:rPr>
        <w:t>法定代表人（负责人）或者其委托代理人：</w:t>
      </w:r>
      <w:r w:rsidRPr="005D287E">
        <w:rPr>
          <w:rFonts w:ascii="仿宋" w:eastAsia="仿宋" w:hAnsi="仿宋" w:hint="eastAsia"/>
          <w:sz w:val="21"/>
          <w:u w:val="single"/>
        </w:rPr>
        <w:t xml:space="preserve">            </w:t>
      </w:r>
      <w:r w:rsidRPr="005D287E">
        <w:rPr>
          <w:rFonts w:ascii="仿宋" w:eastAsia="仿宋" w:hAnsi="仿宋" w:hint="eastAsia"/>
          <w:sz w:val="21"/>
        </w:rPr>
        <w:t>（签字或盖章）</w:t>
      </w:r>
    </w:p>
    <w:p w14:paraId="58059834" w14:textId="77777777" w:rsidR="00EC1DF8" w:rsidRPr="005D287E" w:rsidRDefault="00EC1DF8" w:rsidP="00EC1DF8">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6287E57D" w14:textId="77777777" w:rsidR="0082158A" w:rsidRPr="005D287E" w:rsidRDefault="0082158A" w:rsidP="0082158A"/>
    <w:p w14:paraId="3695DBB1" w14:textId="00FB5918" w:rsidR="00D35BFC" w:rsidRPr="005D287E" w:rsidRDefault="00D35BFC">
      <w:pPr>
        <w:widowControl/>
        <w:jc w:val="left"/>
      </w:pPr>
      <w:r w:rsidRPr="005D287E">
        <w:br w:type="page"/>
      </w:r>
    </w:p>
    <w:p w14:paraId="57D59C96" w14:textId="77777777" w:rsidR="00D35BFC" w:rsidRPr="005D287E" w:rsidRDefault="00D35BFC" w:rsidP="00735DC3">
      <w:pPr>
        <w:pStyle w:val="a4"/>
        <w:tabs>
          <w:tab w:val="left" w:pos="602"/>
        </w:tabs>
        <w:snapToGrid w:val="0"/>
        <w:spacing w:before="120" w:after="120" w:line="440" w:lineRule="exact"/>
        <w:jc w:val="left"/>
        <w:rPr>
          <w:rFonts w:ascii="仿宋" w:eastAsia="仿宋" w:hAnsi="仿宋"/>
          <w:sz w:val="28"/>
          <w:szCs w:val="28"/>
        </w:rPr>
      </w:pPr>
      <w:bookmarkStart w:id="121" w:name="_Toc164274784"/>
      <w:r w:rsidRPr="005D287E">
        <w:rPr>
          <w:rFonts w:ascii="仿宋" w:eastAsia="仿宋" w:hAnsi="仿宋" w:hint="eastAsia"/>
          <w:sz w:val="28"/>
          <w:szCs w:val="28"/>
        </w:rPr>
        <w:lastRenderedPageBreak/>
        <w:t>3.</w:t>
      </w:r>
      <w:r w:rsidRPr="005D287E">
        <w:rPr>
          <w:rFonts w:ascii="仿宋" w:eastAsia="仿宋" w:hAnsi="仿宋" w:hint="eastAsia"/>
          <w:sz w:val="28"/>
          <w:szCs w:val="28"/>
        </w:rPr>
        <w:tab/>
        <w:t>分项报价表</w:t>
      </w:r>
      <w:bookmarkEnd w:id="121"/>
    </w:p>
    <w:p w14:paraId="368B9812" w14:textId="2DC7E52D" w:rsidR="00EC1DF8" w:rsidRPr="005D287E" w:rsidRDefault="00EC1DF8" w:rsidP="002F2DB9">
      <w:pPr>
        <w:spacing w:line="360" w:lineRule="auto"/>
        <w:jc w:val="center"/>
        <w:rPr>
          <w:rFonts w:ascii="仿宋" w:eastAsia="仿宋" w:hAnsi="仿宋"/>
          <w:b/>
          <w:sz w:val="28"/>
          <w:szCs w:val="28"/>
        </w:rPr>
      </w:pPr>
      <w:r w:rsidRPr="005D287E">
        <w:rPr>
          <w:rFonts w:ascii="仿宋" w:eastAsia="仿宋" w:hAnsi="仿宋" w:hint="eastAsia"/>
          <w:b/>
          <w:sz w:val="28"/>
          <w:szCs w:val="28"/>
        </w:rPr>
        <w:t>分项报价表</w:t>
      </w:r>
    </w:p>
    <w:p w14:paraId="2455BD56" w14:textId="080C85C4" w:rsidR="00EC1DF8" w:rsidRPr="005D287E" w:rsidRDefault="00BB3906" w:rsidP="002F2DB9">
      <w:pPr>
        <w:pStyle w:val="00"/>
        <w:ind w:firstLineChars="95"/>
        <w:rPr>
          <w:rFonts w:ascii="仿宋" w:eastAsia="仿宋" w:hAnsi="仿宋"/>
          <w:b/>
          <w:bCs/>
          <w:sz w:val="21"/>
        </w:rPr>
      </w:pPr>
      <w:r w:rsidRPr="005D287E">
        <w:rPr>
          <w:rFonts w:ascii="仿宋" w:eastAsia="仿宋" w:hAnsi="仿宋" w:hint="eastAsia"/>
          <w:b/>
          <w:bCs/>
          <w:sz w:val="21"/>
        </w:rPr>
        <w:t>项目编号</w:t>
      </w:r>
      <w:r w:rsidR="00EC1DF8" w:rsidRPr="005D287E">
        <w:rPr>
          <w:rFonts w:ascii="仿宋" w:eastAsia="仿宋" w:hAnsi="仿宋" w:hint="eastAsia"/>
          <w:b/>
          <w:bCs/>
          <w:sz w:val="21"/>
        </w:rPr>
        <w:t>：</w:t>
      </w:r>
      <w:r w:rsidR="00691A7A" w:rsidRPr="005D287E">
        <w:rPr>
          <w:rFonts w:ascii="仿宋" w:eastAsia="仿宋" w:hAnsi="仿宋" w:hint="eastAsia"/>
          <w:b/>
          <w:bCs/>
          <w:sz w:val="21"/>
        </w:rPr>
        <w:t>WJS-202404150031</w:t>
      </w:r>
    </w:p>
    <w:p w14:paraId="084D5B12" w14:textId="1FC7EBC5" w:rsidR="00EC1DF8" w:rsidRPr="005D287E" w:rsidRDefault="00EC1DF8" w:rsidP="00EC1DF8">
      <w:pPr>
        <w:pStyle w:val="00"/>
        <w:ind w:firstLineChars="95"/>
        <w:rPr>
          <w:rFonts w:ascii="仿宋" w:eastAsia="仿宋" w:hAnsi="仿宋"/>
          <w:b/>
          <w:bCs/>
          <w:sz w:val="21"/>
        </w:rPr>
      </w:pPr>
      <w:r w:rsidRPr="005D287E">
        <w:rPr>
          <w:rFonts w:ascii="仿宋" w:eastAsia="仿宋" w:hAnsi="仿宋" w:hint="eastAsia"/>
          <w:b/>
          <w:bCs/>
          <w:sz w:val="21"/>
        </w:rPr>
        <w:t>项目名称：</w:t>
      </w:r>
      <w:r w:rsidR="005D287E">
        <w:rPr>
          <w:rFonts w:ascii="仿宋" w:eastAsia="仿宋" w:hAnsi="仿宋" w:hint="eastAsia"/>
          <w:b/>
          <w:bCs/>
          <w:sz w:val="21"/>
        </w:rPr>
        <w:t>2024年大型主题活动执行、视频拍摄及物料制作项目</w:t>
      </w:r>
    </w:p>
    <w:tbl>
      <w:tblPr>
        <w:tblW w:w="10016" w:type="dxa"/>
        <w:jc w:val="center"/>
        <w:tblLook w:val="04A0" w:firstRow="1" w:lastRow="0" w:firstColumn="1" w:lastColumn="0" w:noHBand="0" w:noVBand="1"/>
      </w:tblPr>
      <w:tblGrid>
        <w:gridCol w:w="538"/>
        <w:gridCol w:w="4048"/>
        <w:gridCol w:w="770"/>
        <w:gridCol w:w="816"/>
        <w:gridCol w:w="1187"/>
        <w:gridCol w:w="1569"/>
        <w:gridCol w:w="1088"/>
      </w:tblGrid>
      <w:tr w:rsidR="000B153F" w:rsidRPr="009E4220" w14:paraId="54C3B333" w14:textId="77777777" w:rsidTr="001D4363">
        <w:trPr>
          <w:trHeight w:val="909"/>
          <w:jc w:val="center"/>
        </w:trPr>
        <w:tc>
          <w:tcPr>
            <w:tcW w:w="53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F94D07E" w14:textId="77777777" w:rsidR="000B153F" w:rsidRPr="009E4220" w:rsidRDefault="000B153F" w:rsidP="001D4363">
            <w:pPr>
              <w:widowControl/>
              <w:jc w:val="center"/>
              <w:rPr>
                <w:rFonts w:ascii="仿宋" w:eastAsia="仿宋" w:hAnsi="仿宋" w:cs="宋体"/>
                <w:b/>
                <w:bCs/>
                <w:color w:val="000000"/>
                <w:kern w:val="0"/>
                <w:sz w:val="22"/>
              </w:rPr>
            </w:pPr>
            <w:r w:rsidRPr="009E4220">
              <w:rPr>
                <w:rFonts w:ascii="仿宋" w:eastAsia="仿宋" w:hAnsi="仿宋" w:cs="宋体" w:hint="eastAsia"/>
                <w:b/>
                <w:bCs/>
                <w:color w:val="000000"/>
                <w:kern w:val="0"/>
                <w:sz w:val="22"/>
              </w:rPr>
              <w:t>序号</w:t>
            </w:r>
          </w:p>
        </w:tc>
        <w:tc>
          <w:tcPr>
            <w:tcW w:w="4048" w:type="dxa"/>
            <w:tcBorders>
              <w:top w:val="single" w:sz="4" w:space="0" w:color="auto"/>
              <w:left w:val="nil"/>
              <w:bottom w:val="single" w:sz="4" w:space="0" w:color="auto"/>
              <w:right w:val="single" w:sz="4" w:space="0" w:color="auto"/>
            </w:tcBorders>
            <w:shd w:val="clear" w:color="000000" w:fill="F2F2F2"/>
            <w:vAlign w:val="center"/>
            <w:hideMark/>
          </w:tcPr>
          <w:p w14:paraId="7B0F5068" w14:textId="77777777" w:rsidR="000B153F" w:rsidRPr="009E4220" w:rsidRDefault="000B153F" w:rsidP="001D4363">
            <w:pPr>
              <w:widowControl/>
              <w:jc w:val="center"/>
              <w:rPr>
                <w:rFonts w:ascii="仿宋" w:eastAsia="仿宋" w:hAnsi="仿宋" w:cs="宋体"/>
                <w:b/>
                <w:bCs/>
                <w:color w:val="000000"/>
                <w:kern w:val="0"/>
                <w:sz w:val="22"/>
              </w:rPr>
            </w:pPr>
            <w:r w:rsidRPr="009E4220">
              <w:rPr>
                <w:rFonts w:ascii="仿宋" w:eastAsia="仿宋" w:hAnsi="仿宋" w:cs="宋体" w:hint="eastAsia"/>
                <w:b/>
                <w:bCs/>
                <w:color w:val="000000"/>
                <w:kern w:val="0"/>
                <w:sz w:val="22"/>
              </w:rPr>
              <w:t>服务内容</w:t>
            </w:r>
          </w:p>
        </w:tc>
        <w:tc>
          <w:tcPr>
            <w:tcW w:w="770" w:type="dxa"/>
            <w:tcBorders>
              <w:top w:val="single" w:sz="4" w:space="0" w:color="auto"/>
              <w:left w:val="nil"/>
              <w:bottom w:val="single" w:sz="4" w:space="0" w:color="auto"/>
              <w:right w:val="nil"/>
            </w:tcBorders>
            <w:shd w:val="clear" w:color="000000" w:fill="F2F2F2"/>
            <w:vAlign w:val="center"/>
            <w:hideMark/>
          </w:tcPr>
          <w:p w14:paraId="158C8F6F" w14:textId="77777777" w:rsidR="000B153F" w:rsidRPr="009E4220" w:rsidRDefault="000B153F" w:rsidP="001D4363">
            <w:pPr>
              <w:widowControl/>
              <w:jc w:val="center"/>
              <w:rPr>
                <w:rFonts w:ascii="仿宋" w:eastAsia="仿宋" w:hAnsi="仿宋" w:cs="宋体"/>
                <w:b/>
                <w:bCs/>
                <w:color w:val="000000"/>
                <w:kern w:val="0"/>
                <w:sz w:val="22"/>
              </w:rPr>
            </w:pPr>
            <w:r w:rsidRPr="009E4220">
              <w:rPr>
                <w:rFonts w:ascii="仿宋" w:eastAsia="仿宋" w:hAnsi="仿宋" w:cs="宋体" w:hint="eastAsia"/>
                <w:b/>
                <w:bCs/>
                <w:color w:val="000000"/>
                <w:kern w:val="0"/>
                <w:sz w:val="22"/>
              </w:rPr>
              <w:t>单位</w:t>
            </w:r>
          </w:p>
        </w:tc>
        <w:tc>
          <w:tcPr>
            <w:tcW w:w="81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C674D4C" w14:textId="77777777" w:rsidR="000B153F" w:rsidRPr="009E4220" w:rsidRDefault="000B153F" w:rsidP="001D4363">
            <w:pPr>
              <w:widowControl/>
              <w:jc w:val="center"/>
              <w:rPr>
                <w:rFonts w:ascii="仿宋" w:eastAsia="仿宋" w:hAnsi="仿宋" w:cs="宋体"/>
                <w:b/>
                <w:bCs/>
                <w:color w:val="000000"/>
                <w:kern w:val="0"/>
                <w:sz w:val="22"/>
              </w:rPr>
            </w:pPr>
            <w:r w:rsidRPr="009E4220">
              <w:rPr>
                <w:rFonts w:ascii="仿宋" w:eastAsia="仿宋" w:hAnsi="仿宋" w:cs="宋体" w:hint="eastAsia"/>
                <w:b/>
                <w:bCs/>
                <w:color w:val="000000"/>
                <w:kern w:val="0"/>
                <w:sz w:val="22"/>
              </w:rPr>
              <w:t>数量</w:t>
            </w:r>
          </w:p>
        </w:tc>
        <w:tc>
          <w:tcPr>
            <w:tcW w:w="1187" w:type="dxa"/>
            <w:tcBorders>
              <w:top w:val="single" w:sz="4" w:space="0" w:color="auto"/>
              <w:left w:val="nil"/>
              <w:bottom w:val="nil"/>
              <w:right w:val="single" w:sz="4" w:space="0" w:color="auto"/>
            </w:tcBorders>
            <w:shd w:val="clear" w:color="000000" w:fill="F2F2F2"/>
            <w:vAlign w:val="center"/>
            <w:hideMark/>
          </w:tcPr>
          <w:p w14:paraId="320D2A63" w14:textId="77777777" w:rsidR="000B153F" w:rsidRPr="009E4220" w:rsidRDefault="000B153F" w:rsidP="001D4363">
            <w:pPr>
              <w:widowControl/>
              <w:jc w:val="center"/>
              <w:rPr>
                <w:rFonts w:ascii="仿宋" w:eastAsia="仿宋" w:hAnsi="仿宋" w:cs="宋体"/>
                <w:b/>
                <w:bCs/>
                <w:color w:val="000000"/>
                <w:kern w:val="0"/>
                <w:sz w:val="22"/>
              </w:rPr>
            </w:pPr>
            <w:r w:rsidRPr="009E4220">
              <w:rPr>
                <w:rFonts w:ascii="仿宋" w:eastAsia="仿宋" w:hAnsi="仿宋" w:cs="宋体" w:hint="eastAsia"/>
                <w:b/>
                <w:bCs/>
                <w:color w:val="000000"/>
                <w:kern w:val="0"/>
                <w:sz w:val="22"/>
              </w:rPr>
              <w:t>含</w:t>
            </w:r>
            <w:proofErr w:type="gramStart"/>
            <w:r w:rsidRPr="009E4220">
              <w:rPr>
                <w:rFonts w:ascii="仿宋" w:eastAsia="仿宋" w:hAnsi="仿宋" w:cs="宋体" w:hint="eastAsia"/>
                <w:b/>
                <w:bCs/>
                <w:color w:val="000000"/>
                <w:kern w:val="0"/>
                <w:sz w:val="22"/>
              </w:rPr>
              <w:t>税单价</w:t>
            </w:r>
            <w:proofErr w:type="gramEnd"/>
            <w:r w:rsidRPr="009E4220">
              <w:rPr>
                <w:rFonts w:ascii="仿宋" w:eastAsia="仿宋" w:hAnsi="仿宋" w:cs="宋体" w:hint="eastAsia"/>
                <w:b/>
                <w:bCs/>
                <w:color w:val="000000"/>
                <w:kern w:val="0"/>
                <w:sz w:val="22"/>
              </w:rPr>
              <w:br/>
              <w:t>价格（元）</w:t>
            </w:r>
          </w:p>
        </w:tc>
        <w:tc>
          <w:tcPr>
            <w:tcW w:w="1569" w:type="dxa"/>
            <w:tcBorders>
              <w:top w:val="single" w:sz="4" w:space="0" w:color="auto"/>
              <w:left w:val="nil"/>
              <w:bottom w:val="nil"/>
              <w:right w:val="single" w:sz="4" w:space="0" w:color="auto"/>
            </w:tcBorders>
            <w:shd w:val="clear" w:color="000000" w:fill="F2F2F2"/>
            <w:vAlign w:val="center"/>
            <w:hideMark/>
          </w:tcPr>
          <w:p w14:paraId="3E1FE045" w14:textId="77777777" w:rsidR="000B153F" w:rsidRPr="009E4220" w:rsidRDefault="000B153F" w:rsidP="001D4363">
            <w:pPr>
              <w:widowControl/>
              <w:jc w:val="center"/>
              <w:rPr>
                <w:rFonts w:ascii="仿宋" w:eastAsia="仿宋" w:hAnsi="仿宋" w:cs="宋体"/>
                <w:b/>
                <w:bCs/>
                <w:color w:val="000000"/>
                <w:kern w:val="0"/>
                <w:sz w:val="22"/>
              </w:rPr>
            </w:pPr>
            <w:r w:rsidRPr="009E4220">
              <w:rPr>
                <w:rFonts w:ascii="仿宋" w:eastAsia="仿宋" w:hAnsi="仿宋" w:cs="宋体" w:hint="eastAsia"/>
                <w:b/>
                <w:bCs/>
                <w:color w:val="000000"/>
                <w:kern w:val="0"/>
                <w:sz w:val="22"/>
              </w:rPr>
              <w:t>各项价格小计</w:t>
            </w:r>
            <w:r w:rsidRPr="009E4220">
              <w:rPr>
                <w:rFonts w:ascii="仿宋" w:eastAsia="仿宋" w:hAnsi="仿宋" w:cs="宋体" w:hint="eastAsia"/>
                <w:b/>
                <w:bCs/>
                <w:color w:val="000000"/>
                <w:kern w:val="0"/>
                <w:sz w:val="22"/>
              </w:rPr>
              <w:br/>
              <w:t>（数量*含税单价）</w:t>
            </w:r>
          </w:p>
        </w:tc>
        <w:tc>
          <w:tcPr>
            <w:tcW w:w="1088" w:type="dxa"/>
            <w:tcBorders>
              <w:top w:val="single" w:sz="4" w:space="0" w:color="auto"/>
              <w:left w:val="nil"/>
              <w:bottom w:val="single" w:sz="4" w:space="0" w:color="auto"/>
              <w:right w:val="single" w:sz="4" w:space="0" w:color="auto"/>
            </w:tcBorders>
            <w:shd w:val="clear" w:color="000000" w:fill="F2F2F2"/>
            <w:vAlign w:val="center"/>
            <w:hideMark/>
          </w:tcPr>
          <w:p w14:paraId="67EB9BC5" w14:textId="77777777" w:rsidR="000B153F" w:rsidRPr="009E4220" w:rsidRDefault="000B153F" w:rsidP="001D4363">
            <w:pPr>
              <w:widowControl/>
              <w:jc w:val="center"/>
              <w:rPr>
                <w:rFonts w:ascii="仿宋" w:eastAsia="仿宋" w:hAnsi="仿宋" w:cs="宋体"/>
                <w:b/>
                <w:bCs/>
                <w:color w:val="000000"/>
                <w:kern w:val="0"/>
                <w:sz w:val="22"/>
              </w:rPr>
            </w:pPr>
            <w:r w:rsidRPr="009E4220">
              <w:rPr>
                <w:rFonts w:ascii="仿宋" w:eastAsia="仿宋" w:hAnsi="仿宋" w:cs="宋体" w:hint="eastAsia"/>
                <w:b/>
                <w:bCs/>
                <w:color w:val="000000"/>
                <w:kern w:val="0"/>
                <w:sz w:val="22"/>
              </w:rPr>
              <w:t>备注</w:t>
            </w:r>
          </w:p>
        </w:tc>
      </w:tr>
      <w:tr w:rsidR="000B153F" w:rsidRPr="009E4220" w14:paraId="575E8641" w14:textId="77777777" w:rsidTr="001D4363">
        <w:trPr>
          <w:trHeight w:val="449"/>
          <w:jc w:val="center"/>
        </w:trPr>
        <w:tc>
          <w:tcPr>
            <w:tcW w:w="4586" w:type="dxa"/>
            <w:gridSpan w:val="2"/>
            <w:tcBorders>
              <w:top w:val="single" w:sz="4" w:space="0" w:color="auto"/>
              <w:left w:val="single" w:sz="4" w:space="0" w:color="auto"/>
              <w:bottom w:val="nil"/>
              <w:right w:val="single" w:sz="4" w:space="0" w:color="000000"/>
            </w:tcBorders>
            <w:shd w:val="clear" w:color="000000" w:fill="F2F2F2"/>
            <w:vAlign w:val="center"/>
            <w:hideMark/>
          </w:tcPr>
          <w:p w14:paraId="72BE952C" w14:textId="77777777" w:rsidR="000B153F" w:rsidRPr="009E4220" w:rsidRDefault="000B153F" w:rsidP="001D4363">
            <w:pPr>
              <w:widowControl/>
              <w:jc w:val="center"/>
              <w:rPr>
                <w:rFonts w:ascii="仿宋" w:eastAsia="仿宋" w:hAnsi="仿宋" w:cs="宋体"/>
                <w:b/>
                <w:bCs/>
                <w:color w:val="000000"/>
                <w:kern w:val="0"/>
                <w:sz w:val="20"/>
                <w:szCs w:val="20"/>
              </w:rPr>
            </w:pPr>
            <w:proofErr w:type="gramStart"/>
            <w:r w:rsidRPr="009E4220">
              <w:rPr>
                <w:rFonts w:ascii="仿宋" w:eastAsia="仿宋" w:hAnsi="仿宋" w:cs="宋体" w:hint="eastAsia"/>
                <w:b/>
                <w:bCs/>
                <w:color w:val="000000"/>
                <w:kern w:val="0"/>
                <w:sz w:val="20"/>
                <w:szCs w:val="20"/>
              </w:rPr>
              <w:t>各价格</w:t>
            </w:r>
            <w:proofErr w:type="gramEnd"/>
            <w:r w:rsidRPr="009E4220">
              <w:rPr>
                <w:rFonts w:ascii="仿宋" w:eastAsia="仿宋" w:hAnsi="仿宋" w:cs="宋体" w:hint="eastAsia"/>
                <w:b/>
                <w:bCs/>
                <w:color w:val="000000"/>
                <w:kern w:val="0"/>
                <w:sz w:val="20"/>
                <w:szCs w:val="20"/>
              </w:rPr>
              <w:t>之间的计算关系</w:t>
            </w:r>
          </w:p>
        </w:tc>
        <w:tc>
          <w:tcPr>
            <w:tcW w:w="770" w:type="dxa"/>
            <w:tcBorders>
              <w:top w:val="nil"/>
              <w:left w:val="nil"/>
              <w:bottom w:val="nil"/>
              <w:right w:val="single" w:sz="4" w:space="0" w:color="auto"/>
            </w:tcBorders>
            <w:shd w:val="clear" w:color="000000" w:fill="F2F2F2"/>
            <w:vAlign w:val="center"/>
            <w:hideMark/>
          </w:tcPr>
          <w:p w14:paraId="146DBD89" w14:textId="77777777" w:rsidR="000B153F" w:rsidRPr="009E4220" w:rsidRDefault="000B153F" w:rsidP="001D4363">
            <w:pPr>
              <w:widowControl/>
              <w:jc w:val="center"/>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w:t>
            </w:r>
          </w:p>
        </w:tc>
        <w:tc>
          <w:tcPr>
            <w:tcW w:w="816" w:type="dxa"/>
            <w:tcBorders>
              <w:top w:val="nil"/>
              <w:left w:val="nil"/>
              <w:bottom w:val="nil"/>
              <w:right w:val="single" w:sz="4" w:space="0" w:color="auto"/>
            </w:tcBorders>
            <w:shd w:val="clear" w:color="000000" w:fill="F2F2F2"/>
            <w:vAlign w:val="center"/>
            <w:hideMark/>
          </w:tcPr>
          <w:p w14:paraId="510CF0AF" w14:textId="77777777" w:rsidR="000B153F" w:rsidRPr="009E4220" w:rsidRDefault="000B153F" w:rsidP="001D4363">
            <w:pPr>
              <w:widowControl/>
              <w:jc w:val="center"/>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b</w:t>
            </w:r>
          </w:p>
        </w:tc>
        <w:tc>
          <w:tcPr>
            <w:tcW w:w="1187" w:type="dxa"/>
            <w:tcBorders>
              <w:top w:val="single" w:sz="4" w:space="0" w:color="auto"/>
              <w:left w:val="nil"/>
              <w:bottom w:val="nil"/>
              <w:right w:val="single" w:sz="4" w:space="0" w:color="auto"/>
            </w:tcBorders>
            <w:shd w:val="clear" w:color="000000" w:fill="F2F2F2"/>
            <w:vAlign w:val="center"/>
            <w:hideMark/>
          </w:tcPr>
          <w:p w14:paraId="787A4116" w14:textId="77777777" w:rsidR="000B153F" w:rsidRPr="009E4220" w:rsidRDefault="000B153F" w:rsidP="001D4363">
            <w:pPr>
              <w:widowControl/>
              <w:jc w:val="center"/>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a</w:t>
            </w:r>
          </w:p>
        </w:tc>
        <w:tc>
          <w:tcPr>
            <w:tcW w:w="1569" w:type="dxa"/>
            <w:tcBorders>
              <w:top w:val="single" w:sz="4" w:space="0" w:color="auto"/>
              <w:left w:val="nil"/>
              <w:bottom w:val="nil"/>
              <w:right w:val="single" w:sz="4" w:space="0" w:color="auto"/>
            </w:tcBorders>
            <w:shd w:val="clear" w:color="000000" w:fill="F2F2F2"/>
            <w:vAlign w:val="center"/>
            <w:hideMark/>
          </w:tcPr>
          <w:p w14:paraId="051FEF31" w14:textId="77777777" w:rsidR="000B153F" w:rsidRPr="009E4220" w:rsidRDefault="000B153F" w:rsidP="001D4363">
            <w:pPr>
              <w:widowControl/>
              <w:jc w:val="center"/>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c=a*b</w:t>
            </w:r>
          </w:p>
        </w:tc>
        <w:tc>
          <w:tcPr>
            <w:tcW w:w="1088" w:type="dxa"/>
            <w:tcBorders>
              <w:top w:val="nil"/>
              <w:left w:val="nil"/>
              <w:bottom w:val="nil"/>
              <w:right w:val="single" w:sz="4" w:space="0" w:color="auto"/>
            </w:tcBorders>
            <w:shd w:val="clear" w:color="000000" w:fill="F2F2F2"/>
            <w:vAlign w:val="center"/>
            <w:hideMark/>
          </w:tcPr>
          <w:p w14:paraId="3527EA91" w14:textId="77777777" w:rsidR="000B153F" w:rsidRPr="009E4220" w:rsidRDefault="000B153F" w:rsidP="001D4363">
            <w:pPr>
              <w:widowControl/>
              <w:jc w:val="center"/>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w:t>
            </w:r>
          </w:p>
        </w:tc>
      </w:tr>
      <w:tr w:rsidR="000B153F" w:rsidRPr="009E4220" w14:paraId="63B9502D" w14:textId="77777777" w:rsidTr="001D4363">
        <w:trPr>
          <w:trHeight w:val="449"/>
          <w:jc w:val="center"/>
        </w:trPr>
        <w:tc>
          <w:tcPr>
            <w:tcW w:w="4586" w:type="dxa"/>
            <w:gridSpan w:val="2"/>
            <w:tcBorders>
              <w:top w:val="single" w:sz="4" w:space="0" w:color="auto"/>
              <w:left w:val="single" w:sz="4" w:space="0" w:color="auto"/>
              <w:bottom w:val="single" w:sz="4" w:space="0" w:color="auto"/>
              <w:right w:val="nil"/>
            </w:tcBorders>
            <w:shd w:val="clear" w:color="000000" w:fill="F2F2F2"/>
            <w:vAlign w:val="center"/>
            <w:hideMark/>
          </w:tcPr>
          <w:p w14:paraId="605153B0" w14:textId="77777777" w:rsidR="000B153F" w:rsidRPr="009E4220" w:rsidRDefault="000B153F" w:rsidP="001D4363">
            <w:pPr>
              <w:widowControl/>
              <w:jc w:val="left"/>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（一）企业新品发布会策划执行</w:t>
            </w:r>
          </w:p>
        </w:tc>
        <w:tc>
          <w:tcPr>
            <w:tcW w:w="5430" w:type="dxa"/>
            <w:gridSpan w:val="5"/>
            <w:tcBorders>
              <w:top w:val="single" w:sz="4" w:space="0" w:color="auto"/>
              <w:left w:val="nil"/>
              <w:bottom w:val="single" w:sz="4" w:space="0" w:color="auto"/>
              <w:right w:val="single" w:sz="4" w:space="0" w:color="auto"/>
            </w:tcBorders>
            <w:shd w:val="clear" w:color="000000" w:fill="F2F2F2"/>
            <w:vAlign w:val="center"/>
          </w:tcPr>
          <w:p w14:paraId="2B046C3E" w14:textId="77777777" w:rsidR="000B153F" w:rsidRPr="009E4220" w:rsidRDefault="000B153F" w:rsidP="001D4363">
            <w:pPr>
              <w:widowControl/>
              <w:jc w:val="left"/>
              <w:rPr>
                <w:rFonts w:ascii="仿宋" w:eastAsia="仿宋" w:hAnsi="仿宋" w:cs="宋体"/>
                <w:b/>
                <w:bCs/>
                <w:color w:val="000000"/>
                <w:kern w:val="0"/>
                <w:sz w:val="20"/>
                <w:szCs w:val="20"/>
              </w:rPr>
            </w:pPr>
          </w:p>
        </w:tc>
      </w:tr>
      <w:tr w:rsidR="00993CF2" w:rsidRPr="009E4220" w14:paraId="206EC65D" w14:textId="77777777" w:rsidTr="00993CF2">
        <w:trPr>
          <w:trHeight w:val="129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5745BD64" w14:textId="77777777" w:rsidR="00993CF2" w:rsidRPr="009E4220" w:rsidRDefault="00993CF2" w:rsidP="00993CF2">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w:t>
            </w:r>
          </w:p>
        </w:tc>
        <w:tc>
          <w:tcPr>
            <w:tcW w:w="4048" w:type="dxa"/>
            <w:tcBorders>
              <w:top w:val="nil"/>
              <w:left w:val="nil"/>
              <w:bottom w:val="single" w:sz="4" w:space="0" w:color="auto"/>
              <w:right w:val="single" w:sz="4" w:space="0" w:color="auto"/>
            </w:tcBorders>
            <w:shd w:val="clear" w:color="auto" w:fill="auto"/>
            <w:vAlign w:val="center"/>
            <w:hideMark/>
          </w:tcPr>
          <w:p w14:paraId="297F8683" w14:textId="77777777" w:rsidR="00993CF2" w:rsidRPr="009E4220" w:rsidRDefault="00993CF2" w:rsidP="00993CF2">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企业新品发布会活动策划及现场执行，需符合产品特性、形式较为新颖、与企业有互动，场地布置亮眼、有氛围（全年共20场；1场4个企业为一系列，每个企业15分钟，单场发布会约1小时），需配备1名现场安全监理员</w:t>
            </w:r>
          </w:p>
        </w:tc>
        <w:tc>
          <w:tcPr>
            <w:tcW w:w="770" w:type="dxa"/>
            <w:tcBorders>
              <w:top w:val="nil"/>
              <w:left w:val="nil"/>
              <w:bottom w:val="single" w:sz="4" w:space="0" w:color="auto"/>
              <w:right w:val="single" w:sz="4" w:space="0" w:color="auto"/>
            </w:tcBorders>
            <w:shd w:val="clear" w:color="auto" w:fill="auto"/>
            <w:vAlign w:val="center"/>
            <w:hideMark/>
          </w:tcPr>
          <w:p w14:paraId="1C58199F" w14:textId="683BE786" w:rsidR="00993CF2" w:rsidRPr="009E4220" w:rsidRDefault="00993CF2" w:rsidP="00993CF2">
            <w:pPr>
              <w:widowControl/>
              <w:jc w:val="center"/>
              <w:rPr>
                <w:rFonts w:ascii="仿宋" w:eastAsia="仿宋" w:hAnsi="仿宋" w:cs="宋体"/>
                <w:color w:val="000000"/>
                <w:kern w:val="0"/>
                <w:sz w:val="20"/>
                <w:szCs w:val="20"/>
              </w:rPr>
            </w:pPr>
            <w:r w:rsidRPr="00993CF2">
              <w:rPr>
                <w:rFonts w:ascii="仿宋" w:eastAsia="仿宋" w:hAnsi="仿宋" w:cs="宋体" w:hint="eastAsia"/>
                <w:color w:val="000000"/>
                <w:kern w:val="0"/>
                <w:sz w:val="20"/>
                <w:szCs w:val="20"/>
              </w:rPr>
              <w:t>20</w:t>
            </w:r>
          </w:p>
        </w:tc>
        <w:tc>
          <w:tcPr>
            <w:tcW w:w="816" w:type="dxa"/>
            <w:tcBorders>
              <w:top w:val="nil"/>
              <w:left w:val="nil"/>
              <w:bottom w:val="single" w:sz="4" w:space="0" w:color="auto"/>
              <w:right w:val="single" w:sz="4" w:space="0" w:color="auto"/>
            </w:tcBorders>
            <w:shd w:val="clear" w:color="auto" w:fill="auto"/>
            <w:vAlign w:val="center"/>
            <w:hideMark/>
          </w:tcPr>
          <w:p w14:paraId="7ADBADEB" w14:textId="48F4F051" w:rsidR="00993CF2" w:rsidRPr="009E4220" w:rsidRDefault="00993CF2" w:rsidP="00993CF2">
            <w:pPr>
              <w:widowControl/>
              <w:jc w:val="center"/>
              <w:rPr>
                <w:rFonts w:ascii="仿宋" w:eastAsia="仿宋" w:hAnsi="仿宋" w:cs="宋体"/>
                <w:color w:val="000000"/>
                <w:kern w:val="0"/>
                <w:sz w:val="20"/>
                <w:szCs w:val="20"/>
              </w:rPr>
            </w:pPr>
            <w:r w:rsidRPr="00993CF2">
              <w:rPr>
                <w:rFonts w:ascii="仿宋" w:eastAsia="仿宋" w:hAnsi="仿宋" w:cs="宋体" w:hint="eastAsia"/>
                <w:color w:val="000000"/>
                <w:kern w:val="0"/>
                <w:sz w:val="20"/>
                <w:szCs w:val="20"/>
              </w:rPr>
              <w:t>场</w:t>
            </w:r>
          </w:p>
        </w:tc>
        <w:tc>
          <w:tcPr>
            <w:tcW w:w="1187" w:type="dxa"/>
            <w:tcBorders>
              <w:top w:val="nil"/>
              <w:left w:val="nil"/>
              <w:bottom w:val="single" w:sz="4" w:space="0" w:color="auto"/>
              <w:right w:val="single" w:sz="4" w:space="0" w:color="auto"/>
            </w:tcBorders>
            <w:shd w:val="clear" w:color="auto" w:fill="auto"/>
            <w:vAlign w:val="center"/>
            <w:hideMark/>
          </w:tcPr>
          <w:p w14:paraId="58AC034F" w14:textId="77777777" w:rsidR="00993CF2" w:rsidRPr="009E4220" w:rsidRDefault="00993CF2" w:rsidP="00993CF2">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（填写小写金额）</w:t>
            </w:r>
          </w:p>
        </w:tc>
        <w:tc>
          <w:tcPr>
            <w:tcW w:w="1569" w:type="dxa"/>
            <w:tcBorders>
              <w:top w:val="nil"/>
              <w:left w:val="nil"/>
              <w:bottom w:val="single" w:sz="4" w:space="0" w:color="auto"/>
              <w:right w:val="single" w:sz="4" w:space="0" w:color="auto"/>
            </w:tcBorders>
            <w:shd w:val="clear" w:color="auto" w:fill="auto"/>
            <w:vAlign w:val="center"/>
            <w:hideMark/>
          </w:tcPr>
          <w:p w14:paraId="5A07E01D" w14:textId="77777777" w:rsidR="00993CF2" w:rsidRPr="009E4220" w:rsidRDefault="00993CF2" w:rsidP="00993CF2">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（填写小写金额）</w:t>
            </w:r>
          </w:p>
        </w:tc>
        <w:tc>
          <w:tcPr>
            <w:tcW w:w="1088" w:type="dxa"/>
            <w:tcBorders>
              <w:top w:val="nil"/>
              <w:left w:val="nil"/>
              <w:bottom w:val="single" w:sz="4" w:space="0" w:color="auto"/>
              <w:right w:val="single" w:sz="4" w:space="0" w:color="auto"/>
            </w:tcBorders>
            <w:shd w:val="clear" w:color="auto" w:fill="auto"/>
            <w:vAlign w:val="center"/>
            <w:hideMark/>
          </w:tcPr>
          <w:p w14:paraId="7B2DA062" w14:textId="77777777" w:rsidR="00993CF2" w:rsidRPr="009E4220" w:rsidRDefault="00993CF2" w:rsidP="00993CF2">
            <w:pPr>
              <w:widowControl/>
              <w:jc w:val="center"/>
              <w:rPr>
                <w:rFonts w:ascii="仿宋" w:eastAsia="仿宋" w:hAnsi="仿宋" w:cs="宋体"/>
                <w:color w:val="000000"/>
                <w:kern w:val="0"/>
                <w:sz w:val="20"/>
                <w:szCs w:val="20"/>
              </w:rPr>
            </w:pPr>
          </w:p>
        </w:tc>
      </w:tr>
      <w:tr w:rsidR="00993CF2" w:rsidRPr="009E4220" w14:paraId="5105D760" w14:textId="77777777" w:rsidTr="00993CF2">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54BCB3E0" w14:textId="77777777" w:rsidR="00993CF2" w:rsidRPr="009E4220" w:rsidRDefault="00993CF2" w:rsidP="00993CF2">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2</w:t>
            </w:r>
          </w:p>
        </w:tc>
        <w:tc>
          <w:tcPr>
            <w:tcW w:w="4048" w:type="dxa"/>
            <w:tcBorders>
              <w:top w:val="nil"/>
              <w:left w:val="nil"/>
              <w:bottom w:val="single" w:sz="4" w:space="0" w:color="auto"/>
              <w:right w:val="single" w:sz="4" w:space="0" w:color="auto"/>
            </w:tcBorders>
            <w:shd w:val="clear" w:color="auto" w:fill="auto"/>
            <w:vAlign w:val="center"/>
            <w:hideMark/>
          </w:tcPr>
          <w:p w14:paraId="664D8D43" w14:textId="77777777" w:rsidR="00993CF2" w:rsidRPr="009E4220" w:rsidRDefault="00993CF2" w:rsidP="00993CF2">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发布会活动现场观众组织（每场不少于60人落座观看）</w:t>
            </w:r>
          </w:p>
        </w:tc>
        <w:tc>
          <w:tcPr>
            <w:tcW w:w="770" w:type="dxa"/>
            <w:tcBorders>
              <w:top w:val="nil"/>
              <w:left w:val="nil"/>
              <w:bottom w:val="single" w:sz="4" w:space="0" w:color="auto"/>
              <w:right w:val="single" w:sz="4" w:space="0" w:color="auto"/>
            </w:tcBorders>
            <w:shd w:val="clear" w:color="auto" w:fill="auto"/>
            <w:vAlign w:val="center"/>
          </w:tcPr>
          <w:p w14:paraId="48312AF7" w14:textId="77B42B3D" w:rsidR="00993CF2" w:rsidRPr="009E4220" w:rsidRDefault="00993CF2" w:rsidP="00993CF2">
            <w:pPr>
              <w:widowControl/>
              <w:jc w:val="center"/>
              <w:rPr>
                <w:rFonts w:ascii="仿宋" w:eastAsia="仿宋" w:hAnsi="仿宋" w:cs="宋体"/>
                <w:color w:val="000000"/>
                <w:kern w:val="0"/>
                <w:sz w:val="20"/>
                <w:szCs w:val="20"/>
              </w:rPr>
            </w:pPr>
            <w:r w:rsidRPr="00993CF2">
              <w:rPr>
                <w:rFonts w:ascii="仿宋" w:eastAsia="仿宋" w:hAnsi="仿宋" w:cs="宋体" w:hint="eastAsia"/>
                <w:color w:val="000000"/>
                <w:kern w:val="0"/>
                <w:sz w:val="20"/>
                <w:szCs w:val="20"/>
              </w:rPr>
              <w:t>20</w:t>
            </w:r>
          </w:p>
        </w:tc>
        <w:tc>
          <w:tcPr>
            <w:tcW w:w="816" w:type="dxa"/>
            <w:tcBorders>
              <w:top w:val="nil"/>
              <w:left w:val="nil"/>
              <w:bottom w:val="single" w:sz="4" w:space="0" w:color="auto"/>
              <w:right w:val="single" w:sz="4" w:space="0" w:color="auto"/>
            </w:tcBorders>
            <w:shd w:val="clear" w:color="auto" w:fill="auto"/>
            <w:vAlign w:val="center"/>
          </w:tcPr>
          <w:p w14:paraId="214A2797" w14:textId="55EBBEDE" w:rsidR="00993CF2" w:rsidRPr="009E4220" w:rsidRDefault="00993CF2" w:rsidP="00993CF2">
            <w:pPr>
              <w:widowControl/>
              <w:jc w:val="center"/>
              <w:rPr>
                <w:rFonts w:ascii="仿宋" w:eastAsia="仿宋" w:hAnsi="仿宋" w:cs="宋体"/>
                <w:color w:val="000000"/>
                <w:kern w:val="0"/>
                <w:sz w:val="20"/>
                <w:szCs w:val="20"/>
              </w:rPr>
            </w:pPr>
            <w:r w:rsidRPr="00993CF2">
              <w:rPr>
                <w:rFonts w:ascii="仿宋" w:eastAsia="仿宋" w:hAnsi="仿宋" w:cs="宋体" w:hint="eastAsia"/>
                <w:color w:val="000000"/>
                <w:kern w:val="0"/>
                <w:sz w:val="20"/>
                <w:szCs w:val="20"/>
              </w:rPr>
              <w:t>场</w:t>
            </w:r>
          </w:p>
        </w:tc>
        <w:tc>
          <w:tcPr>
            <w:tcW w:w="1187" w:type="dxa"/>
            <w:tcBorders>
              <w:top w:val="nil"/>
              <w:left w:val="nil"/>
              <w:bottom w:val="single" w:sz="4" w:space="0" w:color="auto"/>
              <w:right w:val="single" w:sz="4" w:space="0" w:color="auto"/>
            </w:tcBorders>
            <w:shd w:val="clear" w:color="auto" w:fill="auto"/>
            <w:vAlign w:val="center"/>
          </w:tcPr>
          <w:p w14:paraId="34DD87E0" w14:textId="77777777" w:rsidR="00993CF2" w:rsidRPr="009E4220" w:rsidRDefault="00993CF2" w:rsidP="00993CF2">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31B262CF" w14:textId="77777777" w:rsidR="00993CF2" w:rsidRPr="009E4220" w:rsidRDefault="00993CF2" w:rsidP="00993CF2">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23856F26" w14:textId="77777777" w:rsidR="00993CF2" w:rsidRPr="009E4220" w:rsidRDefault="00993CF2" w:rsidP="00993CF2">
            <w:pPr>
              <w:widowControl/>
              <w:jc w:val="center"/>
              <w:rPr>
                <w:rFonts w:ascii="仿宋" w:eastAsia="仿宋" w:hAnsi="仿宋" w:cs="宋体"/>
                <w:color w:val="000000"/>
                <w:kern w:val="0"/>
                <w:sz w:val="20"/>
                <w:szCs w:val="20"/>
              </w:rPr>
            </w:pPr>
          </w:p>
        </w:tc>
      </w:tr>
      <w:tr w:rsidR="00993CF2" w:rsidRPr="009E4220" w14:paraId="045F4FF5" w14:textId="77777777" w:rsidTr="00993CF2">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68245E28" w14:textId="77777777" w:rsidR="00993CF2" w:rsidRPr="009E4220" w:rsidRDefault="00993CF2" w:rsidP="00993CF2">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3</w:t>
            </w:r>
          </w:p>
        </w:tc>
        <w:tc>
          <w:tcPr>
            <w:tcW w:w="4048" w:type="dxa"/>
            <w:tcBorders>
              <w:top w:val="nil"/>
              <w:left w:val="nil"/>
              <w:bottom w:val="single" w:sz="4" w:space="0" w:color="auto"/>
              <w:right w:val="single" w:sz="4" w:space="0" w:color="auto"/>
            </w:tcBorders>
            <w:shd w:val="clear" w:color="auto" w:fill="auto"/>
            <w:vAlign w:val="center"/>
            <w:hideMark/>
          </w:tcPr>
          <w:p w14:paraId="563D0E07" w14:textId="77777777" w:rsidR="00993CF2" w:rsidRPr="009E4220" w:rsidRDefault="00993CF2" w:rsidP="00993CF2">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中英文双语主持人</w:t>
            </w:r>
          </w:p>
        </w:tc>
        <w:tc>
          <w:tcPr>
            <w:tcW w:w="770" w:type="dxa"/>
            <w:tcBorders>
              <w:top w:val="nil"/>
              <w:left w:val="nil"/>
              <w:bottom w:val="single" w:sz="4" w:space="0" w:color="auto"/>
              <w:right w:val="single" w:sz="4" w:space="0" w:color="auto"/>
            </w:tcBorders>
            <w:shd w:val="clear" w:color="auto" w:fill="auto"/>
            <w:vAlign w:val="center"/>
          </w:tcPr>
          <w:p w14:paraId="7F501927" w14:textId="5006204A" w:rsidR="00993CF2" w:rsidRPr="009E4220" w:rsidRDefault="00993CF2" w:rsidP="00993CF2">
            <w:pPr>
              <w:widowControl/>
              <w:jc w:val="center"/>
              <w:rPr>
                <w:rFonts w:ascii="仿宋" w:eastAsia="仿宋" w:hAnsi="仿宋" w:cs="宋体"/>
                <w:color w:val="000000"/>
                <w:kern w:val="0"/>
                <w:sz w:val="20"/>
                <w:szCs w:val="20"/>
              </w:rPr>
            </w:pPr>
            <w:r w:rsidRPr="00993CF2">
              <w:rPr>
                <w:rFonts w:ascii="仿宋" w:eastAsia="仿宋" w:hAnsi="仿宋" w:cs="宋体" w:hint="eastAsia"/>
                <w:color w:val="000000"/>
                <w:kern w:val="0"/>
                <w:sz w:val="20"/>
                <w:szCs w:val="20"/>
              </w:rPr>
              <w:t>20</w:t>
            </w:r>
          </w:p>
        </w:tc>
        <w:tc>
          <w:tcPr>
            <w:tcW w:w="816" w:type="dxa"/>
            <w:tcBorders>
              <w:top w:val="nil"/>
              <w:left w:val="nil"/>
              <w:bottom w:val="single" w:sz="4" w:space="0" w:color="auto"/>
              <w:right w:val="single" w:sz="4" w:space="0" w:color="auto"/>
            </w:tcBorders>
            <w:shd w:val="clear" w:color="auto" w:fill="auto"/>
            <w:vAlign w:val="center"/>
          </w:tcPr>
          <w:p w14:paraId="3EE1DB9D" w14:textId="1611A854" w:rsidR="00993CF2" w:rsidRPr="009E4220" w:rsidRDefault="00993CF2" w:rsidP="00993CF2">
            <w:pPr>
              <w:widowControl/>
              <w:jc w:val="center"/>
              <w:rPr>
                <w:rFonts w:ascii="仿宋" w:eastAsia="仿宋" w:hAnsi="仿宋" w:cs="宋体"/>
                <w:color w:val="000000"/>
                <w:kern w:val="0"/>
                <w:sz w:val="20"/>
                <w:szCs w:val="20"/>
              </w:rPr>
            </w:pPr>
            <w:r w:rsidRPr="00993CF2">
              <w:rPr>
                <w:rFonts w:ascii="仿宋" w:eastAsia="仿宋" w:hAnsi="仿宋" w:cs="宋体" w:hint="eastAsia"/>
                <w:color w:val="000000"/>
                <w:kern w:val="0"/>
                <w:sz w:val="20"/>
                <w:szCs w:val="20"/>
              </w:rPr>
              <w:t>场</w:t>
            </w:r>
          </w:p>
        </w:tc>
        <w:tc>
          <w:tcPr>
            <w:tcW w:w="1187" w:type="dxa"/>
            <w:tcBorders>
              <w:top w:val="nil"/>
              <w:left w:val="nil"/>
              <w:bottom w:val="single" w:sz="4" w:space="0" w:color="auto"/>
              <w:right w:val="single" w:sz="4" w:space="0" w:color="auto"/>
            </w:tcBorders>
            <w:shd w:val="clear" w:color="auto" w:fill="auto"/>
            <w:vAlign w:val="center"/>
          </w:tcPr>
          <w:p w14:paraId="79B2E5FB" w14:textId="77777777" w:rsidR="00993CF2" w:rsidRPr="009E4220" w:rsidRDefault="00993CF2" w:rsidP="00993CF2">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5F2DC71E" w14:textId="77777777" w:rsidR="00993CF2" w:rsidRPr="009E4220" w:rsidRDefault="00993CF2" w:rsidP="00993CF2">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7A3CAA54" w14:textId="77777777" w:rsidR="00993CF2" w:rsidRPr="009E4220" w:rsidRDefault="00993CF2" w:rsidP="00993CF2">
            <w:pPr>
              <w:widowControl/>
              <w:jc w:val="center"/>
              <w:rPr>
                <w:rFonts w:ascii="仿宋" w:eastAsia="仿宋" w:hAnsi="仿宋" w:cs="宋体"/>
                <w:color w:val="000000"/>
                <w:kern w:val="0"/>
                <w:sz w:val="20"/>
                <w:szCs w:val="20"/>
              </w:rPr>
            </w:pPr>
          </w:p>
        </w:tc>
      </w:tr>
      <w:tr w:rsidR="00993CF2" w:rsidRPr="009E4220" w14:paraId="347F23A5" w14:textId="77777777" w:rsidTr="00993CF2">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578B0BCC" w14:textId="77777777" w:rsidR="00993CF2" w:rsidRPr="009E4220" w:rsidRDefault="00993CF2" w:rsidP="00993CF2">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4</w:t>
            </w:r>
          </w:p>
        </w:tc>
        <w:tc>
          <w:tcPr>
            <w:tcW w:w="4048" w:type="dxa"/>
            <w:tcBorders>
              <w:top w:val="nil"/>
              <w:left w:val="nil"/>
              <w:bottom w:val="single" w:sz="4" w:space="0" w:color="auto"/>
              <w:right w:val="single" w:sz="4" w:space="0" w:color="auto"/>
            </w:tcBorders>
            <w:shd w:val="clear" w:color="auto" w:fill="auto"/>
            <w:vAlign w:val="center"/>
            <w:hideMark/>
          </w:tcPr>
          <w:p w14:paraId="0C5067E1" w14:textId="77777777" w:rsidR="00993CF2" w:rsidRPr="009E4220" w:rsidRDefault="00993CF2" w:rsidP="00993CF2">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现场各展区间引流活动策划及落地执行</w:t>
            </w:r>
          </w:p>
        </w:tc>
        <w:tc>
          <w:tcPr>
            <w:tcW w:w="770" w:type="dxa"/>
            <w:tcBorders>
              <w:top w:val="nil"/>
              <w:left w:val="nil"/>
              <w:bottom w:val="single" w:sz="4" w:space="0" w:color="auto"/>
              <w:right w:val="single" w:sz="4" w:space="0" w:color="auto"/>
            </w:tcBorders>
            <w:shd w:val="clear" w:color="auto" w:fill="auto"/>
            <w:vAlign w:val="center"/>
          </w:tcPr>
          <w:p w14:paraId="03ADE341" w14:textId="3E735224" w:rsidR="00993CF2" w:rsidRPr="009E4220" w:rsidRDefault="00993CF2" w:rsidP="00993CF2">
            <w:pPr>
              <w:widowControl/>
              <w:jc w:val="center"/>
              <w:rPr>
                <w:rFonts w:ascii="仿宋" w:eastAsia="仿宋" w:hAnsi="仿宋" w:cs="宋体"/>
                <w:color w:val="000000"/>
                <w:kern w:val="0"/>
                <w:sz w:val="20"/>
                <w:szCs w:val="20"/>
              </w:rPr>
            </w:pPr>
            <w:r w:rsidRPr="00993CF2">
              <w:rPr>
                <w:rFonts w:ascii="仿宋" w:eastAsia="仿宋" w:hAnsi="仿宋" w:cs="宋体" w:hint="eastAsia"/>
                <w:color w:val="000000"/>
                <w:kern w:val="0"/>
                <w:sz w:val="20"/>
                <w:szCs w:val="20"/>
              </w:rPr>
              <w:t>2</w:t>
            </w:r>
          </w:p>
        </w:tc>
        <w:tc>
          <w:tcPr>
            <w:tcW w:w="816" w:type="dxa"/>
            <w:tcBorders>
              <w:top w:val="nil"/>
              <w:left w:val="nil"/>
              <w:bottom w:val="single" w:sz="4" w:space="0" w:color="auto"/>
              <w:right w:val="single" w:sz="4" w:space="0" w:color="auto"/>
            </w:tcBorders>
            <w:shd w:val="clear" w:color="auto" w:fill="auto"/>
            <w:vAlign w:val="center"/>
          </w:tcPr>
          <w:p w14:paraId="40F3F726" w14:textId="69230EAF" w:rsidR="00993CF2" w:rsidRPr="009E4220" w:rsidRDefault="00993CF2" w:rsidP="00993CF2">
            <w:pPr>
              <w:widowControl/>
              <w:jc w:val="center"/>
              <w:rPr>
                <w:rFonts w:ascii="仿宋" w:eastAsia="仿宋" w:hAnsi="仿宋" w:cs="宋体"/>
                <w:color w:val="000000"/>
                <w:kern w:val="0"/>
                <w:sz w:val="20"/>
                <w:szCs w:val="20"/>
              </w:rPr>
            </w:pPr>
            <w:r w:rsidRPr="00993CF2">
              <w:rPr>
                <w:rFonts w:ascii="仿宋" w:eastAsia="仿宋" w:hAnsi="仿宋" w:cs="宋体" w:hint="eastAsia"/>
                <w:color w:val="000000"/>
                <w:kern w:val="0"/>
                <w:sz w:val="20"/>
                <w:szCs w:val="20"/>
              </w:rPr>
              <w:t>次</w:t>
            </w:r>
          </w:p>
        </w:tc>
        <w:tc>
          <w:tcPr>
            <w:tcW w:w="1187" w:type="dxa"/>
            <w:tcBorders>
              <w:top w:val="nil"/>
              <w:left w:val="nil"/>
              <w:bottom w:val="single" w:sz="4" w:space="0" w:color="auto"/>
              <w:right w:val="single" w:sz="4" w:space="0" w:color="auto"/>
            </w:tcBorders>
            <w:shd w:val="clear" w:color="auto" w:fill="auto"/>
            <w:vAlign w:val="center"/>
          </w:tcPr>
          <w:p w14:paraId="6A5D5208" w14:textId="77777777" w:rsidR="00993CF2" w:rsidRPr="009E4220" w:rsidRDefault="00993CF2" w:rsidP="00993CF2">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1920E5F5" w14:textId="77777777" w:rsidR="00993CF2" w:rsidRPr="009E4220" w:rsidRDefault="00993CF2" w:rsidP="00993CF2">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1E22B4CF" w14:textId="77777777" w:rsidR="00993CF2" w:rsidRPr="009E4220" w:rsidRDefault="00993CF2" w:rsidP="00993CF2">
            <w:pPr>
              <w:widowControl/>
              <w:jc w:val="center"/>
              <w:rPr>
                <w:rFonts w:ascii="仿宋" w:eastAsia="仿宋" w:hAnsi="仿宋" w:cs="宋体"/>
                <w:color w:val="000000"/>
                <w:kern w:val="0"/>
                <w:sz w:val="20"/>
                <w:szCs w:val="20"/>
              </w:rPr>
            </w:pPr>
          </w:p>
        </w:tc>
      </w:tr>
      <w:tr w:rsidR="000B153F" w:rsidRPr="009E4220" w14:paraId="1C6015D7" w14:textId="77777777" w:rsidTr="001D4363">
        <w:trPr>
          <w:trHeight w:val="449"/>
          <w:jc w:val="center"/>
        </w:trPr>
        <w:tc>
          <w:tcPr>
            <w:tcW w:w="4586" w:type="dxa"/>
            <w:gridSpan w:val="2"/>
            <w:tcBorders>
              <w:top w:val="single" w:sz="4" w:space="0" w:color="auto"/>
              <w:left w:val="single" w:sz="4" w:space="0" w:color="auto"/>
              <w:bottom w:val="single" w:sz="4" w:space="0" w:color="auto"/>
              <w:right w:val="nil"/>
            </w:tcBorders>
            <w:shd w:val="clear" w:color="000000" w:fill="F2F2F2"/>
            <w:vAlign w:val="center"/>
            <w:hideMark/>
          </w:tcPr>
          <w:p w14:paraId="0C873E7F" w14:textId="77777777" w:rsidR="000B153F" w:rsidRPr="009E4220" w:rsidRDefault="000B153F" w:rsidP="001D4363">
            <w:pPr>
              <w:widowControl/>
              <w:jc w:val="left"/>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（二）参与活动企业沟通与对接</w:t>
            </w:r>
          </w:p>
        </w:tc>
        <w:tc>
          <w:tcPr>
            <w:tcW w:w="5430" w:type="dxa"/>
            <w:gridSpan w:val="5"/>
            <w:tcBorders>
              <w:top w:val="nil"/>
              <w:left w:val="nil"/>
              <w:bottom w:val="single" w:sz="4" w:space="0" w:color="auto"/>
              <w:right w:val="single" w:sz="4" w:space="0" w:color="auto"/>
            </w:tcBorders>
            <w:shd w:val="clear" w:color="000000" w:fill="F2F2F2"/>
            <w:vAlign w:val="center"/>
          </w:tcPr>
          <w:p w14:paraId="3B75418A" w14:textId="77777777" w:rsidR="000B153F" w:rsidRPr="009E4220" w:rsidRDefault="000B153F" w:rsidP="001D4363">
            <w:pPr>
              <w:widowControl/>
              <w:jc w:val="left"/>
              <w:rPr>
                <w:rFonts w:ascii="仿宋" w:eastAsia="仿宋" w:hAnsi="仿宋" w:cs="宋体"/>
                <w:b/>
                <w:bCs/>
                <w:color w:val="000000"/>
                <w:kern w:val="0"/>
                <w:sz w:val="20"/>
                <w:szCs w:val="20"/>
              </w:rPr>
            </w:pPr>
          </w:p>
        </w:tc>
      </w:tr>
      <w:tr w:rsidR="000B153F" w:rsidRPr="009E4220" w14:paraId="2DFAA9BC" w14:textId="77777777" w:rsidTr="001D4363">
        <w:trPr>
          <w:trHeight w:val="75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2D329041"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w:t>
            </w:r>
          </w:p>
        </w:tc>
        <w:tc>
          <w:tcPr>
            <w:tcW w:w="4048" w:type="dxa"/>
            <w:tcBorders>
              <w:top w:val="nil"/>
              <w:left w:val="nil"/>
              <w:bottom w:val="single" w:sz="4" w:space="0" w:color="auto"/>
              <w:right w:val="single" w:sz="4" w:space="0" w:color="auto"/>
            </w:tcBorders>
            <w:shd w:val="clear" w:color="auto" w:fill="auto"/>
            <w:vAlign w:val="center"/>
            <w:hideMark/>
          </w:tcPr>
          <w:p w14:paraId="07D4DB78"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开展客户对接，含1200家企业的报名指导、资料收集、资质初筛等。</w:t>
            </w:r>
          </w:p>
        </w:tc>
        <w:tc>
          <w:tcPr>
            <w:tcW w:w="770" w:type="dxa"/>
            <w:tcBorders>
              <w:top w:val="nil"/>
              <w:left w:val="nil"/>
              <w:bottom w:val="single" w:sz="4" w:space="0" w:color="auto"/>
              <w:right w:val="single" w:sz="4" w:space="0" w:color="auto"/>
            </w:tcBorders>
            <w:shd w:val="clear" w:color="auto" w:fill="auto"/>
            <w:vAlign w:val="center"/>
            <w:hideMark/>
          </w:tcPr>
          <w:p w14:paraId="0BF43382"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家</w:t>
            </w:r>
          </w:p>
        </w:tc>
        <w:tc>
          <w:tcPr>
            <w:tcW w:w="816" w:type="dxa"/>
            <w:tcBorders>
              <w:top w:val="nil"/>
              <w:left w:val="nil"/>
              <w:bottom w:val="single" w:sz="4" w:space="0" w:color="auto"/>
              <w:right w:val="single" w:sz="4" w:space="0" w:color="auto"/>
            </w:tcBorders>
            <w:shd w:val="clear" w:color="auto" w:fill="auto"/>
            <w:vAlign w:val="center"/>
            <w:hideMark/>
          </w:tcPr>
          <w:p w14:paraId="3268BC72"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1200</w:t>
            </w:r>
          </w:p>
        </w:tc>
        <w:tc>
          <w:tcPr>
            <w:tcW w:w="1187" w:type="dxa"/>
            <w:tcBorders>
              <w:top w:val="nil"/>
              <w:left w:val="nil"/>
              <w:bottom w:val="single" w:sz="4" w:space="0" w:color="auto"/>
              <w:right w:val="single" w:sz="4" w:space="0" w:color="auto"/>
            </w:tcBorders>
            <w:shd w:val="clear" w:color="auto" w:fill="auto"/>
            <w:vAlign w:val="center"/>
          </w:tcPr>
          <w:p w14:paraId="7712406C"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123E555D"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7C5D9A70"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46B477F5" w14:textId="77777777" w:rsidTr="001D4363">
        <w:trPr>
          <w:trHeight w:val="75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044E4C45"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2</w:t>
            </w:r>
          </w:p>
        </w:tc>
        <w:tc>
          <w:tcPr>
            <w:tcW w:w="4048" w:type="dxa"/>
            <w:tcBorders>
              <w:top w:val="nil"/>
              <w:left w:val="nil"/>
              <w:bottom w:val="single" w:sz="4" w:space="0" w:color="auto"/>
              <w:right w:val="single" w:sz="4" w:space="0" w:color="auto"/>
            </w:tcBorders>
            <w:shd w:val="clear" w:color="auto" w:fill="auto"/>
            <w:vAlign w:val="center"/>
            <w:hideMark/>
          </w:tcPr>
          <w:p w14:paraId="4AD0A4AB"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资质初筛通过企业的材料收集、整理、对接、协助办证、宣传资料、意向收集（每届</w:t>
            </w:r>
            <w:proofErr w:type="gramStart"/>
            <w:r w:rsidRPr="009E4220">
              <w:rPr>
                <w:rFonts w:ascii="仿宋" w:eastAsia="仿宋" w:hAnsi="仿宋" w:cs="宋体" w:hint="eastAsia"/>
                <w:color w:val="000000"/>
                <w:kern w:val="0"/>
                <w:sz w:val="20"/>
                <w:szCs w:val="20"/>
              </w:rPr>
              <w:t>筛选约</w:t>
            </w:r>
            <w:proofErr w:type="gramEnd"/>
            <w:r w:rsidRPr="009E4220">
              <w:rPr>
                <w:rFonts w:ascii="仿宋" w:eastAsia="仿宋" w:hAnsi="仿宋" w:cs="宋体" w:hint="eastAsia"/>
                <w:color w:val="000000"/>
                <w:kern w:val="0"/>
                <w:sz w:val="20"/>
                <w:szCs w:val="20"/>
              </w:rPr>
              <w:t>200家新品企业，全年约400家）</w:t>
            </w:r>
          </w:p>
        </w:tc>
        <w:tc>
          <w:tcPr>
            <w:tcW w:w="770" w:type="dxa"/>
            <w:tcBorders>
              <w:top w:val="nil"/>
              <w:left w:val="nil"/>
              <w:bottom w:val="single" w:sz="4" w:space="0" w:color="auto"/>
              <w:right w:val="single" w:sz="4" w:space="0" w:color="auto"/>
            </w:tcBorders>
            <w:shd w:val="clear" w:color="auto" w:fill="auto"/>
            <w:vAlign w:val="center"/>
            <w:hideMark/>
          </w:tcPr>
          <w:p w14:paraId="414A1767"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家</w:t>
            </w:r>
          </w:p>
        </w:tc>
        <w:tc>
          <w:tcPr>
            <w:tcW w:w="816" w:type="dxa"/>
            <w:tcBorders>
              <w:top w:val="nil"/>
              <w:left w:val="nil"/>
              <w:bottom w:val="single" w:sz="4" w:space="0" w:color="auto"/>
              <w:right w:val="single" w:sz="4" w:space="0" w:color="auto"/>
            </w:tcBorders>
            <w:shd w:val="clear" w:color="auto" w:fill="auto"/>
            <w:vAlign w:val="center"/>
            <w:hideMark/>
          </w:tcPr>
          <w:p w14:paraId="527097BE"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400</w:t>
            </w:r>
          </w:p>
        </w:tc>
        <w:tc>
          <w:tcPr>
            <w:tcW w:w="1187" w:type="dxa"/>
            <w:tcBorders>
              <w:top w:val="nil"/>
              <w:left w:val="nil"/>
              <w:bottom w:val="single" w:sz="4" w:space="0" w:color="auto"/>
              <w:right w:val="single" w:sz="4" w:space="0" w:color="auto"/>
            </w:tcBorders>
            <w:shd w:val="clear" w:color="auto" w:fill="auto"/>
            <w:vAlign w:val="center"/>
          </w:tcPr>
          <w:p w14:paraId="447A3F3F"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20D92AF5"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4651AF07"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6E22BCE5" w14:textId="77777777" w:rsidTr="001D4363">
        <w:trPr>
          <w:trHeight w:val="75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146AD8BC"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3</w:t>
            </w:r>
          </w:p>
        </w:tc>
        <w:tc>
          <w:tcPr>
            <w:tcW w:w="4048" w:type="dxa"/>
            <w:tcBorders>
              <w:top w:val="nil"/>
              <w:left w:val="nil"/>
              <w:bottom w:val="single" w:sz="4" w:space="0" w:color="auto"/>
              <w:right w:val="single" w:sz="4" w:space="0" w:color="auto"/>
            </w:tcBorders>
            <w:shd w:val="clear" w:color="auto" w:fill="auto"/>
            <w:vAlign w:val="center"/>
            <w:hideMark/>
          </w:tcPr>
          <w:p w14:paraId="620958E5"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企业提供素材的中英文审校以及二次编辑（每届约200家新品企业入选，全年共400家；成稿英文文字总量不少于8万字）</w:t>
            </w:r>
          </w:p>
        </w:tc>
        <w:tc>
          <w:tcPr>
            <w:tcW w:w="770" w:type="dxa"/>
            <w:tcBorders>
              <w:top w:val="nil"/>
              <w:left w:val="nil"/>
              <w:bottom w:val="single" w:sz="4" w:space="0" w:color="auto"/>
              <w:right w:val="single" w:sz="4" w:space="0" w:color="auto"/>
            </w:tcBorders>
            <w:shd w:val="clear" w:color="auto" w:fill="auto"/>
            <w:vAlign w:val="center"/>
            <w:hideMark/>
          </w:tcPr>
          <w:p w14:paraId="1BA436AA"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家</w:t>
            </w:r>
          </w:p>
        </w:tc>
        <w:tc>
          <w:tcPr>
            <w:tcW w:w="816" w:type="dxa"/>
            <w:tcBorders>
              <w:top w:val="nil"/>
              <w:left w:val="nil"/>
              <w:bottom w:val="single" w:sz="4" w:space="0" w:color="auto"/>
              <w:right w:val="single" w:sz="4" w:space="0" w:color="auto"/>
            </w:tcBorders>
            <w:shd w:val="clear" w:color="auto" w:fill="auto"/>
            <w:vAlign w:val="center"/>
            <w:hideMark/>
          </w:tcPr>
          <w:p w14:paraId="05D1D9B3"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400</w:t>
            </w:r>
          </w:p>
        </w:tc>
        <w:tc>
          <w:tcPr>
            <w:tcW w:w="1187" w:type="dxa"/>
            <w:tcBorders>
              <w:top w:val="nil"/>
              <w:left w:val="nil"/>
              <w:bottom w:val="single" w:sz="4" w:space="0" w:color="auto"/>
              <w:right w:val="single" w:sz="4" w:space="0" w:color="auto"/>
            </w:tcBorders>
            <w:shd w:val="clear" w:color="auto" w:fill="auto"/>
            <w:vAlign w:val="center"/>
          </w:tcPr>
          <w:p w14:paraId="5E995582"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3B723FE2"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29098AE8"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7340E6C4" w14:textId="77777777" w:rsidTr="001D4363">
        <w:trPr>
          <w:trHeight w:val="75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45B59C7F"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4</w:t>
            </w:r>
          </w:p>
        </w:tc>
        <w:tc>
          <w:tcPr>
            <w:tcW w:w="4048" w:type="dxa"/>
            <w:tcBorders>
              <w:top w:val="nil"/>
              <w:left w:val="nil"/>
              <w:bottom w:val="single" w:sz="4" w:space="0" w:color="auto"/>
              <w:right w:val="single" w:sz="4" w:space="0" w:color="auto"/>
            </w:tcBorders>
            <w:shd w:val="clear" w:color="auto" w:fill="auto"/>
            <w:vAlign w:val="center"/>
            <w:hideMark/>
          </w:tcPr>
          <w:p w14:paraId="63417EFD"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企业建群，管理、宣传、发动、中央平台发布企业贸促成果及意见收集（每届1项，全年共2项）</w:t>
            </w:r>
          </w:p>
        </w:tc>
        <w:tc>
          <w:tcPr>
            <w:tcW w:w="770" w:type="dxa"/>
            <w:tcBorders>
              <w:top w:val="nil"/>
              <w:left w:val="nil"/>
              <w:bottom w:val="single" w:sz="4" w:space="0" w:color="auto"/>
              <w:right w:val="single" w:sz="4" w:space="0" w:color="auto"/>
            </w:tcBorders>
            <w:shd w:val="clear" w:color="auto" w:fill="auto"/>
            <w:vAlign w:val="center"/>
            <w:hideMark/>
          </w:tcPr>
          <w:p w14:paraId="62B19B5B"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项</w:t>
            </w:r>
          </w:p>
        </w:tc>
        <w:tc>
          <w:tcPr>
            <w:tcW w:w="816" w:type="dxa"/>
            <w:tcBorders>
              <w:top w:val="nil"/>
              <w:left w:val="nil"/>
              <w:bottom w:val="single" w:sz="4" w:space="0" w:color="auto"/>
              <w:right w:val="single" w:sz="4" w:space="0" w:color="auto"/>
            </w:tcBorders>
            <w:shd w:val="clear" w:color="auto" w:fill="auto"/>
            <w:vAlign w:val="center"/>
            <w:hideMark/>
          </w:tcPr>
          <w:p w14:paraId="52A1DE08"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2</w:t>
            </w:r>
          </w:p>
        </w:tc>
        <w:tc>
          <w:tcPr>
            <w:tcW w:w="1187" w:type="dxa"/>
            <w:tcBorders>
              <w:top w:val="nil"/>
              <w:left w:val="nil"/>
              <w:bottom w:val="single" w:sz="4" w:space="0" w:color="auto"/>
              <w:right w:val="single" w:sz="4" w:space="0" w:color="auto"/>
            </w:tcBorders>
            <w:shd w:val="clear" w:color="auto" w:fill="auto"/>
            <w:vAlign w:val="center"/>
          </w:tcPr>
          <w:p w14:paraId="26CFA8EE"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07908C01"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4F57B829"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4CF358AA" w14:textId="77777777" w:rsidTr="001D4363">
        <w:trPr>
          <w:trHeight w:val="449"/>
          <w:jc w:val="center"/>
        </w:trPr>
        <w:tc>
          <w:tcPr>
            <w:tcW w:w="4586" w:type="dxa"/>
            <w:gridSpan w:val="2"/>
            <w:tcBorders>
              <w:top w:val="single" w:sz="4" w:space="0" w:color="auto"/>
              <w:left w:val="single" w:sz="4" w:space="0" w:color="auto"/>
              <w:bottom w:val="single" w:sz="4" w:space="0" w:color="auto"/>
              <w:right w:val="nil"/>
            </w:tcBorders>
            <w:shd w:val="clear" w:color="000000" w:fill="F2F2F2"/>
            <w:vAlign w:val="center"/>
            <w:hideMark/>
          </w:tcPr>
          <w:p w14:paraId="1BE1E04C" w14:textId="77777777" w:rsidR="000B153F" w:rsidRPr="009E4220" w:rsidRDefault="000B153F" w:rsidP="001D4363">
            <w:pPr>
              <w:widowControl/>
              <w:jc w:val="left"/>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（三）宣传物料设计与制作</w:t>
            </w:r>
          </w:p>
        </w:tc>
        <w:tc>
          <w:tcPr>
            <w:tcW w:w="5430" w:type="dxa"/>
            <w:gridSpan w:val="5"/>
            <w:tcBorders>
              <w:top w:val="nil"/>
              <w:left w:val="nil"/>
              <w:bottom w:val="single" w:sz="4" w:space="0" w:color="auto"/>
              <w:right w:val="single" w:sz="4" w:space="0" w:color="auto"/>
            </w:tcBorders>
            <w:shd w:val="clear" w:color="000000" w:fill="F2F2F2"/>
            <w:vAlign w:val="center"/>
          </w:tcPr>
          <w:p w14:paraId="43667716" w14:textId="77777777" w:rsidR="000B153F" w:rsidRPr="009E4220" w:rsidRDefault="000B153F" w:rsidP="001D4363">
            <w:pPr>
              <w:widowControl/>
              <w:jc w:val="left"/>
              <w:rPr>
                <w:rFonts w:ascii="仿宋" w:eastAsia="仿宋" w:hAnsi="仿宋" w:cs="宋体"/>
                <w:b/>
                <w:bCs/>
                <w:color w:val="000000"/>
                <w:kern w:val="0"/>
                <w:sz w:val="20"/>
                <w:szCs w:val="20"/>
              </w:rPr>
            </w:pPr>
          </w:p>
        </w:tc>
      </w:tr>
      <w:tr w:rsidR="000B153F" w:rsidRPr="009E4220" w14:paraId="424D8A6B" w14:textId="77777777" w:rsidTr="001D4363">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2E9D4B26"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w:t>
            </w:r>
          </w:p>
        </w:tc>
        <w:tc>
          <w:tcPr>
            <w:tcW w:w="4048" w:type="dxa"/>
            <w:tcBorders>
              <w:top w:val="nil"/>
              <w:left w:val="nil"/>
              <w:bottom w:val="single" w:sz="4" w:space="0" w:color="auto"/>
              <w:right w:val="single" w:sz="4" w:space="0" w:color="auto"/>
            </w:tcBorders>
            <w:shd w:val="clear" w:color="auto" w:fill="auto"/>
            <w:vAlign w:val="center"/>
            <w:hideMark/>
          </w:tcPr>
          <w:p w14:paraId="6358BF07"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每届1张主KV，全年2张</w:t>
            </w:r>
          </w:p>
        </w:tc>
        <w:tc>
          <w:tcPr>
            <w:tcW w:w="770" w:type="dxa"/>
            <w:tcBorders>
              <w:top w:val="nil"/>
              <w:left w:val="nil"/>
              <w:bottom w:val="single" w:sz="4" w:space="0" w:color="auto"/>
              <w:right w:val="single" w:sz="4" w:space="0" w:color="auto"/>
            </w:tcBorders>
            <w:shd w:val="clear" w:color="auto" w:fill="auto"/>
            <w:vAlign w:val="center"/>
            <w:hideMark/>
          </w:tcPr>
          <w:p w14:paraId="5EA561A8"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张</w:t>
            </w:r>
          </w:p>
        </w:tc>
        <w:tc>
          <w:tcPr>
            <w:tcW w:w="816" w:type="dxa"/>
            <w:tcBorders>
              <w:top w:val="nil"/>
              <w:left w:val="nil"/>
              <w:bottom w:val="single" w:sz="4" w:space="0" w:color="auto"/>
              <w:right w:val="single" w:sz="4" w:space="0" w:color="auto"/>
            </w:tcBorders>
            <w:shd w:val="clear" w:color="auto" w:fill="auto"/>
            <w:vAlign w:val="center"/>
            <w:hideMark/>
          </w:tcPr>
          <w:p w14:paraId="09A05C60"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2</w:t>
            </w:r>
          </w:p>
        </w:tc>
        <w:tc>
          <w:tcPr>
            <w:tcW w:w="1187" w:type="dxa"/>
            <w:tcBorders>
              <w:top w:val="nil"/>
              <w:left w:val="nil"/>
              <w:bottom w:val="single" w:sz="4" w:space="0" w:color="auto"/>
              <w:right w:val="single" w:sz="4" w:space="0" w:color="auto"/>
            </w:tcBorders>
            <w:shd w:val="clear" w:color="auto" w:fill="auto"/>
            <w:vAlign w:val="center"/>
          </w:tcPr>
          <w:p w14:paraId="68048964"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1117BC37"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569C3942"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221C426F" w14:textId="77777777" w:rsidTr="001D4363">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33C404DC"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2</w:t>
            </w:r>
          </w:p>
        </w:tc>
        <w:tc>
          <w:tcPr>
            <w:tcW w:w="4048" w:type="dxa"/>
            <w:tcBorders>
              <w:top w:val="nil"/>
              <w:left w:val="nil"/>
              <w:bottom w:val="single" w:sz="4" w:space="0" w:color="auto"/>
              <w:right w:val="single" w:sz="4" w:space="0" w:color="auto"/>
            </w:tcBorders>
            <w:shd w:val="clear" w:color="auto" w:fill="auto"/>
            <w:vAlign w:val="center"/>
            <w:hideMark/>
          </w:tcPr>
          <w:p w14:paraId="01FB4B89"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每届</w:t>
            </w:r>
            <w:proofErr w:type="gramStart"/>
            <w:r w:rsidRPr="009E4220">
              <w:rPr>
                <w:rFonts w:ascii="仿宋" w:eastAsia="仿宋" w:hAnsi="仿宋" w:cs="宋体" w:hint="eastAsia"/>
                <w:color w:val="000000"/>
                <w:kern w:val="0"/>
                <w:sz w:val="20"/>
                <w:szCs w:val="20"/>
              </w:rPr>
              <w:t>总宣传</w:t>
            </w:r>
            <w:proofErr w:type="gramEnd"/>
            <w:r w:rsidRPr="009E4220">
              <w:rPr>
                <w:rFonts w:ascii="仿宋" w:eastAsia="仿宋" w:hAnsi="仿宋" w:cs="宋体" w:hint="eastAsia"/>
                <w:color w:val="000000"/>
                <w:kern w:val="0"/>
                <w:sz w:val="20"/>
                <w:szCs w:val="20"/>
              </w:rPr>
              <w:t>海报（中英文），共2张；全年4张</w:t>
            </w:r>
          </w:p>
        </w:tc>
        <w:tc>
          <w:tcPr>
            <w:tcW w:w="770" w:type="dxa"/>
            <w:tcBorders>
              <w:top w:val="nil"/>
              <w:left w:val="nil"/>
              <w:bottom w:val="single" w:sz="4" w:space="0" w:color="auto"/>
              <w:right w:val="single" w:sz="4" w:space="0" w:color="auto"/>
            </w:tcBorders>
            <w:shd w:val="clear" w:color="auto" w:fill="auto"/>
            <w:vAlign w:val="center"/>
            <w:hideMark/>
          </w:tcPr>
          <w:p w14:paraId="208D718E"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张</w:t>
            </w:r>
          </w:p>
        </w:tc>
        <w:tc>
          <w:tcPr>
            <w:tcW w:w="816" w:type="dxa"/>
            <w:tcBorders>
              <w:top w:val="nil"/>
              <w:left w:val="nil"/>
              <w:bottom w:val="single" w:sz="4" w:space="0" w:color="auto"/>
              <w:right w:val="single" w:sz="4" w:space="0" w:color="auto"/>
            </w:tcBorders>
            <w:shd w:val="clear" w:color="auto" w:fill="auto"/>
            <w:vAlign w:val="center"/>
            <w:hideMark/>
          </w:tcPr>
          <w:p w14:paraId="6D4A238F"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4</w:t>
            </w:r>
          </w:p>
        </w:tc>
        <w:tc>
          <w:tcPr>
            <w:tcW w:w="1187" w:type="dxa"/>
            <w:tcBorders>
              <w:top w:val="nil"/>
              <w:left w:val="nil"/>
              <w:bottom w:val="single" w:sz="4" w:space="0" w:color="auto"/>
              <w:right w:val="single" w:sz="4" w:space="0" w:color="auto"/>
            </w:tcBorders>
            <w:shd w:val="clear" w:color="auto" w:fill="auto"/>
            <w:vAlign w:val="center"/>
          </w:tcPr>
          <w:p w14:paraId="50432706"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3B3CF79B"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2CF3DAC3"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56AC281F" w14:textId="77777777" w:rsidTr="001D4363">
        <w:trPr>
          <w:trHeight w:val="71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312D5CC4"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3</w:t>
            </w:r>
          </w:p>
        </w:tc>
        <w:tc>
          <w:tcPr>
            <w:tcW w:w="4048" w:type="dxa"/>
            <w:tcBorders>
              <w:top w:val="nil"/>
              <w:left w:val="nil"/>
              <w:bottom w:val="single" w:sz="4" w:space="0" w:color="auto"/>
              <w:right w:val="single" w:sz="4" w:space="0" w:color="auto"/>
            </w:tcBorders>
            <w:shd w:val="clear" w:color="auto" w:fill="auto"/>
            <w:vAlign w:val="center"/>
            <w:hideMark/>
          </w:tcPr>
          <w:p w14:paraId="344C86C6"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活动电子排期（中英文合并）（每期1张，每届3张；全年共6张）</w:t>
            </w:r>
          </w:p>
        </w:tc>
        <w:tc>
          <w:tcPr>
            <w:tcW w:w="770" w:type="dxa"/>
            <w:tcBorders>
              <w:top w:val="nil"/>
              <w:left w:val="nil"/>
              <w:bottom w:val="single" w:sz="4" w:space="0" w:color="auto"/>
              <w:right w:val="single" w:sz="4" w:space="0" w:color="auto"/>
            </w:tcBorders>
            <w:shd w:val="clear" w:color="auto" w:fill="auto"/>
            <w:vAlign w:val="center"/>
            <w:hideMark/>
          </w:tcPr>
          <w:p w14:paraId="76DB1CEA"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张</w:t>
            </w:r>
          </w:p>
        </w:tc>
        <w:tc>
          <w:tcPr>
            <w:tcW w:w="816" w:type="dxa"/>
            <w:tcBorders>
              <w:top w:val="nil"/>
              <w:left w:val="nil"/>
              <w:bottom w:val="single" w:sz="4" w:space="0" w:color="auto"/>
              <w:right w:val="single" w:sz="4" w:space="0" w:color="auto"/>
            </w:tcBorders>
            <w:shd w:val="clear" w:color="auto" w:fill="auto"/>
            <w:vAlign w:val="center"/>
            <w:hideMark/>
          </w:tcPr>
          <w:p w14:paraId="4EF125AF"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6</w:t>
            </w:r>
          </w:p>
        </w:tc>
        <w:tc>
          <w:tcPr>
            <w:tcW w:w="1187" w:type="dxa"/>
            <w:tcBorders>
              <w:top w:val="nil"/>
              <w:left w:val="nil"/>
              <w:bottom w:val="single" w:sz="4" w:space="0" w:color="auto"/>
              <w:right w:val="single" w:sz="4" w:space="0" w:color="auto"/>
            </w:tcBorders>
            <w:shd w:val="clear" w:color="auto" w:fill="auto"/>
            <w:vAlign w:val="center"/>
          </w:tcPr>
          <w:p w14:paraId="143F7AFA"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625D7879"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36E3A7E1"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4A754F1A" w14:textId="77777777" w:rsidTr="005E5CBA">
        <w:trPr>
          <w:trHeight w:val="71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258C0EBF"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4</w:t>
            </w:r>
          </w:p>
        </w:tc>
        <w:tc>
          <w:tcPr>
            <w:tcW w:w="4048" w:type="dxa"/>
            <w:tcBorders>
              <w:top w:val="nil"/>
              <w:left w:val="nil"/>
              <w:bottom w:val="single" w:sz="4" w:space="0" w:color="auto"/>
              <w:right w:val="single" w:sz="4" w:space="0" w:color="auto"/>
            </w:tcBorders>
            <w:shd w:val="clear" w:color="auto" w:fill="auto"/>
            <w:vAlign w:val="center"/>
            <w:hideMark/>
          </w:tcPr>
          <w:p w14:paraId="091E74EE"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活动纸质排期制作（中英文合并）（每期1000张，每届3000张；全年共6000张）</w:t>
            </w:r>
          </w:p>
        </w:tc>
        <w:tc>
          <w:tcPr>
            <w:tcW w:w="770" w:type="dxa"/>
            <w:tcBorders>
              <w:top w:val="nil"/>
              <w:left w:val="nil"/>
              <w:bottom w:val="single" w:sz="4" w:space="0" w:color="auto"/>
              <w:right w:val="single" w:sz="4" w:space="0" w:color="auto"/>
            </w:tcBorders>
            <w:shd w:val="clear" w:color="auto" w:fill="auto"/>
            <w:vAlign w:val="center"/>
            <w:hideMark/>
          </w:tcPr>
          <w:p w14:paraId="70788322"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张</w:t>
            </w:r>
          </w:p>
        </w:tc>
        <w:tc>
          <w:tcPr>
            <w:tcW w:w="816" w:type="dxa"/>
            <w:tcBorders>
              <w:top w:val="nil"/>
              <w:left w:val="nil"/>
              <w:bottom w:val="single" w:sz="4" w:space="0" w:color="auto"/>
              <w:right w:val="single" w:sz="4" w:space="0" w:color="auto"/>
            </w:tcBorders>
            <w:shd w:val="clear" w:color="auto" w:fill="auto"/>
            <w:vAlign w:val="center"/>
            <w:hideMark/>
          </w:tcPr>
          <w:p w14:paraId="5A4BA3CA"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6000</w:t>
            </w:r>
          </w:p>
        </w:tc>
        <w:tc>
          <w:tcPr>
            <w:tcW w:w="1187" w:type="dxa"/>
            <w:tcBorders>
              <w:top w:val="nil"/>
              <w:left w:val="nil"/>
              <w:bottom w:val="single" w:sz="4" w:space="0" w:color="auto"/>
              <w:right w:val="single" w:sz="4" w:space="0" w:color="auto"/>
            </w:tcBorders>
            <w:shd w:val="clear" w:color="auto" w:fill="auto"/>
            <w:vAlign w:val="center"/>
          </w:tcPr>
          <w:p w14:paraId="22D760B7"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3BA60846"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6B983D51"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080B4461" w14:textId="77777777" w:rsidTr="005E5CBA">
        <w:trPr>
          <w:trHeight w:val="479"/>
          <w:jc w:val="center"/>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869E5"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lastRenderedPageBreak/>
              <w:t>5</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33AAC"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活动宣传折页1500份（每届1500份，全年共3000份）</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ED970"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份</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86863"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3000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3BD9A1D7"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72282F5"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206C046"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6027AE08" w14:textId="77777777" w:rsidTr="005E5CBA">
        <w:trPr>
          <w:trHeight w:val="479"/>
          <w:jc w:val="center"/>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F5F6"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6</w:t>
            </w:r>
          </w:p>
        </w:tc>
        <w:tc>
          <w:tcPr>
            <w:tcW w:w="4048" w:type="dxa"/>
            <w:tcBorders>
              <w:top w:val="single" w:sz="4" w:space="0" w:color="auto"/>
              <w:left w:val="nil"/>
              <w:bottom w:val="single" w:sz="4" w:space="0" w:color="auto"/>
              <w:right w:val="single" w:sz="4" w:space="0" w:color="auto"/>
            </w:tcBorders>
            <w:shd w:val="clear" w:color="auto" w:fill="auto"/>
            <w:vAlign w:val="center"/>
            <w:hideMark/>
          </w:tcPr>
          <w:p w14:paraId="5DCAA519"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新品帆布袋（每届3000个，全年共6000个）</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422C9BE7" w14:textId="77777777" w:rsidR="000B153F" w:rsidRPr="009E4220" w:rsidRDefault="000B153F" w:rsidP="001D4363">
            <w:pPr>
              <w:widowControl/>
              <w:jc w:val="center"/>
              <w:rPr>
                <w:rFonts w:ascii="仿宋" w:eastAsia="仿宋" w:hAnsi="仿宋" w:cs="宋体"/>
                <w:color w:val="000000"/>
                <w:kern w:val="0"/>
                <w:sz w:val="20"/>
                <w:szCs w:val="20"/>
              </w:rPr>
            </w:pPr>
            <w:proofErr w:type="gramStart"/>
            <w:r w:rsidRPr="009E4220">
              <w:rPr>
                <w:rFonts w:ascii="仿宋" w:eastAsia="仿宋" w:hAnsi="仿宋" w:cs="宋体" w:hint="eastAsia"/>
                <w:color w:val="000000"/>
                <w:kern w:val="0"/>
                <w:sz w:val="20"/>
                <w:szCs w:val="20"/>
              </w:rPr>
              <w:t>个</w:t>
            </w:r>
            <w:proofErr w:type="gramEnd"/>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4465D55E"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6000</w:t>
            </w:r>
          </w:p>
        </w:tc>
        <w:tc>
          <w:tcPr>
            <w:tcW w:w="1187" w:type="dxa"/>
            <w:tcBorders>
              <w:top w:val="single" w:sz="4" w:space="0" w:color="auto"/>
              <w:left w:val="nil"/>
              <w:bottom w:val="single" w:sz="4" w:space="0" w:color="auto"/>
              <w:right w:val="single" w:sz="4" w:space="0" w:color="auto"/>
            </w:tcBorders>
            <w:shd w:val="clear" w:color="auto" w:fill="auto"/>
            <w:vAlign w:val="center"/>
          </w:tcPr>
          <w:p w14:paraId="11B758EF"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single" w:sz="4" w:space="0" w:color="auto"/>
              <w:left w:val="nil"/>
              <w:bottom w:val="single" w:sz="4" w:space="0" w:color="auto"/>
              <w:right w:val="single" w:sz="4" w:space="0" w:color="auto"/>
            </w:tcBorders>
            <w:shd w:val="clear" w:color="auto" w:fill="auto"/>
            <w:vAlign w:val="center"/>
          </w:tcPr>
          <w:p w14:paraId="41DB7DE0"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single" w:sz="4" w:space="0" w:color="auto"/>
              <w:left w:val="nil"/>
              <w:bottom w:val="single" w:sz="4" w:space="0" w:color="auto"/>
              <w:right w:val="single" w:sz="4" w:space="0" w:color="auto"/>
            </w:tcBorders>
            <w:shd w:val="clear" w:color="auto" w:fill="auto"/>
            <w:vAlign w:val="center"/>
          </w:tcPr>
          <w:p w14:paraId="1C78C4EE"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3B73B4D8" w14:textId="77777777" w:rsidTr="001D4363">
        <w:trPr>
          <w:trHeight w:val="719"/>
          <w:jc w:val="center"/>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C655C"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7</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96F50"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电子画册，16大类，每届约250张产品介绍页（全年共500页）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01152"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页</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57F01"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500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20165242"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35E826C"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BBE37E9"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0DFB5A1F" w14:textId="77777777" w:rsidTr="001D4363">
        <w:trPr>
          <w:trHeight w:val="719"/>
          <w:jc w:val="center"/>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D9C15"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8</w:t>
            </w:r>
          </w:p>
        </w:tc>
        <w:tc>
          <w:tcPr>
            <w:tcW w:w="4048" w:type="dxa"/>
            <w:tcBorders>
              <w:top w:val="single" w:sz="4" w:space="0" w:color="auto"/>
              <w:left w:val="nil"/>
              <w:bottom w:val="single" w:sz="4" w:space="0" w:color="auto"/>
              <w:right w:val="single" w:sz="4" w:space="0" w:color="auto"/>
            </w:tcBorders>
            <w:shd w:val="clear" w:color="auto" w:fill="auto"/>
            <w:vAlign w:val="center"/>
            <w:hideMark/>
          </w:tcPr>
          <w:p w14:paraId="1689B4C3"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新品企业展位标识牌（KT板）（根据展位数安排，每家企业1-2个；每届约300个，全年约600个）</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3BE85C3B" w14:textId="77777777" w:rsidR="000B153F" w:rsidRPr="009E4220" w:rsidRDefault="000B153F" w:rsidP="001D4363">
            <w:pPr>
              <w:widowControl/>
              <w:jc w:val="center"/>
              <w:rPr>
                <w:rFonts w:ascii="仿宋" w:eastAsia="仿宋" w:hAnsi="仿宋" w:cs="宋体"/>
                <w:color w:val="000000"/>
                <w:kern w:val="0"/>
                <w:sz w:val="20"/>
                <w:szCs w:val="20"/>
              </w:rPr>
            </w:pPr>
            <w:proofErr w:type="gramStart"/>
            <w:r w:rsidRPr="009E4220">
              <w:rPr>
                <w:rFonts w:ascii="仿宋" w:eastAsia="仿宋" w:hAnsi="仿宋" w:cs="宋体" w:hint="eastAsia"/>
                <w:color w:val="000000"/>
                <w:kern w:val="0"/>
                <w:sz w:val="20"/>
                <w:szCs w:val="20"/>
              </w:rPr>
              <w:t>个</w:t>
            </w:r>
            <w:proofErr w:type="gramEnd"/>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5C271089"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600</w:t>
            </w:r>
          </w:p>
        </w:tc>
        <w:tc>
          <w:tcPr>
            <w:tcW w:w="1187" w:type="dxa"/>
            <w:tcBorders>
              <w:top w:val="single" w:sz="4" w:space="0" w:color="auto"/>
              <w:left w:val="nil"/>
              <w:bottom w:val="single" w:sz="4" w:space="0" w:color="auto"/>
              <w:right w:val="single" w:sz="4" w:space="0" w:color="auto"/>
            </w:tcBorders>
            <w:shd w:val="clear" w:color="auto" w:fill="auto"/>
            <w:vAlign w:val="center"/>
          </w:tcPr>
          <w:p w14:paraId="61B22E16"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single" w:sz="4" w:space="0" w:color="auto"/>
              <w:left w:val="nil"/>
              <w:bottom w:val="single" w:sz="4" w:space="0" w:color="auto"/>
              <w:right w:val="single" w:sz="4" w:space="0" w:color="auto"/>
            </w:tcBorders>
            <w:shd w:val="clear" w:color="auto" w:fill="auto"/>
            <w:vAlign w:val="center"/>
          </w:tcPr>
          <w:p w14:paraId="0B9EE56D"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single" w:sz="4" w:space="0" w:color="auto"/>
              <w:left w:val="nil"/>
              <w:bottom w:val="single" w:sz="4" w:space="0" w:color="auto"/>
              <w:right w:val="single" w:sz="4" w:space="0" w:color="auto"/>
            </w:tcBorders>
            <w:shd w:val="clear" w:color="auto" w:fill="auto"/>
            <w:vAlign w:val="center"/>
          </w:tcPr>
          <w:p w14:paraId="69D43B7F"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1D9A084D" w14:textId="77777777" w:rsidTr="001D4363">
        <w:trPr>
          <w:trHeight w:val="7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7EBD08B6"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9</w:t>
            </w:r>
          </w:p>
        </w:tc>
        <w:tc>
          <w:tcPr>
            <w:tcW w:w="4048" w:type="dxa"/>
            <w:tcBorders>
              <w:top w:val="nil"/>
              <w:left w:val="nil"/>
              <w:bottom w:val="single" w:sz="4" w:space="0" w:color="auto"/>
              <w:right w:val="single" w:sz="4" w:space="0" w:color="auto"/>
            </w:tcBorders>
            <w:shd w:val="clear" w:color="auto" w:fill="auto"/>
            <w:vAlign w:val="center"/>
            <w:hideMark/>
          </w:tcPr>
          <w:p w14:paraId="350429D3"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发布会活动现场宣传物料，包括宣传牌、易拉宝等（每届3个，全年6个）</w:t>
            </w:r>
          </w:p>
        </w:tc>
        <w:tc>
          <w:tcPr>
            <w:tcW w:w="770" w:type="dxa"/>
            <w:tcBorders>
              <w:top w:val="nil"/>
              <w:left w:val="nil"/>
              <w:bottom w:val="single" w:sz="4" w:space="0" w:color="auto"/>
              <w:right w:val="single" w:sz="4" w:space="0" w:color="auto"/>
            </w:tcBorders>
            <w:shd w:val="clear" w:color="auto" w:fill="auto"/>
            <w:vAlign w:val="center"/>
            <w:hideMark/>
          </w:tcPr>
          <w:p w14:paraId="7BC5594B" w14:textId="77777777" w:rsidR="000B153F" w:rsidRPr="009E4220" w:rsidRDefault="000B153F" w:rsidP="001D4363">
            <w:pPr>
              <w:widowControl/>
              <w:jc w:val="center"/>
              <w:rPr>
                <w:rFonts w:ascii="仿宋" w:eastAsia="仿宋" w:hAnsi="仿宋" w:cs="宋体"/>
                <w:color w:val="000000"/>
                <w:kern w:val="0"/>
                <w:sz w:val="20"/>
                <w:szCs w:val="20"/>
              </w:rPr>
            </w:pPr>
            <w:proofErr w:type="gramStart"/>
            <w:r w:rsidRPr="009E4220">
              <w:rPr>
                <w:rFonts w:ascii="仿宋" w:eastAsia="仿宋" w:hAnsi="仿宋" w:cs="宋体" w:hint="eastAsia"/>
                <w:color w:val="000000"/>
                <w:kern w:val="0"/>
                <w:sz w:val="20"/>
                <w:szCs w:val="20"/>
              </w:rPr>
              <w:t>个</w:t>
            </w:r>
            <w:proofErr w:type="gramEnd"/>
          </w:p>
        </w:tc>
        <w:tc>
          <w:tcPr>
            <w:tcW w:w="816" w:type="dxa"/>
            <w:tcBorders>
              <w:top w:val="nil"/>
              <w:left w:val="nil"/>
              <w:bottom w:val="single" w:sz="4" w:space="0" w:color="auto"/>
              <w:right w:val="single" w:sz="4" w:space="0" w:color="auto"/>
            </w:tcBorders>
            <w:shd w:val="clear" w:color="auto" w:fill="auto"/>
            <w:vAlign w:val="center"/>
            <w:hideMark/>
          </w:tcPr>
          <w:p w14:paraId="5CFF83B0"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6</w:t>
            </w:r>
          </w:p>
        </w:tc>
        <w:tc>
          <w:tcPr>
            <w:tcW w:w="1187" w:type="dxa"/>
            <w:tcBorders>
              <w:top w:val="nil"/>
              <w:left w:val="nil"/>
              <w:bottom w:val="single" w:sz="4" w:space="0" w:color="auto"/>
              <w:right w:val="single" w:sz="4" w:space="0" w:color="auto"/>
            </w:tcBorders>
            <w:shd w:val="clear" w:color="auto" w:fill="auto"/>
            <w:vAlign w:val="center"/>
          </w:tcPr>
          <w:p w14:paraId="516BD113"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3040B373"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3D310BAF"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75F771BF" w14:textId="77777777" w:rsidTr="001D4363">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393D2FA4"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10</w:t>
            </w:r>
          </w:p>
        </w:tc>
        <w:tc>
          <w:tcPr>
            <w:tcW w:w="4048" w:type="dxa"/>
            <w:tcBorders>
              <w:top w:val="nil"/>
              <w:left w:val="nil"/>
              <w:bottom w:val="single" w:sz="4" w:space="0" w:color="auto"/>
              <w:right w:val="single" w:sz="4" w:space="0" w:color="auto"/>
            </w:tcBorders>
            <w:shd w:val="clear" w:color="auto" w:fill="auto"/>
            <w:vAlign w:val="center"/>
            <w:hideMark/>
          </w:tcPr>
          <w:p w14:paraId="7B596CDC"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发布会活动现场立体字（1个，全年沿用）</w:t>
            </w:r>
          </w:p>
        </w:tc>
        <w:tc>
          <w:tcPr>
            <w:tcW w:w="770" w:type="dxa"/>
            <w:tcBorders>
              <w:top w:val="nil"/>
              <w:left w:val="nil"/>
              <w:bottom w:val="single" w:sz="4" w:space="0" w:color="auto"/>
              <w:right w:val="single" w:sz="4" w:space="0" w:color="auto"/>
            </w:tcBorders>
            <w:shd w:val="clear" w:color="auto" w:fill="auto"/>
            <w:vAlign w:val="center"/>
            <w:hideMark/>
          </w:tcPr>
          <w:p w14:paraId="30B21C4C" w14:textId="77777777" w:rsidR="000B153F" w:rsidRPr="009E4220" w:rsidRDefault="000B153F" w:rsidP="001D4363">
            <w:pPr>
              <w:widowControl/>
              <w:jc w:val="center"/>
              <w:rPr>
                <w:rFonts w:ascii="仿宋" w:eastAsia="仿宋" w:hAnsi="仿宋" w:cs="宋体"/>
                <w:color w:val="000000"/>
                <w:kern w:val="0"/>
                <w:sz w:val="20"/>
                <w:szCs w:val="20"/>
              </w:rPr>
            </w:pPr>
            <w:proofErr w:type="gramStart"/>
            <w:r w:rsidRPr="009E4220">
              <w:rPr>
                <w:rFonts w:ascii="仿宋" w:eastAsia="仿宋" w:hAnsi="仿宋" w:cs="宋体" w:hint="eastAsia"/>
                <w:color w:val="000000"/>
                <w:kern w:val="0"/>
                <w:sz w:val="20"/>
                <w:szCs w:val="20"/>
              </w:rPr>
              <w:t>个</w:t>
            </w:r>
            <w:proofErr w:type="gramEnd"/>
          </w:p>
        </w:tc>
        <w:tc>
          <w:tcPr>
            <w:tcW w:w="816" w:type="dxa"/>
            <w:tcBorders>
              <w:top w:val="nil"/>
              <w:left w:val="nil"/>
              <w:bottom w:val="single" w:sz="4" w:space="0" w:color="auto"/>
              <w:right w:val="single" w:sz="4" w:space="0" w:color="auto"/>
            </w:tcBorders>
            <w:shd w:val="clear" w:color="auto" w:fill="auto"/>
            <w:vAlign w:val="center"/>
            <w:hideMark/>
          </w:tcPr>
          <w:p w14:paraId="3BF46A7F"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w:t>
            </w:r>
          </w:p>
        </w:tc>
        <w:tc>
          <w:tcPr>
            <w:tcW w:w="1187" w:type="dxa"/>
            <w:tcBorders>
              <w:top w:val="nil"/>
              <w:left w:val="nil"/>
              <w:bottom w:val="single" w:sz="4" w:space="0" w:color="auto"/>
              <w:right w:val="single" w:sz="4" w:space="0" w:color="auto"/>
            </w:tcBorders>
            <w:shd w:val="clear" w:color="auto" w:fill="auto"/>
            <w:vAlign w:val="center"/>
          </w:tcPr>
          <w:p w14:paraId="2AA670A4"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4E3C09A3"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704A85AF"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50F0902E" w14:textId="77777777" w:rsidTr="001D4363">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30D3B13C"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11</w:t>
            </w:r>
          </w:p>
        </w:tc>
        <w:tc>
          <w:tcPr>
            <w:tcW w:w="4048" w:type="dxa"/>
            <w:tcBorders>
              <w:top w:val="nil"/>
              <w:left w:val="nil"/>
              <w:bottom w:val="single" w:sz="4" w:space="0" w:color="auto"/>
              <w:right w:val="single" w:sz="4" w:space="0" w:color="auto"/>
            </w:tcBorders>
            <w:shd w:val="clear" w:color="auto" w:fill="auto"/>
            <w:vAlign w:val="center"/>
            <w:hideMark/>
          </w:tcPr>
          <w:p w14:paraId="44432696"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发布会现场资料展示架（约3个）</w:t>
            </w:r>
          </w:p>
        </w:tc>
        <w:tc>
          <w:tcPr>
            <w:tcW w:w="770" w:type="dxa"/>
            <w:tcBorders>
              <w:top w:val="nil"/>
              <w:left w:val="nil"/>
              <w:bottom w:val="single" w:sz="4" w:space="0" w:color="auto"/>
              <w:right w:val="single" w:sz="4" w:space="0" w:color="auto"/>
            </w:tcBorders>
            <w:shd w:val="clear" w:color="auto" w:fill="auto"/>
            <w:vAlign w:val="center"/>
            <w:hideMark/>
          </w:tcPr>
          <w:p w14:paraId="5F2C0F86" w14:textId="77777777" w:rsidR="000B153F" w:rsidRPr="009E4220" w:rsidRDefault="000B153F" w:rsidP="001D4363">
            <w:pPr>
              <w:widowControl/>
              <w:jc w:val="center"/>
              <w:rPr>
                <w:rFonts w:ascii="仿宋" w:eastAsia="仿宋" w:hAnsi="仿宋" w:cs="宋体"/>
                <w:color w:val="000000"/>
                <w:kern w:val="0"/>
                <w:sz w:val="20"/>
                <w:szCs w:val="20"/>
              </w:rPr>
            </w:pPr>
            <w:proofErr w:type="gramStart"/>
            <w:r w:rsidRPr="009E4220">
              <w:rPr>
                <w:rFonts w:ascii="仿宋" w:eastAsia="仿宋" w:hAnsi="仿宋" w:cs="宋体" w:hint="eastAsia"/>
                <w:color w:val="000000"/>
                <w:kern w:val="0"/>
                <w:sz w:val="20"/>
                <w:szCs w:val="20"/>
              </w:rPr>
              <w:t>个</w:t>
            </w:r>
            <w:proofErr w:type="gramEnd"/>
          </w:p>
        </w:tc>
        <w:tc>
          <w:tcPr>
            <w:tcW w:w="816" w:type="dxa"/>
            <w:tcBorders>
              <w:top w:val="nil"/>
              <w:left w:val="nil"/>
              <w:bottom w:val="single" w:sz="4" w:space="0" w:color="auto"/>
              <w:right w:val="single" w:sz="4" w:space="0" w:color="auto"/>
            </w:tcBorders>
            <w:shd w:val="clear" w:color="auto" w:fill="auto"/>
            <w:vAlign w:val="center"/>
            <w:hideMark/>
          </w:tcPr>
          <w:p w14:paraId="385C6903"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3</w:t>
            </w:r>
          </w:p>
        </w:tc>
        <w:tc>
          <w:tcPr>
            <w:tcW w:w="1187" w:type="dxa"/>
            <w:tcBorders>
              <w:top w:val="nil"/>
              <w:left w:val="nil"/>
              <w:bottom w:val="single" w:sz="4" w:space="0" w:color="auto"/>
              <w:right w:val="single" w:sz="4" w:space="0" w:color="auto"/>
            </w:tcBorders>
            <w:shd w:val="clear" w:color="auto" w:fill="auto"/>
            <w:vAlign w:val="center"/>
          </w:tcPr>
          <w:p w14:paraId="4C35700E"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3918AC5E"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02995F7A"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3DE90A7A" w14:textId="77777777" w:rsidTr="001D4363">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37D80BC8"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12</w:t>
            </w:r>
          </w:p>
        </w:tc>
        <w:tc>
          <w:tcPr>
            <w:tcW w:w="4048" w:type="dxa"/>
            <w:tcBorders>
              <w:top w:val="nil"/>
              <w:left w:val="nil"/>
              <w:bottom w:val="single" w:sz="4" w:space="0" w:color="auto"/>
              <w:right w:val="single" w:sz="4" w:space="0" w:color="auto"/>
            </w:tcBorders>
            <w:shd w:val="clear" w:color="auto" w:fill="auto"/>
            <w:vAlign w:val="center"/>
            <w:hideMark/>
          </w:tcPr>
          <w:p w14:paraId="7648C4AE"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打卡引流活动指引单张（每届3000张，全年共6000张）</w:t>
            </w:r>
          </w:p>
        </w:tc>
        <w:tc>
          <w:tcPr>
            <w:tcW w:w="770" w:type="dxa"/>
            <w:tcBorders>
              <w:top w:val="nil"/>
              <w:left w:val="nil"/>
              <w:bottom w:val="single" w:sz="4" w:space="0" w:color="auto"/>
              <w:right w:val="single" w:sz="4" w:space="0" w:color="auto"/>
            </w:tcBorders>
            <w:shd w:val="clear" w:color="auto" w:fill="auto"/>
            <w:vAlign w:val="center"/>
            <w:hideMark/>
          </w:tcPr>
          <w:p w14:paraId="60AE3CEC"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张</w:t>
            </w:r>
          </w:p>
        </w:tc>
        <w:tc>
          <w:tcPr>
            <w:tcW w:w="816" w:type="dxa"/>
            <w:tcBorders>
              <w:top w:val="nil"/>
              <w:left w:val="nil"/>
              <w:bottom w:val="single" w:sz="4" w:space="0" w:color="auto"/>
              <w:right w:val="single" w:sz="4" w:space="0" w:color="auto"/>
            </w:tcBorders>
            <w:shd w:val="clear" w:color="auto" w:fill="auto"/>
            <w:vAlign w:val="center"/>
            <w:hideMark/>
          </w:tcPr>
          <w:p w14:paraId="1764115D"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6000</w:t>
            </w:r>
          </w:p>
        </w:tc>
        <w:tc>
          <w:tcPr>
            <w:tcW w:w="1187" w:type="dxa"/>
            <w:tcBorders>
              <w:top w:val="nil"/>
              <w:left w:val="nil"/>
              <w:bottom w:val="single" w:sz="4" w:space="0" w:color="auto"/>
              <w:right w:val="single" w:sz="4" w:space="0" w:color="auto"/>
            </w:tcBorders>
            <w:shd w:val="clear" w:color="auto" w:fill="auto"/>
            <w:vAlign w:val="center"/>
          </w:tcPr>
          <w:p w14:paraId="74FAD846"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5647FE2C"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22EECADB"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4D393F75" w14:textId="77777777" w:rsidTr="001D4363">
        <w:trPr>
          <w:trHeight w:val="71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3043B8C6"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13</w:t>
            </w:r>
          </w:p>
        </w:tc>
        <w:tc>
          <w:tcPr>
            <w:tcW w:w="4048" w:type="dxa"/>
            <w:tcBorders>
              <w:top w:val="nil"/>
              <w:left w:val="nil"/>
              <w:bottom w:val="single" w:sz="4" w:space="0" w:color="auto"/>
              <w:right w:val="single" w:sz="4" w:space="0" w:color="auto"/>
            </w:tcBorders>
            <w:shd w:val="clear" w:color="auto" w:fill="auto"/>
            <w:vAlign w:val="center"/>
            <w:hideMark/>
          </w:tcPr>
          <w:p w14:paraId="31143E3A"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打卡活动手机H5专题页面，中英双语（每届1个，全年共2个）</w:t>
            </w:r>
          </w:p>
        </w:tc>
        <w:tc>
          <w:tcPr>
            <w:tcW w:w="770" w:type="dxa"/>
            <w:tcBorders>
              <w:top w:val="nil"/>
              <w:left w:val="nil"/>
              <w:bottom w:val="single" w:sz="4" w:space="0" w:color="auto"/>
              <w:right w:val="single" w:sz="4" w:space="0" w:color="auto"/>
            </w:tcBorders>
            <w:shd w:val="clear" w:color="auto" w:fill="auto"/>
            <w:vAlign w:val="center"/>
            <w:hideMark/>
          </w:tcPr>
          <w:p w14:paraId="70A3F6AF" w14:textId="77777777" w:rsidR="000B153F" w:rsidRPr="009E4220" w:rsidRDefault="000B153F" w:rsidP="001D4363">
            <w:pPr>
              <w:widowControl/>
              <w:jc w:val="center"/>
              <w:rPr>
                <w:rFonts w:ascii="仿宋" w:eastAsia="仿宋" w:hAnsi="仿宋" w:cs="宋体"/>
                <w:color w:val="000000"/>
                <w:kern w:val="0"/>
                <w:sz w:val="20"/>
                <w:szCs w:val="20"/>
              </w:rPr>
            </w:pPr>
            <w:proofErr w:type="gramStart"/>
            <w:r w:rsidRPr="009E4220">
              <w:rPr>
                <w:rFonts w:ascii="仿宋" w:eastAsia="仿宋" w:hAnsi="仿宋" w:cs="宋体" w:hint="eastAsia"/>
                <w:color w:val="000000"/>
                <w:kern w:val="0"/>
                <w:sz w:val="20"/>
                <w:szCs w:val="20"/>
              </w:rPr>
              <w:t>个</w:t>
            </w:r>
            <w:proofErr w:type="gramEnd"/>
          </w:p>
        </w:tc>
        <w:tc>
          <w:tcPr>
            <w:tcW w:w="816" w:type="dxa"/>
            <w:tcBorders>
              <w:top w:val="nil"/>
              <w:left w:val="nil"/>
              <w:bottom w:val="single" w:sz="4" w:space="0" w:color="auto"/>
              <w:right w:val="single" w:sz="4" w:space="0" w:color="auto"/>
            </w:tcBorders>
            <w:shd w:val="clear" w:color="auto" w:fill="auto"/>
            <w:vAlign w:val="center"/>
            <w:hideMark/>
          </w:tcPr>
          <w:p w14:paraId="5D3B7994"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2</w:t>
            </w:r>
          </w:p>
        </w:tc>
        <w:tc>
          <w:tcPr>
            <w:tcW w:w="1187" w:type="dxa"/>
            <w:tcBorders>
              <w:top w:val="nil"/>
              <w:left w:val="nil"/>
              <w:bottom w:val="single" w:sz="4" w:space="0" w:color="auto"/>
              <w:right w:val="single" w:sz="4" w:space="0" w:color="auto"/>
            </w:tcBorders>
            <w:shd w:val="clear" w:color="auto" w:fill="auto"/>
            <w:vAlign w:val="center"/>
          </w:tcPr>
          <w:p w14:paraId="4DB41315"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104CF130"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72CD68C5"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0FE071F0" w14:textId="77777777" w:rsidTr="001D4363">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284448F1"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14</w:t>
            </w:r>
          </w:p>
        </w:tc>
        <w:tc>
          <w:tcPr>
            <w:tcW w:w="4048" w:type="dxa"/>
            <w:tcBorders>
              <w:top w:val="nil"/>
              <w:left w:val="nil"/>
              <w:bottom w:val="single" w:sz="4" w:space="0" w:color="auto"/>
              <w:right w:val="single" w:sz="4" w:space="0" w:color="auto"/>
            </w:tcBorders>
            <w:shd w:val="clear" w:color="auto" w:fill="auto"/>
            <w:vAlign w:val="center"/>
            <w:hideMark/>
          </w:tcPr>
          <w:p w14:paraId="5EAF0C6E"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活动徽章纪念品（每届5000个，全年共10,000个）</w:t>
            </w:r>
          </w:p>
        </w:tc>
        <w:tc>
          <w:tcPr>
            <w:tcW w:w="770" w:type="dxa"/>
            <w:tcBorders>
              <w:top w:val="nil"/>
              <w:left w:val="nil"/>
              <w:bottom w:val="single" w:sz="4" w:space="0" w:color="auto"/>
              <w:right w:val="single" w:sz="4" w:space="0" w:color="auto"/>
            </w:tcBorders>
            <w:shd w:val="clear" w:color="auto" w:fill="auto"/>
            <w:vAlign w:val="center"/>
            <w:hideMark/>
          </w:tcPr>
          <w:p w14:paraId="7C7CD1B7" w14:textId="77777777" w:rsidR="000B153F" w:rsidRPr="009E4220" w:rsidRDefault="000B153F" w:rsidP="001D4363">
            <w:pPr>
              <w:widowControl/>
              <w:jc w:val="center"/>
              <w:rPr>
                <w:rFonts w:ascii="仿宋" w:eastAsia="仿宋" w:hAnsi="仿宋" w:cs="宋体"/>
                <w:color w:val="000000"/>
                <w:kern w:val="0"/>
                <w:sz w:val="20"/>
                <w:szCs w:val="20"/>
              </w:rPr>
            </w:pPr>
            <w:proofErr w:type="gramStart"/>
            <w:r w:rsidRPr="009E4220">
              <w:rPr>
                <w:rFonts w:ascii="仿宋" w:eastAsia="仿宋" w:hAnsi="仿宋" w:cs="宋体" w:hint="eastAsia"/>
                <w:color w:val="000000"/>
                <w:kern w:val="0"/>
                <w:sz w:val="20"/>
                <w:szCs w:val="20"/>
              </w:rPr>
              <w:t>个</w:t>
            </w:r>
            <w:proofErr w:type="gramEnd"/>
          </w:p>
        </w:tc>
        <w:tc>
          <w:tcPr>
            <w:tcW w:w="816" w:type="dxa"/>
            <w:tcBorders>
              <w:top w:val="nil"/>
              <w:left w:val="nil"/>
              <w:bottom w:val="single" w:sz="4" w:space="0" w:color="auto"/>
              <w:right w:val="single" w:sz="4" w:space="0" w:color="auto"/>
            </w:tcBorders>
            <w:shd w:val="clear" w:color="auto" w:fill="auto"/>
            <w:vAlign w:val="center"/>
            <w:hideMark/>
          </w:tcPr>
          <w:p w14:paraId="5B86600D"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10000</w:t>
            </w:r>
          </w:p>
        </w:tc>
        <w:tc>
          <w:tcPr>
            <w:tcW w:w="1187" w:type="dxa"/>
            <w:tcBorders>
              <w:top w:val="nil"/>
              <w:left w:val="nil"/>
              <w:bottom w:val="single" w:sz="4" w:space="0" w:color="auto"/>
              <w:right w:val="single" w:sz="4" w:space="0" w:color="auto"/>
            </w:tcBorders>
            <w:shd w:val="clear" w:color="auto" w:fill="auto"/>
            <w:vAlign w:val="center"/>
          </w:tcPr>
          <w:p w14:paraId="4D1FB541"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547952FB"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4D715541"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1C56F43A" w14:textId="77777777" w:rsidTr="001D4363">
        <w:trPr>
          <w:trHeight w:val="449"/>
          <w:jc w:val="center"/>
        </w:trPr>
        <w:tc>
          <w:tcPr>
            <w:tcW w:w="4586" w:type="dxa"/>
            <w:gridSpan w:val="2"/>
            <w:tcBorders>
              <w:top w:val="single" w:sz="4" w:space="0" w:color="auto"/>
              <w:left w:val="single" w:sz="4" w:space="0" w:color="auto"/>
              <w:bottom w:val="single" w:sz="4" w:space="0" w:color="auto"/>
              <w:right w:val="nil"/>
            </w:tcBorders>
            <w:shd w:val="clear" w:color="000000" w:fill="F2F2F2"/>
            <w:vAlign w:val="center"/>
            <w:hideMark/>
          </w:tcPr>
          <w:p w14:paraId="307FB711" w14:textId="77777777" w:rsidR="000B153F" w:rsidRPr="009E4220" w:rsidRDefault="000B153F" w:rsidP="001D4363">
            <w:pPr>
              <w:widowControl/>
              <w:jc w:val="left"/>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（四）发布会直播、视频剪辑与包装上线</w:t>
            </w:r>
          </w:p>
        </w:tc>
        <w:tc>
          <w:tcPr>
            <w:tcW w:w="5430" w:type="dxa"/>
            <w:gridSpan w:val="5"/>
            <w:tcBorders>
              <w:top w:val="nil"/>
              <w:left w:val="nil"/>
              <w:bottom w:val="single" w:sz="4" w:space="0" w:color="auto"/>
              <w:right w:val="single" w:sz="4" w:space="0" w:color="auto"/>
            </w:tcBorders>
            <w:shd w:val="clear" w:color="000000" w:fill="F2F2F2"/>
            <w:vAlign w:val="center"/>
          </w:tcPr>
          <w:p w14:paraId="2E9EC777" w14:textId="77777777" w:rsidR="000B153F" w:rsidRPr="009E4220" w:rsidRDefault="000B153F" w:rsidP="001D4363">
            <w:pPr>
              <w:widowControl/>
              <w:jc w:val="left"/>
              <w:rPr>
                <w:rFonts w:ascii="仿宋" w:eastAsia="仿宋" w:hAnsi="仿宋" w:cs="宋体"/>
                <w:b/>
                <w:bCs/>
                <w:color w:val="000000"/>
                <w:kern w:val="0"/>
                <w:sz w:val="20"/>
                <w:szCs w:val="20"/>
              </w:rPr>
            </w:pPr>
          </w:p>
        </w:tc>
      </w:tr>
      <w:tr w:rsidR="000B153F" w:rsidRPr="009E4220" w14:paraId="55B41562" w14:textId="77777777" w:rsidTr="001D4363">
        <w:trPr>
          <w:trHeight w:val="99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4EE4204C"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w:t>
            </w:r>
          </w:p>
        </w:tc>
        <w:tc>
          <w:tcPr>
            <w:tcW w:w="4048" w:type="dxa"/>
            <w:tcBorders>
              <w:top w:val="nil"/>
              <w:left w:val="nil"/>
              <w:bottom w:val="single" w:sz="4" w:space="0" w:color="auto"/>
              <w:right w:val="single" w:sz="4" w:space="0" w:color="auto"/>
            </w:tcBorders>
            <w:shd w:val="clear" w:color="auto" w:fill="auto"/>
            <w:vAlign w:val="center"/>
            <w:hideMark/>
          </w:tcPr>
          <w:p w14:paraId="20B7EB8A"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对所有参与企业和产品视频进行收集、整理、剪辑、包装、上线（需制作视频片头模板，配套视频文字描述），每个视频约1分钟；全年生产约350条。</w:t>
            </w:r>
          </w:p>
        </w:tc>
        <w:tc>
          <w:tcPr>
            <w:tcW w:w="770" w:type="dxa"/>
            <w:tcBorders>
              <w:top w:val="nil"/>
              <w:left w:val="nil"/>
              <w:bottom w:val="single" w:sz="4" w:space="0" w:color="auto"/>
              <w:right w:val="single" w:sz="4" w:space="0" w:color="auto"/>
            </w:tcBorders>
            <w:shd w:val="clear" w:color="auto" w:fill="auto"/>
            <w:vAlign w:val="center"/>
            <w:hideMark/>
          </w:tcPr>
          <w:p w14:paraId="4AD3BE23" w14:textId="77777777" w:rsidR="000B153F" w:rsidRPr="009E4220" w:rsidRDefault="000B153F" w:rsidP="001D4363">
            <w:pPr>
              <w:widowControl/>
              <w:jc w:val="center"/>
              <w:rPr>
                <w:rFonts w:ascii="仿宋" w:eastAsia="仿宋" w:hAnsi="仿宋" w:cs="宋体"/>
                <w:color w:val="000000"/>
                <w:kern w:val="0"/>
                <w:sz w:val="20"/>
                <w:szCs w:val="20"/>
              </w:rPr>
            </w:pPr>
            <w:proofErr w:type="gramStart"/>
            <w:r w:rsidRPr="009E4220">
              <w:rPr>
                <w:rFonts w:ascii="仿宋" w:eastAsia="仿宋" w:hAnsi="仿宋" w:cs="宋体" w:hint="eastAsia"/>
                <w:color w:val="000000"/>
                <w:kern w:val="0"/>
                <w:sz w:val="20"/>
                <w:szCs w:val="20"/>
              </w:rPr>
              <w:t>个</w:t>
            </w:r>
            <w:proofErr w:type="gramEnd"/>
          </w:p>
        </w:tc>
        <w:tc>
          <w:tcPr>
            <w:tcW w:w="816" w:type="dxa"/>
            <w:tcBorders>
              <w:top w:val="nil"/>
              <w:left w:val="nil"/>
              <w:bottom w:val="single" w:sz="4" w:space="0" w:color="auto"/>
              <w:right w:val="single" w:sz="4" w:space="0" w:color="auto"/>
            </w:tcBorders>
            <w:shd w:val="clear" w:color="auto" w:fill="auto"/>
            <w:vAlign w:val="center"/>
            <w:hideMark/>
          </w:tcPr>
          <w:p w14:paraId="3832169D"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350</w:t>
            </w:r>
          </w:p>
        </w:tc>
        <w:tc>
          <w:tcPr>
            <w:tcW w:w="1187" w:type="dxa"/>
            <w:tcBorders>
              <w:top w:val="nil"/>
              <w:left w:val="nil"/>
              <w:bottom w:val="single" w:sz="4" w:space="0" w:color="auto"/>
              <w:right w:val="single" w:sz="4" w:space="0" w:color="auto"/>
            </w:tcBorders>
            <w:shd w:val="clear" w:color="auto" w:fill="auto"/>
            <w:vAlign w:val="center"/>
          </w:tcPr>
          <w:p w14:paraId="749A4CF7"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5E8787F4"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10778EF5"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584922BE" w14:textId="77777777" w:rsidTr="001D4363">
        <w:trPr>
          <w:trHeight w:val="71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78A53C45"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2</w:t>
            </w:r>
          </w:p>
        </w:tc>
        <w:tc>
          <w:tcPr>
            <w:tcW w:w="4048" w:type="dxa"/>
            <w:tcBorders>
              <w:top w:val="nil"/>
              <w:left w:val="nil"/>
              <w:bottom w:val="single" w:sz="4" w:space="0" w:color="auto"/>
              <w:right w:val="single" w:sz="4" w:space="0" w:color="auto"/>
            </w:tcBorders>
            <w:shd w:val="clear" w:color="auto" w:fill="auto"/>
            <w:vAlign w:val="center"/>
            <w:hideMark/>
          </w:tcPr>
          <w:p w14:paraId="760623F1"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发布会现场摄制双机位含导播，同步</w:t>
            </w:r>
            <w:proofErr w:type="gramStart"/>
            <w:r w:rsidRPr="009E4220">
              <w:rPr>
                <w:rFonts w:ascii="仿宋" w:eastAsia="仿宋" w:hAnsi="仿宋" w:cs="宋体" w:hint="eastAsia"/>
                <w:color w:val="000000"/>
                <w:kern w:val="0"/>
                <w:sz w:val="20"/>
                <w:szCs w:val="20"/>
              </w:rPr>
              <w:t>官网直播间推流</w:t>
            </w:r>
            <w:proofErr w:type="gramEnd"/>
            <w:r w:rsidRPr="009E4220">
              <w:rPr>
                <w:rFonts w:ascii="仿宋" w:eastAsia="仿宋" w:hAnsi="仿宋" w:cs="宋体" w:hint="eastAsia"/>
                <w:color w:val="000000"/>
                <w:kern w:val="0"/>
                <w:sz w:val="20"/>
                <w:szCs w:val="20"/>
              </w:rPr>
              <w:t>（全年约20场）</w:t>
            </w:r>
          </w:p>
        </w:tc>
        <w:tc>
          <w:tcPr>
            <w:tcW w:w="770" w:type="dxa"/>
            <w:tcBorders>
              <w:top w:val="nil"/>
              <w:left w:val="nil"/>
              <w:bottom w:val="single" w:sz="4" w:space="0" w:color="auto"/>
              <w:right w:val="single" w:sz="4" w:space="0" w:color="auto"/>
            </w:tcBorders>
            <w:shd w:val="clear" w:color="auto" w:fill="auto"/>
            <w:vAlign w:val="center"/>
            <w:hideMark/>
          </w:tcPr>
          <w:p w14:paraId="649DBE93"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场</w:t>
            </w:r>
          </w:p>
        </w:tc>
        <w:tc>
          <w:tcPr>
            <w:tcW w:w="816" w:type="dxa"/>
            <w:tcBorders>
              <w:top w:val="nil"/>
              <w:left w:val="nil"/>
              <w:bottom w:val="single" w:sz="4" w:space="0" w:color="auto"/>
              <w:right w:val="single" w:sz="4" w:space="0" w:color="auto"/>
            </w:tcBorders>
            <w:shd w:val="clear" w:color="auto" w:fill="auto"/>
            <w:vAlign w:val="center"/>
            <w:hideMark/>
          </w:tcPr>
          <w:p w14:paraId="12A4E825"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20</w:t>
            </w:r>
          </w:p>
        </w:tc>
        <w:tc>
          <w:tcPr>
            <w:tcW w:w="1187" w:type="dxa"/>
            <w:tcBorders>
              <w:top w:val="nil"/>
              <w:left w:val="nil"/>
              <w:bottom w:val="single" w:sz="4" w:space="0" w:color="auto"/>
              <w:right w:val="single" w:sz="4" w:space="0" w:color="auto"/>
            </w:tcBorders>
            <w:shd w:val="clear" w:color="auto" w:fill="auto"/>
            <w:vAlign w:val="center"/>
          </w:tcPr>
          <w:p w14:paraId="5B6A85A4"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2095D93E"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2FBBF23F"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568F6291" w14:textId="77777777" w:rsidTr="001D4363">
        <w:trPr>
          <w:trHeight w:val="449"/>
          <w:jc w:val="center"/>
        </w:trPr>
        <w:tc>
          <w:tcPr>
            <w:tcW w:w="4586" w:type="dxa"/>
            <w:gridSpan w:val="2"/>
            <w:tcBorders>
              <w:top w:val="single" w:sz="4" w:space="0" w:color="auto"/>
              <w:left w:val="single" w:sz="4" w:space="0" w:color="auto"/>
              <w:bottom w:val="single" w:sz="4" w:space="0" w:color="auto"/>
              <w:right w:val="nil"/>
            </w:tcBorders>
            <w:shd w:val="clear" w:color="000000" w:fill="F2F2F2"/>
            <w:vAlign w:val="center"/>
            <w:hideMark/>
          </w:tcPr>
          <w:p w14:paraId="08C6B449" w14:textId="77777777" w:rsidR="000B153F" w:rsidRPr="009E4220" w:rsidRDefault="000B153F" w:rsidP="001D4363">
            <w:pPr>
              <w:widowControl/>
              <w:jc w:val="left"/>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（五）活动宣传推广</w:t>
            </w:r>
          </w:p>
        </w:tc>
        <w:tc>
          <w:tcPr>
            <w:tcW w:w="5430" w:type="dxa"/>
            <w:gridSpan w:val="5"/>
            <w:tcBorders>
              <w:top w:val="nil"/>
              <w:left w:val="nil"/>
              <w:bottom w:val="single" w:sz="4" w:space="0" w:color="auto"/>
              <w:right w:val="single" w:sz="4" w:space="0" w:color="auto"/>
            </w:tcBorders>
            <w:shd w:val="clear" w:color="000000" w:fill="F2F2F2"/>
            <w:vAlign w:val="center"/>
          </w:tcPr>
          <w:p w14:paraId="49FEFF27" w14:textId="77777777" w:rsidR="000B153F" w:rsidRPr="009E4220" w:rsidRDefault="000B153F" w:rsidP="001D4363">
            <w:pPr>
              <w:widowControl/>
              <w:jc w:val="left"/>
              <w:rPr>
                <w:rFonts w:ascii="仿宋" w:eastAsia="仿宋" w:hAnsi="仿宋" w:cs="宋体"/>
                <w:b/>
                <w:bCs/>
                <w:color w:val="000000"/>
                <w:kern w:val="0"/>
                <w:sz w:val="20"/>
                <w:szCs w:val="20"/>
              </w:rPr>
            </w:pPr>
          </w:p>
        </w:tc>
      </w:tr>
      <w:tr w:rsidR="000B153F" w:rsidRPr="009E4220" w14:paraId="418FCDFB" w14:textId="77777777" w:rsidTr="001D4363">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55C547FD"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w:t>
            </w:r>
          </w:p>
        </w:tc>
        <w:tc>
          <w:tcPr>
            <w:tcW w:w="4048" w:type="dxa"/>
            <w:tcBorders>
              <w:top w:val="nil"/>
              <w:left w:val="nil"/>
              <w:bottom w:val="single" w:sz="4" w:space="0" w:color="auto"/>
              <w:right w:val="single" w:sz="4" w:space="0" w:color="auto"/>
            </w:tcBorders>
            <w:shd w:val="clear" w:color="auto" w:fill="auto"/>
            <w:vAlign w:val="center"/>
            <w:hideMark/>
          </w:tcPr>
          <w:p w14:paraId="0C67A3A8" w14:textId="77777777" w:rsidR="000B153F" w:rsidRPr="009E4220" w:rsidRDefault="000B153F" w:rsidP="001D4363">
            <w:pPr>
              <w:widowControl/>
              <w:jc w:val="left"/>
              <w:rPr>
                <w:rFonts w:ascii="仿宋" w:eastAsia="仿宋" w:hAnsi="仿宋" w:cs="宋体"/>
                <w:color w:val="000000"/>
                <w:kern w:val="0"/>
                <w:sz w:val="20"/>
                <w:szCs w:val="20"/>
              </w:rPr>
            </w:pPr>
            <w:proofErr w:type="gramStart"/>
            <w:r w:rsidRPr="009E4220">
              <w:rPr>
                <w:rFonts w:ascii="仿宋" w:eastAsia="仿宋" w:hAnsi="仿宋" w:cs="宋体" w:hint="eastAsia"/>
                <w:color w:val="000000"/>
                <w:kern w:val="0"/>
                <w:sz w:val="20"/>
                <w:szCs w:val="20"/>
              </w:rPr>
              <w:t>中英文推文翻译</w:t>
            </w:r>
            <w:proofErr w:type="gramEnd"/>
            <w:r w:rsidRPr="009E4220">
              <w:rPr>
                <w:rFonts w:ascii="仿宋" w:eastAsia="仿宋" w:hAnsi="仿宋" w:cs="宋体" w:hint="eastAsia"/>
                <w:color w:val="000000"/>
                <w:kern w:val="0"/>
                <w:sz w:val="20"/>
                <w:szCs w:val="20"/>
              </w:rPr>
              <w:t>制作。全年68篇</w:t>
            </w:r>
          </w:p>
        </w:tc>
        <w:tc>
          <w:tcPr>
            <w:tcW w:w="770" w:type="dxa"/>
            <w:tcBorders>
              <w:top w:val="nil"/>
              <w:left w:val="nil"/>
              <w:bottom w:val="single" w:sz="4" w:space="0" w:color="auto"/>
              <w:right w:val="single" w:sz="4" w:space="0" w:color="auto"/>
            </w:tcBorders>
            <w:shd w:val="clear" w:color="auto" w:fill="auto"/>
            <w:vAlign w:val="center"/>
            <w:hideMark/>
          </w:tcPr>
          <w:p w14:paraId="7EFE2956"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篇</w:t>
            </w:r>
          </w:p>
        </w:tc>
        <w:tc>
          <w:tcPr>
            <w:tcW w:w="816" w:type="dxa"/>
            <w:tcBorders>
              <w:top w:val="nil"/>
              <w:left w:val="nil"/>
              <w:bottom w:val="single" w:sz="4" w:space="0" w:color="auto"/>
              <w:right w:val="single" w:sz="4" w:space="0" w:color="auto"/>
            </w:tcBorders>
            <w:shd w:val="clear" w:color="auto" w:fill="auto"/>
            <w:vAlign w:val="center"/>
            <w:hideMark/>
          </w:tcPr>
          <w:p w14:paraId="7784C91E"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68</w:t>
            </w:r>
          </w:p>
        </w:tc>
        <w:tc>
          <w:tcPr>
            <w:tcW w:w="1187" w:type="dxa"/>
            <w:tcBorders>
              <w:top w:val="nil"/>
              <w:left w:val="nil"/>
              <w:bottom w:val="single" w:sz="4" w:space="0" w:color="auto"/>
              <w:right w:val="single" w:sz="4" w:space="0" w:color="auto"/>
            </w:tcBorders>
            <w:shd w:val="clear" w:color="auto" w:fill="auto"/>
            <w:vAlign w:val="center"/>
          </w:tcPr>
          <w:p w14:paraId="3C246DEC"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5C99D179"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1405E786"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1B658C35" w14:textId="77777777" w:rsidTr="001D4363">
        <w:trPr>
          <w:trHeight w:val="479"/>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44DDE8E8"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2</w:t>
            </w:r>
          </w:p>
        </w:tc>
        <w:tc>
          <w:tcPr>
            <w:tcW w:w="4048" w:type="dxa"/>
            <w:tcBorders>
              <w:top w:val="nil"/>
              <w:left w:val="nil"/>
              <w:bottom w:val="single" w:sz="4" w:space="0" w:color="auto"/>
              <w:right w:val="single" w:sz="4" w:space="0" w:color="auto"/>
            </w:tcBorders>
            <w:shd w:val="clear" w:color="auto" w:fill="auto"/>
            <w:vAlign w:val="center"/>
            <w:hideMark/>
          </w:tcPr>
          <w:p w14:paraId="103CD424" w14:textId="77777777" w:rsidR="000B153F" w:rsidRPr="009E4220"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参与企业成果及意见收集</w:t>
            </w:r>
          </w:p>
        </w:tc>
        <w:tc>
          <w:tcPr>
            <w:tcW w:w="770" w:type="dxa"/>
            <w:tcBorders>
              <w:top w:val="nil"/>
              <w:left w:val="nil"/>
              <w:bottom w:val="single" w:sz="4" w:space="0" w:color="auto"/>
              <w:right w:val="single" w:sz="4" w:space="0" w:color="auto"/>
            </w:tcBorders>
            <w:shd w:val="clear" w:color="auto" w:fill="auto"/>
            <w:vAlign w:val="center"/>
            <w:hideMark/>
          </w:tcPr>
          <w:p w14:paraId="08A323FA"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次</w:t>
            </w:r>
          </w:p>
        </w:tc>
        <w:tc>
          <w:tcPr>
            <w:tcW w:w="816" w:type="dxa"/>
            <w:tcBorders>
              <w:top w:val="nil"/>
              <w:left w:val="nil"/>
              <w:bottom w:val="single" w:sz="4" w:space="0" w:color="auto"/>
              <w:right w:val="single" w:sz="4" w:space="0" w:color="auto"/>
            </w:tcBorders>
            <w:shd w:val="clear" w:color="auto" w:fill="auto"/>
            <w:vAlign w:val="center"/>
            <w:hideMark/>
          </w:tcPr>
          <w:p w14:paraId="75A7D874"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2</w:t>
            </w:r>
          </w:p>
        </w:tc>
        <w:tc>
          <w:tcPr>
            <w:tcW w:w="1187" w:type="dxa"/>
            <w:tcBorders>
              <w:top w:val="nil"/>
              <w:left w:val="nil"/>
              <w:bottom w:val="single" w:sz="4" w:space="0" w:color="auto"/>
              <w:right w:val="single" w:sz="4" w:space="0" w:color="auto"/>
            </w:tcBorders>
            <w:shd w:val="clear" w:color="auto" w:fill="auto"/>
            <w:vAlign w:val="center"/>
          </w:tcPr>
          <w:p w14:paraId="4327C18B"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6738BE72"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06EF0A29"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080267B8" w14:textId="77777777" w:rsidTr="001D4363">
        <w:trPr>
          <w:trHeight w:val="449"/>
          <w:jc w:val="center"/>
        </w:trPr>
        <w:tc>
          <w:tcPr>
            <w:tcW w:w="4586" w:type="dxa"/>
            <w:gridSpan w:val="2"/>
            <w:tcBorders>
              <w:top w:val="single" w:sz="4" w:space="0" w:color="auto"/>
              <w:left w:val="single" w:sz="4" w:space="0" w:color="auto"/>
              <w:bottom w:val="single" w:sz="4" w:space="0" w:color="auto"/>
              <w:right w:val="nil"/>
            </w:tcBorders>
            <w:shd w:val="clear" w:color="000000" w:fill="F2F2F2"/>
            <w:vAlign w:val="center"/>
            <w:hideMark/>
          </w:tcPr>
          <w:p w14:paraId="21C08168" w14:textId="77777777" w:rsidR="000B153F" w:rsidRPr="009E4220" w:rsidRDefault="000B153F" w:rsidP="001D4363">
            <w:pPr>
              <w:widowControl/>
              <w:jc w:val="left"/>
              <w:rPr>
                <w:rFonts w:ascii="仿宋" w:eastAsia="仿宋" w:hAnsi="仿宋" w:cs="宋体"/>
                <w:b/>
                <w:bCs/>
                <w:color w:val="000000"/>
                <w:kern w:val="0"/>
                <w:sz w:val="20"/>
                <w:szCs w:val="20"/>
              </w:rPr>
            </w:pPr>
            <w:r w:rsidRPr="009E4220">
              <w:rPr>
                <w:rFonts w:ascii="仿宋" w:eastAsia="仿宋" w:hAnsi="仿宋" w:cs="宋体" w:hint="eastAsia"/>
                <w:b/>
                <w:bCs/>
                <w:color w:val="000000"/>
                <w:kern w:val="0"/>
                <w:sz w:val="20"/>
                <w:szCs w:val="20"/>
              </w:rPr>
              <w:t>（六）驻点服务</w:t>
            </w:r>
          </w:p>
        </w:tc>
        <w:tc>
          <w:tcPr>
            <w:tcW w:w="5430" w:type="dxa"/>
            <w:gridSpan w:val="5"/>
            <w:tcBorders>
              <w:top w:val="nil"/>
              <w:left w:val="nil"/>
              <w:bottom w:val="single" w:sz="4" w:space="0" w:color="auto"/>
              <w:right w:val="single" w:sz="4" w:space="0" w:color="auto"/>
            </w:tcBorders>
            <w:shd w:val="clear" w:color="000000" w:fill="F2F2F2"/>
            <w:vAlign w:val="center"/>
          </w:tcPr>
          <w:p w14:paraId="71313670" w14:textId="77777777" w:rsidR="000B153F" w:rsidRPr="009E4220" w:rsidRDefault="000B153F" w:rsidP="001D4363">
            <w:pPr>
              <w:widowControl/>
              <w:jc w:val="left"/>
              <w:rPr>
                <w:rFonts w:ascii="仿宋" w:eastAsia="仿宋" w:hAnsi="仿宋" w:cs="宋体"/>
                <w:b/>
                <w:bCs/>
                <w:color w:val="000000"/>
                <w:kern w:val="0"/>
                <w:sz w:val="20"/>
                <w:szCs w:val="20"/>
              </w:rPr>
            </w:pPr>
          </w:p>
        </w:tc>
      </w:tr>
      <w:tr w:rsidR="000B153F" w:rsidRPr="009E4220" w14:paraId="01BF1371" w14:textId="77777777" w:rsidTr="00AF7E67">
        <w:trPr>
          <w:trHeight w:val="788"/>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5F51A93A" w14:textId="77777777" w:rsidR="000B153F" w:rsidRPr="009E4220" w:rsidRDefault="000B153F" w:rsidP="001D4363">
            <w:pPr>
              <w:widowControl/>
              <w:jc w:val="center"/>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1</w:t>
            </w:r>
          </w:p>
        </w:tc>
        <w:tc>
          <w:tcPr>
            <w:tcW w:w="4048" w:type="dxa"/>
            <w:tcBorders>
              <w:top w:val="nil"/>
              <w:left w:val="nil"/>
              <w:bottom w:val="single" w:sz="4" w:space="0" w:color="auto"/>
              <w:right w:val="single" w:sz="4" w:space="0" w:color="auto"/>
            </w:tcBorders>
            <w:shd w:val="clear" w:color="auto" w:fill="auto"/>
            <w:vAlign w:val="center"/>
            <w:hideMark/>
          </w:tcPr>
          <w:p w14:paraId="50200485" w14:textId="77777777" w:rsidR="000B153F" w:rsidRDefault="000B153F" w:rsidP="001D4363">
            <w:pPr>
              <w:widowControl/>
              <w:jc w:val="left"/>
              <w:rPr>
                <w:rFonts w:ascii="仿宋" w:eastAsia="仿宋" w:hAnsi="仿宋" w:cs="宋体"/>
                <w:color w:val="000000"/>
                <w:kern w:val="0"/>
                <w:sz w:val="20"/>
                <w:szCs w:val="20"/>
              </w:rPr>
            </w:pPr>
            <w:r w:rsidRPr="009E4220">
              <w:rPr>
                <w:rFonts w:ascii="仿宋" w:eastAsia="仿宋" w:hAnsi="仿宋" w:cs="宋体" w:hint="eastAsia"/>
                <w:color w:val="000000"/>
                <w:kern w:val="0"/>
                <w:sz w:val="20"/>
                <w:szCs w:val="20"/>
              </w:rPr>
              <w:t>专业工作组成员驻点服务</w:t>
            </w:r>
          </w:p>
          <w:p w14:paraId="6A4C6946" w14:textId="77777777" w:rsidR="00AF7E67" w:rsidRDefault="00AF7E67" w:rsidP="001D4363">
            <w:pPr>
              <w:widowControl/>
              <w:jc w:val="left"/>
              <w:rPr>
                <w:rFonts w:ascii="仿宋" w:eastAsia="仿宋" w:hAnsi="仿宋" w:cs="宋体"/>
                <w:color w:val="000000"/>
                <w:kern w:val="0"/>
                <w:sz w:val="20"/>
                <w:szCs w:val="20"/>
              </w:rPr>
            </w:pPr>
            <w:r w:rsidRPr="00AF7E67">
              <w:rPr>
                <w:rFonts w:ascii="仿宋" w:eastAsia="仿宋" w:hAnsi="仿宋" w:cs="宋体" w:hint="eastAsia"/>
                <w:color w:val="000000"/>
                <w:kern w:val="0"/>
                <w:sz w:val="20"/>
                <w:szCs w:val="20"/>
              </w:rPr>
              <w:t>发布会活动期间须派遣至少4名专业工作组成员</w:t>
            </w:r>
            <w:r w:rsidR="00F40D0E">
              <w:rPr>
                <w:rFonts w:ascii="仿宋" w:eastAsia="仿宋" w:hAnsi="仿宋" w:cs="宋体" w:hint="eastAsia"/>
                <w:color w:val="000000"/>
                <w:kern w:val="0"/>
                <w:sz w:val="20"/>
                <w:szCs w:val="20"/>
              </w:rPr>
              <w:t>，</w:t>
            </w:r>
            <w:r w:rsidR="00F40D0E" w:rsidRPr="00F40D0E">
              <w:rPr>
                <w:rFonts w:ascii="仿宋" w:eastAsia="仿宋" w:hAnsi="仿宋" w:cs="宋体" w:hint="eastAsia"/>
                <w:color w:val="000000"/>
                <w:kern w:val="0"/>
                <w:sz w:val="20"/>
                <w:szCs w:val="20"/>
              </w:rPr>
              <w:t>驻点主办方工作场地，及时跟进项目相关工作</w:t>
            </w:r>
          </w:p>
          <w:p w14:paraId="5AD5F66D" w14:textId="56D063AA" w:rsidR="00F40D0E" w:rsidRPr="00BC5711" w:rsidRDefault="00F40D0E" w:rsidP="001D4363">
            <w:pPr>
              <w:widowControl/>
              <w:jc w:val="left"/>
              <w:rPr>
                <w:rFonts w:ascii="仿宋" w:eastAsia="仿宋" w:hAnsi="仿宋" w:cs="宋体"/>
                <w:b/>
                <w:bCs/>
                <w:color w:val="000000"/>
                <w:kern w:val="0"/>
                <w:sz w:val="20"/>
                <w:szCs w:val="20"/>
              </w:rPr>
            </w:pPr>
            <w:r w:rsidRPr="00BC5711">
              <w:rPr>
                <w:rFonts w:ascii="仿宋" w:eastAsia="仿宋" w:hAnsi="仿宋" w:cs="宋体" w:hint="eastAsia"/>
                <w:b/>
                <w:bCs/>
                <w:color w:val="000000"/>
                <w:kern w:val="0"/>
                <w:sz w:val="20"/>
                <w:szCs w:val="20"/>
              </w:rPr>
              <w:t>注：</w:t>
            </w:r>
            <w:r w:rsidR="00BC5711" w:rsidRPr="00BC5711">
              <w:rPr>
                <w:rFonts w:ascii="仿宋" w:eastAsia="仿宋" w:hAnsi="仿宋" w:cs="宋体" w:hint="eastAsia"/>
                <w:b/>
                <w:bCs/>
                <w:color w:val="000000"/>
                <w:kern w:val="0"/>
                <w:sz w:val="20"/>
                <w:szCs w:val="20"/>
              </w:rPr>
              <w:t>该</w:t>
            </w:r>
            <w:r w:rsidRPr="00BC5711">
              <w:rPr>
                <w:rFonts w:ascii="仿宋" w:eastAsia="仿宋" w:hAnsi="仿宋" w:cs="宋体" w:hint="eastAsia"/>
                <w:b/>
                <w:bCs/>
                <w:color w:val="000000"/>
                <w:kern w:val="0"/>
                <w:sz w:val="20"/>
                <w:szCs w:val="20"/>
              </w:rPr>
              <w:t>报价</w:t>
            </w:r>
            <w:r w:rsidR="00BC5711" w:rsidRPr="00BC5711">
              <w:rPr>
                <w:rFonts w:ascii="仿宋" w:eastAsia="仿宋" w:hAnsi="仿宋" w:cs="宋体" w:hint="eastAsia"/>
                <w:b/>
                <w:bCs/>
                <w:color w:val="000000"/>
                <w:kern w:val="0"/>
                <w:sz w:val="20"/>
                <w:szCs w:val="20"/>
              </w:rPr>
              <w:t>按项进行报价，投标人所报价</w:t>
            </w:r>
            <w:r w:rsidRPr="00BC5711">
              <w:rPr>
                <w:rFonts w:ascii="仿宋" w:eastAsia="仿宋" w:hAnsi="仿宋" w:cs="宋体" w:hint="eastAsia"/>
                <w:b/>
                <w:bCs/>
                <w:color w:val="000000"/>
                <w:kern w:val="0"/>
                <w:sz w:val="20"/>
                <w:szCs w:val="20"/>
              </w:rPr>
              <w:t>应包含整个</w:t>
            </w:r>
            <w:r w:rsidR="00BC5711">
              <w:rPr>
                <w:rFonts w:ascii="仿宋" w:eastAsia="仿宋" w:hAnsi="仿宋" w:cs="宋体" w:hint="eastAsia"/>
                <w:b/>
                <w:bCs/>
                <w:color w:val="000000"/>
                <w:kern w:val="0"/>
                <w:sz w:val="20"/>
                <w:szCs w:val="20"/>
              </w:rPr>
              <w:t>合同服务</w:t>
            </w:r>
            <w:r w:rsidR="00BC5711" w:rsidRPr="00BC5711">
              <w:rPr>
                <w:rFonts w:ascii="仿宋" w:eastAsia="仿宋" w:hAnsi="仿宋" w:cs="宋体" w:hint="eastAsia"/>
                <w:b/>
                <w:bCs/>
                <w:color w:val="000000"/>
                <w:kern w:val="0"/>
                <w:sz w:val="20"/>
                <w:szCs w:val="20"/>
              </w:rPr>
              <w:t>期</w:t>
            </w:r>
            <w:r w:rsidR="00BC5711">
              <w:rPr>
                <w:rFonts w:ascii="仿宋" w:eastAsia="仿宋" w:hAnsi="仿宋" w:cs="宋体" w:hint="eastAsia"/>
                <w:b/>
                <w:bCs/>
                <w:color w:val="000000"/>
                <w:kern w:val="0"/>
                <w:sz w:val="20"/>
                <w:szCs w:val="20"/>
              </w:rPr>
              <w:t>发生的</w:t>
            </w:r>
            <w:r w:rsidR="00BC5711" w:rsidRPr="00BC5711">
              <w:rPr>
                <w:rFonts w:ascii="仿宋" w:eastAsia="仿宋" w:hAnsi="仿宋" w:cs="宋体" w:hint="eastAsia"/>
                <w:b/>
                <w:bCs/>
                <w:color w:val="000000"/>
                <w:kern w:val="0"/>
                <w:sz w:val="20"/>
                <w:szCs w:val="20"/>
              </w:rPr>
              <w:t>驻点服务。</w:t>
            </w:r>
          </w:p>
        </w:tc>
        <w:tc>
          <w:tcPr>
            <w:tcW w:w="770" w:type="dxa"/>
            <w:tcBorders>
              <w:top w:val="nil"/>
              <w:left w:val="nil"/>
              <w:bottom w:val="single" w:sz="4" w:space="0" w:color="auto"/>
              <w:right w:val="single" w:sz="4" w:space="0" w:color="auto"/>
            </w:tcBorders>
            <w:shd w:val="clear" w:color="auto" w:fill="auto"/>
            <w:vAlign w:val="center"/>
            <w:hideMark/>
          </w:tcPr>
          <w:p w14:paraId="5D5BA410" w14:textId="0C3632FD" w:rsidR="000B153F" w:rsidRPr="00993CF2" w:rsidRDefault="00AF7E67" w:rsidP="001D4363">
            <w:pPr>
              <w:widowControl/>
              <w:jc w:val="center"/>
              <w:rPr>
                <w:rFonts w:ascii="仿宋" w:eastAsia="仿宋" w:hAnsi="仿宋" w:cs="宋体"/>
                <w:b/>
                <w:bCs/>
                <w:color w:val="000000"/>
                <w:kern w:val="0"/>
                <w:sz w:val="20"/>
                <w:szCs w:val="20"/>
              </w:rPr>
            </w:pPr>
            <w:r w:rsidRPr="00993CF2">
              <w:rPr>
                <w:rFonts w:ascii="仿宋" w:eastAsia="仿宋" w:hAnsi="仿宋" w:cs="宋体" w:hint="eastAsia"/>
                <w:b/>
                <w:bCs/>
                <w:color w:val="000000"/>
                <w:kern w:val="0"/>
                <w:sz w:val="20"/>
                <w:szCs w:val="20"/>
              </w:rPr>
              <w:t>项</w:t>
            </w:r>
          </w:p>
        </w:tc>
        <w:tc>
          <w:tcPr>
            <w:tcW w:w="816" w:type="dxa"/>
            <w:tcBorders>
              <w:top w:val="nil"/>
              <w:left w:val="nil"/>
              <w:bottom w:val="single" w:sz="4" w:space="0" w:color="auto"/>
              <w:right w:val="single" w:sz="4" w:space="0" w:color="auto"/>
            </w:tcBorders>
            <w:shd w:val="clear" w:color="auto" w:fill="auto"/>
            <w:vAlign w:val="center"/>
            <w:hideMark/>
          </w:tcPr>
          <w:p w14:paraId="1FB1EC4E" w14:textId="68EA8B20" w:rsidR="000B153F" w:rsidRPr="00993CF2" w:rsidRDefault="00AF7E67" w:rsidP="001D4363">
            <w:pPr>
              <w:widowControl/>
              <w:jc w:val="center"/>
              <w:rPr>
                <w:rFonts w:ascii="仿宋" w:eastAsia="仿宋" w:hAnsi="仿宋" w:cs="宋体"/>
                <w:b/>
                <w:bCs/>
                <w:color w:val="000000"/>
                <w:kern w:val="0"/>
                <w:sz w:val="20"/>
                <w:szCs w:val="20"/>
              </w:rPr>
            </w:pPr>
            <w:r w:rsidRPr="00993CF2">
              <w:rPr>
                <w:rFonts w:ascii="仿宋" w:eastAsia="仿宋" w:hAnsi="仿宋" w:cs="宋体" w:hint="eastAsia"/>
                <w:b/>
                <w:bCs/>
                <w:color w:val="000000"/>
                <w:kern w:val="0"/>
                <w:sz w:val="20"/>
                <w:szCs w:val="20"/>
              </w:rPr>
              <w:t>1</w:t>
            </w:r>
          </w:p>
        </w:tc>
        <w:tc>
          <w:tcPr>
            <w:tcW w:w="1187" w:type="dxa"/>
            <w:tcBorders>
              <w:top w:val="nil"/>
              <w:left w:val="nil"/>
              <w:bottom w:val="single" w:sz="4" w:space="0" w:color="auto"/>
              <w:right w:val="single" w:sz="4" w:space="0" w:color="auto"/>
            </w:tcBorders>
            <w:shd w:val="clear" w:color="auto" w:fill="auto"/>
            <w:vAlign w:val="center"/>
          </w:tcPr>
          <w:p w14:paraId="07C334CC" w14:textId="77777777" w:rsidR="000B153F" w:rsidRPr="009E4220" w:rsidRDefault="000B153F" w:rsidP="001D4363">
            <w:pPr>
              <w:widowControl/>
              <w:jc w:val="center"/>
              <w:rPr>
                <w:rFonts w:ascii="仿宋" w:eastAsia="仿宋" w:hAnsi="仿宋" w:cs="宋体"/>
                <w:color w:val="000000"/>
                <w:kern w:val="0"/>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66CD1C05" w14:textId="77777777" w:rsidR="000B153F" w:rsidRPr="009E4220" w:rsidRDefault="000B153F" w:rsidP="001D4363">
            <w:pPr>
              <w:widowControl/>
              <w:jc w:val="center"/>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65B8E892" w14:textId="77777777" w:rsidR="000B153F" w:rsidRPr="009E4220" w:rsidRDefault="000B153F" w:rsidP="001D4363">
            <w:pPr>
              <w:widowControl/>
              <w:jc w:val="center"/>
              <w:rPr>
                <w:rFonts w:ascii="仿宋" w:eastAsia="仿宋" w:hAnsi="仿宋" w:cs="宋体"/>
                <w:color w:val="000000"/>
                <w:kern w:val="0"/>
                <w:sz w:val="20"/>
                <w:szCs w:val="20"/>
              </w:rPr>
            </w:pPr>
          </w:p>
        </w:tc>
      </w:tr>
      <w:tr w:rsidR="000B153F" w:rsidRPr="009E4220" w14:paraId="085A943D" w14:textId="77777777" w:rsidTr="001D4363">
        <w:trPr>
          <w:trHeight w:val="899"/>
          <w:jc w:val="center"/>
        </w:trPr>
        <w:tc>
          <w:tcPr>
            <w:tcW w:w="7359" w:type="dxa"/>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14:paraId="1A5986D5" w14:textId="5279057D" w:rsidR="000B153F" w:rsidRPr="009E4220" w:rsidRDefault="000B153F" w:rsidP="001D4363">
            <w:pPr>
              <w:widowControl/>
              <w:jc w:val="center"/>
              <w:rPr>
                <w:rFonts w:ascii="仿宋" w:eastAsia="仿宋" w:hAnsi="仿宋" w:cs="宋体"/>
                <w:b/>
                <w:bCs/>
                <w:color w:val="000000"/>
                <w:kern w:val="0"/>
                <w:sz w:val="22"/>
              </w:rPr>
            </w:pPr>
            <w:r w:rsidRPr="009E4220">
              <w:rPr>
                <w:rFonts w:ascii="仿宋" w:eastAsia="仿宋" w:hAnsi="仿宋" w:cs="宋体" w:hint="eastAsia"/>
                <w:b/>
                <w:bCs/>
                <w:color w:val="000000"/>
                <w:kern w:val="0"/>
                <w:sz w:val="22"/>
              </w:rPr>
              <w:t>合计</w:t>
            </w:r>
            <w:r>
              <w:rPr>
                <w:rFonts w:ascii="仿宋" w:eastAsia="仿宋" w:hAnsi="仿宋" w:cs="宋体" w:hint="eastAsia"/>
                <w:b/>
                <w:bCs/>
                <w:color w:val="000000"/>
                <w:kern w:val="0"/>
                <w:sz w:val="22"/>
              </w:rPr>
              <w:t xml:space="preserve"> 含税</w:t>
            </w:r>
            <w:r w:rsidRPr="009E4220">
              <w:rPr>
                <w:rFonts w:ascii="仿宋" w:eastAsia="仿宋" w:hAnsi="仿宋" w:cs="宋体" w:hint="eastAsia"/>
                <w:b/>
                <w:bCs/>
                <w:color w:val="000000"/>
                <w:kern w:val="0"/>
                <w:sz w:val="22"/>
              </w:rPr>
              <w:t>总价（元）</w:t>
            </w:r>
            <w:r w:rsidRPr="009E4220">
              <w:rPr>
                <w:rFonts w:ascii="仿宋" w:eastAsia="仿宋" w:hAnsi="仿宋" w:cs="宋体" w:hint="eastAsia"/>
                <w:b/>
                <w:bCs/>
                <w:color w:val="000000"/>
                <w:kern w:val="0"/>
                <w:sz w:val="22"/>
              </w:rPr>
              <w:br/>
              <w:t>（一）+（二）+（三）+（四）+（五）+（六）</w:t>
            </w:r>
          </w:p>
        </w:tc>
        <w:tc>
          <w:tcPr>
            <w:tcW w:w="1569" w:type="dxa"/>
            <w:tcBorders>
              <w:top w:val="nil"/>
              <w:left w:val="nil"/>
              <w:bottom w:val="single" w:sz="4" w:space="0" w:color="auto"/>
              <w:right w:val="single" w:sz="4" w:space="0" w:color="auto"/>
            </w:tcBorders>
            <w:shd w:val="clear" w:color="auto" w:fill="auto"/>
            <w:vAlign w:val="center"/>
          </w:tcPr>
          <w:p w14:paraId="7796565F" w14:textId="77777777" w:rsidR="000B153F" w:rsidRPr="009E4220" w:rsidRDefault="000B153F" w:rsidP="001D4363">
            <w:pPr>
              <w:widowControl/>
              <w:jc w:val="left"/>
              <w:rPr>
                <w:rFonts w:ascii="仿宋" w:eastAsia="仿宋" w:hAnsi="仿宋" w:cs="宋体"/>
                <w:color w:val="000000"/>
                <w:kern w:val="0"/>
                <w:sz w:val="20"/>
                <w:szCs w:val="20"/>
              </w:rPr>
            </w:pPr>
          </w:p>
        </w:tc>
        <w:tc>
          <w:tcPr>
            <w:tcW w:w="1088" w:type="dxa"/>
            <w:tcBorders>
              <w:top w:val="nil"/>
              <w:left w:val="nil"/>
              <w:bottom w:val="single" w:sz="4" w:space="0" w:color="auto"/>
              <w:right w:val="single" w:sz="4" w:space="0" w:color="auto"/>
            </w:tcBorders>
            <w:shd w:val="clear" w:color="auto" w:fill="auto"/>
            <w:vAlign w:val="center"/>
          </w:tcPr>
          <w:p w14:paraId="5D7C65CF" w14:textId="77777777" w:rsidR="000B153F" w:rsidRPr="009E4220" w:rsidRDefault="000B153F" w:rsidP="001D4363">
            <w:pPr>
              <w:widowControl/>
              <w:jc w:val="left"/>
              <w:rPr>
                <w:rFonts w:ascii="仿宋" w:eastAsia="仿宋" w:hAnsi="仿宋" w:cs="宋体"/>
                <w:color w:val="000000"/>
                <w:kern w:val="0"/>
                <w:sz w:val="20"/>
                <w:szCs w:val="20"/>
              </w:rPr>
            </w:pPr>
          </w:p>
        </w:tc>
      </w:tr>
    </w:tbl>
    <w:p w14:paraId="120873AB" w14:textId="2A5AA5E8" w:rsidR="00D35BFC" w:rsidRPr="005D287E" w:rsidRDefault="00EC1DF8" w:rsidP="00EC1DF8">
      <w:pPr>
        <w:pStyle w:val="00"/>
        <w:ind w:firstLineChars="0" w:firstLine="0"/>
        <w:rPr>
          <w:rFonts w:ascii="仿宋" w:eastAsia="仿宋" w:hAnsi="仿宋"/>
          <w:sz w:val="21"/>
        </w:rPr>
      </w:pPr>
      <w:r w:rsidRPr="005D287E">
        <w:rPr>
          <w:rFonts w:ascii="仿宋" w:eastAsia="仿宋" w:hAnsi="仿宋" w:hint="eastAsia"/>
          <w:sz w:val="21"/>
        </w:rPr>
        <w:t>说明：</w:t>
      </w:r>
    </w:p>
    <w:p w14:paraId="694A1FD7" w14:textId="10D09CD0" w:rsidR="00D35BFC" w:rsidRPr="005D287E" w:rsidRDefault="00D35BFC" w:rsidP="00EC1DF8">
      <w:pPr>
        <w:pStyle w:val="00"/>
        <w:ind w:firstLine="420"/>
        <w:rPr>
          <w:rFonts w:ascii="仿宋" w:eastAsia="仿宋" w:hAnsi="仿宋"/>
          <w:sz w:val="21"/>
        </w:rPr>
      </w:pPr>
      <w:r w:rsidRPr="005D287E">
        <w:rPr>
          <w:rFonts w:ascii="仿宋" w:eastAsia="仿宋" w:hAnsi="仿宋" w:hint="eastAsia"/>
          <w:sz w:val="21"/>
        </w:rPr>
        <w:t>1、本报价表是各分项的报价明细。请投标人应按照技术规范书要求，根据自身的服务</w:t>
      </w:r>
      <w:r w:rsidRPr="005D287E">
        <w:rPr>
          <w:rFonts w:ascii="仿宋" w:eastAsia="仿宋" w:hAnsi="仿宋" w:hint="eastAsia"/>
          <w:sz w:val="21"/>
        </w:rPr>
        <w:lastRenderedPageBreak/>
        <w:t>情况，填写出详细的分项报价清单。</w:t>
      </w:r>
    </w:p>
    <w:p w14:paraId="5BB46833" w14:textId="2E7318C6" w:rsidR="00D35BFC" w:rsidRPr="005D287E" w:rsidRDefault="00D35BFC" w:rsidP="00EC1DF8">
      <w:pPr>
        <w:pStyle w:val="00"/>
        <w:ind w:firstLine="420"/>
        <w:rPr>
          <w:rFonts w:ascii="仿宋" w:eastAsia="仿宋" w:hAnsi="仿宋"/>
          <w:sz w:val="21"/>
        </w:rPr>
      </w:pPr>
      <w:r w:rsidRPr="005D287E">
        <w:rPr>
          <w:rFonts w:ascii="仿宋" w:eastAsia="仿宋" w:hAnsi="仿宋" w:hint="eastAsia"/>
          <w:sz w:val="21"/>
        </w:rPr>
        <w:t>2、本表中，“</w:t>
      </w:r>
      <w:r w:rsidR="009E4350" w:rsidRPr="005D287E">
        <w:rPr>
          <w:rFonts w:ascii="仿宋" w:eastAsia="仿宋" w:hAnsi="仿宋" w:hint="eastAsia"/>
          <w:sz w:val="21"/>
        </w:rPr>
        <w:t>合计</w:t>
      </w:r>
      <w:r w:rsidR="000B153F">
        <w:rPr>
          <w:rFonts w:ascii="仿宋" w:eastAsia="仿宋" w:hAnsi="仿宋" w:hint="eastAsia"/>
          <w:sz w:val="21"/>
        </w:rPr>
        <w:t>含税</w:t>
      </w:r>
      <w:r w:rsidR="009E4350" w:rsidRPr="005D287E">
        <w:rPr>
          <w:rFonts w:ascii="仿宋" w:eastAsia="仿宋" w:hAnsi="仿宋" w:hint="eastAsia"/>
          <w:sz w:val="21"/>
        </w:rPr>
        <w:t>总价</w:t>
      </w:r>
      <w:r w:rsidRPr="005D287E">
        <w:rPr>
          <w:rFonts w:ascii="仿宋" w:eastAsia="仿宋" w:hAnsi="仿宋" w:hint="eastAsia"/>
          <w:sz w:val="21"/>
        </w:rPr>
        <w:t>”的价格应与《报价一览表》中对应的含税总报价一致，</w:t>
      </w:r>
      <w:r w:rsidR="000B153F">
        <w:rPr>
          <w:rFonts w:ascii="仿宋" w:eastAsia="仿宋" w:hAnsi="仿宋" w:hint="eastAsia"/>
          <w:sz w:val="21"/>
        </w:rPr>
        <w:t>均</w:t>
      </w:r>
      <w:r w:rsidRPr="005D287E">
        <w:rPr>
          <w:rFonts w:ascii="仿宋" w:eastAsia="仿宋" w:hAnsi="仿宋" w:hint="eastAsia"/>
          <w:sz w:val="21"/>
        </w:rPr>
        <w:t>不得超出最高限价。</w:t>
      </w:r>
    </w:p>
    <w:p w14:paraId="2D09DC8A" w14:textId="77777777" w:rsidR="007B38FC" w:rsidRDefault="009E4350" w:rsidP="00EC1DF8">
      <w:pPr>
        <w:pStyle w:val="00"/>
        <w:ind w:firstLine="420"/>
        <w:rPr>
          <w:rFonts w:ascii="仿宋" w:eastAsia="仿宋" w:hAnsi="仿宋"/>
          <w:sz w:val="21"/>
        </w:rPr>
      </w:pPr>
      <w:r w:rsidRPr="005D287E">
        <w:rPr>
          <w:rFonts w:ascii="仿宋" w:eastAsia="仿宋" w:hAnsi="仿宋" w:hint="eastAsia"/>
          <w:sz w:val="21"/>
        </w:rPr>
        <w:t>3、本表中，</w:t>
      </w:r>
      <w:r w:rsidR="007B38FC">
        <w:rPr>
          <w:rFonts w:ascii="仿宋" w:eastAsia="仿宋" w:hAnsi="仿宋" w:hint="eastAsia"/>
          <w:sz w:val="21"/>
        </w:rPr>
        <w:t>列有</w:t>
      </w:r>
      <w:proofErr w:type="gramStart"/>
      <w:r w:rsidR="007B38FC" w:rsidRPr="007B38FC">
        <w:rPr>
          <w:rFonts w:ascii="仿宋" w:eastAsia="仿宋" w:hAnsi="仿宋" w:hint="eastAsia"/>
          <w:sz w:val="21"/>
        </w:rPr>
        <w:t>各价格</w:t>
      </w:r>
      <w:proofErr w:type="gramEnd"/>
      <w:r w:rsidR="007B38FC" w:rsidRPr="007B38FC">
        <w:rPr>
          <w:rFonts w:ascii="仿宋" w:eastAsia="仿宋" w:hAnsi="仿宋" w:hint="eastAsia"/>
          <w:sz w:val="21"/>
        </w:rPr>
        <w:t>之间的计算关系</w:t>
      </w:r>
      <w:r w:rsidR="007B38FC">
        <w:rPr>
          <w:rFonts w:ascii="仿宋" w:eastAsia="仿宋" w:hAnsi="仿宋" w:hint="eastAsia"/>
          <w:sz w:val="21"/>
        </w:rPr>
        <w:t>，具体如下：</w:t>
      </w:r>
    </w:p>
    <w:p w14:paraId="7D50DD0F" w14:textId="6D577A46" w:rsidR="007B38FC" w:rsidRDefault="007B38FC" w:rsidP="007B38FC">
      <w:pPr>
        <w:pStyle w:val="00"/>
        <w:ind w:firstLine="420"/>
        <w:rPr>
          <w:rFonts w:ascii="仿宋" w:eastAsia="仿宋" w:hAnsi="仿宋"/>
          <w:sz w:val="21"/>
        </w:rPr>
      </w:pPr>
      <w:r>
        <w:rPr>
          <w:rFonts w:ascii="仿宋" w:eastAsia="仿宋" w:hAnsi="仿宋" w:hint="eastAsia"/>
          <w:sz w:val="21"/>
        </w:rPr>
        <w:t>（1）</w:t>
      </w:r>
      <w:r w:rsidRPr="007B38FC">
        <w:rPr>
          <w:rFonts w:ascii="仿宋" w:eastAsia="仿宋" w:hAnsi="仿宋" w:hint="eastAsia"/>
          <w:sz w:val="21"/>
        </w:rPr>
        <w:t>各项价格小计</w:t>
      </w:r>
      <w:r>
        <w:rPr>
          <w:rFonts w:ascii="仿宋" w:eastAsia="仿宋" w:hAnsi="仿宋" w:hint="eastAsia"/>
          <w:sz w:val="21"/>
        </w:rPr>
        <w:t>=</w:t>
      </w:r>
      <w:r w:rsidRPr="007B38FC">
        <w:rPr>
          <w:rFonts w:ascii="仿宋" w:eastAsia="仿宋" w:hAnsi="仿宋" w:hint="eastAsia"/>
          <w:sz w:val="21"/>
        </w:rPr>
        <w:t>数量</w:t>
      </w:r>
      <w:r>
        <w:rPr>
          <w:rFonts w:ascii="仿宋" w:eastAsia="仿宋" w:hAnsi="仿宋" w:hint="eastAsia"/>
          <w:sz w:val="21"/>
        </w:rPr>
        <w:t>×投标人所报</w:t>
      </w:r>
      <w:r w:rsidRPr="007B38FC">
        <w:rPr>
          <w:rFonts w:ascii="仿宋" w:eastAsia="仿宋" w:hAnsi="仿宋" w:hint="eastAsia"/>
          <w:sz w:val="21"/>
        </w:rPr>
        <w:t>含税单价</w:t>
      </w:r>
      <w:r>
        <w:rPr>
          <w:rFonts w:ascii="仿宋" w:eastAsia="仿宋" w:hAnsi="仿宋" w:hint="eastAsia"/>
          <w:sz w:val="21"/>
        </w:rPr>
        <w:t>；</w:t>
      </w:r>
    </w:p>
    <w:p w14:paraId="63F88A8B" w14:textId="44D2DC8B" w:rsidR="007B38FC" w:rsidRDefault="007B38FC" w:rsidP="007B38FC">
      <w:pPr>
        <w:pStyle w:val="00"/>
        <w:ind w:firstLine="420"/>
        <w:rPr>
          <w:rFonts w:ascii="仿宋" w:eastAsia="仿宋" w:hAnsi="仿宋"/>
          <w:sz w:val="21"/>
        </w:rPr>
      </w:pPr>
      <w:r>
        <w:rPr>
          <w:rFonts w:ascii="仿宋" w:eastAsia="仿宋" w:hAnsi="仿宋" w:hint="eastAsia"/>
          <w:sz w:val="21"/>
        </w:rPr>
        <w:t>（2）</w:t>
      </w:r>
      <w:r w:rsidRPr="007B38FC">
        <w:rPr>
          <w:rFonts w:ascii="仿宋" w:eastAsia="仿宋" w:hAnsi="仿宋" w:hint="eastAsia"/>
          <w:sz w:val="21"/>
        </w:rPr>
        <w:t>合计含税总价</w:t>
      </w:r>
      <w:r>
        <w:rPr>
          <w:rFonts w:ascii="仿宋" w:eastAsia="仿宋" w:hAnsi="仿宋" w:hint="eastAsia"/>
          <w:sz w:val="21"/>
        </w:rPr>
        <w:t>=</w:t>
      </w:r>
      <w:r w:rsidRPr="007B38FC">
        <w:rPr>
          <w:rFonts w:ascii="仿宋" w:eastAsia="仿宋" w:hAnsi="仿宋" w:hint="eastAsia"/>
          <w:sz w:val="21"/>
        </w:rPr>
        <w:t>各项价格小计</w:t>
      </w:r>
      <w:r w:rsidR="006C6D4D">
        <w:rPr>
          <w:rFonts w:ascii="仿宋" w:eastAsia="仿宋" w:hAnsi="仿宋" w:hint="eastAsia"/>
          <w:sz w:val="21"/>
        </w:rPr>
        <w:t>合计累计。</w:t>
      </w:r>
    </w:p>
    <w:p w14:paraId="25C7647D" w14:textId="587C186C" w:rsidR="006C6D4D" w:rsidRDefault="006C6D4D" w:rsidP="007B38FC">
      <w:pPr>
        <w:pStyle w:val="00"/>
        <w:ind w:firstLine="420"/>
        <w:rPr>
          <w:rFonts w:ascii="仿宋" w:eastAsia="仿宋" w:hAnsi="仿宋"/>
          <w:sz w:val="21"/>
        </w:rPr>
      </w:pPr>
      <w:r>
        <w:rPr>
          <w:rFonts w:ascii="仿宋" w:eastAsia="仿宋" w:hAnsi="仿宋" w:hint="eastAsia"/>
          <w:sz w:val="21"/>
        </w:rPr>
        <w:t>如价格存在算术性错误，将按照《投标报价一览表》中所规定的原则进行</w:t>
      </w:r>
      <w:r w:rsidRPr="006C6D4D">
        <w:rPr>
          <w:rFonts w:ascii="仿宋" w:eastAsia="仿宋" w:hAnsi="仿宋" w:hint="eastAsia"/>
          <w:sz w:val="21"/>
        </w:rPr>
        <w:t>修正</w:t>
      </w:r>
      <w:r>
        <w:rPr>
          <w:rFonts w:ascii="仿宋" w:eastAsia="仿宋" w:hAnsi="仿宋" w:hint="eastAsia"/>
          <w:sz w:val="21"/>
        </w:rPr>
        <w:t>。</w:t>
      </w:r>
    </w:p>
    <w:p w14:paraId="330E585A" w14:textId="1521A8A2" w:rsidR="00D35BFC" w:rsidRPr="005D287E" w:rsidRDefault="009E4350" w:rsidP="00EC1DF8">
      <w:pPr>
        <w:pStyle w:val="00"/>
        <w:ind w:firstLine="420"/>
        <w:rPr>
          <w:rFonts w:ascii="仿宋" w:eastAsia="仿宋" w:hAnsi="仿宋"/>
          <w:sz w:val="21"/>
        </w:rPr>
      </w:pPr>
      <w:r w:rsidRPr="005D287E">
        <w:rPr>
          <w:rFonts w:ascii="仿宋" w:eastAsia="仿宋" w:hAnsi="仿宋" w:hint="eastAsia"/>
          <w:sz w:val="21"/>
        </w:rPr>
        <w:t>4</w:t>
      </w:r>
      <w:r w:rsidR="00D35BFC" w:rsidRPr="005D287E">
        <w:rPr>
          <w:rFonts w:ascii="仿宋" w:eastAsia="仿宋" w:hAnsi="仿宋" w:hint="eastAsia"/>
          <w:sz w:val="21"/>
        </w:rPr>
        <w:t>、</w:t>
      </w:r>
      <w:r w:rsidRPr="005D287E">
        <w:rPr>
          <w:rFonts w:ascii="仿宋" w:eastAsia="仿宋" w:hAnsi="仿宋" w:hint="eastAsia"/>
          <w:sz w:val="21"/>
        </w:rPr>
        <w:t>本表中，“含税单价报价”</w:t>
      </w:r>
      <w:r w:rsidR="00D35BFC" w:rsidRPr="005D287E">
        <w:rPr>
          <w:rFonts w:ascii="仿宋" w:eastAsia="仿宋" w:hAnsi="仿宋" w:hint="eastAsia"/>
          <w:sz w:val="21"/>
        </w:rPr>
        <w:t>为投标人最终的投标报价，包含《第五章</w:t>
      </w:r>
      <w:r w:rsidR="00EC1DF8" w:rsidRPr="005D287E">
        <w:rPr>
          <w:rFonts w:ascii="仿宋" w:eastAsia="仿宋" w:hAnsi="仿宋" w:hint="eastAsia"/>
          <w:sz w:val="21"/>
        </w:rPr>
        <w:t xml:space="preserve"> </w:t>
      </w:r>
      <w:r w:rsidR="00D35BFC" w:rsidRPr="005D287E">
        <w:rPr>
          <w:rFonts w:ascii="仿宋" w:eastAsia="仿宋" w:hAnsi="仿宋" w:hint="eastAsia"/>
          <w:sz w:val="21"/>
        </w:rPr>
        <w:t>采购需求书》所述服务需要的全部费用。</w:t>
      </w:r>
      <w:r w:rsidRPr="005D287E">
        <w:rPr>
          <w:rFonts w:ascii="仿宋" w:eastAsia="仿宋" w:hAnsi="仿宋" w:hint="eastAsia"/>
          <w:sz w:val="21"/>
        </w:rPr>
        <w:t>后续执行过程中，将对应采购需求标准提供验收材料，以活动报价明细表为依据，据实结算</w:t>
      </w:r>
      <w:r w:rsidR="00D35BFC" w:rsidRPr="005D287E">
        <w:rPr>
          <w:rFonts w:ascii="仿宋" w:eastAsia="仿宋" w:hAnsi="仿宋" w:hint="eastAsia"/>
          <w:sz w:val="21"/>
        </w:rPr>
        <w:t>。</w:t>
      </w:r>
    </w:p>
    <w:p w14:paraId="486036C8" w14:textId="3C4A2B80" w:rsidR="00D35BFC" w:rsidRPr="005D287E" w:rsidRDefault="009E4350" w:rsidP="00EC1DF8">
      <w:pPr>
        <w:pStyle w:val="00"/>
        <w:ind w:firstLine="420"/>
        <w:rPr>
          <w:rFonts w:ascii="仿宋" w:eastAsia="仿宋" w:hAnsi="仿宋"/>
          <w:sz w:val="21"/>
        </w:rPr>
      </w:pPr>
      <w:r w:rsidRPr="005D287E">
        <w:rPr>
          <w:rFonts w:ascii="仿宋" w:eastAsia="仿宋" w:hAnsi="仿宋" w:hint="eastAsia"/>
          <w:sz w:val="21"/>
        </w:rPr>
        <w:t>5</w:t>
      </w:r>
      <w:r w:rsidR="00D35BFC" w:rsidRPr="005D287E">
        <w:rPr>
          <w:rFonts w:ascii="仿宋" w:eastAsia="仿宋" w:hAnsi="仿宋" w:hint="eastAsia"/>
          <w:sz w:val="21"/>
        </w:rPr>
        <w:t>、本表中</w:t>
      </w:r>
      <w:r w:rsidRPr="005D287E">
        <w:rPr>
          <w:rFonts w:ascii="仿宋" w:eastAsia="仿宋" w:hAnsi="仿宋" w:hint="eastAsia"/>
          <w:sz w:val="21"/>
        </w:rPr>
        <w:t>，</w:t>
      </w:r>
      <w:r w:rsidR="00D35BFC" w:rsidRPr="005D287E">
        <w:rPr>
          <w:rFonts w:ascii="仿宋" w:eastAsia="仿宋" w:hAnsi="仿宋" w:hint="eastAsia"/>
          <w:sz w:val="21"/>
        </w:rPr>
        <w:t>报价项精确到小数点后两位（四舍五入）。</w:t>
      </w:r>
    </w:p>
    <w:p w14:paraId="194DFEEB" w14:textId="77777777" w:rsidR="000B153F" w:rsidRDefault="000B153F" w:rsidP="00EC1DF8">
      <w:pPr>
        <w:pStyle w:val="00"/>
        <w:ind w:firstLine="420"/>
        <w:rPr>
          <w:rFonts w:ascii="仿宋" w:eastAsia="仿宋" w:hAnsi="仿宋"/>
          <w:sz w:val="21"/>
        </w:rPr>
      </w:pPr>
    </w:p>
    <w:p w14:paraId="6F01C619" w14:textId="678CA2CA" w:rsidR="00EC1DF8" w:rsidRPr="005D287E" w:rsidRDefault="00EC1DF8" w:rsidP="00EC1DF8">
      <w:pPr>
        <w:pStyle w:val="00"/>
        <w:ind w:firstLine="420"/>
        <w:rPr>
          <w:rFonts w:ascii="仿宋" w:eastAsia="仿宋" w:hAnsi="仿宋"/>
          <w:sz w:val="21"/>
        </w:rPr>
      </w:pPr>
      <w:r w:rsidRPr="005D287E">
        <w:rPr>
          <w:rFonts w:ascii="仿宋" w:eastAsia="仿宋" w:hAnsi="仿宋" w:hint="eastAsia"/>
          <w:sz w:val="21"/>
        </w:rPr>
        <w:t>投标人名称：</w:t>
      </w:r>
      <w:r w:rsidRPr="005D287E">
        <w:rPr>
          <w:rFonts w:ascii="仿宋" w:eastAsia="仿宋" w:hAnsi="仿宋" w:hint="eastAsia"/>
          <w:sz w:val="21"/>
          <w:u w:val="single"/>
        </w:rPr>
        <w:t xml:space="preserve">            </w:t>
      </w:r>
      <w:r w:rsidRPr="005D287E">
        <w:rPr>
          <w:rFonts w:ascii="仿宋" w:eastAsia="仿宋" w:hAnsi="仿宋" w:hint="eastAsia"/>
          <w:sz w:val="21"/>
        </w:rPr>
        <w:t>（盖章）</w:t>
      </w:r>
    </w:p>
    <w:p w14:paraId="3219B0E2" w14:textId="77777777" w:rsidR="00EC1DF8" w:rsidRPr="005D287E" w:rsidRDefault="00EC1DF8" w:rsidP="00EC1DF8">
      <w:pPr>
        <w:pStyle w:val="00"/>
        <w:ind w:firstLine="420"/>
        <w:rPr>
          <w:rFonts w:ascii="仿宋" w:eastAsia="仿宋" w:hAnsi="仿宋"/>
          <w:sz w:val="21"/>
        </w:rPr>
      </w:pPr>
      <w:r w:rsidRPr="005D287E">
        <w:rPr>
          <w:rFonts w:ascii="仿宋" w:eastAsia="仿宋" w:hAnsi="仿宋" w:hint="eastAsia"/>
          <w:sz w:val="21"/>
        </w:rPr>
        <w:t>法定代表人（负责人）或者其委托代理人：</w:t>
      </w:r>
      <w:r w:rsidRPr="005D287E">
        <w:rPr>
          <w:rFonts w:ascii="仿宋" w:eastAsia="仿宋" w:hAnsi="仿宋" w:hint="eastAsia"/>
          <w:sz w:val="21"/>
          <w:u w:val="single"/>
        </w:rPr>
        <w:t xml:space="preserve">            </w:t>
      </w:r>
      <w:r w:rsidRPr="005D287E">
        <w:rPr>
          <w:rFonts w:ascii="仿宋" w:eastAsia="仿宋" w:hAnsi="仿宋" w:hint="eastAsia"/>
          <w:sz w:val="21"/>
        </w:rPr>
        <w:t>（签字或盖章）</w:t>
      </w:r>
    </w:p>
    <w:p w14:paraId="2E801BB6" w14:textId="77777777" w:rsidR="000B153F" w:rsidRDefault="00EC1DF8" w:rsidP="001456EC">
      <w:pPr>
        <w:pStyle w:val="00"/>
        <w:ind w:firstLine="420"/>
        <w:rPr>
          <w:rFonts w:ascii="仿宋" w:eastAsia="仿宋" w:hAnsi="仿宋"/>
          <w:sz w:val="21"/>
        </w:rPr>
      </w:pPr>
      <w:r w:rsidRPr="005D287E">
        <w:rPr>
          <w:rFonts w:ascii="仿宋" w:eastAsia="仿宋" w:hAnsi="仿宋" w:hint="eastAsia"/>
          <w:sz w:val="21"/>
        </w:rPr>
        <w:t>日期：</w:t>
      </w:r>
      <w:r w:rsidRPr="005D287E">
        <w:rPr>
          <w:rFonts w:ascii="仿宋" w:eastAsia="仿宋" w:hAnsi="仿宋" w:hint="eastAsia"/>
          <w:sz w:val="21"/>
          <w:u w:val="single"/>
        </w:rPr>
        <w:t xml:space="preserve">    </w:t>
      </w:r>
      <w:r w:rsidRPr="005D287E">
        <w:rPr>
          <w:rFonts w:ascii="仿宋" w:eastAsia="仿宋" w:hAnsi="仿宋" w:hint="eastAsia"/>
          <w:sz w:val="21"/>
        </w:rPr>
        <w:t>年</w:t>
      </w:r>
      <w:r w:rsidRPr="005D287E">
        <w:rPr>
          <w:rFonts w:ascii="仿宋" w:eastAsia="仿宋" w:hAnsi="仿宋" w:hint="eastAsia"/>
          <w:sz w:val="21"/>
          <w:u w:val="single"/>
        </w:rPr>
        <w:t xml:space="preserve">    </w:t>
      </w:r>
      <w:r w:rsidRPr="005D287E">
        <w:rPr>
          <w:rFonts w:ascii="仿宋" w:eastAsia="仿宋" w:hAnsi="仿宋" w:hint="eastAsia"/>
          <w:sz w:val="21"/>
        </w:rPr>
        <w:t>月</w:t>
      </w:r>
      <w:r w:rsidRPr="005D287E">
        <w:rPr>
          <w:rFonts w:ascii="仿宋" w:eastAsia="仿宋" w:hAnsi="仿宋" w:hint="eastAsia"/>
          <w:sz w:val="21"/>
          <w:u w:val="single"/>
        </w:rPr>
        <w:t xml:space="preserve">    </w:t>
      </w:r>
      <w:r w:rsidRPr="005D287E">
        <w:rPr>
          <w:rFonts w:ascii="仿宋" w:eastAsia="仿宋" w:hAnsi="仿宋" w:hint="eastAsia"/>
          <w:sz w:val="21"/>
        </w:rPr>
        <w:t>日</w:t>
      </w:r>
    </w:p>
    <w:p w14:paraId="2978670F" w14:textId="77777777" w:rsidR="000B153F" w:rsidRDefault="000B153F" w:rsidP="001456EC">
      <w:pPr>
        <w:pStyle w:val="00"/>
        <w:ind w:firstLine="420"/>
        <w:rPr>
          <w:rFonts w:ascii="仿宋" w:eastAsia="仿宋" w:hAnsi="仿宋"/>
          <w:sz w:val="21"/>
        </w:rPr>
      </w:pPr>
    </w:p>
    <w:p w14:paraId="04A4578F" w14:textId="4BB2E7EE" w:rsidR="00D35BFC" w:rsidRPr="005D287E" w:rsidRDefault="00D35BFC" w:rsidP="001456EC">
      <w:pPr>
        <w:pStyle w:val="00"/>
        <w:ind w:firstLine="480"/>
      </w:pPr>
      <w:r w:rsidRPr="005D287E">
        <w:br w:type="page"/>
      </w:r>
    </w:p>
    <w:p w14:paraId="604860F7" w14:textId="77777777" w:rsidR="003B3548" w:rsidRPr="005D287E" w:rsidRDefault="003B3548" w:rsidP="00735DC3">
      <w:pPr>
        <w:pStyle w:val="a4"/>
        <w:tabs>
          <w:tab w:val="left" w:pos="602"/>
        </w:tabs>
        <w:snapToGrid w:val="0"/>
        <w:spacing w:before="120" w:after="120" w:line="440" w:lineRule="exact"/>
        <w:jc w:val="left"/>
        <w:rPr>
          <w:rFonts w:ascii="仿宋" w:eastAsia="仿宋" w:hAnsi="仿宋"/>
          <w:sz w:val="28"/>
          <w:szCs w:val="28"/>
        </w:rPr>
      </w:pPr>
      <w:bookmarkStart w:id="122" w:name="_Toc164274785"/>
      <w:r w:rsidRPr="005D287E">
        <w:rPr>
          <w:rFonts w:ascii="仿宋" w:eastAsia="仿宋" w:hAnsi="仿宋" w:hint="eastAsia"/>
          <w:sz w:val="28"/>
          <w:szCs w:val="28"/>
        </w:rPr>
        <w:lastRenderedPageBreak/>
        <w:t>4.</w:t>
      </w:r>
      <w:r w:rsidRPr="005D287E">
        <w:rPr>
          <w:rFonts w:ascii="仿宋" w:eastAsia="仿宋" w:hAnsi="仿宋" w:hint="eastAsia"/>
          <w:sz w:val="28"/>
          <w:szCs w:val="28"/>
        </w:rPr>
        <w:tab/>
        <w:t>招标代理服务费承诺书</w:t>
      </w:r>
      <w:bookmarkEnd w:id="122"/>
    </w:p>
    <w:p w14:paraId="047611BA" w14:textId="6B973CB5" w:rsidR="0023143C" w:rsidRPr="005D287E" w:rsidRDefault="0023143C" w:rsidP="0023143C">
      <w:pPr>
        <w:spacing w:line="360" w:lineRule="auto"/>
        <w:jc w:val="center"/>
        <w:rPr>
          <w:rFonts w:ascii="仿宋" w:eastAsia="仿宋" w:hAnsi="仿宋"/>
          <w:b/>
          <w:sz w:val="28"/>
          <w:szCs w:val="28"/>
        </w:rPr>
      </w:pPr>
      <w:r w:rsidRPr="005D287E">
        <w:rPr>
          <w:rFonts w:ascii="仿宋" w:eastAsia="仿宋" w:hAnsi="仿宋" w:hint="eastAsia"/>
          <w:b/>
          <w:sz w:val="28"/>
          <w:szCs w:val="28"/>
        </w:rPr>
        <w:t>招标代理服务费承诺书</w:t>
      </w:r>
    </w:p>
    <w:p w14:paraId="53BCBE18" w14:textId="6E078624" w:rsidR="003B3548" w:rsidRPr="005D287E" w:rsidRDefault="003B3548" w:rsidP="0023143C">
      <w:pPr>
        <w:pStyle w:val="00"/>
        <w:ind w:firstLineChars="0" w:firstLine="0"/>
        <w:rPr>
          <w:rFonts w:ascii="仿宋" w:eastAsia="仿宋" w:hAnsi="仿宋"/>
          <w:sz w:val="21"/>
        </w:rPr>
      </w:pPr>
      <w:r w:rsidRPr="005D287E">
        <w:rPr>
          <w:rFonts w:ascii="仿宋" w:eastAsia="仿宋" w:hAnsi="仿宋" w:hint="eastAsia"/>
          <w:sz w:val="21"/>
        </w:rPr>
        <w:t>致：广东南方网络信息科技有限公司</w:t>
      </w:r>
      <w:r w:rsidR="002D3779" w:rsidRPr="005D287E">
        <w:rPr>
          <w:rFonts w:ascii="仿宋" w:eastAsia="仿宋" w:hAnsi="仿宋" w:hint="eastAsia"/>
          <w:sz w:val="21"/>
        </w:rPr>
        <w:t>、广东省南方文化产权交易所股份有限公司</w:t>
      </w:r>
    </w:p>
    <w:p w14:paraId="0AD57ACF" w14:textId="77777777" w:rsidR="003B3548" w:rsidRPr="005D287E" w:rsidRDefault="003B3548" w:rsidP="00EC1DF8">
      <w:pPr>
        <w:pStyle w:val="00"/>
        <w:ind w:firstLine="420"/>
        <w:rPr>
          <w:rFonts w:ascii="仿宋" w:eastAsia="仿宋" w:hAnsi="仿宋"/>
          <w:sz w:val="21"/>
        </w:rPr>
      </w:pPr>
      <w:r w:rsidRPr="005D287E">
        <w:rPr>
          <w:rFonts w:ascii="仿宋" w:eastAsia="仿宋" w:hAnsi="仿宋" w:hint="eastAsia"/>
          <w:sz w:val="21"/>
        </w:rPr>
        <w:t>我公司同意招标人不向贵公司支付任何费用，而由中标人向贵公司支付招标代理服务费。我公司承诺如下：</w:t>
      </w:r>
    </w:p>
    <w:p w14:paraId="3AD513BE" w14:textId="21EF718A" w:rsidR="003B3548" w:rsidRPr="005D287E" w:rsidRDefault="003B3548" w:rsidP="00EC1DF8">
      <w:pPr>
        <w:pStyle w:val="00"/>
        <w:ind w:firstLine="420"/>
        <w:rPr>
          <w:rFonts w:ascii="仿宋" w:eastAsia="仿宋" w:hAnsi="仿宋"/>
          <w:sz w:val="21"/>
        </w:rPr>
      </w:pPr>
      <w:r w:rsidRPr="005D287E">
        <w:rPr>
          <w:rFonts w:ascii="仿宋" w:eastAsia="仿宋" w:hAnsi="仿宋" w:hint="eastAsia"/>
          <w:sz w:val="21"/>
        </w:rPr>
        <w:t>如若我司在</w:t>
      </w:r>
      <w:r w:rsidRPr="005D287E">
        <w:rPr>
          <w:rFonts w:ascii="仿宋" w:eastAsia="仿宋" w:hAnsi="仿宋" w:hint="eastAsia"/>
          <w:sz w:val="21"/>
          <w:u w:val="single"/>
        </w:rPr>
        <w:t>广东省南方文化产权交易所股份有限公司</w:t>
      </w:r>
      <w:r w:rsidRPr="005D287E">
        <w:rPr>
          <w:rFonts w:ascii="仿宋" w:eastAsia="仿宋" w:hAnsi="仿宋" w:hint="eastAsia"/>
          <w:sz w:val="21"/>
        </w:rPr>
        <w:t>组织的“</w:t>
      </w:r>
      <w:r w:rsidR="005D287E">
        <w:rPr>
          <w:rFonts w:ascii="仿宋" w:eastAsia="仿宋" w:hAnsi="仿宋" w:hint="eastAsia"/>
          <w:sz w:val="21"/>
          <w:u w:val="single"/>
        </w:rPr>
        <w:t>2024年大型主题活动执行、视频拍摄及物料制作项目</w:t>
      </w:r>
      <w:r w:rsidR="0023143C" w:rsidRPr="005D287E">
        <w:rPr>
          <w:rFonts w:ascii="仿宋" w:eastAsia="仿宋" w:hAnsi="仿宋" w:hint="eastAsia"/>
          <w:sz w:val="21"/>
        </w:rPr>
        <w:t>（</w:t>
      </w:r>
      <w:r w:rsidR="00BB3906" w:rsidRPr="005D287E">
        <w:rPr>
          <w:rFonts w:ascii="仿宋" w:eastAsia="仿宋" w:hAnsi="仿宋" w:hint="eastAsia"/>
          <w:sz w:val="21"/>
        </w:rPr>
        <w:t>项目编号</w:t>
      </w:r>
      <w:r w:rsidR="0023143C" w:rsidRPr="005D287E">
        <w:rPr>
          <w:rFonts w:ascii="仿宋" w:eastAsia="仿宋" w:hAnsi="仿宋" w:hint="eastAsia"/>
          <w:sz w:val="21"/>
        </w:rPr>
        <w:t>：</w:t>
      </w:r>
      <w:r w:rsidR="00691A7A" w:rsidRPr="005D287E">
        <w:rPr>
          <w:rFonts w:ascii="仿宋" w:eastAsia="仿宋" w:hAnsi="仿宋" w:hint="eastAsia"/>
          <w:sz w:val="21"/>
          <w:u w:val="single"/>
        </w:rPr>
        <w:t>WJS-202404150031</w:t>
      </w:r>
      <w:r w:rsidR="0023143C" w:rsidRPr="005D287E">
        <w:rPr>
          <w:rFonts w:ascii="仿宋" w:eastAsia="仿宋" w:hAnsi="仿宋" w:hint="eastAsia"/>
          <w:sz w:val="21"/>
        </w:rPr>
        <w:t>）</w:t>
      </w:r>
      <w:r w:rsidRPr="005D287E">
        <w:rPr>
          <w:rFonts w:ascii="仿宋" w:eastAsia="仿宋" w:hAnsi="仿宋" w:hint="eastAsia"/>
          <w:sz w:val="21"/>
        </w:rPr>
        <w:t>”招标中获中标。我公司保证在贵公司发出中标通知书15天内按以下方式“</w:t>
      </w:r>
      <w:r w:rsidRPr="005D287E">
        <w:rPr>
          <w:rFonts w:ascii="仿宋" w:eastAsia="仿宋" w:hAnsi="仿宋" w:hint="eastAsia"/>
          <w:sz w:val="21"/>
          <w:u w:val="single"/>
        </w:rPr>
        <w:t>备注（3）</w:t>
      </w:r>
      <w:r w:rsidRPr="005D287E">
        <w:rPr>
          <w:rFonts w:ascii="仿宋" w:eastAsia="仿宋" w:hAnsi="仿宋" w:hint="eastAsia"/>
          <w:sz w:val="21"/>
        </w:rPr>
        <w:t>”向贵公司，即向广东省南方文化产权交易所股份有限公司</w:t>
      </w:r>
      <w:proofErr w:type="gramStart"/>
      <w:r w:rsidRPr="005D287E">
        <w:rPr>
          <w:rFonts w:ascii="仿宋" w:eastAsia="仿宋" w:hAnsi="仿宋" w:hint="eastAsia"/>
          <w:sz w:val="21"/>
        </w:rPr>
        <w:t>缴交按招标文件</w:t>
      </w:r>
      <w:proofErr w:type="gramEnd"/>
      <w:r w:rsidRPr="005D287E">
        <w:rPr>
          <w:rFonts w:ascii="仿宋" w:eastAsia="仿宋" w:hAnsi="仿宋" w:hint="eastAsia"/>
          <w:sz w:val="21"/>
        </w:rPr>
        <w:t>规定的招标代理服务费。</w:t>
      </w:r>
    </w:p>
    <w:p w14:paraId="1B6330E0" w14:textId="77777777" w:rsidR="003B3548" w:rsidRPr="005D287E" w:rsidRDefault="003B3548" w:rsidP="00EC1DF8">
      <w:pPr>
        <w:pStyle w:val="00"/>
        <w:ind w:firstLine="420"/>
        <w:rPr>
          <w:rFonts w:ascii="仿宋" w:eastAsia="仿宋" w:hAnsi="仿宋"/>
          <w:sz w:val="21"/>
        </w:rPr>
      </w:pPr>
      <w:r w:rsidRPr="005D287E">
        <w:rPr>
          <w:rFonts w:ascii="仿宋" w:eastAsia="仿宋" w:hAnsi="仿宋" w:hint="eastAsia"/>
          <w:sz w:val="21"/>
        </w:rPr>
        <w:t>特此承诺！</w:t>
      </w:r>
    </w:p>
    <w:p w14:paraId="4756B47A" w14:textId="203FBF4A" w:rsidR="003B3548" w:rsidRPr="005D287E" w:rsidRDefault="003B3548" w:rsidP="00EC1DF8">
      <w:pPr>
        <w:pStyle w:val="00"/>
        <w:ind w:firstLine="420"/>
        <w:rPr>
          <w:rFonts w:ascii="仿宋" w:eastAsia="仿宋" w:hAnsi="仿宋"/>
          <w:sz w:val="21"/>
        </w:rPr>
      </w:pPr>
      <w:r w:rsidRPr="005D287E">
        <w:rPr>
          <w:rFonts w:ascii="仿宋" w:eastAsia="仿宋" w:hAnsi="仿宋" w:hint="eastAsia"/>
          <w:sz w:val="21"/>
        </w:rPr>
        <w:t>备注（1）</w:t>
      </w:r>
      <w:r w:rsidR="001456EC" w:rsidRPr="005D287E">
        <w:rPr>
          <w:rFonts w:ascii="仿宋" w:eastAsia="仿宋" w:hAnsi="仿宋" w:hint="eastAsia"/>
          <w:sz w:val="21"/>
        </w:rPr>
        <w:t>：</w:t>
      </w:r>
      <w:r w:rsidRPr="005D287E">
        <w:rPr>
          <w:rFonts w:ascii="仿宋" w:eastAsia="仿宋" w:hAnsi="仿宋" w:hint="eastAsia"/>
          <w:sz w:val="21"/>
        </w:rPr>
        <w:t>为保证投标保证金的顺利退还，请准确填写以下信息：</w:t>
      </w:r>
    </w:p>
    <w:tbl>
      <w:tblPr>
        <w:tblW w:w="9184" w:type="dxa"/>
        <w:jc w:val="center"/>
        <w:tblLayout w:type="fixed"/>
        <w:tblLook w:val="04A0" w:firstRow="1" w:lastRow="0" w:firstColumn="1" w:lastColumn="0" w:noHBand="0" w:noVBand="1"/>
      </w:tblPr>
      <w:tblGrid>
        <w:gridCol w:w="1208"/>
        <w:gridCol w:w="4072"/>
        <w:gridCol w:w="3904"/>
      </w:tblGrid>
      <w:tr w:rsidR="0023143C" w:rsidRPr="005D287E" w14:paraId="641E1653" w14:textId="77777777" w:rsidTr="0023143C">
        <w:trPr>
          <w:trHeight w:val="50"/>
          <w:jc w:val="center"/>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04490" w14:textId="77777777" w:rsidR="0023143C" w:rsidRPr="005D287E" w:rsidRDefault="0023143C" w:rsidP="0023143C">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银行信息</w:t>
            </w:r>
          </w:p>
        </w:tc>
        <w:tc>
          <w:tcPr>
            <w:tcW w:w="4072" w:type="dxa"/>
            <w:tcBorders>
              <w:top w:val="single" w:sz="4" w:space="0" w:color="auto"/>
              <w:left w:val="nil"/>
              <w:bottom w:val="single" w:sz="4" w:space="0" w:color="auto"/>
              <w:right w:val="single" w:sz="4" w:space="0" w:color="auto"/>
            </w:tcBorders>
            <w:shd w:val="clear" w:color="auto" w:fill="F2F2F2" w:themeFill="background1" w:themeFillShade="F2"/>
          </w:tcPr>
          <w:p w14:paraId="72333987" w14:textId="77777777" w:rsidR="0023143C" w:rsidRPr="005D287E" w:rsidRDefault="0023143C" w:rsidP="0023143C">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收款银行信息</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2DB91" w14:textId="77777777" w:rsidR="0023143C" w:rsidRPr="005D287E" w:rsidRDefault="0023143C" w:rsidP="0023143C">
            <w:pPr>
              <w:autoSpaceDE w:val="0"/>
              <w:autoSpaceDN w:val="0"/>
              <w:spacing w:beforeLines="20" w:before="62" w:afterLines="20" w:after="62"/>
              <w:jc w:val="center"/>
              <w:rPr>
                <w:rFonts w:ascii="仿宋" w:eastAsia="仿宋" w:hAnsi="仿宋" w:cs="宋体"/>
                <w:b/>
                <w:bCs/>
                <w:szCs w:val="21"/>
              </w:rPr>
            </w:pPr>
            <w:r w:rsidRPr="005D287E">
              <w:rPr>
                <w:rFonts w:ascii="仿宋" w:eastAsia="仿宋" w:hAnsi="仿宋" w:cs="宋体" w:hint="eastAsia"/>
                <w:b/>
                <w:bCs/>
                <w:szCs w:val="21"/>
              </w:rPr>
              <w:t>仅限填写供应商银行信息</w:t>
            </w:r>
          </w:p>
        </w:tc>
      </w:tr>
      <w:tr w:rsidR="0023143C" w:rsidRPr="005D287E" w14:paraId="01283878" w14:textId="77777777" w:rsidTr="002F2DB9">
        <w:trPr>
          <w:trHeight w:val="50"/>
          <w:jc w:val="center"/>
        </w:trPr>
        <w:tc>
          <w:tcPr>
            <w:tcW w:w="1208" w:type="dxa"/>
            <w:tcBorders>
              <w:top w:val="nil"/>
              <w:left w:val="single" w:sz="4" w:space="0" w:color="auto"/>
              <w:bottom w:val="single" w:sz="4" w:space="0" w:color="auto"/>
              <w:right w:val="single" w:sz="4" w:space="0" w:color="auto"/>
            </w:tcBorders>
            <w:vAlign w:val="center"/>
          </w:tcPr>
          <w:p w14:paraId="714B6762" w14:textId="77777777" w:rsidR="0023143C" w:rsidRPr="005D287E" w:rsidRDefault="0023143C" w:rsidP="0023143C">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开 户 名</w:t>
            </w:r>
          </w:p>
        </w:tc>
        <w:tc>
          <w:tcPr>
            <w:tcW w:w="4072" w:type="dxa"/>
            <w:tcBorders>
              <w:top w:val="single" w:sz="4" w:space="0" w:color="auto"/>
              <w:left w:val="nil"/>
              <w:bottom w:val="single" w:sz="4" w:space="0" w:color="auto"/>
              <w:right w:val="single" w:sz="4" w:space="0" w:color="auto"/>
            </w:tcBorders>
          </w:tcPr>
          <w:p w14:paraId="74CA16C1" w14:textId="77777777" w:rsidR="0023143C" w:rsidRPr="005D287E" w:rsidRDefault="0023143C" w:rsidP="0023143C">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广东省南方文化产权交易所股份有限公司</w:t>
            </w:r>
          </w:p>
        </w:tc>
        <w:tc>
          <w:tcPr>
            <w:tcW w:w="3904" w:type="dxa"/>
            <w:tcBorders>
              <w:top w:val="single" w:sz="4" w:space="0" w:color="auto"/>
              <w:left w:val="single" w:sz="4" w:space="0" w:color="auto"/>
              <w:bottom w:val="single" w:sz="4" w:space="0" w:color="auto"/>
              <w:right w:val="single" w:sz="4" w:space="0" w:color="auto"/>
            </w:tcBorders>
            <w:vAlign w:val="center"/>
          </w:tcPr>
          <w:p w14:paraId="07D7E992" w14:textId="77777777" w:rsidR="0023143C" w:rsidRPr="005D287E" w:rsidRDefault="0023143C" w:rsidP="0023143C">
            <w:pPr>
              <w:autoSpaceDE w:val="0"/>
              <w:autoSpaceDN w:val="0"/>
              <w:spacing w:beforeLines="20" w:before="62" w:afterLines="20" w:after="62"/>
              <w:jc w:val="center"/>
              <w:rPr>
                <w:rFonts w:ascii="仿宋" w:eastAsia="仿宋" w:hAnsi="仿宋" w:cs="宋体"/>
                <w:szCs w:val="21"/>
              </w:rPr>
            </w:pPr>
          </w:p>
        </w:tc>
      </w:tr>
      <w:tr w:rsidR="0023143C" w:rsidRPr="005D287E" w14:paraId="38C12441" w14:textId="77777777" w:rsidTr="002F2DB9">
        <w:trPr>
          <w:trHeight w:val="50"/>
          <w:jc w:val="center"/>
        </w:trPr>
        <w:tc>
          <w:tcPr>
            <w:tcW w:w="1208" w:type="dxa"/>
            <w:tcBorders>
              <w:top w:val="nil"/>
              <w:left w:val="single" w:sz="4" w:space="0" w:color="auto"/>
              <w:bottom w:val="single" w:sz="4" w:space="0" w:color="auto"/>
              <w:right w:val="single" w:sz="4" w:space="0" w:color="auto"/>
            </w:tcBorders>
            <w:vAlign w:val="center"/>
          </w:tcPr>
          <w:p w14:paraId="7F0B106F" w14:textId="77777777" w:rsidR="0023143C" w:rsidRPr="005D287E" w:rsidRDefault="0023143C" w:rsidP="0023143C">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开户银行</w:t>
            </w:r>
          </w:p>
        </w:tc>
        <w:tc>
          <w:tcPr>
            <w:tcW w:w="4072" w:type="dxa"/>
            <w:tcBorders>
              <w:top w:val="single" w:sz="4" w:space="0" w:color="auto"/>
              <w:left w:val="nil"/>
              <w:bottom w:val="single" w:sz="4" w:space="0" w:color="auto"/>
              <w:right w:val="single" w:sz="4" w:space="0" w:color="auto"/>
            </w:tcBorders>
          </w:tcPr>
          <w:p w14:paraId="66825F0B" w14:textId="77777777" w:rsidR="0023143C" w:rsidRPr="005D287E" w:rsidRDefault="0023143C" w:rsidP="0023143C">
            <w:pPr>
              <w:autoSpaceDE w:val="0"/>
              <w:autoSpaceDN w:val="0"/>
              <w:spacing w:beforeLines="20" w:before="62" w:afterLines="20" w:after="62"/>
              <w:rPr>
                <w:rFonts w:ascii="仿宋" w:eastAsia="仿宋" w:hAnsi="仿宋" w:cs="宋体"/>
                <w:szCs w:val="21"/>
              </w:rPr>
            </w:pPr>
            <w:r w:rsidRPr="005D287E">
              <w:rPr>
                <w:rFonts w:ascii="仿宋" w:eastAsia="仿宋" w:hAnsi="仿宋" w:cs="宋体" w:hint="eastAsia"/>
                <w:szCs w:val="21"/>
              </w:rPr>
              <w:t>民生银行广州环市支行</w:t>
            </w:r>
          </w:p>
        </w:tc>
        <w:tc>
          <w:tcPr>
            <w:tcW w:w="3904" w:type="dxa"/>
            <w:tcBorders>
              <w:top w:val="single" w:sz="4" w:space="0" w:color="auto"/>
              <w:left w:val="single" w:sz="4" w:space="0" w:color="auto"/>
              <w:bottom w:val="single" w:sz="4" w:space="0" w:color="auto"/>
              <w:right w:val="single" w:sz="4" w:space="0" w:color="auto"/>
            </w:tcBorders>
            <w:vAlign w:val="center"/>
          </w:tcPr>
          <w:p w14:paraId="328523F4" w14:textId="77777777" w:rsidR="0023143C" w:rsidRPr="005D287E" w:rsidRDefault="0023143C" w:rsidP="0023143C">
            <w:pPr>
              <w:autoSpaceDE w:val="0"/>
              <w:autoSpaceDN w:val="0"/>
              <w:spacing w:beforeLines="20" w:before="62" w:afterLines="20" w:after="62"/>
              <w:jc w:val="center"/>
              <w:rPr>
                <w:rFonts w:ascii="仿宋" w:eastAsia="仿宋" w:hAnsi="仿宋" w:cs="宋体"/>
                <w:szCs w:val="21"/>
              </w:rPr>
            </w:pPr>
          </w:p>
        </w:tc>
      </w:tr>
      <w:tr w:rsidR="0023143C" w:rsidRPr="005D287E" w14:paraId="149841C6" w14:textId="77777777" w:rsidTr="002F2DB9">
        <w:trPr>
          <w:trHeight w:val="50"/>
          <w:jc w:val="center"/>
        </w:trPr>
        <w:tc>
          <w:tcPr>
            <w:tcW w:w="1208" w:type="dxa"/>
            <w:tcBorders>
              <w:top w:val="nil"/>
              <w:left w:val="single" w:sz="4" w:space="0" w:color="auto"/>
              <w:bottom w:val="single" w:sz="4" w:space="0" w:color="auto"/>
              <w:right w:val="single" w:sz="4" w:space="0" w:color="auto"/>
            </w:tcBorders>
            <w:vAlign w:val="center"/>
          </w:tcPr>
          <w:p w14:paraId="64989892" w14:textId="77777777" w:rsidR="0023143C" w:rsidRPr="005D287E" w:rsidRDefault="0023143C" w:rsidP="0023143C">
            <w:pPr>
              <w:autoSpaceDE w:val="0"/>
              <w:autoSpaceDN w:val="0"/>
              <w:spacing w:beforeLines="20" w:before="62" w:afterLines="20" w:after="62"/>
              <w:jc w:val="center"/>
              <w:rPr>
                <w:rFonts w:ascii="仿宋" w:eastAsia="仿宋" w:hAnsi="仿宋" w:cs="宋体"/>
                <w:szCs w:val="21"/>
              </w:rPr>
            </w:pPr>
            <w:r w:rsidRPr="005D287E">
              <w:rPr>
                <w:rFonts w:ascii="仿宋" w:eastAsia="仿宋" w:hAnsi="仿宋" w:cs="宋体" w:hint="eastAsia"/>
                <w:szCs w:val="21"/>
              </w:rPr>
              <w:t>帐    号</w:t>
            </w:r>
          </w:p>
        </w:tc>
        <w:tc>
          <w:tcPr>
            <w:tcW w:w="4072" w:type="dxa"/>
            <w:tcBorders>
              <w:top w:val="single" w:sz="4" w:space="0" w:color="auto"/>
              <w:left w:val="nil"/>
              <w:bottom w:val="single" w:sz="4" w:space="0" w:color="auto"/>
              <w:right w:val="single" w:sz="4" w:space="0" w:color="auto"/>
            </w:tcBorders>
          </w:tcPr>
          <w:p w14:paraId="4D21F367" w14:textId="77777777" w:rsidR="0023143C" w:rsidRPr="005D287E" w:rsidRDefault="0023143C" w:rsidP="0023143C">
            <w:pPr>
              <w:autoSpaceDE w:val="0"/>
              <w:autoSpaceDN w:val="0"/>
              <w:spacing w:beforeLines="20" w:before="62" w:afterLines="20" w:after="62"/>
              <w:rPr>
                <w:rFonts w:ascii="仿宋" w:eastAsia="仿宋" w:hAnsi="仿宋" w:cs="宋体"/>
                <w:szCs w:val="21"/>
              </w:rPr>
            </w:pPr>
            <w:r w:rsidRPr="005D287E">
              <w:rPr>
                <w:rFonts w:ascii="仿宋" w:eastAsia="仿宋" w:hAnsi="仿宋" w:cs="宋体" w:hint="eastAsia"/>
                <w:szCs w:val="21"/>
              </w:rPr>
              <w:t>683001288</w:t>
            </w:r>
          </w:p>
        </w:tc>
        <w:tc>
          <w:tcPr>
            <w:tcW w:w="3904" w:type="dxa"/>
            <w:tcBorders>
              <w:top w:val="single" w:sz="4" w:space="0" w:color="auto"/>
              <w:left w:val="single" w:sz="4" w:space="0" w:color="auto"/>
              <w:bottom w:val="single" w:sz="4" w:space="0" w:color="auto"/>
              <w:right w:val="single" w:sz="4" w:space="0" w:color="auto"/>
            </w:tcBorders>
            <w:vAlign w:val="center"/>
          </w:tcPr>
          <w:p w14:paraId="2A839282" w14:textId="77777777" w:rsidR="0023143C" w:rsidRPr="005D287E" w:rsidRDefault="0023143C" w:rsidP="0023143C">
            <w:pPr>
              <w:autoSpaceDE w:val="0"/>
              <w:autoSpaceDN w:val="0"/>
              <w:spacing w:beforeLines="20" w:before="62" w:afterLines="20" w:after="62"/>
              <w:jc w:val="center"/>
              <w:rPr>
                <w:rFonts w:ascii="仿宋" w:eastAsia="仿宋" w:hAnsi="仿宋" w:cs="宋体"/>
                <w:szCs w:val="21"/>
              </w:rPr>
            </w:pPr>
          </w:p>
        </w:tc>
      </w:tr>
    </w:tbl>
    <w:p w14:paraId="719E2C4A" w14:textId="42786822" w:rsidR="003B3548" w:rsidRPr="005D287E" w:rsidRDefault="003B3548" w:rsidP="00EC1DF8">
      <w:pPr>
        <w:pStyle w:val="00"/>
        <w:ind w:firstLine="420"/>
        <w:rPr>
          <w:rFonts w:ascii="仿宋" w:eastAsia="仿宋" w:hAnsi="仿宋"/>
          <w:sz w:val="21"/>
        </w:rPr>
      </w:pPr>
      <w:r w:rsidRPr="005D287E">
        <w:rPr>
          <w:rFonts w:ascii="仿宋" w:eastAsia="仿宋" w:hAnsi="仿宋" w:hint="eastAsia"/>
          <w:sz w:val="21"/>
        </w:rPr>
        <w:t>备注（2）</w:t>
      </w:r>
      <w:r w:rsidR="001456EC" w:rsidRPr="005D287E">
        <w:rPr>
          <w:rFonts w:ascii="仿宋" w:eastAsia="仿宋" w:hAnsi="仿宋" w:hint="eastAsia"/>
          <w:sz w:val="21"/>
        </w:rPr>
        <w:t>：</w:t>
      </w:r>
      <w:r w:rsidRPr="005D287E">
        <w:rPr>
          <w:rFonts w:ascii="仿宋" w:eastAsia="仿宋" w:hAnsi="仿宋" w:hint="eastAsia"/>
          <w:sz w:val="21"/>
        </w:rPr>
        <w:t>如需邮寄服务费发票，请填写以下信息：</w:t>
      </w:r>
    </w:p>
    <w:p w14:paraId="5C1610C3" w14:textId="63508304" w:rsidR="003B3548" w:rsidRPr="005D287E" w:rsidRDefault="003B3548" w:rsidP="00EC1DF8">
      <w:pPr>
        <w:pStyle w:val="00"/>
        <w:ind w:firstLine="420"/>
        <w:rPr>
          <w:rFonts w:ascii="仿宋" w:eastAsia="仿宋" w:hAnsi="仿宋"/>
          <w:sz w:val="21"/>
        </w:rPr>
      </w:pPr>
      <w:r w:rsidRPr="005D287E">
        <w:rPr>
          <w:rFonts w:ascii="仿宋" w:eastAsia="仿宋" w:hAnsi="仿宋" w:hint="eastAsia"/>
          <w:sz w:val="21"/>
        </w:rPr>
        <w:t>收件人姓名及电话</w:t>
      </w:r>
      <w:r w:rsidR="0023143C" w:rsidRPr="005D287E">
        <w:rPr>
          <w:rFonts w:ascii="仿宋" w:eastAsia="仿宋" w:hAnsi="仿宋" w:hint="eastAsia"/>
          <w:sz w:val="21"/>
        </w:rPr>
        <w:t>：</w:t>
      </w:r>
      <w:r w:rsidR="0023143C" w:rsidRPr="005D287E">
        <w:rPr>
          <w:rFonts w:ascii="仿宋" w:eastAsia="仿宋" w:hAnsi="仿宋" w:hint="eastAsia"/>
          <w:sz w:val="21"/>
          <w:u w:val="single"/>
        </w:rPr>
        <w:t xml:space="preserve">                                </w:t>
      </w:r>
      <w:r w:rsidR="0023143C" w:rsidRPr="005D287E">
        <w:rPr>
          <w:rFonts w:ascii="仿宋" w:eastAsia="仿宋" w:hAnsi="仿宋" w:hint="eastAsia"/>
          <w:color w:val="FFFFFF" w:themeColor="background1"/>
          <w:sz w:val="21"/>
        </w:rPr>
        <w:t>.</w:t>
      </w:r>
    </w:p>
    <w:p w14:paraId="558DE8AC" w14:textId="58E5EBEC" w:rsidR="003B3548" w:rsidRPr="005D287E" w:rsidRDefault="003B3548" w:rsidP="00EC1DF8">
      <w:pPr>
        <w:pStyle w:val="00"/>
        <w:ind w:firstLine="420"/>
        <w:rPr>
          <w:rFonts w:ascii="仿宋" w:eastAsia="仿宋" w:hAnsi="仿宋"/>
          <w:sz w:val="21"/>
        </w:rPr>
      </w:pPr>
      <w:r w:rsidRPr="005D287E">
        <w:rPr>
          <w:rFonts w:ascii="仿宋" w:eastAsia="仿宋" w:hAnsi="仿宋" w:hint="eastAsia"/>
          <w:sz w:val="21"/>
        </w:rPr>
        <w:t xml:space="preserve">收 </w:t>
      </w:r>
      <w:r w:rsidR="0023143C" w:rsidRPr="005D287E">
        <w:rPr>
          <w:rFonts w:ascii="仿宋" w:eastAsia="仿宋" w:hAnsi="仿宋" w:hint="eastAsia"/>
          <w:sz w:val="21"/>
        </w:rPr>
        <w:t xml:space="preserve"> </w:t>
      </w:r>
      <w:r w:rsidRPr="005D287E">
        <w:rPr>
          <w:rFonts w:ascii="仿宋" w:eastAsia="仿宋" w:hAnsi="仿宋" w:hint="eastAsia"/>
          <w:sz w:val="21"/>
        </w:rPr>
        <w:t xml:space="preserve"> 件 </w:t>
      </w:r>
      <w:r w:rsidR="0023143C" w:rsidRPr="005D287E">
        <w:rPr>
          <w:rFonts w:ascii="仿宋" w:eastAsia="仿宋" w:hAnsi="仿宋" w:hint="eastAsia"/>
          <w:sz w:val="21"/>
        </w:rPr>
        <w:t xml:space="preserve"> </w:t>
      </w:r>
      <w:r w:rsidRPr="005D287E">
        <w:rPr>
          <w:rFonts w:ascii="仿宋" w:eastAsia="仿宋" w:hAnsi="仿宋" w:hint="eastAsia"/>
          <w:sz w:val="21"/>
        </w:rPr>
        <w:t xml:space="preserve"> 地</w:t>
      </w:r>
      <w:r w:rsidR="0023143C" w:rsidRPr="005D287E">
        <w:rPr>
          <w:rFonts w:ascii="仿宋" w:eastAsia="仿宋" w:hAnsi="仿宋" w:hint="eastAsia"/>
          <w:sz w:val="21"/>
        </w:rPr>
        <w:t xml:space="preserve">  </w:t>
      </w:r>
      <w:r w:rsidRPr="005D287E">
        <w:rPr>
          <w:rFonts w:ascii="仿宋" w:eastAsia="仿宋" w:hAnsi="仿宋" w:hint="eastAsia"/>
          <w:sz w:val="21"/>
        </w:rPr>
        <w:t>址</w:t>
      </w:r>
      <w:r w:rsidR="0023143C" w:rsidRPr="005D287E">
        <w:rPr>
          <w:rFonts w:ascii="仿宋" w:eastAsia="仿宋" w:hAnsi="仿宋" w:hint="eastAsia"/>
          <w:sz w:val="21"/>
        </w:rPr>
        <w:t>：</w:t>
      </w:r>
      <w:r w:rsidR="0023143C" w:rsidRPr="005D287E">
        <w:rPr>
          <w:rFonts w:ascii="仿宋" w:eastAsia="仿宋" w:hAnsi="仿宋" w:hint="eastAsia"/>
          <w:sz w:val="21"/>
          <w:u w:val="single"/>
        </w:rPr>
        <w:t xml:space="preserve">                                </w:t>
      </w:r>
      <w:r w:rsidR="0023143C" w:rsidRPr="005D287E">
        <w:rPr>
          <w:rFonts w:ascii="仿宋" w:eastAsia="仿宋" w:hAnsi="仿宋" w:hint="eastAsia"/>
          <w:color w:val="FFFFFF" w:themeColor="background1"/>
          <w:sz w:val="21"/>
        </w:rPr>
        <w:t>.</w:t>
      </w:r>
    </w:p>
    <w:p w14:paraId="3E6914BF" w14:textId="7E5CA023" w:rsidR="003B3548" w:rsidRPr="005D287E" w:rsidRDefault="003B3548" w:rsidP="001456EC">
      <w:pPr>
        <w:pStyle w:val="00"/>
        <w:ind w:firstLine="420"/>
        <w:rPr>
          <w:rFonts w:ascii="仿宋" w:eastAsia="仿宋" w:hAnsi="仿宋"/>
          <w:b/>
          <w:bCs/>
          <w:sz w:val="21"/>
        </w:rPr>
      </w:pPr>
      <w:r w:rsidRPr="005D287E">
        <w:rPr>
          <w:rFonts w:ascii="仿宋" w:eastAsia="仿宋" w:hAnsi="仿宋" w:hint="eastAsia"/>
          <w:sz w:val="21"/>
        </w:rPr>
        <w:t>备注（3）</w:t>
      </w:r>
      <w:r w:rsidR="001456EC" w:rsidRPr="005D287E">
        <w:rPr>
          <w:rFonts w:ascii="仿宋" w:eastAsia="仿宋" w:hAnsi="仿宋" w:hint="eastAsia"/>
          <w:sz w:val="21"/>
        </w:rPr>
        <w:t>：</w:t>
      </w:r>
      <w:r w:rsidRPr="005D287E">
        <w:rPr>
          <w:rFonts w:ascii="仿宋" w:eastAsia="仿宋" w:hAnsi="仿宋" w:hint="eastAsia"/>
          <w:b/>
          <w:bCs/>
          <w:sz w:val="21"/>
        </w:rPr>
        <w:t>中标服务费收取方式（必须且只能选择其中一种，否则默认同意第一种收取方式）：</w:t>
      </w:r>
      <w:r w:rsidR="0023143C" w:rsidRPr="005D287E">
        <w:rPr>
          <w:rFonts w:ascii="仿宋" w:eastAsia="仿宋" w:hAnsi="仿宋" w:hint="eastAsia"/>
          <w:b/>
          <w:bCs/>
          <w:sz w:val="21"/>
          <w:u w:val="single"/>
          <w:shd w:val="pct15" w:color="auto" w:fill="FFFFFF"/>
        </w:rPr>
        <w:t xml:space="preserve">      </w:t>
      </w:r>
      <w:r w:rsidR="0023143C" w:rsidRPr="005D287E">
        <w:rPr>
          <w:rFonts w:ascii="仿宋" w:eastAsia="仿宋" w:hAnsi="仿宋" w:hint="eastAsia"/>
          <w:b/>
          <w:bCs/>
          <w:sz w:val="21"/>
        </w:rPr>
        <w:t>。</w:t>
      </w:r>
    </w:p>
    <w:p w14:paraId="604DA938" w14:textId="77777777" w:rsidR="003B3548" w:rsidRPr="005D287E" w:rsidRDefault="003B3548" w:rsidP="00EC1DF8">
      <w:pPr>
        <w:pStyle w:val="00"/>
        <w:ind w:firstLine="420"/>
        <w:rPr>
          <w:rFonts w:ascii="仿宋" w:eastAsia="仿宋" w:hAnsi="仿宋"/>
          <w:sz w:val="21"/>
        </w:rPr>
      </w:pPr>
      <w:r w:rsidRPr="005D287E">
        <w:rPr>
          <w:rFonts w:ascii="仿宋" w:eastAsia="仿宋" w:hAnsi="仿宋" w:hint="eastAsia"/>
          <w:sz w:val="21"/>
        </w:rPr>
        <w:t>A：直接抵扣方式-在本次招标项目的投标保证金中直接扣除（如扣除服务费后仍有余款，将在开具发票后退还）；</w:t>
      </w:r>
    </w:p>
    <w:p w14:paraId="1E61AE46" w14:textId="77777777" w:rsidR="003B3548" w:rsidRPr="005D287E" w:rsidRDefault="003B3548" w:rsidP="00EC1DF8">
      <w:pPr>
        <w:pStyle w:val="00"/>
        <w:ind w:firstLine="420"/>
        <w:rPr>
          <w:rFonts w:ascii="仿宋" w:eastAsia="仿宋" w:hAnsi="仿宋"/>
          <w:sz w:val="21"/>
        </w:rPr>
      </w:pPr>
      <w:r w:rsidRPr="005D287E">
        <w:rPr>
          <w:rFonts w:ascii="仿宋" w:eastAsia="仿宋" w:hAnsi="仿宋" w:hint="eastAsia"/>
          <w:sz w:val="21"/>
        </w:rPr>
        <w:t>B：另外支付方式（银行电汇）-不在投标保证金中抵扣（投标保证金将在中标服务费交纳后退还）。</w:t>
      </w:r>
    </w:p>
    <w:p w14:paraId="3688387F" w14:textId="77777777" w:rsidR="001456EC" w:rsidRPr="005D287E" w:rsidRDefault="001456EC" w:rsidP="001456EC">
      <w:pPr>
        <w:pStyle w:val="00"/>
        <w:ind w:firstLine="420"/>
        <w:rPr>
          <w:rFonts w:ascii="仿宋" w:eastAsia="仿宋" w:hAnsi="仿宋"/>
          <w:sz w:val="21"/>
        </w:rPr>
      </w:pPr>
      <w:r w:rsidRPr="005D287E">
        <w:rPr>
          <w:rFonts w:ascii="仿宋" w:eastAsia="仿宋" w:hAnsi="仿宋" w:hint="eastAsia"/>
          <w:sz w:val="21"/>
        </w:rPr>
        <w:t>若我司未按前述期限支付服务费，贵司有权直接在应付我司任何一笔款项中直接扣除。</w:t>
      </w:r>
    </w:p>
    <w:p w14:paraId="2764F7EA" w14:textId="22EC3136" w:rsidR="001456EC" w:rsidRPr="005D287E" w:rsidRDefault="001456EC" w:rsidP="001456EC">
      <w:pPr>
        <w:pStyle w:val="00"/>
        <w:ind w:firstLine="420"/>
        <w:rPr>
          <w:rFonts w:ascii="仿宋" w:eastAsia="仿宋" w:hAnsi="仿宋"/>
          <w:sz w:val="21"/>
        </w:rPr>
      </w:pPr>
      <w:r w:rsidRPr="005D287E">
        <w:rPr>
          <w:rFonts w:ascii="仿宋" w:eastAsia="仿宋" w:hAnsi="仿宋" w:hint="eastAsia"/>
          <w:sz w:val="21"/>
        </w:rPr>
        <w:t>因前述事项发生争议，我方同意将争议提交法院仲裁解决。</w:t>
      </w:r>
    </w:p>
    <w:p w14:paraId="516D8187" w14:textId="5F53A81B" w:rsidR="003B3548" w:rsidRPr="005D287E" w:rsidRDefault="003B3548" w:rsidP="00EC1DF8">
      <w:pPr>
        <w:pStyle w:val="00"/>
        <w:ind w:firstLine="420"/>
        <w:rPr>
          <w:rFonts w:ascii="仿宋" w:eastAsia="仿宋" w:hAnsi="仿宋"/>
          <w:sz w:val="21"/>
        </w:rPr>
      </w:pPr>
      <w:r w:rsidRPr="005D287E">
        <w:rPr>
          <w:rFonts w:ascii="仿宋" w:eastAsia="仿宋" w:hAnsi="仿宋" w:hint="eastAsia"/>
          <w:sz w:val="21"/>
        </w:rPr>
        <w:t>承诺方盖章：</w:t>
      </w:r>
      <w:r w:rsidRPr="005D287E">
        <w:rPr>
          <w:rFonts w:ascii="仿宋" w:eastAsia="仿宋" w:hAnsi="仿宋" w:hint="eastAsia"/>
          <w:sz w:val="21"/>
          <w:u w:val="single"/>
        </w:rPr>
        <w:t xml:space="preserve">             </w:t>
      </w:r>
      <w:r w:rsidR="001456EC" w:rsidRPr="005D287E">
        <w:rPr>
          <w:rFonts w:ascii="仿宋" w:eastAsia="仿宋" w:hAnsi="仿宋" w:hint="eastAsia"/>
          <w:sz w:val="21"/>
          <w:u w:val="single"/>
        </w:rPr>
        <w:t xml:space="preserve">        </w:t>
      </w:r>
      <w:r w:rsidRPr="005D287E">
        <w:rPr>
          <w:rFonts w:ascii="仿宋" w:eastAsia="仿宋" w:hAnsi="仿宋" w:hint="eastAsia"/>
          <w:sz w:val="21"/>
          <w:u w:val="single"/>
        </w:rPr>
        <w:t xml:space="preserve"> </w:t>
      </w:r>
      <w:r w:rsidR="001456EC" w:rsidRPr="005D287E">
        <w:rPr>
          <w:rFonts w:ascii="仿宋" w:eastAsia="仿宋" w:hAnsi="仿宋" w:hint="eastAsia"/>
          <w:sz w:val="21"/>
          <w:u w:val="single"/>
        </w:rPr>
        <w:t xml:space="preserve">  </w:t>
      </w:r>
      <w:r w:rsidR="001456EC" w:rsidRPr="005D287E">
        <w:rPr>
          <w:rFonts w:ascii="仿宋" w:eastAsia="仿宋" w:hAnsi="仿宋" w:hint="eastAsia"/>
          <w:color w:val="FFFFFF" w:themeColor="background1"/>
          <w:sz w:val="21"/>
        </w:rPr>
        <w:t>.</w:t>
      </w:r>
    </w:p>
    <w:p w14:paraId="5211B020" w14:textId="3F56D264" w:rsidR="0023143C" w:rsidRPr="005D287E" w:rsidRDefault="0023143C" w:rsidP="0023143C">
      <w:pPr>
        <w:pStyle w:val="00"/>
        <w:ind w:firstLine="420"/>
        <w:rPr>
          <w:rFonts w:ascii="仿宋" w:eastAsia="仿宋" w:hAnsi="仿宋"/>
          <w:sz w:val="21"/>
        </w:rPr>
      </w:pPr>
      <w:r w:rsidRPr="005D287E">
        <w:rPr>
          <w:rFonts w:ascii="仿宋" w:eastAsia="仿宋" w:hAnsi="仿宋" w:hint="eastAsia"/>
          <w:sz w:val="21"/>
        </w:rPr>
        <w:t>承诺方授权代表签字：</w:t>
      </w:r>
      <w:r w:rsidR="001456EC" w:rsidRPr="005D287E">
        <w:rPr>
          <w:rFonts w:ascii="仿宋" w:eastAsia="仿宋" w:hAnsi="仿宋" w:hint="eastAsia"/>
          <w:sz w:val="21"/>
          <w:u w:val="single"/>
        </w:rPr>
        <w:t xml:space="preserve">                </w:t>
      </w:r>
      <w:r w:rsidR="001456EC" w:rsidRPr="005D287E">
        <w:rPr>
          <w:rFonts w:ascii="仿宋" w:eastAsia="仿宋" w:hAnsi="仿宋" w:hint="eastAsia"/>
          <w:color w:val="FFFFFF" w:themeColor="background1"/>
          <w:sz w:val="21"/>
        </w:rPr>
        <w:t>.</w:t>
      </w:r>
    </w:p>
    <w:p w14:paraId="75190A0A" w14:textId="04739CB4" w:rsidR="003B3548" w:rsidRPr="005D287E" w:rsidRDefault="0023143C" w:rsidP="009E4350">
      <w:pPr>
        <w:pStyle w:val="00"/>
        <w:ind w:firstLine="420"/>
      </w:pPr>
      <w:r w:rsidRPr="005D287E">
        <w:rPr>
          <w:rFonts w:ascii="仿宋" w:eastAsia="仿宋" w:hAnsi="仿宋" w:hint="eastAsia"/>
          <w:sz w:val="21"/>
        </w:rPr>
        <w:t>承诺日期：</w:t>
      </w:r>
      <w:r w:rsidR="001456EC" w:rsidRPr="005D287E">
        <w:rPr>
          <w:rFonts w:ascii="仿宋" w:eastAsia="仿宋" w:hAnsi="仿宋" w:hint="eastAsia"/>
          <w:sz w:val="21"/>
          <w:u w:val="single"/>
        </w:rPr>
        <w:t xml:space="preserve">    </w:t>
      </w:r>
      <w:r w:rsidR="001456EC" w:rsidRPr="005D287E">
        <w:rPr>
          <w:rFonts w:ascii="仿宋" w:eastAsia="仿宋" w:hAnsi="仿宋" w:hint="eastAsia"/>
          <w:sz w:val="21"/>
        </w:rPr>
        <w:t>年</w:t>
      </w:r>
      <w:r w:rsidR="001456EC" w:rsidRPr="005D287E">
        <w:rPr>
          <w:rFonts w:ascii="仿宋" w:eastAsia="仿宋" w:hAnsi="仿宋" w:hint="eastAsia"/>
          <w:sz w:val="21"/>
          <w:u w:val="single"/>
        </w:rPr>
        <w:t xml:space="preserve">    </w:t>
      </w:r>
      <w:r w:rsidR="001456EC" w:rsidRPr="005D287E">
        <w:rPr>
          <w:rFonts w:ascii="仿宋" w:eastAsia="仿宋" w:hAnsi="仿宋" w:hint="eastAsia"/>
          <w:sz w:val="21"/>
        </w:rPr>
        <w:t>月</w:t>
      </w:r>
      <w:r w:rsidR="001456EC" w:rsidRPr="005D287E">
        <w:rPr>
          <w:rFonts w:ascii="仿宋" w:eastAsia="仿宋" w:hAnsi="仿宋" w:hint="eastAsia"/>
          <w:sz w:val="21"/>
          <w:u w:val="single"/>
        </w:rPr>
        <w:t xml:space="preserve">    </w:t>
      </w:r>
      <w:r w:rsidR="001456EC" w:rsidRPr="005D287E">
        <w:rPr>
          <w:rFonts w:ascii="仿宋" w:eastAsia="仿宋" w:hAnsi="仿宋" w:hint="eastAsia"/>
          <w:sz w:val="21"/>
        </w:rPr>
        <w:t>日</w:t>
      </w:r>
      <w:r w:rsidR="003B3548" w:rsidRPr="005D287E">
        <w:br w:type="page"/>
      </w:r>
    </w:p>
    <w:p w14:paraId="4B63F4C8" w14:textId="77777777" w:rsidR="003B3548" w:rsidRPr="005D287E" w:rsidRDefault="003B3548" w:rsidP="00735DC3">
      <w:pPr>
        <w:pStyle w:val="a4"/>
        <w:tabs>
          <w:tab w:val="left" w:pos="602"/>
        </w:tabs>
        <w:snapToGrid w:val="0"/>
        <w:spacing w:before="120" w:after="120" w:line="440" w:lineRule="exact"/>
        <w:jc w:val="left"/>
        <w:rPr>
          <w:rFonts w:ascii="仿宋" w:eastAsia="仿宋" w:hAnsi="仿宋"/>
          <w:sz w:val="28"/>
          <w:szCs w:val="28"/>
        </w:rPr>
      </w:pPr>
      <w:bookmarkStart w:id="123" w:name="_Toc164274786"/>
      <w:r w:rsidRPr="005D287E">
        <w:rPr>
          <w:rFonts w:ascii="仿宋" w:eastAsia="仿宋" w:hAnsi="仿宋" w:hint="eastAsia"/>
          <w:sz w:val="28"/>
          <w:szCs w:val="28"/>
        </w:rPr>
        <w:lastRenderedPageBreak/>
        <w:t>5.</w:t>
      </w:r>
      <w:r w:rsidRPr="005D287E">
        <w:rPr>
          <w:rFonts w:ascii="仿宋" w:eastAsia="仿宋" w:hAnsi="仿宋" w:hint="eastAsia"/>
          <w:sz w:val="28"/>
          <w:szCs w:val="28"/>
        </w:rPr>
        <w:tab/>
        <w:t>投标保证金汇款凭证</w:t>
      </w:r>
      <w:bookmarkEnd w:id="123"/>
    </w:p>
    <w:p w14:paraId="560B0CE9" w14:textId="0F4829A6" w:rsidR="001456EC" w:rsidRPr="005D287E" w:rsidRDefault="001456EC" w:rsidP="001456EC">
      <w:pPr>
        <w:pStyle w:val="00"/>
        <w:ind w:firstLineChars="0" w:firstLine="0"/>
        <w:rPr>
          <w:rFonts w:ascii="仿宋" w:eastAsia="仿宋" w:hAnsi="仿宋"/>
          <w:b/>
          <w:bCs/>
          <w:sz w:val="21"/>
        </w:rPr>
      </w:pPr>
      <w:r w:rsidRPr="005D287E">
        <w:rPr>
          <w:rFonts w:ascii="仿宋" w:eastAsia="仿宋" w:hAnsi="仿宋" w:hint="eastAsia"/>
          <w:b/>
          <w:bCs/>
          <w:sz w:val="21"/>
        </w:rPr>
        <w:t>说明：</w:t>
      </w:r>
    </w:p>
    <w:p w14:paraId="3DACA020" w14:textId="5DB94E5E" w:rsidR="001456EC" w:rsidRPr="005D287E" w:rsidRDefault="001456EC" w:rsidP="001456EC">
      <w:pPr>
        <w:pStyle w:val="00"/>
        <w:ind w:firstLine="420"/>
        <w:rPr>
          <w:rFonts w:ascii="仿宋" w:eastAsia="仿宋" w:hAnsi="仿宋"/>
          <w:sz w:val="21"/>
        </w:rPr>
      </w:pPr>
      <w:r w:rsidRPr="005D287E">
        <w:rPr>
          <w:rFonts w:ascii="仿宋" w:eastAsia="仿宋" w:hAnsi="仿宋" w:hint="eastAsia"/>
          <w:sz w:val="21"/>
        </w:rPr>
        <w:t>投标保证金具体要求详见第二章</w:t>
      </w:r>
      <w:r w:rsidR="00644B54" w:rsidRPr="005D287E">
        <w:rPr>
          <w:rFonts w:ascii="仿宋" w:eastAsia="仿宋" w:hAnsi="仿宋" w:hint="eastAsia"/>
          <w:sz w:val="21"/>
        </w:rPr>
        <w:t>“</w:t>
      </w:r>
      <w:r w:rsidRPr="005D287E">
        <w:rPr>
          <w:rFonts w:ascii="仿宋" w:eastAsia="仿宋" w:hAnsi="仿宋" w:hint="eastAsia"/>
          <w:sz w:val="21"/>
        </w:rPr>
        <w:t>投标人须知</w:t>
      </w:r>
      <w:r w:rsidR="00644B54" w:rsidRPr="005D287E">
        <w:rPr>
          <w:rFonts w:ascii="仿宋" w:eastAsia="仿宋" w:hAnsi="仿宋" w:hint="eastAsia"/>
          <w:sz w:val="21"/>
        </w:rPr>
        <w:t>”</w:t>
      </w:r>
      <w:r w:rsidRPr="005D287E">
        <w:rPr>
          <w:rFonts w:ascii="仿宋" w:eastAsia="仿宋" w:hAnsi="仿宋" w:hint="eastAsia"/>
          <w:sz w:val="21"/>
        </w:rPr>
        <w:t>前附表。</w:t>
      </w:r>
    </w:p>
    <w:p w14:paraId="1670B54E" w14:textId="77777777" w:rsidR="001456EC" w:rsidRPr="005D287E" w:rsidRDefault="001456EC" w:rsidP="001456EC">
      <w:pPr>
        <w:pStyle w:val="00"/>
        <w:ind w:firstLineChars="0" w:firstLine="0"/>
        <w:rPr>
          <w:rFonts w:ascii="仿宋" w:eastAsia="仿宋" w:hAnsi="仿宋"/>
          <w:sz w:val="21"/>
        </w:rPr>
      </w:pPr>
    </w:p>
    <w:p w14:paraId="07C93E31" w14:textId="77777777" w:rsidR="001456EC" w:rsidRPr="005D287E" w:rsidRDefault="001456EC" w:rsidP="001456EC">
      <w:pPr>
        <w:pStyle w:val="00"/>
        <w:pBdr>
          <w:top w:val="double" w:sz="6" w:space="1" w:color="auto"/>
          <w:left w:val="double" w:sz="6" w:space="4" w:color="auto"/>
          <w:bottom w:val="double" w:sz="6" w:space="1" w:color="auto"/>
          <w:right w:val="double" w:sz="6" w:space="4" w:color="auto"/>
        </w:pBdr>
        <w:ind w:firstLineChars="0" w:firstLine="0"/>
        <w:rPr>
          <w:rFonts w:ascii="仿宋" w:eastAsia="仿宋" w:hAnsi="仿宋"/>
          <w:sz w:val="21"/>
        </w:rPr>
      </w:pPr>
    </w:p>
    <w:p w14:paraId="5C02CB63" w14:textId="77777777" w:rsidR="001456EC" w:rsidRPr="005D287E" w:rsidRDefault="001456EC" w:rsidP="001456EC">
      <w:pPr>
        <w:pStyle w:val="00"/>
        <w:pBdr>
          <w:top w:val="double" w:sz="6" w:space="1" w:color="auto"/>
          <w:left w:val="double" w:sz="6" w:space="4" w:color="auto"/>
          <w:bottom w:val="double" w:sz="6" w:space="1" w:color="auto"/>
          <w:right w:val="double" w:sz="6" w:space="4" w:color="auto"/>
        </w:pBdr>
        <w:ind w:firstLineChars="0" w:firstLine="0"/>
        <w:rPr>
          <w:rFonts w:ascii="仿宋" w:eastAsia="仿宋" w:hAnsi="仿宋"/>
          <w:sz w:val="21"/>
        </w:rPr>
      </w:pPr>
    </w:p>
    <w:p w14:paraId="592D6A74" w14:textId="5F7E7847" w:rsidR="00D35BFC" w:rsidRPr="001456EC" w:rsidRDefault="00E048E9" w:rsidP="001456EC">
      <w:pPr>
        <w:pStyle w:val="00"/>
        <w:pBdr>
          <w:top w:val="double" w:sz="6" w:space="1" w:color="auto"/>
          <w:left w:val="double" w:sz="6" w:space="4" w:color="auto"/>
          <w:bottom w:val="double" w:sz="6" w:space="1" w:color="auto"/>
          <w:right w:val="double" w:sz="6" w:space="4" w:color="auto"/>
        </w:pBdr>
        <w:ind w:firstLineChars="0" w:firstLine="0"/>
        <w:jc w:val="center"/>
        <w:rPr>
          <w:rFonts w:ascii="仿宋" w:eastAsia="仿宋" w:hAnsi="仿宋"/>
          <w:b/>
          <w:bCs/>
          <w:sz w:val="21"/>
        </w:rPr>
      </w:pPr>
      <w:r w:rsidRPr="005D287E">
        <w:rPr>
          <w:rFonts w:ascii="仿宋" w:eastAsia="仿宋" w:hAnsi="仿宋" w:hint="eastAsia"/>
          <w:b/>
          <w:bCs/>
          <w:sz w:val="21"/>
        </w:rPr>
        <w:t>提供</w:t>
      </w:r>
      <w:r w:rsidR="003B3548" w:rsidRPr="005D287E">
        <w:rPr>
          <w:rFonts w:ascii="仿宋" w:eastAsia="仿宋" w:hAnsi="仿宋" w:hint="eastAsia"/>
          <w:b/>
          <w:bCs/>
          <w:sz w:val="21"/>
        </w:rPr>
        <w:t>清晰的投标保证金付款凭证</w:t>
      </w:r>
    </w:p>
    <w:p w14:paraId="3C23CB9F" w14:textId="77777777" w:rsidR="003B3548" w:rsidRPr="00EC1DF8" w:rsidRDefault="003B3548" w:rsidP="001456EC">
      <w:pPr>
        <w:pStyle w:val="00"/>
        <w:pBdr>
          <w:top w:val="double" w:sz="6" w:space="1" w:color="auto"/>
          <w:left w:val="double" w:sz="6" w:space="4" w:color="auto"/>
          <w:bottom w:val="double" w:sz="6" w:space="1" w:color="auto"/>
          <w:right w:val="double" w:sz="6" w:space="4" w:color="auto"/>
        </w:pBdr>
        <w:ind w:firstLineChars="0" w:firstLine="0"/>
        <w:rPr>
          <w:rFonts w:ascii="仿宋" w:eastAsia="仿宋" w:hAnsi="仿宋"/>
          <w:sz w:val="21"/>
        </w:rPr>
      </w:pPr>
    </w:p>
    <w:p w14:paraId="02634A07" w14:textId="77777777" w:rsidR="003B3548" w:rsidRPr="00EC1DF8" w:rsidRDefault="003B3548" w:rsidP="001456EC">
      <w:pPr>
        <w:pStyle w:val="00"/>
        <w:pBdr>
          <w:top w:val="double" w:sz="6" w:space="1" w:color="auto"/>
          <w:left w:val="double" w:sz="6" w:space="4" w:color="auto"/>
          <w:bottom w:val="double" w:sz="6" w:space="1" w:color="auto"/>
          <w:right w:val="double" w:sz="6" w:space="4" w:color="auto"/>
        </w:pBdr>
        <w:ind w:firstLineChars="0" w:firstLine="0"/>
        <w:rPr>
          <w:rFonts w:ascii="仿宋" w:eastAsia="仿宋" w:hAnsi="仿宋"/>
          <w:sz w:val="21"/>
        </w:rPr>
      </w:pPr>
    </w:p>
    <w:p w14:paraId="5CF84D6E" w14:textId="77777777" w:rsidR="003B3548" w:rsidRPr="00EC1DF8" w:rsidRDefault="003B3548" w:rsidP="001456EC">
      <w:pPr>
        <w:pStyle w:val="00"/>
        <w:ind w:firstLineChars="0" w:firstLine="0"/>
        <w:rPr>
          <w:rFonts w:ascii="仿宋" w:eastAsia="仿宋" w:hAnsi="仿宋"/>
          <w:sz w:val="21"/>
        </w:rPr>
      </w:pPr>
    </w:p>
    <w:p w14:paraId="77871562" w14:textId="77777777" w:rsidR="00D35BFC" w:rsidRPr="00EC1DF8" w:rsidRDefault="00D35BFC" w:rsidP="00EC1DF8">
      <w:pPr>
        <w:pStyle w:val="00"/>
        <w:ind w:firstLine="420"/>
        <w:rPr>
          <w:rFonts w:ascii="仿宋" w:eastAsia="仿宋" w:hAnsi="仿宋"/>
          <w:sz w:val="21"/>
        </w:rPr>
      </w:pPr>
    </w:p>
    <w:p w14:paraId="6BA09CC4" w14:textId="77777777" w:rsidR="0082158A" w:rsidRDefault="0082158A"/>
    <w:p w14:paraId="37D69516" w14:textId="77777777" w:rsidR="0082158A" w:rsidRDefault="0082158A"/>
    <w:sectPr w:rsidR="0082158A" w:rsidSect="001C7752">
      <w:footerReference w:type="default" r:id="rId8"/>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19DFF" w14:textId="77777777" w:rsidR="001C7752" w:rsidRDefault="001C7752" w:rsidP="005D09EC">
      <w:r>
        <w:separator/>
      </w:r>
    </w:p>
  </w:endnote>
  <w:endnote w:type="continuationSeparator" w:id="0">
    <w:p w14:paraId="04FCA634" w14:textId="77777777" w:rsidR="001C7752" w:rsidRDefault="001C7752" w:rsidP="005D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仿宋" w:eastAsia="仿宋" w:hAnsi="仿宋"/>
      </w:rPr>
      <w:id w:val="649409457"/>
      <w:docPartObj>
        <w:docPartGallery w:val="Page Numbers (Bottom of Page)"/>
        <w:docPartUnique/>
      </w:docPartObj>
    </w:sdtPr>
    <w:sdtContent>
      <w:sdt>
        <w:sdtPr>
          <w:rPr>
            <w:rFonts w:ascii="仿宋" w:eastAsia="仿宋" w:hAnsi="仿宋"/>
          </w:rPr>
          <w:id w:val="1728636285"/>
          <w:docPartObj>
            <w:docPartGallery w:val="Page Numbers (Top of Page)"/>
            <w:docPartUnique/>
          </w:docPartObj>
        </w:sdtPr>
        <w:sdtContent>
          <w:p w14:paraId="1D1049F2" w14:textId="5791052C" w:rsidR="00FA1549" w:rsidRPr="00FA1549" w:rsidRDefault="00FA1549" w:rsidP="00FA1549">
            <w:pPr>
              <w:pStyle w:val="ab"/>
              <w:jc w:val="center"/>
              <w:rPr>
                <w:rFonts w:ascii="仿宋" w:eastAsia="仿宋" w:hAnsi="仿宋"/>
              </w:rPr>
            </w:pPr>
            <w:r w:rsidRPr="00FA1549">
              <w:rPr>
                <w:rFonts w:ascii="仿宋" w:eastAsia="仿宋" w:hAnsi="仿宋" w:hint="eastAsia"/>
              </w:rPr>
              <w:t>第</w:t>
            </w:r>
            <w:r w:rsidRPr="00FA1549">
              <w:rPr>
                <w:rFonts w:ascii="仿宋" w:eastAsia="仿宋" w:hAnsi="仿宋"/>
                <w:lang w:val="zh-CN"/>
              </w:rPr>
              <w:t xml:space="preserve"> </w:t>
            </w:r>
            <w:r w:rsidRPr="00FA1549">
              <w:rPr>
                <w:rFonts w:ascii="仿宋" w:eastAsia="仿宋" w:hAnsi="仿宋"/>
              </w:rPr>
              <w:fldChar w:fldCharType="begin"/>
            </w:r>
            <w:r w:rsidRPr="00FA1549">
              <w:rPr>
                <w:rFonts w:ascii="仿宋" w:eastAsia="仿宋" w:hAnsi="仿宋"/>
              </w:rPr>
              <w:instrText>PAGE</w:instrText>
            </w:r>
            <w:r w:rsidRPr="00FA1549">
              <w:rPr>
                <w:rFonts w:ascii="仿宋" w:eastAsia="仿宋" w:hAnsi="仿宋"/>
              </w:rPr>
              <w:fldChar w:fldCharType="separate"/>
            </w:r>
            <w:r w:rsidRPr="00FA1549">
              <w:rPr>
                <w:rFonts w:ascii="仿宋" w:eastAsia="仿宋" w:hAnsi="仿宋"/>
                <w:lang w:val="zh-CN"/>
              </w:rPr>
              <w:t>2</w:t>
            </w:r>
            <w:r w:rsidRPr="00FA1549">
              <w:rPr>
                <w:rFonts w:ascii="仿宋" w:eastAsia="仿宋" w:hAnsi="仿宋"/>
              </w:rPr>
              <w:fldChar w:fldCharType="end"/>
            </w:r>
            <w:r w:rsidRPr="00FA1549">
              <w:rPr>
                <w:rFonts w:ascii="仿宋" w:eastAsia="仿宋" w:hAnsi="仿宋"/>
                <w:lang w:val="zh-CN"/>
              </w:rPr>
              <w:t xml:space="preserve"> </w:t>
            </w:r>
            <w:r w:rsidRPr="00FA1549">
              <w:rPr>
                <w:rFonts w:ascii="仿宋" w:eastAsia="仿宋" w:hAnsi="仿宋" w:hint="eastAsia"/>
                <w:lang w:val="zh-CN"/>
              </w:rPr>
              <w:t>页</w:t>
            </w:r>
            <w:r w:rsidRPr="00FA1549">
              <w:rPr>
                <w:rFonts w:ascii="仿宋" w:eastAsia="仿宋" w:hAnsi="仿宋"/>
                <w:lang w:val="zh-CN"/>
              </w:rPr>
              <w:t>/</w:t>
            </w:r>
            <w:r w:rsidRPr="00FA1549">
              <w:rPr>
                <w:rFonts w:ascii="仿宋" w:eastAsia="仿宋" w:hAnsi="仿宋" w:hint="eastAsia"/>
                <w:lang w:val="zh-CN"/>
              </w:rPr>
              <w:t>共</w:t>
            </w:r>
            <w:r w:rsidRPr="00FA1549">
              <w:rPr>
                <w:rFonts w:ascii="仿宋" w:eastAsia="仿宋" w:hAnsi="仿宋"/>
                <w:lang w:val="zh-CN"/>
              </w:rPr>
              <w:t xml:space="preserve"> </w:t>
            </w:r>
            <w:r w:rsidRPr="00FA1549">
              <w:rPr>
                <w:rFonts w:ascii="仿宋" w:eastAsia="仿宋" w:hAnsi="仿宋"/>
              </w:rPr>
              <w:fldChar w:fldCharType="begin"/>
            </w:r>
            <w:r w:rsidRPr="00FA1549">
              <w:rPr>
                <w:rFonts w:ascii="仿宋" w:eastAsia="仿宋" w:hAnsi="仿宋"/>
              </w:rPr>
              <w:instrText>NUMPAGES</w:instrText>
            </w:r>
            <w:r w:rsidRPr="00FA1549">
              <w:rPr>
                <w:rFonts w:ascii="仿宋" w:eastAsia="仿宋" w:hAnsi="仿宋"/>
              </w:rPr>
              <w:fldChar w:fldCharType="separate"/>
            </w:r>
            <w:r w:rsidRPr="00FA1549">
              <w:rPr>
                <w:rFonts w:ascii="仿宋" w:eastAsia="仿宋" w:hAnsi="仿宋"/>
                <w:lang w:val="zh-CN"/>
              </w:rPr>
              <w:t>2</w:t>
            </w:r>
            <w:r w:rsidRPr="00FA1549">
              <w:rPr>
                <w:rFonts w:ascii="仿宋" w:eastAsia="仿宋" w:hAnsi="仿宋"/>
              </w:rPr>
              <w:fldChar w:fldCharType="end"/>
            </w:r>
            <w:r w:rsidRPr="00FA1549">
              <w:rPr>
                <w:rFonts w:ascii="仿宋" w:eastAsia="仿宋" w:hAnsi="仿宋" w:hint="eastAsia"/>
              </w:rPr>
              <w:t xml:space="preserve"> 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75D2A" w14:textId="77777777" w:rsidR="001C7752" w:rsidRDefault="001C7752" w:rsidP="005D09EC">
      <w:r>
        <w:separator/>
      </w:r>
    </w:p>
  </w:footnote>
  <w:footnote w:type="continuationSeparator" w:id="0">
    <w:p w14:paraId="4DF3E5A5" w14:textId="77777777" w:rsidR="001C7752" w:rsidRDefault="001C7752" w:rsidP="005D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A290D9"/>
    <w:multiLevelType w:val="singleLevel"/>
    <w:tmpl w:val="8CA290D9"/>
    <w:lvl w:ilvl="0">
      <w:start w:val="1"/>
      <w:numFmt w:val="chineseCounting"/>
      <w:suff w:val="nothing"/>
      <w:lvlText w:val="（%1）"/>
      <w:lvlJc w:val="left"/>
      <w:pPr>
        <w:ind w:left="0" w:firstLine="420"/>
      </w:pPr>
      <w:rPr>
        <w:rFonts w:hint="eastAsia"/>
      </w:rPr>
    </w:lvl>
  </w:abstractNum>
  <w:abstractNum w:abstractNumId="1" w15:restartNumberingAfterBreak="0">
    <w:nsid w:val="EB34E401"/>
    <w:multiLevelType w:val="multilevel"/>
    <w:tmpl w:val="EB34E401"/>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15:restartNumberingAfterBreak="0">
    <w:nsid w:val="2A071643"/>
    <w:multiLevelType w:val="hybridMultilevel"/>
    <w:tmpl w:val="6AB8A4EC"/>
    <w:lvl w:ilvl="0" w:tplc="5248F6B6">
      <w:start w:val="1"/>
      <w:numFmt w:val="decimal"/>
      <w:lvlText w:val="%1."/>
      <w:lvlJc w:val="left"/>
      <w:pPr>
        <w:ind w:left="864" w:hanging="440"/>
      </w:pPr>
      <w:rPr>
        <w:rFonts w:hint="eastAsia"/>
      </w:rPr>
    </w:lvl>
    <w:lvl w:ilvl="1" w:tplc="04090019" w:tentative="1">
      <w:start w:val="1"/>
      <w:numFmt w:val="lowerLetter"/>
      <w:lvlText w:val="%2)"/>
      <w:lvlJc w:val="left"/>
      <w:pPr>
        <w:ind w:left="1304" w:hanging="440"/>
      </w:pPr>
    </w:lvl>
    <w:lvl w:ilvl="2" w:tplc="0409001B" w:tentative="1">
      <w:start w:val="1"/>
      <w:numFmt w:val="lowerRoman"/>
      <w:lvlText w:val="%3."/>
      <w:lvlJc w:val="right"/>
      <w:pPr>
        <w:ind w:left="1744" w:hanging="440"/>
      </w:pPr>
    </w:lvl>
    <w:lvl w:ilvl="3" w:tplc="0409000F" w:tentative="1">
      <w:start w:val="1"/>
      <w:numFmt w:val="decimal"/>
      <w:lvlText w:val="%4."/>
      <w:lvlJc w:val="left"/>
      <w:pPr>
        <w:ind w:left="2184" w:hanging="440"/>
      </w:pPr>
    </w:lvl>
    <w:lvl w:ilvl="4" w:tplc="04090019" w:tentative="1">
      <w:start w:val="1"/>
      <w:numFmt w:val="lowerLetter"/>
      <w:lvlText w:val="%5)"/>
      <w:lvlJc w:val="left"/>
      <w:pPr>
        <w:ind w:left="2624" w:hanging="440"/>
      </w:pPr>
    </w:lvl>
    <w:lvl w:ilvl="5" w:tplc="0409001B" w:tentative="1">
      <w:start w:val="1"/>
      <w:numFmt w:val="lowerRoman"/>
      <w:lvlText w:val="%6."/>
      <w:lvlJc w:val="right"/>
      <w:pPr>
        <w:ind w:left="3064" w:hanging="440"/>
      </w:pPr>
    </w:lvl>
    <w:lvl w:ilvl="6" w:tplc="0409000F" w:tentative="1">
      <w:start w:val="1"/>
      <w:numFmt w:val="decimal"/>
      <w:lvlText w:val="%7."/>
      <w:lvlJc w:val="left"/>
      <w:pPr>
        <w:ind w:left="3504" w:hanging="440"/>
      </w:pPr>
    </w:lvl>
    <w:lvl w:ilvl="7" w:tplc="04090019" w:tentative="1">
      <w:start w:val="1"/>
      <w:numFmt w:val="lowerLetter"/>
      <w:lvlText w:val="%8)"/>
      <w:lvlJc w:val="left"/>
      <w:pPr>
        <w:ind w:left="3944" w:hanging="440"/>
      </w:pPr>
    </w:lvl>
    <w:lvl w:ilvl="8" w:tplc="0409001B" w:tentative="1">
      <w:start w:val="1"/>
      <w:numFmt w:val="lowerRoman"/>
      <w:lvlText w:val="%9."/>
      <w:lvlJc w:val="right"/>
      <w:pPr>
        <w:ind w:left="4384" w:hanging="440"/>
      </w:pPr>
    </w:lvl>
  </w:abstractNum>
  <w:abstractNum w:abstractNumId="3" w15:restartNumberingAfterBreak="0">
    <w:nsid w:val="6AE65788"/>
    <w:multiLevelType w:val="hybridMultilevel"/>
    <w:tmpl w:val="DA80ED0A"/>
    <w:lvl w:ilvl="0" w:tplc="B50AD66E">
      <w:start w:val="1"/>
      <w:numFmt w:val="decimal"/>
      <w:lvlText w:val="%1."/>
      <w:lvlJc w:val="left"/>
      <w:pPr>
        <w:ind w:left="837" w:hanging="413"/>
      </w:pPr>
      <w:rPr>
        <w:rFonts w:hint="default"/>
      </w:rPr>
    </w:lvl>
    <w:lvl w:ilvl="1" w:tplc="04090019" w:tentative="1">
      <w:start w:val="1"/>
      <w:numFmt w:val="lowerLetter"/>
      <w:lvlText w:val="%2)"/>
      <w:lvlJc w:val="left"/>
      <w:pPr>
        <w:ind w:left="1304" w:hanging="440"/>
      </w:pPr>
    </w:lvl>
    <w:lvl w:ilvl="2" w:tplc="0409001B" w:tentative="1">
      <w:start w:val="1"/>
      <w:numFmt w:val="lowerRoman"/>
      <w:lvlText w:val="%3."/>
      <w:lvlJc w:val="right"/>
      <w:pPr>
        <w:ind w:left="1744" w:hanging="440"/>
      </w:pPr>
    </w:lvl>
    <w:lvl w:ilvl="3" w:tplc="0409000F" w:tentative="1">
      <w:start w:val="1"/>
      <w:numFmt w:val="decimal"/>
      <w:lvlText w:val="%4."/>
      <w:lvlJc w:val="left"/>
      <w:pPr>
        <w:ind w:left="2184" w:hanging="440"/>
      </w:pPr>
    </w:lvl>
    <w:lvl w:ilvl="4" w:tplc="04090019" w:tentative="1">
      <w:start w:val="1"/>
      <w:numFmt w:val="lowerLetter"/>
      <w:lvlText w:val="%5)"/>
      <w:lvlJc w:val="left"/>
      <w:pPr>
        <w:ind w:left="2624" w:hanging="440"/>
      </w:pPr>
    </w:lvl>
    <w:lvl w:ilvl="5" w:tplc="0409001B" w:tentative="1">
      <w:start w:val="1"/>
      <w:numFmt w:val="lowerRoman"/>
      <w:lvlText w:val="%6."/>
      <w:lvlJc w:val="right"/>
      <w:pPr>
        <w:ind w:left="3064" w:hanging="440"/>
      </w:pPr>
    </w:lvl>
    <w:lvl w:ilvl="6" w:tplc="0409000F" w:tentative="1">
      <w:start w:val="1"/>
      <w:numFmt w:val="decimal"/>
      <w:lvlText w:val="%7."/>
      <w:lvlJc w:val="left"/>
      <w:pPr>
        <w:ind w:left="3504" w:hanging="440"/>
      </w:pPr>
    </w:lvl>
    <w:lvl w:ilvl="7" w:tplc="04090019" w:tentative="1">
      <w:start w:val="1"/>
      <w:numFmt w:val="lowerLetter"/>
      <w:lvlText w:val="%8)"/>
      <w:lvlJc w:val="left"/>
      <w:pPr>
        <w:ind w:left="3944" w:hanging="440"/>
      </w:pPr>
    </w:lvl>
    <w:lvl w:ilvl="8" w:tplc="0409001B" w:tentative="1">
      <w:start w:val="1"/>
      <w:numFmt w:val="lowerRoman"/>
      <w:lvlText w:val="%9."/>
      <w:lvlJc w:val="right"/>
      <w:pPr>
        <w:ind w:left="4384" w:hanging="440"/>
      </w:pPr>
    </w:lvl>
  </w:abstractNum>
  <w:abstractNum w:abstractNumId="4" w15:restartNumberingAfterBreak="0">
    <w:nsid w:val="70182645"/>
    <w:multiLevelType w:val="hybridMultilevel"/>
    <w:tmpl w:val="546C1F0E"/>
    <w:lvl w:ilvl="0" w:tplc="ED6E398E">
      <w:start w:val="1"/>
      <w:numFmt w:val="decimal"/>
      <w:lvlText w:val="%1."/>
      <w:lvlJc w:val="left"/>
      <w:pPr>
        <w:ind w:left="837" w:hanging="413"/>
      </w:pPr>
      <w:rPr>
        <w:rFonts w:hint="default"/>
      </w:rPr>
    </w:lvl>
    <w:lvl w:ilvl="1" w:tplc="04090019" w:tentative="1">
      <w:start w:val="1"/>
      <w:numFmt w:val="lowerLetter"/>
      <w:lvlText w:val="%2)"/>
      <w:lvlJc w:val="left"/>
      <w:pPr>
        <w:ind w:left="1304" w:hanging="440"/>
      </w:pPr>
    </w:lvl>
    <w:lvl w:ilvl="2" w:tplc="0409001B" w:tentative="1">
      <w:start w:val="1"/>
      <w:numFmt w:val="lowerRoman"/>
      <w:lvlText w:val="%3."/>
      <w:lvlJc w:val="right"/>
      <w:pPr>
        <w:ind w:left="1744" w:hanging="440"/>
      </w:pPr>
    </w:lvl>
    <w:lvl w:ilvl="3" w:tplc="0409000F" w:tentative="1">
      <w:start w:val="1"/>
      <w:numFmt w:val="decimal"/>
      <w:lvlText w:val="%4."/>
      <w:lvlJc w:val="left"/>
      <w:pPr>
        <w:ind w:left="2184" w:hanging="440"/>
      </w:pPr>
    </w:lvl>
    <w:lvl w:ilvl="4" w:tplc="04090019" w:tentative="1">
      <w:start w:val="1"/>
      <w:numFmt w:val="lowerLetter"/>
      <w:lvlText w:val="%5)"/>
      <w:lvlJc w:val="left"/>
      <w:pPr>
        <w:ind w:left="2624" w:hanging="440"/>
      </w:pPr>
    </w:lvl>
    <w:lvl w:ilvl="5" w:tplc="0409001B" w:tentative="1">
      <w:start w:val="1"/>
      <w:numFmt w:val="lowerRoman"/>
      <w:lvlText w:val="%6."/>
      <w:lvlJc w:val="right"/>
      <w:pPr>
        <w:ind w:left="3064" w:hanging="440"/>
      </w:pPr>
    </w:lvl>
    <w:lvl w:ilvl="6" w:tplc="0409000F" w:tentative="1">
      <w:start w:val="1"/>
      <w:numFmt w:val="decimal"/>
      <w:lvlText w:val="%7."/>
      <w:lvlJc w:val="left"/>
      <w:pPr>
        <w:ind w:left="3504" w:hanging="440"/>
      </w:pPr>
    </w:lvl>
    <w:lvl w:ilvl="7" w:tplc="04090019" w:tentative="1">
      <w:start w:val="1"/>
      <w:numFmt w:val="lowerLetter"/>
      <w:lvlText w:val="%8)"/>
      <w:lvlJc w:val="left"/>
      <w:pPr>
        <w:ind w:left="3944" w:hanging="440"/>
      </w:pPr>
    </w:lvl>
    <w:lvl w:ilvl="8" w:tplc="0409001B" w:tentative="1">
      <w:start w:val="1"/>
      <w:numFmt w:val="lowerRoman"/>
      <w:lvlText w:val="%9."/>
      <w:lvlJc w:val="right"/>
      <w:pPr>
        <w:ind w:left="4384" w:hanging="440"/>
      </w:pPr>
    </w:lvl>
  </w:abstractNum>
  <w:num w:numId="1" w16cid:durableId="1706371533">
    <w:abstractNumId w:val="1"/>
  </w:num>
  <w:num w:numId="2" w16cid:durableId="127555527">
    <w:abstractNumId w:val="0"/>
  </w:num>
  <w:num w:numId="3" w16cid:durableId="1871069245">
    <w:abstractNumId w:val="2"/>
  </w:num>
  <w:num w:numId="4" w16cid:durableId="7143903">
    <w:abstractNumId w:val="4"/>
  </w:num>
  <w:num w:numId="5" w16cid:durableId="849099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88"/>
    <w:rsid w:val="00000114"/>
    <w:rsid w:val="0000498D"/>
    <w:rsid w:val="0000673A"/>
    <w:rsid w:val="000123B5"/>
    <w:rsid w:val="00026D8A"/>
    <w:rsid w:val="000322BF"/>
    <w:rsid w:val="000334E8"/>
    <w:rsid w:val="00043D03"/>
    <w:rsid w:val="00047D00"/>
    <w:rsid w:val="0006371A"/>
    <w:rsid w:val="0007649E"/>
    <w:rsid w:val="00081D58"/>
    <w:rsid w:val="000832C9"/>
    <w:rsid w:val="00095AF2"/>
    <w:rsid w:val="000A1A55"/>
    <w:rsid w:val="000B153F"/>
    <w:rsid w:val="000E3364"/>
    <w:rsid w:val="000F02EF"/>
    <w:rsid w:val="0010618A"/>
    <w:rsid w:val="00127092"/>
    <w:rsid w:val="00130373"/>
    <w:rsid w:val="00133F86"/>
    <w:rsid w:val="001456EC"/>
    <w:rsid w:val="001564FE"/>
    <w:rsid w:val="00180ECD"/>
    <w:rsid w:val="00191C04"/>
    <w:rsid w:val="00193069"/>
    <w:rsid w:val="00193F58"/>
    <w:rsid w:val="001C07DC"/>
    <w:rsid w:val="001C7752"/>
    <w:rsid w:val="001D0201"/>
    <w:rsid w:val="001D1F57"/>
    <w:rsid w:val="001E5798"/>
    <w:rsid w:val="001E73F6"/>
    <w:rsid w:val="001F1CE4"/>
    <w:rsid w:val="001F7A3A"/>
    <w:rsid w:val="00201A67"/>
    <w:rsid w:val="00211729"/>
    <w:rsid w:val="00212FA8"/>
    <w:rsid w:val="00224143"/>
    <w:rsid w:val="002247BE"/>
    <w:rsid w:val="0023143C"/>
    <w:rsid w:val="00241A8D"/>
    <w:rsid w:val="002576CB"/>
    <w:rsid w:val="00260E11"/>
    <w:rsid w:val="00264834"/>
    <w:rsid w:val="00273E87"/>
    <w:rsid w:val="002851BB"/>
    <w:rsid w:val="002C07F7"/>
    <w:rsid w:val="002C16E4"/>
    <w:rsid w:val="002C3F15"/>
    <w:rsid w:val="002D1E75"/>
    <w:rsid w:val="002D1EA2"/>
    <w:rsid w:val="002D3779"/>
    <w:rsid w:val="002D62BF"/>
    <w:rsid w:val="00301C5E"/>
    <w:rsid w:val="00314ACB"/>
    <w:rsid w:val="0031571C"/>
    <w:rsid w:val="00315F16"/>
    <w:rsid w:val="00320218"/>
    <w:rsid w:val="00321DD2"/>
    <w:rsid w:val="00323F96"/>
    <w:rsid w:val="00324732"/>
    <w:rsid w:val="00327FE5"/>
    <w:rsid w:val="00350F05"/>
    <w:rsid w:val="00372AB9"/>
    <w:rsid w:val="0037733F"/>
    <w:rsid w:val="0037744D"/>
    <w:rsid w:val="003A4012"/>
    <w:rsid w:val="003A7432"/>
    <w:rsid w:val="003A7F74"/>
    <w:rsid w:val="003B0B27"/>
    <w:rsid w:val="003B1139"/>
    <w:rsid w:val="003B1A83"/>
    <w:rsid w:val="003B3548"/>
    <w:rsid w:val="003C3610"/>
    <w:rsid w:val="003D25BC"/>
    <w:rsid w:val="003E047B"/>
    <w:rsid w:val="0040738F"/>
    <w:rsid w:val="00435FB8"/>
    <w:rsid w:val="004371AA"/>
    <w:rsid w:val="00440A3C"/>
    <w:rsid w:val="0044586D"/>
    <w:rsid w:val="00472CA3"/>
    <w:rsid w:val="004822F0"/>
    <w:rsid w:val="004830F4"/>
    <w:rsid w:val="004877F8"/>
    <w:rsid w:val="004979BD"/>
    <w:rsid w:val="004A5ADF"/>
    <w:rsid w:val="004A5B4B"/>
    <w:rsid w:val="004C51D2"/>
    <w:rsid w:val="004D2107"/>
    <w:rsid w:val="004F35D8"/>
    <w:rsid w:val="004F7CEE"/>
    <w:rsid w:val="0050454E"/>
    <w:rsid w:val="00516C24"/>
    <w:rsid w:val="00524A0C"/>
    <w:rsid w:val="00534A06"/>
    <w:rsid w:val="0053543B"/>
    <w:rsid w:val="00552B75"/>
    <w:rsid w:val="00571DB6"/>
    <w:rsid w:val="00581CAE"/>
    <w:rsid w:val="00585453"/>
    <w:rsid w:val="00591F78"/>
    <w:rsid w:val="00592BDD"/>
    <w:rsid w:val="00596D93"/>
    <w:rsid w:val="00596DA4"/>
    <w:rsid w:val="005A3CFB"/>
    <w:rsid w:val="005A50B4"/>
    <w:rsid w:val="005B4DD4"/>
    <w:rsid w:val="005C4D30"/>
    <w:rsid w:val="005D09EC"/>
    <w:rsid w:val="005D287E"/>
    <w:rsid w:val="005D2BB7"/>
    <w:rsid w:val="005D4158"/>
    <w:rsid w:val="005E5CBA"/>
    <w:rsid w:val="005F6A5F"/>
    <w:rsid w:val="00605F7E"/>
    <w:rsid w:val="0061121E"/>
    <w:rsid w:val="00612C1B"/>
    <w:rsid w:val="00622A93"/>
    <w:rsid w:val="00630B96"/>
    <w:rsid w:val="00644B54"/>
    <w:rsid w:val="006511C1"/>
    <w:rsid w:val="00664EBC"/>
    <w:rsid w:val="00665FF3"/>
    <w:rsid w:val="00673AA0"/>
    <w:rsid w:val="00676098"/>
    <w:rsid w:val="006810FE"/>
    <w:rsid w:val="00686CB5"/>
    <w:rsid w:val="0068749E"/>
    <w:rsid w:val="00691A7A"/>
    <w:rsid w:val="006927CE"/>
    <w:rsid w:val="00693A58"/>
    <w:rsid w:val="006B02A8"/>
    <w:rsid w:val="006C019A"/>
    <w:rsid w:val="006C1883"/>
    <w:rsid w:val="006C4A23"/>
    <w:rsid w:val="006C6B99"/>
    <w:rsid w:val="006C6D4D"/>
    <w:rsid w:val="006D16D4"/>
    <w:rsid w:val="006D1DA6"/>
    <w:rsid w:val="00701802"/>
    <w:rsid w:val="00702309"/>
    <w:rsid w:val="00707223"/>
    <w:rsid w:val="0071528A"/>
    <w:rsid w:val="007248A1"/>
    <w:rsid w:val="007278F1"/>
    <w:rsid w:val="00733C70"/>
    <w:rsid w:val="007358BE"/>
    <w:rsid w:val="00735DC3"/>
    <w:rsid w:val="00743308"/>
    <w:rsid w:val="00751D7A"/>
    <w:rsid w:val="00754526"/>
    <w:rsid w:val="00756595"/>
    <w:rsid w:val="00757613"/>
    <w:rsid w:val="007611FC"/>
    <w:rsid w:val="00772C24"/>
    <w:rsid w:val="00784F17"/>
    <w:rsid w:val="007A3FD7"/>
    <w:rsid w:val="007A5C73"/>
    <w:rsid w:val="007B38FC"/>
    <w:rsid w:val="007C50B9"/>
    <w:rsid w:val="007D13EB"/>
    <w:rsid w:val="007D7E76"/>
    <w:rsid w:val="007F0340"/>
    <w:rsid w:val="00801209"/>
    <w:rsid w:val="008037F7"/>
    <w:rsid w:val="008074EB"/>
    <w:rsid w:val="0082158A"/>
    <w:rsid w:val="008344D5"/>
    <w:rsid w:val="008464E7"/>
    <w:rsid w:val="008529E4"/>
    <w:rsid w:val="00874917"/>
    <w:rsid w:val="00894B68"/>
    <w:rsid w:val="00895CD5"/>
    <w:rsid w:val="008A241F"/>
    <w:rsid w:val="008C0182"/>
    <w:rsid w:val="008D59AB"/>
    <w:rsid w:val="008E131E"/>
    <w:rsid w:val="008E25B2"/>
    <w:rsid w:val="008E3766"/>
    <w:rsid w:val="008E6262"/>
    <w:rsid w:val="008F2B2A"/>
    <w:rsid w:val="009012EE"/>
    <w:rsid w:val="00902C9C"/>
    <w:rsid w:val="009108A0"/>
    <w:rsid w:val="00914A49"/>
    <w:rsid w:val="00915560"/>
    <w:rsid w:val="009228F7"/>
    <w:rsid w:val="0092341C"/>
    <w:rsid w:val="009258EA"/>
    <w:rsid w:val="00926937"/>
    <w:rsid w:val="00935958"/>
    <w:rsid w:val="00945628"/>
    <w:rsid w:val="00952A8F"/>
    <w:rsid w:val="009613AA"/>
    <w:rsid w:val="00965717"/>
    <w:rsid w:val="009662B3"/>
    <w:rsid w:val="009913A0"/>
    <w:rsid w:val="0099183A"/>
    <w:rsid w:val="00993CF2"/>
    <w:rsid w:val="009B0F5B"/>
    <w:rsid w:val="009B7E33"/>
    <w:rsid w:val="009C017A"/>
    <w:rsid w:val="009C0885"/>
    <w:rsid w:val="009C0FBD"/>
    <w:rsid w:val="009C5D07"/>
    <w:rsid w:val="009E13E5"/>
    <w:rsid w:val="009E37D7"/>
    <w:rsid w:val="009E4350"/>
    <w:rsid w:val="009F1580"/>
    <w:rsid w:val="00A0705B"/>
    <w:rsid w:val="00A13E45"/>
    <w:rsid w:val="00A26F1E"/>
    <w:rsid w:val="00A34198"/>
    <w:rsid w:val="00A45DB0"/>
    <w:rsid w:val="00A6565E"/>
    <w:rsid w:val="00A819B4"/>
    <w:rsid w:val="00A95E58"/>
    <w:rsid w:val="00AA68A2"/>
    <w:rsid w:val="00AC50C2"/>
    <w:rsid w:val="00AD0209"/>
    <w:rsid w:val="00AD4CC7"/>
    <w:rsid w:val="00AE127B"/>
    <w:rsid w:val="00AE3468"/>
    <w:rsid w:val="00AE617F"/>
    <w:rsid w:val="00AF6202"/>
    <w:rsid w:val="00AF7E67"/>
    <w:rsid w:val="00B0282A"/>
    <w:rsid w:val="00B02947"/>
    <w:rsid w:val="00B174AD"/>
    <w:rsid w:val="00B30D75"/>
    <w:rsid w:val="00B51D7B"/>
    <w:rsid w:val="00B529B3"/>
    <w:rsid w:val="00B5462A"/>
    <w:rsid w:val="00B565C1"/>
    <w:rsid w:val="00B56D4C"/>
    <w:rsid w:val="00B66041"/>
    <w:rsid w:val="00B72086"/>
    <w:rsid w:val="00B73EFC"/>
    <w:rsid w:val="00B77F8E"/>
    <w:rsid w:val="00B92DB3"/>
    <w:rsid w:val="00B9548E"/>
    <w:rsid w:val="00BB3906"/>
    <w:rsid w:val="00BC0726"/>
    <w:rsid w:val="00BC5711"/>
    <w:rsid w:val="00BE0D92"/>
    <w:rsid w:val="00BE0FD5"/>
    <w:rsid w:val="00BF5522"/>
    <w:rsid w:val="00BF69B4"/>
    <w:rsid w:val="00C327E0"/>
    <w:rsid w:val="00C3383A"/>
    <w:rsid w:val="00C3567D"/>
    <w:rsid w:val="00C442E6"/>
    <w:rsid w:val="00C64801"/>
    <w:rsid w:val="00C70D51"/>
    <w:rsid w:val="00C7166F"/>
    <w:rsid w:val="00C77CC5"/>
    <w:rsid w:val="00C8017A"/>
    <w:rsid w:val="00C85D5E"/>
    <w:rsid w:val="00CA4C5B"/>
    <w:rsid w:val="00CA70A5"/>
    <w:rsid w:val="00CB59B2"/>
    <w:rsid w:val="00CC7B8C"/>
    <w:rsid w:val="00CD097A"/>
    <w:rsid w:val="00CD1886"/>
    <w:rsid w:val="00CD4B59"/>
    <w:rsid w:val="00CE27A4"/>
    <w:rsid w:val="00CF7495"/>
    <w:rsid w:val="00D10DC6"/>
    <w:rsid w:val="00D24600"/>
    <w:rsid w:val="00D35BFC"/>
    <w:rsid w:val="00D36C3D"/>
    <w:rsid w:val="00D414B5"/>
    <w:rsid w:val="00D44067"/>
    <w:rsid w:val="00D44893"/>
    <w:rsid w:val="00D7094E"/>
    <w:rsid w:val="00D82F88"/>
    <w:rsid w:val="00D92427"/>
    <w:rsid w:val="00D92483"/>
    <w:rsid w:val="00DA1EBC"/>
    <w:rsid w:val="00DB287C"/>
    <w:rsid w:val="00DC2DC6"/>
    <w:rsid w:val="00DD1421"/>
    <w:rsid w:val="00DE21AB"/>
    <w:rsid w:val="00DE2FE8"/>
    <w:rsid w:val="00E03C96"/>
    <w:rsid w:val="00E048E9"/>
    <w:rsid w:val="00E07090"/>
    <w:rsid w:val="00E26A1A"/>
    <w:rsid w:val="00E32A66"/>
    <w:rsid w:val="00E3798B"/>
    <w:rsid w:val="00E46966"/>
    <w:rsid w:val="00E7480E"/>
    <w:rsid w:val="00E84FAE"/>
    <w:rsid w:val="00EA0E57"/>
    <w:rsid w:val="00EB1595"/>
    <w:rsid w:val="00EB5F2B"/>
    <w:rsid w:val="00EB6311"/>
    <w:rsid w:val="00EC1DF8"/>
    <w:rsid w:val="00EC4457"/>
    <w:rsid w:val="00EE070B"/>
    <w:rsid w:val="00EE1149"/>
    <w:rsid w:val="00EE321C"/>
    <w:rsid w:val="00EE360A"/>
    <w:rsid w:val="00EE37F7"/>
    <w:rsid w:val="00F13B78"/>
    <w:rsid w:val="00F20FE3"/>
    <w:rsid w:val="00F34E02"/>
    <w:rsid w:val="00F40D0E"/>
    <w:rsid w:val="00F45677"/>
    <w:rsid w:val="00F46A6D"/>
    <w:rsid w:val="00F61144"/>
    <w:rsid w:val="00F61437"/>
    <w:rsid w:val="00F76722"/>
    <w:rsid w:val="00F95570"/>
    <w:rsid w:val="00F95B1D"/>
    <w:rsid w:val="00F96F66"/>
    <w:rsid w:val="00F970B3"/>
    <w:rsid w:val="00FA10CD"/>
    <w:rsid w:val="00FA1549"/>
    <w:rsid w:val="00FB4397"/>
    <w:rsid w:val="00FE0BFC"/>
    <w:rsid w:val="00FE14AC"/>
    <w:rsid w:val="00FE45C2"/>
    <w:rsid w:val="00FF1D1A"/>
    <w:rsid w:val="00FF24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8831"/>
  <w15:chartTrackingRefBased/>
  <w15:docId w15:val="{73B76A30-08B1-4090-A522-C502E185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1AB"/>
    <w:pPr>
      <w:widowControl w:val="0"/>
      <w:jc w:val="both"/>
    </w:pPr>
  </w:style>
  <w:style w:type="paragraph" w:styleId="1">
    <w:name w:val="heading 1"/>
    <w:basedOn w:val="a"/>
    <w:next w:val="a"/>
    <w:link w:val="10"/>
    <w:uiPriority w:val="9"/>
    <w:qFormat/>
    <w:rsid w:val="00A34198"/>
    <w:pPr>
      <w:keepNext/>
      <w:keepLines/>
      <w:spacing w:before="340" w:after="330" w:line="578" w:lineRule="auto"/>
      <w:outlineLvl w:val="0"/>
    </w:pPr>
    <w:rPr>
      <w:b/>
      <w:bCs/>
      <w:kern w:val="44"/>
      <w:sz w:val="44"/>
      <w:szCs w:val="44"/>
    </w:rPr>
  </w:style>
  <w:style w:type="paragraph" w:styleId="2">
    <w:name w:val="heading 2"/>
    <w:basedOn w:val="a"/>
    <w:next w:val="a"/>
    <w:link w:val="20"/>
    <w:qFormat/>
    <w:rsid w:val="00A34198"/>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1bt1">
    <w:name w:val="bt1bt1"/>
    <w:basedOn w:val="1"/>
    <w:qFormat/>
    <w:rsid w:val="00A34198"/>
    <w:pPr>
      <w:spacing w:line="240" w:lineRule="auto"/>
      <w:jc w:val="center"/>
    </w:pPr>
    <w:rPr>
      <w:rFonts w:ascii="黑体" w:eastAsia="黑体" w:hAnsi="Times New Roman" w:cs="Times New Roman"/>
      <w:b w:val="0"/>
      <w:sz w:val="36"/>
      <w:szCs w:val="36"/>
    </w:rPr>
  </w:style>
  <w:style w:type="character" w:customStyle="1" w:styleId="10">
    <w:name w:val="标题 1 字符"/>
    <w:basedOn w:val="a0"/>
    <w:link w:val="1"/>
    <w:uiPriority w:val="9"/>
    <w:rsid w:val="00A34198"/>
    <w:rPr>
      <w:b/>
      <w:bCs/>
      <w:kern w:val="44"/>
      <w:sz w:val="44"/>
      <w:szCs w:val="44"/>
    </w:rPr>
  </w:style>
  <w:style w:type="paragraph" w:customStyle="1" w:styleId="00">
    <w:name w:val="正文00"/>
    <w:basedOn w:val="a"/>
    <w:qFormat/>
    <w:rsid w:val="00A34198"/>
    <w:pPr>
      <w:topLinePunct/>
      <w:spacing w:line="360" w:lineRule="auto"/>
      <w:ind w:firstLineChars="200" w:firstLine="200"/>
    </w:pPr>
    <w:rPr>
      <w:rFonts w:ascii="Times New Roman" w:eastAsia="宋体" w:hAnsi="Times New Roman" w:cs="Times New Roman"/>
      <w:sz w:val="24"/>
      <w:szCs w:val="21"/>
    </w:rPr>
  </w:style>
  <w:style w:type="character" w:customStyle="1" w:styleId="20">
    <w:name w:val="标题 2 字符"/>
    <w:basedOn w:val="a0"/>
    <w:link w:val="2"/>
    <w:qFormat/>
    <w:rsid w:val="00A34198"/>
    <w:rPr>
      <w:rFonts w:ascii="Arial" w:eastAsia="黑体" w:hAnsi="Arial" w:cs="Times New Roman"/>
      <w:b/>
      <w:bCs/>
      <w:sz w:val="32"/>
      <w:szCs w:val="32"/>
    </w:rPr>
  </w:style>
  <w:style w:type="paragraph" w:customStyle="1" w:styleId="11">
    <w:name w:val="列出段落1"/>
    <w:basedOn w:val="a"/>
    <w:link w:val="a3"/>
    <w:qFormat/>
    <w:rsid w:val="00A34198"/>
    <w:pPr>
      <w:ind w:firstLineChars="200" w:firstLine="420"/>
    </w:pPr>
    <w:rPr>
      <w:rFonts w:ascii="Times New Roman" w:eastAsia="宋体" w:hAnsi="Times New Roman" w:cs="Times New Roman"/>
      <w:szCs w:val="20"/>
    </w:rPr>
  </w:style>
  <w:style w:type="character" w:customStyle="1" w:styleId="a3">
    <w:name w:val="列表段落 字符"/>
    <w:link w:val="11"/>
    <w:autoRedefine/>
    <w:qFormat/>
    <w:rsid w:val="00CA4C5B"/>
    <w:rPr>
      <w:rFonts w:ascii="Times New Roman" w:eastAsia="宋体" w:hAnsi="Times New Roman" w:cs="Times New Roman"/>
      <w:szCs w:val="20"/>
    </w:rPr>
  </w:style>
  <w:style w:type="paragraph" w:styleId="a4">
    <w:name w:val="Title"/>
    <w:basedOn w:val="a"/>
    <w:next w:val="a"/>
    <w:link w:val="a5"/>
    <w:qFormat/>
    <w:rsid w:val="006D16D4"/>
    <w:pPr>
      <w:spacing w:before="240" w:after="60"/>
      <w:jc w:val="center"/>
      <w:outlineLvl w:val="1"/>
    </w:pPr>
    <w:rPr>
      <w:rFonts w:ascii="Cambria" w:eastAsia="宋体" w:hAnsi="Cambria" w:cs="Times New Roman"/>
      <w:b/>
      <w:bCs/>
      <w:sz w:val="32"/>
      <w:szCs w:val="32"/>
    </w:rPr>
  </w:style>
  <w:style w:type="character" w:customStyle="1" w:styleId="a5">
    <w:name w:val="标题 字符"/>
    <w:basedOn w:val="a0"/>
    <w:link w:val="a4"/>
    <w:qFormat/>
    <w:rsid w:val="006D16D4"/>
    <w:rPr>
      <w:rFonts w:ascii="Cambria" w:eastAsia="宋体" w:hAnsi="Cambria" w:cs="Times New Roman"/>
      <w:b/>
      <w:bCs/>
      <w:sz w:val="32"/>
      <w:szCs w:val="32"/>
    </w:rPr>
  </w:style>
  <w:style w:type="paragraph" w:styleId="a6">
    <w:name w:val="Plain Text"/>
    <w:basedOn w:val="a"/>
    <w:link w:val="a7"/>
    <w:qFormat/>
    <w:rsid w:val="006D16D4"/>
    <w:rPr>
      <w:rFonts w:ascii="宋体" w:eastAsia="宋体" w:hAnsi="Courier New" w:cs="Times New Roman"/>
      <w:szCs w:val="20"/>
    </w:rPr>
  </w:style>
  <w:style w:type="character" w:customStyle="1" w:styleId="a7">
    <w:name w:val="纯文本 字符"/>
    <w:basedOn w:val="a0"/>
    <w:link w:val="a6"/>
    <w:qFormat/>
    <w:rsid w:val="006D16D4"/>
    <w:rPr>
      <w:rFonts w:ascii="宋体" w:eastAsia="宋体" w:hAnsi="Courier New" w:cs="Times New Roman"/>
      <w:szCs w:val="20"/>
    </w:rPr>
  </w:style>
  <w:style w:type="table" w:styleId="a8">
    <w:name w:val="Table Grid"/>
    <w:basedOn w:val="a1"/>
    <w:qFormat/>
    <w:rsid w:val="00FA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A241F"/>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p1410">
    <w:name w:val="p141_0"/>
    <w:qFormat/>
    <w:rsid w:val="008A241F"/>
    <w:rPr>
      <w:rFonts w:ascii="Calibri" w:hAnsi="Calibri"/>
      <w:sz w:val="21"/>
      <w:szCs w:val="21"/>
    </w:rPr>
  </w:style>
  <w:style w:type="paragraph" w:customStyle="1" w:styleId="12">
    <w:name w:val="纯文本1"/>
    <w:basedOn w:val="a"/>
    <w:next w:val="a"/>
    <w:qFormat/>
    <w:rsid w:val="008A241F"/>
    <w:pPr>
      <w:spacing w:line="400" w:lineRule="exact"/>
      <w:ind w:firstLineChars="200" w:firstLine="420"/>
    </w:pPr>
    <w:rPr>
      <w:rFonts w:ascii="宋体" w:eastAsia="宋体" w:hAnsi="Courier New" w:cs="Courier New"/>
      <w:szCs w:val="24"/>
    </w:rPr>
  </w:style>
  <w:style w:type="paragraph" w:styleId="a9">
    <w:name w:val="header"/>
    <w:basedOn w:val="a"/>
    <w:link w:val="aa"/>
    <w:uiPriority w:val="99"/>
    <w:unhideWhenUsed/>
    <w:rsid w:val="005D09EC"/>
    <w:pPr>
      <w:tabs>
        <w:tab w:val="center" w:pos="4153"/>
        <w:tab w:val="right" w:pos="8306"/>
      </w:tabs>
      <w:snapToGrid w:val="0"/>
      <w:jc w:val="center"/>
    </w:pPr>
    <w:rPr>
      <w:sz w:val="18"/>
      <w:szCs w:val="18"/>
    </w:rPr>
  </w:style>
  <w:style w:type="character" w:customStyle="1" w:styleId="aa">
    <w:name w:val="页眉 字符"/>
    <w:basedOn w:val="a0"/>
    <w:link w:val="a9"/>
    <w:uiPriority w:val="99"/>
    <w:rsid w:val="005D09EC"/>
    <w:rPr>
      <w:sz w:val="18"/>
      <w:szCs w:val="18"/>
    </w:rPr>
  </w:style>
  <w:style w:type="paragraph" w:styleId="ab">
    <w:name w:val="footer"/>
    <w:basedOn w:val="a"/>
    <w:link w:val="ac"/>
    <w:uiPriority w:val="99"/>
    <w:unhideWhenUsed/>
    <w:rsid w:val="005D09EC"/>
    <w:pPr>
      <w:tabs>
        <w:tab w:val="center" w:pos="4153"/>
        <w:tab w:val="right" w:pos="8306"/>
      </w:tabs>
      <w:snapToGrid w:val="0"/>
      <w:jc w:val="left"/>
    </w:pPr>
    <w:rPr>
      <w:sz w:val="18"/>
      <w:szCs w:val="18"/>
    </w:rPr>
  </w:style>
  <w:style w:type="character" w:customStyle="1" w:styleId="ac">
    <w:name w:val="页脚 字符"/>
    <w:basedOn w:val="a0"/>
    <w:link w:val="ab"/>
    <w:uiPriority w:val="99"/>
    <w:rsid w:val="005D09EC"/>
    <w:rPr>
      <w:sz w:val="18"/>
      <w:szCs w:val="18"/>
    </w:rPr>
  </w:style>
  <w:style w:type="paragraph" w:styleId="ad">
    <w:name w:val="Normal Indent"/>
    <w:basedOn w:val="a"/>
    <w:link w:val="ae"/>
    <w:qFormat/>
    <w:rsid w:val="00EC1DF8"/>
    <w:pPr>
      <w:widowControl/>
      <w:autoSpaceDE w:val="0"/>
      <w:autoSpaceDN w:val="0"/>
      <w:adjustRightInd w:val="0"/>
      <w:snapToGrid w:val="0"/>
      <w:spacing w:line="315" w:lineRule="atLeast"/>
      <w:ind w:firstLineChars="200" w:firstLine="420"/>
      <w:jc w:val="left"/>
    </w:pPr>
    <w:rPr>
      <w:rFonts w:ascii="楷体_GB2312" w:eastAsia="楷体_GB2312" w:hAnsi="Times New Roman" w:cs="Times New Roman"/>
      <w:kern w:val="0"/>
      <w:sz w:val="28"/>
      <w:szCs w:val="20"/>
    </w:rPr>
  </w:style>
  <w:style w:type="character" w:customStyle="1" w:styleId="ae">
    <w:name w:val="正文缩进 字符"/>
    <w:link w:val="ad"/>
    <w:qFormat/>
    <w:rsid w:val="00EC1DF8"/>
    <w:rPr>
      <w:rFonts w:ascii="楷体_GB2312" w:eastAsia="楷体_GB2312" w:hAnsi="Times New Roman" w:cs="Times New Roman"/>
      <w:kern w:val="0"/>
      <w:sz w:val="28"/>
      <w:szCs w:val="20"/>
    </w:rPr>
  </w:style>
  <w:style w:type="paragraph" w:styleId="TOC">
    <w:name w:val="TOC Heading"/>
    <w:basedOn w:val="1"/>
    <w:next w:val="a"/>
    <w:uiPriority w:val="39"/>
    <w:unhideWhenUsed/>
    <w:qFormat/>
    <w:rsid w:val="001456E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A6565E"/>
    <w:pPr>
      <w:tabs>
        <w:tab w:val="right" w:leader="dot" w:pos="8296"/>
      </w:tabs>
      <w:spacing w:line="288" w:lineRule="auto"/>
    </w:pPr>
  </w:style>
  <w:style w:type="paragraph" w:styleId="TOC2">
    <w:name w:val="toc 2"/>
    <w:basedOn w:val="a"/>
    <w:next w:val="a"/>
    <w:autoRedefine/>
    <w:uiPriority w:val="39"/>
    <w:unhideWhenUsed/>
    <w:rsid w:val="00B30D75"/>
    <w:pPr>
      <w:tabs>
        <w:tab w:val="left" w:pos="1050"/>
        <w:tab w:val="right" w:leader="dot" w:pos="8296"/>
      </w:tabs>
      <w:ind w:leftChars="200" w:left="420"/>
    </w:pPr>
  </w:style>
  <w:style w:type="paragraph" w:styleId="TOC3">
    <w:name w:val="toc 3"/>
    <w:basedOn w:val="a"/>
    <w:next w:val="a"/>
    <w:autoRedefine/>
    <w:uiPriority w:val="39"/>
    <w:unhideWhenUsed/>
    <w:rsid w:val="001456EC"/>
    <w:pPr>
      <w:ind w:leftChars="400" w:left="840"/>
    </w:pPr>
  </w:style>
  <w:style w:type="paragraph" w:styleId="TOC4">
    <w:name w:val="toc 4"/>
    <w:basedOn w:val="a"/>
    <w:next w:val="a"/>
    <w:autoRedefine/>
    <w:uiPriority w:val="39"/>
    <w:unhideWhenUsed/>
    <w:rsid w:val="001456EC"/>
    <w:pPr>
      <w:ind w:leftChars="600" w:left="1260"/>
    </w:pPr>
    <w:rPr>
      <w14:ligatures w14:val="standardContextual"/>
    </w:rPr>
  </w:style>
  <w:style w:type="paragraph" w:styleId="TOC5">
    <w:name w:val="toc 5"/>
    <w:basedOn w:val="a"/>
    <w:next w:val="a"/>
    <w:autoRedefine/>
    <w:uiPriority w:val="39"/>
    <w:unhideWhenUsed/>
    <w:rsid w:val="001456EC"/>
    <w:pPr>
      <w:ind w:leftChars="800" w:left="1680"/>
    </w:pPr>
    <w:rPr>
      <w14:ligatures w14:val="standardContextual"/>
    </w:rPr>
  </w:style>
  <w:style w:type="paragraph" w:styleId="TOC6">
    <w:name w:val="toc 6"/>
    <w:basedOn w:val="a"/>
    <w:next w:val="a"/>
    <w:autoRedefine/>
    <w:uiPriority w:val="39"/>
    <w:unhideWhenUsed/>
    <w:rsid w:val="001456EC"/>
    <w:pPr>
      <w:ind w:leftChars="1000" w:left="2100"/>
    </w:pPr>
    <w:rPr>
      <w14:ligatures w14:val="standardContextual"/>
    </w:rPr>
  </w:style>
  <w:style w:type="paragraph" w:styleId="TOC7">
    <w:name w:val="toc 7"/>
    <w:basedOn w:val="a"/>
    <w:next w:val="a"/>
    <w:autoRedefine/>
    <w:uiPriority w:val="39"/>
    <w:unhideWhenUsed/>
    <w:rsid w:val="001456EC"/>
    <w:pPr>
      <w:ind w:leftChars="1200" w:left="2520"/>
    </w:pPr>
    <w:rPr>
      <w14:ligatures w14:val="standardContextual"/>
    </w:rPr>
  </w:style>
  <w:style w:type="paragraph" w:styleId="TOC8">
    <w:name w:val="toc 8"/>
    <w:basedOn w:val="a"/>
    <w:next w:val="a"/>
    <w:autoRedefine/>
    <w:uiPriority w:val="39"/>
    <w:unhideWhenUsed/>
    <w:rsid w:val="001456EC"/>
    <w:pPr>
      <w:ind w:leftChars="1400" w:left="2940"/>
    </w:pPr>
    <w:rPr>
      <w14:ligatures w14:val="standardContextual"/>
    </w:rPr>
  </w:style>
  <w:style w:type="paragraph" w:styleId="TOC9">
    <w:name w:val="toc 9"/>
    <w:basedOn w:val="a"/>
    <w:next w:val="a"/>
    <w:autoRedefine/>
    <w:uiPriority w:val="39"/>
    <w:unhideWhenUsed/>
    <w:rsid w:val="001456EC"/>
    <w:pPr>
      <w:ind w:leftChars="1600" w:left="3360"/>
    </w:pPr>
    <w:rPr>
      <w14:ligatures w14:val="standardContextual"/>
    </w:rPr>
  </w:style>
  <w:style w:type="character" w:styleId="af">
    <w:name w:val="Hyperlink"/>
    <w:basedOn w:val="a0"/>
    <w:uiPriority w:val="99"/>
    <w:unhideWhenUsed/>
    <w:rsid w:val="001456EC"/>
    <w:rPr>
      <w:color w:val="0563C1" w:themeColor="hyperlink"/>
      <w:u w:val="single"/>
    </w:rPr>
  </w:style>
  <w:style w:type="character" w:styleId="af0">
    <w:name w:val="Unresolved Mention"/>
    <w:basedOn w:val="a0"/>
    <w:uiPriority w:val="99"/>
    <w:semiHidden/>
    <w:unhideWhenUsed/>
    <w:rsid w:val="001456EC"/>
    <w:rPr>
      <w:color w:val="605E5C"/>
      <w:shd w:val="clear" w:color="auto" w:fill="E1DFDD"/>
    </w:rPr>
  </w:style>
  <w:style w:type="paragraph" w:styleId="af1">
    <w:name w:val="List Paragraph"/>
    <w:basedOn w:val="a"/>
    <w:uiPriority w:val="34"/>
    <w:qFormat/>
    <w:rsid w:val="00BB3906"/>
    <w:pPr>
      <w:ind w:firstLineChars="200" w:firstLine="420"/>
    </w:pPr>
  </w:style>
  <w:style w:type="paragraph" w:styleId="af2">
    <w:name w:val="Revision"/>
    <w:hidden/>
    <w:uiPriority w:val="99"/>
    <w:semiHidden/>
    <w:rsid w:val="00524A0C"/>
  </w:style>
  <w:style w:type="character" w:styleId="af3">
    <w:name w:val="annotation reference"/>
    <w:basedOn w:val="a0"/>
    <w:uiPriority w:val="99"/>
    <w:semiHidden/>
    <w:unhideWhenUsed/>
    <w:rsid w:val="00B0282A"/>
    <w:rPr>
      <w:sz w:val="21"/>
      <w:szCs w:val="21"/>
    </w:rPr>
  </w:style>
  <w:style w:type="paragraph" w:styleId="af4">
    <w:name w:val="annotation text"/>
    <w:basedOn w:val="a"/>
    <w:link w:val="af5"/>
    <w:uiPriority w:val="99"/>
    <w:unhideWhenUsed/>
    <w:rsid w:val="00B0282A"/>
    <w:pPr>
      <w:jc w:val="left"/>
    </w:pPr>
  </w:style>
  <w:style w:type="character" w:customStyle="1" w:styleId="af5">
    <w:name w:val="批注文字 字符"/>
    <w:basedOn w:val="a0"/>
    <w:link w:val="af4"/>
    <w:uiPriority w:val="99"/>
    <w:rsid w:val="00B0282A"/>
  </w:style>
  <w:style w:type="paragraph" w:styleId="af6">
    <w:name w:val="annotation subject"/>
    <w:basedOn w:val="af4"/>
    <w:next w:val="af4"/>
    <w:link w:val="af7"/>
    <w:uiPriority w:val="99"/>
    <w:semiHidden/>
    <w:unhideWhenUsed/>
    <w:rsid w:val="00B0282A"/>
    <w:rPr>
      <w:b/>
      <w:bCs/>
    </w:rPr>
  </w:style>
  <w:style w:type="character" w:customStyle="1" w:styleId="af7">
    <w:name w:val="批注主题 字符"/>
    <w:basedOn w:val="af5"/>
    <w:link w:val="af6"/>
    <w:uiPriority w:val="99"/>
    <w:semiHidden/>
    <w:rsid w:val="00B02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124961">
      <w:bodyDiv w:val="1"/>
      <w:marLeft w:val="0"/>
      <w:marRight w:val="0"/>
      <w:marTop w:val="0"/>
      <w:marBottom w:val="0"/>
      <w:divBdr>
        <w:top w:val="none" w:sz="0" w:space="0" w:color="auto"/>
        <w:left w:val="none" w:sz="0" w:space="0" w:color="auto"/>
        <w:bottom w:val="none" w:sz="0" w:space="0" w:color="auto"/>
        <w:right w:val="none" w:sz="0" w:space="0" w:color="auto"/>
      </w:divBdr>
    </w:div>
    <w:div w:id="1491292695">
      <w:bodyDiv w:val="1"/>
      <w:marLeft w:val="0"/>
      <w:marRight w:val="0"/>
      <w:marTop w:val="0"/>
      <w:marBottom w:val="0"/>
      <w:divBdr>
        <w:top w:val="none" w:sz="0" w:space="0" w:color="auto"/>
        <w:left w:val="none" w:sz="0" w:space="0" w:color="auto"/>
        <w:bottom w:val="none" w:sz="0" w:space="0" w:color="auto"/>
        <w:right w:val="none" w:sz="0" w:space="0" w:color="auto"/>
      </w:divBdr>
    </w:div>
    <w:div w:id="1627853251">
      <w:bodyDiv w:val="1"/>
      <w:marLeft w:val="0"/>
      <w:marRight w:val="0"/>
      <w:marTop w:val="0"/>
      <w:marBottom w:val="0"/>
      <w:divBdr>
        <w:top w:val="none" w:sz="0" w:space="0" w:color="auto"/>
        <w:left w:val="none" w:sz="0" w:space="0" w:color="auto"/>
        <w:bottom w:val="none" w:sz="0" w:space="0" w:color="auto"/>
        <w:right w:val="none" w:sz="0" w:space="0" w:color="auto"/>
      </w:divBdr>
    </w:div>
    <w:div w:id="20611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9247-2607-41FF-93CD-4B186F4E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72</Pages>
  <Words>7380</Words>
  <Characters>42069</Characters>
  <Application>Microsoft Office Word</Application>
  <DocSecurity>0</DocSecurity>
  <Lines>350</Lines>
  <Paragraphs>98</Paragraphs>
  <ScaleCrop>false</ScaleCrop>
  <Company/>
  <LinksUpToDate>false</LinksUpToDate>
  <CharactersWithSpaces>49351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zuanye huang</cp:lastModifiedBy>
  <cp:revision>4</cp:revision>
  <dcterms:created xsi:type="dcterms:W3CDTF">2024-04-17T09:17:00Z</dcterms:created>
  <dcterms:modified xsi:type="dcterms:W3CDTF">2024-04-22T10:31:00Z</dcterms:modified>
</cp:coreProperties>
</file>