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rPr>
        <w:t xml:space="preserve">2021（第七届）中国金融年会活动嘉宾邀约及现场布置项目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ascii="黑体" w:hAnsi="黑体" w:eastAsia="黑体"/>
          <w:sz w:val="32"/>
        </w:rPr>
      </w:pPr>
      <w:r>
        <w:rPr>
          <w:rFonts w:hint="eastAsia" w:ascii="黑体" w:hAnsi="黑体" w:eastAsia="黑体"/>
          <w:sz w:val="32"/>
        </w:rPr>
        <w:t>项目编号：ND202111009</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sz w:val="24"/>
        </w:rPr>
      </w:pPr>
      <w:r>
        <w:rPr>
          <w:rFonts w:hint="eastAsia" w:ascii="黑体" w:hAnsi="黑体" w:eastAsia="黑体"/>
          <w:sz w:val="24"/>
        </w:rPr>
        <w:t>（加盖公章）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1" w:name="_Toc54357675"/>
      <w:bookmarkStart w:id="2" w:name="_Toc1651923"/>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经认真阅读2021（第七届）中国金融年会活动嘉宾邀约及现场布置项目采购公告及附件（项目编号：</w:t>
      </w:r>
      <w:r>
        <w:rPr>
          <w:rFonts w:hint="eastAsia"/>
          <w:bCs/>
          <w:sz w:val="20"/>
          <w:szCs w:val="22"/>
          <w:u w:val="single"/>
        </w:rPr>
        <w:t>ND202111009</w:t>
      </w:r>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8"/>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33"/>
      </w:pPr>
    </w:p>
    <w:p>
      <w:pPr>
        <w:pStyle w:val="28"/>
        <w:ind w:firstLine="400" w:firstLineChars="200"/>
        <w:rPr>
          <w:bCs/>
          <w:sz w:val="20"/>
          <w:szCs w:val="22"/>
        </w:rPr>
      </w:pPr>
      <w:r>
        <w:rPr>
          <w:rFonts w:hint="eastAsia"/>
          <w:bCs/>
          <w:sz w:val="20"/>
          <w:szCs w:val="22"/>
        </w:rPr>
        <w:t>供应商名称（加盖公章）：</w:t>
      </w:r>
    </w:p>
    <w:p>
      <w:pPr>
        <w:pStyle w:val="28"/>
        <w:ind w:firstLine="400" w:firstLineChars="200"/>
        <w:rPr>
          <w:bCs/>
          <w:sz w:val="20"/>
          <w:szCs w:val="22"/>
        </w:rPr>
      </w:pPr>
      <w:r>
        <w:rPr>
          <w:rFonts w:hint="eastAsia"/>
          <w:bCs/>
          <w:sz w:val="20"/>
          <w:szCs w:val="22"/>
        </w:rPr>
        <w:t>授权代表(签字或盖章)：</w:t>
      </w:r>
    </w:p>
    <w:p>
      <w:pPr>
        <w:pStyle w:val="28"/>
        <w:ind w:firstLine="400" w:firstLineChars="200"/>
        <w:rPr>
          <w:bCs/>
          <w:sz w:val="20"/>
          <w:szCs w:val="22"/>
        </w:rPr>
      </w:pPr>
      <w:r>
        <w:rPr>
          <w:rFonts w:hint="eastAsia"/>
          <w:bCs/>
          <w:sz w:val="20"/>
          <w:szCs w:val="22"/>
        </w:rPr>
        <w:t>联系电话：</w:t>
      </w:r>
    </w:p>
    <w:p>
      <w:pPr>
        <w:pStyle w:val="28"/>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1"/>
      <w:bookmarkEnd w:id="2"/>
      <w:r>
        <w:rPr>
          <w:rFonts w:hint="eastAsia" w:ascii="黑体" w:hAnsi="黑体" w:eastAsia="黑体" w:cs="黑体"/>
          <w:sz w:val="28"/>
          <w:szCs w:val="28"/>
        </w:rPr>
        <w:t>表</w:t>
      </w:r>
    </w:p>
    <w:p>
      <w:pPr>
        <w:pStyle w:val="28"/>
        <w:rPr>
          <w:b/>
          <w:sz w:val="21"/>
          <w:szCs w:val="21"/>
        </w:rPr>
      </w:pPr>
      <w:r>
        <w:rPr>
          <w:rFonts w:hint="eastAsia"/>
          <w:b/>
          <w:sz w:val="21"/>
          <w:szCs w:val="21"/>
        </w:rPr>
        <w:t>南方都市报社：</w:t>
      </w:r>
    </w:p>
    <w:p>
      <w:pPr>
        <w:pStyle w:val="28"/>
        <w:ind w:firstLine="420" w:firstLineChars="200"/>
        <w:rPr>
          <w:bCs/>
          <w:sz w:val="21"/>
          <w:szCs w:val="21"/>
        </w:rPr>
      </w:pPr>
      <w:r>
        <w:rPr>
          <w:rFonts w:hint="eastAsia"/>
          <w:bCs/>
          <w:sz w:val="21"/>
          <w:szCs w:val="21"/>
        </w:rPr>
        <w:t>经认真阅读2021（第七届）中国金融年会活动嘉宾邀约及现场布置项目采购公告及附件（项目编号：ND202111009）</w:t>
      </w:r>
      <w:r>
        <w:rPr>
          <w:rFonts w:hint="eastAsia"/>
          <w:bCs/>
          <w:color w:val="FF0000"/>
          <w:sz w:val="21"/>
          <w:szCs w:val="21"/>
          <w:lang w:eastAsia="zh-CN"/>
        </w:rPr>
        <w:t>，</w:t>
      </w:r>
      <w:r>
        <w:rPr>
          <w:rFonts w:hint="eastAsia"/>
          <w:bCs/>
          <w:sz w:val="21"/>
          <w:szCs w:val="21"/>
        </w:rPr>
        <w:t>我方已完全了解本项目的商务与技术要求，承诺按照采购文件的要求提供服务，报价如下。</w:t>
      </w:r>
    </w:p>
    <w:p>
      <w:pPr>
        <w:pStyle w:val="28"/>
        <w:numPr>
          <w:ilvl w:val="0"/>
          <w:numId w:val="2"/>
        </w:numPr>
        <w:ind w:firstLine="420" w:firstLineChars="200"/>
        <w:rPr>
          <w:bCs/>
          <w:sz w:val="21"/>
          <w:szCs w:val="21"/>
        </w:rPr>
      </w:pPr>
      <w:r>
        <w:rPr>
          <w:rFonts w:hint="eastAsia"/>
          <w:bCs/>
          <w:sz w:val="21"/>
          <w:szCs w:val="21"/>
        </w:rPr>
        <w:t>总报价：本项目总报价为小写人民币【</w:t>
      </w:r>
      <w:sdt>
        <w:sdtPr>
          <w:rPr>
            <w:rFonts w:hint="eastAsia"/>
            <w:bCs/>
            <w:sz w:val="21"/>
            <w:szCs w:val="21"/>
          </w:rPr>
          <w:id w:val="1949435191"/>
          <w:placeholder>
            <w:docPart w:val="{805ca97b-1fbd-4b2b-a5a0-f716f61afaf5}"/>
          </w:placeholder>
          <w:showingPlcHdr/>
        </w:sdtPr>
        <w:sdtEndPr>
          <w:rPr>
            <w:rFonts w:hint="eastAsia"/>
            <w:bCs/>
            <w:sz w:val="21"/>
            <w:szCs w:val="21"/>
          </w:rPr>
        </w:sdtEndPr>
        <w:sdtContent>
          <w:r>
            <w:rPr>
              <w:rFonts w:hint="eastAsia"/>
              <w:bCs/>
              <w:color w:val="0000FF"/>
              <w:sz w:val="21"/>
              <w:szCs w:val="21"/>
            </w:rPr>
            <w:t>单击此处输入文字。</w:t>
          </w:r>
        </w:sdtContent>
      </w:sdt>
      <w:r>
        <w:rPr>
          <w:rFonts w:hint="eastAsia"/>
          <w:bCs/>
          <w:sz w:val="21"/>
          <w:szCs w:val="21"/>
        </w:rPr>
        <w:t>】元，已包含全部税费，含【</w:t>
      </w:r>
      <w:sdt>
        <w:sdtPr>
          <w:rPr>
            <w:rFonts w:hint="eastAsia"/>
            <w:bCs/>
            <w:sz w:val="21"/>
            <w:szCs w:val="21"/>
          </w:rPr>
          <w:id w:val="1529595938"/>
          <w:placeholder>
            <w:docPart w:val="{e25235d7-9d29-4fdb-a1e6-0b85e610176d}"/>
          </w:placeholder>
          <w:showingPlcHdr/>
        </w:sdtPr>
        <w:sdtEndPr>
          <w:rPr>
            <w:rFonts w:hint="eastAsia"/>
            <w:bCs/>
            <w:sz w:val="21"/>
            <w:szCs w:val="21"/>
          </w:rPr>
        </w:sdtEndPr>
        <w:sdtContent>
          <w:r>
            <w:rPr>
              <w:rFonts w:hint="eastAsia"/>
              <w:bCs/>
              <w:color w:val="0000FF"/>
              <w:sz w:val="21"/>
              <w:szCs w:val="21"/>
            </w:rPr>
            <w:t>单击此处输入文字。</w:t>
          </w:r>
        </w:sdtContent>
      </w:sdt>
      <w:r>
        <w:rPr>
          <w:rFonts w:hint="eastAsia"/>
          <w:bCs/>
          <w:sz w:val="21"/>
          <w:szCs w:val="21"/>
        </w:rPr>
        <w:t>】%增值税率。</w:t>
      </w:r>
    </w:p>
    <w:p>
      <w:pPr>
        <w:numPr>
          <w:ilvl w:val="0"/>
          <w:numId w:val="2"/>
        </w:numPr>
        <w:ind w:firstLine="420" w:firstLineChars="200"/>
        <w:rPr>
          <w:sz w:val="21"/>
          <w:szCs w:val="21"/>
        </w:rPr>
      </w:pPr>
      <w:r>
        <w:rPr>
          <w:rFonts w:hint="eastAsia"/>
          <w:sz w:val="21"/>
          <w:szCs w:val="21"/>
        </w:rPr>
        <w:t>我方服务完全满足以下技术要求：</w:t>
      </w:r>
    </w:p>
    <w:tbl>
      <w:tblPr>
        <w:tblStyle w:val="3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635"/>
        <w:gridCol w:w="4256"/>
        <w:gridCol w:w="732"/>
        <w:gridCol w:w="77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06" w:type="pct"/>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序号</w:t>
            </w:r>
          </w:p>
        </w:tc>
        <w:tc>
          <w:tcPr>
            <w:tcW w:w="885" w:type="pct"/>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服务内容</w:t>
            </w:r>
          </w:p>
        </w:tc>
        <w:tc>
          <w:tcPr>
            <w:tcW w:w="2304" w:type="pct"/>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服务描述</w:t>
            </w:r>
          </w:p>
        </w:tc>
        <w:tc>
          <w:tcPr>
            <w:tcW w:w="396" w:type="pct"/>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单位</w:t>
            </w:r>
          </w:p>
        </w:tc>
        <w:tc>
          <w:tcPr>
            <w:tcW w:w="415" w:type="pct"/>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数量</w:t>
            </w:r>
          </w:p>
        </w:tc>
        <w:tc>
          <w:tcPr>
            <w:tcW w:w="591" w:type="pct"/>
            <w:vAlign w:val="center"/>
          </w:tcPr>
          <w:p>
            <w:pPr>
              <w:widowControl/>
              <w:jc w:val="center"/>
              <w:textAlignment w:val="center"/>
              <w:rPr>
                <w:rFonts w:hint="eastAsia" w:ascii="宋体" w:hAnsi="宋体" w:eastAsia="宋体" w:cs="宋体"/>
                <w:b/>
                <w:bCs/>
                <w:color w:val="000000"/>
                <w:sz w:val="21"/>
                <w:szCs w:val="21"/>
                <w:lang w:eastAsia="zh-CN"/>
              </w:rPr>
            </w:pPr>
            <w:r>
              <w:rPr>
                <w:rFonts w:hint="eastAsia" w:ascii="宋体" w:hAnsi="宋体" w:eastAsia="宋体" w:cs="宋体"/>
                <w:b/>
                <w:bCs/>
                <w:color w:val="FF0000"/>
                <w:kern w:val="0"/>
                <w:sz w:val="21"/>
                <w:szCs w:val="21"/>
                <w:lang w:eastAsia="zh-CN" w:bidi="ar"/>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Merge w:val="restar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w:t>
            </w:r>
          </w:p>
        </w:tc>
        <w:tc>
          <w:tcPr>
            <w:tcW w:w="885"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嘉宾邀约</w:t>
            </w:r>
          </w:p>
        </w:tc>
        <w:tc>
          <w:tcPr>
            <w:tcW w:w="2304" w:type="pct"/>
            <w:vAlign w:val="center"/>
          </w:tcPr>
          <w:p>
            <w:pPr>
              <w:widowControl/>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邀请嘉宾5人</w:t>
            </w:r>
            <w:r>
              <w:rPr>
                <w:rFonts w:hint="eastAsia" w:ascii="宋体" w:hAnsi="宋体" w:eastAsia="宋体" w:cs="宋体"/>
                <w:kern w:val="0"/>
                <w:sz w:val="21"/>
                <w:szCs w:val="21"/>
                <w:lang w:eastAsia="zh-CN" w:bidi="ar"/>
              </w:rPr>
              <w:t>，需是</w:t>
            </w:r>
            <w:r>
              <w:rPr>
                <w:rFonts w:hint="eastAsia" w:ascii="宋体" w:hAnsi="宋体" w:eastAsia="宋体" w:cs="宋体"/>
                <w:kern w:val="0"/>
                <w:sz w:val="21"/>
                <w:szCs w:val="21"/>
                <w:lang w:bidi="ar"/>
              </w:rPr>
              <w:t>业内知名经济学或金融业专家，对国际经济、中国经济或金融业发展有独到见解或深入经验。</w:t>
            </w:r>
            <w:r>
              <w:rPr>
                <w:rFonts w:hint="eastAsia" w:ascii="宋体" w:hAnsi="宋体" w:eastAsia="宋体" w:cs="宋体"/>
                <w:color w:val="FF0000"/>
                <w:kern w:val="0"/>
                <w:sz w:val="21"/>
                <w:szCs w:val="21"/>
                <w:lang w:eastAsia="zh-CN" w:bidi="ar"/>
              </w:rPr>
              <w:t>（</w:t>
            </w:r>
            <w:r>
              <w:rPr>
                <w:rFonts w:hint="eastAsia" w:ascii="宋体" w:hAnsi="宋体" w:eastAsia="宋体" w:cs="宋体"/>
                <w:color w:val="FF0000"/>
                <w:kern w:val="0"/>
                <w:sz w:val="21"/>
                <w:szCs w:val="21"/>
                <w:lang w:bidi="ar"/>
              </w:rPr>
              <w:t>请在报价方案中体现嘉宾姓名及简介</w:t>
            </w:r>
            <w:r>
              <w:rPr>
                <w:rFonts w:hint="eastAsia" w:ascii="宋体" w:hAnsi="宋体" w:eastAsia="宋体" w:cs="宋体"/>
                <w:color w:val="FF0000"/>
                <w:kern w:val="0"/>
                <w:sz w:val="21"/>
                <w:szCs w:val="21"/>
                <w:lang w:eastAsia="zh-CN" w:bidi="ar"/>
              </w:rPr>
              <w:t>）</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项</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w:t>
            </w:r>
          </w:p>
        </w:tc>
        <w:tc>
          <w:tcPr>
            <w:tcW w:w="591" w:type="pct"/>
            <w:vAlign w:val="center"/>
          </w:tcPr>
          <w:p>
            <w:pPr>
              <w:widowControl/>
              <w:jc w:val="center"/>
              <w:textAlignment w:val="center"/>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885"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主持人</w:t>
            </w:r>
          </w:p>
        </w:tc>
        <w:tc>
          <w:tcPr>
            <w:tcW w:w="2304" w:type="pct"/>
            <w:vAlign w:val="center"/>
          </w:tcPr>
          <w:p>
            <w:pPr>
              <w:widowControl/>
              <w:jc w:val="left"/>
              <w:textAlignment w:val="center"/>
              <w:rPr>
                <w:rFonts w:hint="eastAsia" w:ascii="宋体" w:hAnsi="宋体" w:eastAsia="宋体" w:cs="宋体"/>
                <w:kern w:val="0"/>
                <w:sz w:val="21"/>
                <w:szCs w:val="21"/>
                <w:lang w:eastAsia="zh-CN" w:bidi="ar"/>
              </w:rPr>
            </w:pPr>
            <w:r>
              <w:rPr>
                <w:rFonts w:hint="eastAsia" w:ascii="宋体" w:hAnsi="宋体" w:cs="宋体"/>
                <w:color w:val="FF0000"/>
                <w:kern w:val="0"/>
                <w:sz w:val="21"/>
                <w:szCs w:val="21"/>
                <w:lang w:val="en-US" w:eastAsia="zh-CN" w:bidi="ar"/>
              </w:rPr>
              <w:t>具备一定的</w:t>
            </w:r>
            <w:r>
              <w:rPr>
                <w:rFonts w:hint="eastAsia" w:ascii="宋体" w:hAnsi="宋体" w:eastAsia="宋体" w:cs="宋体"/>
                <w:color w:val="FF0000"/>
                <w:kern w:val="0"/>
                <w:sz w:val="21"/>
                <w:szCs w:val="21"/>
                <w:lang w:bidi="ar"/>
              </w:rPr>
              <w:t>主持经验</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人</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w:t>
            </w:r>
          </w:p>
        </w:tc>
        <w:tc>
          <w:tcPr>
            <w:tcW w:w="591" w:type="pct"/>
            <w:vAlign w:val="center"/>
          </w:tcPr>
          <w:p>
            <w:pPr>
              <w:widowControl/>
              <w:jc w:val="center"/>
              <w:textAlignment w:val="center"/>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885"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礼仪</w:t>
            </w:r>
          </w:p>
        </w:tc>
        <w:tc>
          <w:tcPr>
            <w:tcW w:w="2304" w:type="pct"/>
            <w:vAlign w:val="center"/>
          </w:tcPr>
          <w:p>
            <w:pPr>
              <w:widowControl/>
              <w:jc w:val="left"/>
              <w:textAlignment w:val="center"/>
              <w:rPr>
                <w:rFonts w:hint="default" w:ascii="宋体" w:hAnsi="宋体" w:eastAsia="宋体" w:cs="宋体"/>
                <w:kern w:val="0"/>
                <w:sz w:val="21"/>
                <w:szCs w:val="21"/>
                <w:lang w:val="en-US" w:eastAsia="zh-CN" w:bidi="ar"/>
              </w:rPr>
            </w:pPr>
            <w:r>
              <w:rPr>
                <w:rFonts w:hint="eastAsia" w:ascii="宋体" w:hAnsi="宋体" w:cs="宋体"/>
                <w:color w:val="FF0000"/>
                <w:kern w:val="0"/>
                <w:sz w:val="21"/>
                <w:szCs w:val="21"/>
                <w:lang w:val="en-US" w:eastAsia="zh-CN" w:bidi="ar"/>
              </w:rPr>
              <w:t>具备一定的活动经验</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人</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8</w:t>
            </w:r>
          </w:p>
        </w:tc>
        <w:tc>
          <w:tcPr>
            <w:tcW w:w="591" w:type="pct"/>
            <w:vAlign w:val="center"/>
          </w:tcPr>
          <w:p>
            <w:pPr>
              <w:widowControl/>
              <w:jc w:val="center"/>
              <w:textAlignment w:val="center"/>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885"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专业化妆师</w:t>
            </w:r>
          </w:p>
        </w:tc>
        <w:tc>
          <w:tcPr>
            <w:tcW w:w="2304" w:type="pct"/>
            <w:vAlign w:val="center"/>
          </w:tcPr>
          <w:p>
            <w:pPr>
              <w:widowControl/>
              <w:jc w:val="left"/>
              <w:textAlignment w:val="center"/>
              <w:rPr>
                <w:rFonts w:hint="eastAsia" w:ascii="宋体" w:hAnsi="宋体" w:eastAsia="宋体" w:cs="宋体"/>
                <w:kern w:val="0"/>
                <w:sz w:val="21"/>
                <w:szCs w:val="21"/>
                <w:lang w:bidi="ar"/>
              </w:rPr>
            </w:pPr>
            <w:r>
              <w:rPr>
                <w:rFonts w:hint="eastAsia" w:ascii="宋体" w:hAnsi="宋体" w:eastAsia="宋体" w:cs="宋体"/>
                <w:color w:val="FF0000"/>
                <w:kern w:val="0"/>
                <w:sz w:val="21"/>
                <w:szCs w:val="21"/>
                <w:lang w:eastAsia="zh-CN" w:bidi="ar"/>
              </w:rPr>
              <w:t>负责为</w:t>
            </w:r>
            <w:r>
              <w:rPr>
                <w:rFonts w:hint="eastAsia" w:ascii="宋体" w:hAnsi="宋体" w:eastAsia="宋体" w:cs="宋体"/>
                <w:color w:val="FF0000"/>
                <w:kern w:val="0"/>
                <w:sz w:val="21"/>
                <w:szCs w:val="21"/>
                <w:lang w:bidi="ar"/>
              </w:rPr>
              <w:t>主持人和礼仪化妆</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人</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w:t>
            </w:r>
          </w:p>
        </w:tc>
        <w:tc>
          <w:tcPr>
            <w:tcW w:w="591" w:type="pct"/>
            <w:vAlign w:val="center"/>
          </w:tcPr>
          <w:p>
            <w:pPr>
              <w:widowControl/>
              <w:jc w:val="center"/>
              <w:textAlignment w:val="center"/>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885" w:type="pct"/>
            <w:vAlign w:val="center"/>
          </w:tcPr>
          <w:p>
            <w:pPr>
              <w:widowControl/>
              <w:jc w:val="center"/>
              <w:textAlignment w:val="center"/>
              <w:rPr>
                <w:rFonts w:hint="eastAsia" w:ascii="宋体" w:hAnsi="宋体" w:eastAsia="宋体" w:cs="宋体"/>
                <w:color w:val="FF0000"/>
                <w:kern w:val="0"/>
                <w:sz w:val="21"/>
                <w:szCs w:val="21"/>
                <w:lang w:bidi="ar"/>
              </w:rPr>
            </w:pPr>
            <w:r>
              <w:rPr>
                <w:rFonts w:hint="eastAsia" w:ascii="宋体" w:hAnsi="宋体" w:eastAsia="宋体" w:cs="宋体"/>
                <w:color w:val="FF0000"/>
                <w:kern w:val="0"/>
                <w:sz w:val="21"/>
                <w:szCs w:val="21"/>
                <w:lang w:bidi="ar"/>
              </w:rPr>
              <w:t>速记</w:t>
            </w:r>
          </w:p>
        </w:tc>
        <w:tc>
          <w:tcPr>
            <w:tcW w:w="2304" w:type="pct"/>
            <w:vAlign w:val="center"/>
          </w:tcPr>
          <w:p>
            <w:pPr>
              <w:widowControl/>
              <w:jc w:val="left"/>
              <w:textAlignment w:val="center"/>
              <w:rPr>
                <w:rFonts w:hint="eastAsia" w:ascii="宋体" w:hAnsi="宋体" w:eastAsia="宋体" w:cs="宋体"/>
                <w:color w:val="FF0000"/>
                <w:kern w:val="0"/>
                <w:sz w:val="21"/>
                <w:szCs w:val="21"/>
                <w:lang w:bidi="ar"/>
              </w:rPr>
            </w:pPr>
            <w:r>
              <w:rPr>
                <w:rFonts w:hint="eastAsia" w:ascii="宋体" w:hAnsi="宋体" w:eastAsia="宋体" w:cs="宋体"/>
                <w:color w:val="FF0000"/>
                <w:kern w:val="0"/>
                <w:sz w:val="21"/>
                <w:szCs w:val="21"/>
                <w:lang w:bidi="ar"/>
              </w:rPr>
              <w:t>速记</w:t>
            </w:r>
            <w:r>
              <w:rPr>
                <w:rFonts w:hint="eastAsia" w:ascii="宋体" w:hAnsi="宋体" w:eastAsia="宋体" w:cs="宋体"/>
                <w:color w:val="FF0000"/>
                <w:kern w:val="0"/>
                <w:sz w:val="21"/>
                <w:szCs w:val="21"/>
                <w:lang w:eastAsia="zh-CN" w:bidi="ar"/>
              </w:rPr>
              <w:t>时长</w:t>
            </w:r>
            <w:r>
              <w:rPr>
                <w:rFonts w:hint="eastAsia" w:ascii="宋体" w:hAnsi="宋体" w:eastAsia="宋体" w:cs="宋体"/>
                <w:color w:val="FF0000"/>
                <w:kern w:val="0"/>
                <w:sz w:val="21"/>
                <w:szCs w:val="21"/>
                <w:lang w:bidi="ar"/>
              </w:rPr>
              <w:t>约</w:t>
            </w:r>
            <w:r>
              <w:rPr>
                <w:rFonts w:hint="eastAsia" w:ascii="宋体" w:hAnsi="宋体" w:eastAsia="宋体" w:cs="宋体"/>
                <w:color w:val="FF0000"/>
                <w:kern w:val="0"/>
                <w:sz w:val="21"/>
                <w:szCs w:val="21"/>
                <w:lang w:eastAsia="zh-CN" w:bidi="ar"/>
              </w:rPr>
              <w:t>为</w:t>
            </w:r>
            <w:r>
              <w:rPr>
                <w:rFonts w:hint="eastAsia" w:ascii="宋体" w:hAnsi="宋体" w:eastAsia="宋体" w:cs="宋体"/>
                <w:color w:val="FF0000"/>
                <w:kern w:val="0"/>
                <w:sz w:val="21"/>
                <w:szCs w:val="21"/>
                <w:lang w:bidi="ar"/>
              </w:rPr>
              <w:t>4小时</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人</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w:t>
            </w:r>
          </w:p>
        </w:tc>
        <w:tc>
          <w:tcPr>
            <w:tcW w:w="591" w:type="pct"/>
            <w:vAlign w:val="center"/>
          </w:tcPr>
          <w:p>
            <w:pPr>
              <w:widowControl/>
              <w:jc w:val="center"/>
              <w:textAlignment w:val="center"/>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w:t>
            </w:r>
          </w:p>
        </w:tc>
        <w:tc>
          <w:tcPr>
            <w:tcW w:w="885"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奖杯制作</w:t>
            </w:r>
          </w:p>
        </w:tc>
        <w:tc>
          <w:tcPr>
            <w:tcW w:w="2304" w:type="pct"/>
            <w:vAlign w:val="center"/>
          </w:tcPr>
          <w:p>
            <w:pPr>
              <w:widowControl/>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260*55*55（毫米），铝合金材质+电镀金色+文字激光雕刻工艺</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个</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60</w:t>
            </w:r>
          </w:p>
        </w:tc>
        <w:tc>
          <w:tcPr>
            <w:tcW w:w="591" w:type="pct"/>
            <w:vAlign w:val="center"/>
          </w:tcPr>
          <w:p>
            <w:pPr>
              <w:widowControl/>
              <w:jc w:val="center"/>
              <w:textAlignment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Merge w:val="restar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w:t>
            </w:r>
          </w:p>
        </w:tc>
        <w:tc>
          <w:tcPr>
            <w:tcW w:w="885" w:type="pct"/>
            <w:vMerge w:val="restar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会刊等印刷品制作</w:t>
            </w:r>
          </w:p>
        </w:tc>
        <w:tc>
          <w:tcPr>
            <w:tcW w:w="2304" w:type="pct"/>
            <w:vAlign w:val="center"/>
          </w:tcPr>
          <w:p>
            <w:pPr>
              <w:widowControl/>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速印：手卡50个+椅背贴120个</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项</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w:t>
            </w:r>
          </w:p>
        </w:tc>
        <w:tc>
          <w:tcPr>
            <w:tcW w:w="591" w:type="pct"/>
            <w:vAlign w:val="center"/>
          </w:tcPr>
          <w:p>
            <w:pPr>
              <w:widowControl/>
              <w:jc w:val="center"/>
              <w:textAlignment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885"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2304" w:type="pct"/>
            <w:vAlign w:val="center"/>
          </w:tcPr>
          <w:p>
            <w:pPr>
              <w:widowControl/>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臂贴</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张</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150</w:t>
            </w:r>
          </w:p>
        </w:tc>
        <w:tc>
          <w:tcPr>
            <w:tcW w:w="591" w:type="pct"/>
            <w:vAlign w:val="center"/>
          </w:tcPr>
          <w:p>
            <w:pPr>
              <w:widowControl/>
              <w:jc w:val="center"/>
              <w:textAlignment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885"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2304" w:type="pct"/>
            <w:vAlign w:val="center"/>
          </w:tcPr>
          <w:p>
            <w:pPr>
              <w:widowControl/>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工作证：封套，挂绳及内页速印</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套</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w:t>
            </w:r>
          </w:p>
        </w:tc>
        <w:tc>
          <w:tcPr>
            <w:tcW w:w="591" w:type="pct"/>
            <w:vAlign w:val="center"/>
          </w:tcPr>
          <w:p>
            <w:pPr>
              <w:widowControl/>
              <w:jc w:val="center"/>
              <w:textAlignment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885" w:type="pct"/>
            <w:vMerge w:val="continue"/>
            <w:vAlign w:val="center"/>
          </w:tcPr>
          <w:p>
            <w:pPr>
              <w:widowControl/>
              <w:jc w:val="center"/>
              <w:textAlignment w:val="center"/>
              <w:rPr>
                <w:rFonts w:hint="eastAsia" w:ascii="宋体" w:hAnsi="宋体" w:eastAsia="宋体" w:cs="宋体"/>
                <w:kern w:val="0"/>
                <w:sz w:val="21"/>
                <w:szCs w:val="21"/>
                <w:lang w:bidi="ar"/>
              </w:rPr>
            </w:pPr>
          </w:p>
        </w:tc>
        <w:tc>
          <w:tcPr>
            <w:tcW w:w="2304" w:type="pct"/>
            <w:vAlign w:val="center"/>
          </w:tcPr>
          <w:p>
            <w:pPr>
              <w:widowControl/>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会刊制作，预计8页左右，哑粉纸印制</w:t>
            </w:r>
          </w:p>
        </w:tc>
        <w:tc>
          <w:tcPr>
            <w:tcW w:w="396" w:type="pct"/>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份</w:t>
            </w:r>
          </w:p>
        </w:tc>
        <w:tc>
          <w:tcPr>
            <w:tcW w:w="415" w:type="pct"/>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250</w:t>
            </w:r>
          </w:p>
        </w:tc>
        <w:tc>
          <w:tcPr>
            <w:tcW w:w="591" w:type="pct"/>
            <w:vAlign w:val="center"/>
          </w:tcPr>
          <w:p>
            <w:pPr>
              <w:widowControl/>
              <w:jc w:val="center"/>
              <w:textAlignment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 w:type="pct"/>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885" w:type="pct"/>
            <w:vAlign w:val="center"/>
          </w:tcPr>
          <w:p>
            <w:pPr>
              <w:widowControl/>
              <w:jc w:val="center"/>
              <w:textAlignment w:val="center"/>
              <w:rPr>
                <w:rFonts w:hint="eastAsia" w:ascii="宋体" w:hAnsi="宋体" w:eastAsia="宋体" w:cs="宋体"/>
                <w:color w:val="FF0000"/>
                <w:sz w:val="21"/>
                <w:szCs w:val="21"/>
                <w:lang w:eastAsia="zh-CN"/>
              </w:rPr>
            </w:pPr>
            <w:r>
              <w:rPr>
                <w:rFonts w:hint="eastAsia" w:ascii="宋体" w:hAnsi="宋体" w:cs="宋体"/>
                <w:color w:val="FF0000"/>
                <w:kern w:val="0"/>
                <w:sz w:val="21"/>
                <w:szCs w:val="21"/>
                <w:lang w:eastAsia="zh-CN" w:bidi="ar"/>
              </w:rPr>
              <w:t>设计方案，</w:t>
            </w:r>
            <w:bookmarkStart w:id="9" w:name="_GoBack"/>
            <w:bookmarkEnd w:id="9"/>
            <w:r>
              <w:rPr>
                <w:rFonts w:hint="eastAsia" w:ascii="宋体" w:hAnsi="宋体" w:eastAsia="宋体" w:cs="宋体"/>
                <w:color w:val="FF0000"/>
                <w:kern w:val="0"/>
                <w:sz w:val="21"/>
                <w:szCs w:val="21"/>
                <w:lang w:bidi="ar"/>
              </w:rPr>
              <w:t>现场布置</w:t>
            </w:r>
            <w:r>
              <w:rPr>
                <w:rFonts w:hint="eastAsia" w:ascii="宋体" w:hAnsi="宋体" w:cs="宋体"/>
                <w:color w:val="FF0000"/>
                <w:kern w:val="0"/>
                <w:sz w:val="21"/>
                <w:szCs w:val="21"/>
                <w:lang w:eastAsia="zh-CN" w:bidi="ar"/>
              </w:rPr>
              <w:t>执行</w:t>
            </w:r>
          </w:p>
        </w:tc>
        <w:tc>
          <w:tcPr>
            <w:tcW w:w="2304" w:type="pct"/>
            <w:vAlign w:val="center"/>
          </w:tcPr>
          <w:p>
            <w:pPr>
              <w:widowControl/>
              <w:jc w:val="left"/>
              <w:textAlignment w:val="center"/>
              <w:rPr>
                <w:rFonts w:hint="eastAsia" w:ascii="宋体" w:hAnsi="宋体" w:eastAsia="宋体" w:cs="宋体"/>
                <w:color w:val="FF0000"/>
                <w:sz w:val="21"/>
                <w:szCs w:val="21"/>
                <w:lang w:eastAsia="zh-CN"/>
              </w:rPr>
            </w:pPr>
            <w:r>
              <w:rPr>
                <w:rFonts w:hint="eastAsia" w:ascii="宋体" w:hAnsi="宋体" w:cs="宋体"/>
                <w:color w:val="FF0000"/>
                <w:kern w:val="0"/>
                <w:sz w:val="21"/>
                <w:szCs w:val="21"/>
                <w:lang w:eastAsia="zh-CN" w:bidi="ar"/>
              </w:rPr>
              <w:t>提供设计方案、现场搭建、</w:t>
            </w:r>
            <w:r>
              <w:rPr>
                <w:rFonts w:hint="eastAsia" w:ascii="宋体" w:hAnsi="宋体" w:eastAsia="宋体" w:cs="宋体"/>
                <w:color w:val="FF0000"/>
                <w:kern w:val="0"/>
                <w:sz w:val="21"/>
                <w:szCs w:val="21"/>
                <w:lang w:bidi="ar"/>
              </w:rPr>
              <w:t>氛围营造</w:t>
            </w:r>
            <w:r>
              <w:rPr>
                <w:rFonts w:hint="eastAsia" w:ascii="宋体" w:hAnsi="宋体" w:cs="宋体"/>
                <w:color w:val="FF0000"/>
                <w:kern w:val="0"/>
                <w:sz w:val="21"/>
                <w:szCs w:val="21"/>
                <w:lang w:eastAsia="zh-CN" w:bidi="ar"/>
              </w:rPr>
              <w:t>、</w:t>
            </w:r>
            <w:r>
              <w:rPr>
                <w:rFonts w:hint="eastAsia" w:ascii="宋体" w:hAnsi="宋体" w:eastAsia="宋体" w:cs="宋体"/>
                <w:color w:val="FF0000"/>
                <w:kern w:val="0"/>
                <w:sz w:val="21"/>
                <w:szCs w:val="21"/>
                <w:lang w:bidi="ar"/>
              </w:rPr>
              <w:t>舞台定制等</w:t>
            </w:r>
            <w:r>
              <w:rPr>
                <w:rFonts w:hint="eastAsia" w:ascii="宋体" w:hAnsi="宋体" w:cs="宋体"/>
                <w:color w:val="FF0000"/>
                <w:kern w:val="0"/>
                <w:sz w:val="21"/>
                <w:szCs w:val="21"/>
                <w:lang w:eastAsia="zh-CN" w:bidi="ar"/>
              </w:rPr>
              <w:t>服务</w:t>
            </w:r>
            <w:r>
              <w:rPr>
                <w:rFonts w:hint="eastAsia" w:ascii="宋体" w:hAnsi="宋体" w:eastAsia="宋体" w:cs="宋体"/>
                <w:color w:val="FF0000"/>
                <w:kern w:val="0"/>
                <w:sz w:val="21"/>
                <w:szCs w:val="21"/>
                <w:lang w:bidi="ar"/>
              </w:rPr>
              <w:t>根据</w:t>
            </w:r>
            <w:r>
              <w:rPr>
                <w:rFonts w:hint="eastAsia" w:ascii="宋体" w:hAnsi="宋体" w:cs="宋体"/>
                <w:color w:val="FF0000"/>
                <w:kern w:val="0"/>
                <w:sz w:val="21"/>
                <w:szCs w:val="21"/>
                <w:lang w:eastAsia="zh-CN" w:bidi="ar"/>
              </w:rPr>
              <w:t>确定方案提供所需物资，</w:t>
            </w:r>
            <w:r>
              <w:rPr>
                <w:rFonts w:hint="eastAsia" w:ascii="宋体" w:hAnsi="宋体" w:eastAsia="宋体" w:cs="宋体"/>
                <w:color w:val="FF0000"/>
                <w:kern w:val="0"/>
                <w:sz w:val="21"/>
                <w:szCs w:val="21"/>
                <w:lang w:bidi="ar"/>
              </w:rPr>
              <w:t>并要求配备灯光音响</w:t>
            </w:r>
            <w:r>
              <w:rPr>
                <w:rFonts w:hint="eastAsia" w:ascii="宋体" w:hAnsi="宋体" w:eastAsia="宋体" w:cs="宋体"/>
                <w:color w:val="FF0000"/>
                <w:kern w:val="0"/>
                <w:sz w:val="21"/>
                <w:szCs w:val="21"/>
                <w:lang w:eastAsia="zh-CN" w:bidi="ar"/>
              </w:rPr>
              <w:t>，具体要求附后。</w:t>
            </w:r>
          </w:p>
        </w:tc>
        <w:tc>
          <w:tcPr>
            <w:tcW w:w="396" w:type="pct"/>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w:t>
            </w:r>
          </w:p>
        </w:tc>
        <w:tc>
          <w:tcPr>
            <w:tcW w:w="415" w:type="pct"/>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91" w:type="pct"/>
            <w:vAlign w:val="center"/>
          </w:tcPr>
          <w:p>
            <w:pPr>
              <w:widowControl/>
              <w:jc w:val="center"/>
              <w:textAlignment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8" w:type="pct"/>
            <w:gridSpan w:val="5"/>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合计</w:t>
            </w:r>
            <w:r>
              <w:rPr>
                <w:rFonts w:hint="eastAsia" w:ascii="宋体" w:hAnsi="宋体" w:cs="宋体"/>
                <w:color w:val="000000"/>
                <w:kern w:val="0"/>
                <w:sz w:val="21"/>
                <w:szCs w:val="21"/>
                <w:lang w:eastAsia="zh-CN" w:bidi="ar"/>
              </w:rPr>
              <w:t>（元）</w:t>
            </w:r>
          </w:p>
        </w:tc>
        <w:tc>
          <w:tcPr>
            <w:tcW w:w="591" w:type="pct"/>
            <w:vAlign w:val="center"/>
          </w:tcPr>
          <w:p>
            <w:pPr>
              <w:widowControl/>
              <w:jc w:val="center"/>
              <w:textAlignment w:val="center"/>
              <w:rPr>
                <w:rFonts w:hint="eastAsia" w:ascii="宋体" w:hAnsi="宋体" w:eastAsia="宋体" w:cs="宋体"/>
                <w:color w:val="000000"/>
                <w:sz w:val="21"/>
                <w:szCs w:val="21"/>
              </w:rPr>
            </w:pPr>
          </w:p>
        </w:tc>
      </w:tr>
    </w:tbl>
    <w:p>
      <w:pPr>
        <w:keepNext w:val="0"/>
        <w:keepLines w:val="0"/>
        <w:pageBreakBefore w:val="0"/>
        <w:widowControl w:val="0"/>
        <w:shd w:val="clear" w:color="auto" w:fill="FFFFFF" w:themeFill="background1"/>
        <w:kinsoku/>
        <w:wordWrap/>
        <w:overflowPunct/>
        <w:topLinePunct w:val="0"/>
        <w:autoSpaceDE/>
        <w:autoSpaceDN/>
        <w:bidi w:val="0"/>
        <w:adjustRightInd/>
        <w:snapToGrid/>
        <w:spacing w:before="157" w:beforeLines="50"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供应商名称（加盖公章）：</w:t>
      </w:r>
    </w:p>
    <w:p>
      <w:pPr>
        <w:shd w:val="clear" w:color="auto" w:fill="FFFFFF" w:themeFill="background1"/>
        <w:spacing w:line="360" w:lineRule="auto"/>
        <w:jc w:val="left"/>
        <w:rPr>
          <w:rFonts w:hint="eastAsia" w:ascii="宋体" w:hAnsi="宋体" w:eastAsia="宋体" w:cs="宋体"/>
          <w:b/>
          <w:bCs/>
          <w:sz w:val="21"/>
          <w:szCs w:val="21"/>
          <w:u w:val="single"/>
        </w:rPr>
      </w:pPr>
      <w:r>
        <w:rPr>
          <w:rFonts w:hint="eastAsia" w:ascii="宋体" w:hAnsi="宋体" w:eastAsia="宋体" w:cs="宋体"/>
          <w:b/>
          <w:bCs/>
          <w:sz w:val="21"/>
          <w:szCs w:val="21"/>
        </w:rPr>
        <w:t>授权代表(签字或盖章)：</w:t>
      </w:r>
    </w:p>
    <w:p>
      <w:pPr>
        <w:shd w:val="clear" w:color="auto" w:fill="FFFFFF" w:themeFill="background1"/>
        <w:spacing w:line="360" w:lineRule="auto"/>
        <w:jc w:val="left"/>
        <w:rPr>
          <w:rFonts w:hint="eastAsia" w:ascii="宋体" w:hAnsi="宋体" w:eastAsia="宋体" w:cs="宋体"/>
          <w:b/>
          <w:bCs/>
          <w:sz w:val="21"/>
          <w:szCs w:val="21"/>
        </w:rPr>
      </w:pPr>
      <w:r>
        <w:rPr>
          <w:rFonts w:hint="eastAsia" w:ascii="宋体" w:hAnsi="宋体" w:eastAsia="宋体" w:cs="宋体"/>
          <w:b/>
          <w:bCs/>
          <w:sz w:val="21"/>
          <w:szCs w:val="21"/>
        </w:rPr>
        <w:t>联系电话：</w:t>
      </w:r>
    </w:p>
    <w:p>
      <w:pPr>
        <w:shd w:val="clear" w:color="auto" w:fill="FFFFFF" w:themeFill="background1"/>
        <w:spacing w:line="360" w:lineRule="auto"/>
        <w:jc w:val="left"/>
        <w:rPr>
          <w:rFonts w:hint="eastAsia" w:ascii="宋体" w:hAnsi="宋体" w:eastAsia="宋体" w:cs="宋体"/>
          <w:b/>
          <w:bCs/>
          <w:sz w:val="21"/>
          <w:szCs w:val="21"/>
        </w:rPr>
      </w:pPr>
      <w:r>
        <w:rPr>
          <w:rFonts w:hint="eastAsia" w:ascii="宋体" w:hAnsi="宋体" w:eastAsia="宋体" w:cs="宋体"/>
          <w:b/>
          <w:bCs/>
          <w:sz w:val="21"/>
          <w:szCs w:val="21"/>
        </w:rPr>
        <w:t>报价时间：</w:t>
      </w:r>
    </w:p>
    <w:p>
      <w:pPr>
        <w:widowControl/>
        <w:jc w:val="center"/>
        <w:textAlignment w:val="bottom"/>
        <w:rPr>
          <w:rFonts w:hint="eastAsia" w:cs="仿宋" w:asciiTheme="minorEastAsia" w:hAnsiTheme="minorEastAsia" w:eastAsiaTheme="minorEastAsia"/>
          <w:b/>
          <w:bCs/>
          <w:kern w:val="0"/>
          <w:sz w:val="28"/>
          <w:szCs w:val="28"/>
          <w:lang w:eastAsia="zh-CN" w:bidi="ar"/>
        </w:rPr>
      </w:pPr>
      <w:r>
        <w:rPr>
          <w:rFonts w:hint="eastAsia" w:cs="仿宋" w:asciiTheme="minorEastAsia" w:hAnsiTheme="minorEastAsia" w:eastAsiaTheme="minorEastAsia"/>
          <w:b/>
          <w:bCs/>
          <w:kern w:val="0"/>
          <w:sz w:val="28"/>
          <w:szCs w:val="28"/>
          <w:lang w:eastAsia="zh-CN" w:bidi="ar"/>
        </w:rPr>
        <w:t>现场搭建布置需求</w:t>
      </w:r>
    </w:p>
    <w:p>
      <w:pPr>
        <w:widowControl/>
        <w:jc w:val="left"/>
        <w:textAlignment w:val="bottom"/>
        <w:rPr>
          <w:rFonts w:cs="仿宋" w:asciiTheme="minorEastAsia" w:hAnsiTheme="minorEastAsia" w:eastAsiaTheme="minorEastAsia"/>
          <w:kern w:val="0"/>
          <w:sz w:val="21"/>
          <w:szCs w:val="21"/>
          <w:lang w:bidi="ar"/>
        </w:rPr>
      </w:pPr>
      <w:r>
        <w:rPr>
          <w:rFonts w:hint="eastAsia" w:cs="仿宋" w:asciiTheme="minorEastAsia" w:hAnsiTheme="minorEastAsia" w:eastAsiaTheme="minorEastAsia"/>
          <w:kern w:val="0"/>
          <w:sz w:val="21"/>
          <w:szCs w:val="21"/>
          <w:lang w:bidi="ar"/>
        </w:rPr>
        <w:t>一、签到合影区。</w:t>
      </w:r>
    </w:p>
    <w:p>
      <w:pPr>
        <w:widowControl/>
        <w:numPr>
          <w:ilvl w:val="0"/>
          <w:numId w:val="3"/>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4.5*3M背景桁架1个；</w:t>
      </w:r>
    </w:p>
    <w:p>
      <w:pPr>
        <w:widowControl/>
        <w:numPr>
          <w:ilvl w:val="0"/>
          <w:numId w:val="3"/>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主题立体字组合1套：4*0.8M带地台；配染色灯约10个，LOGO灯约2个；</w:t>
      </w:r>
      <w:r>
        <w:rPr>
          <w:rFonts w:hint="eastAsia" w:cs="仿宋" w:asciiTheme="minorEastAsia" w:hAnsiTheme="minorEastAsia" w:eastAsiaTheme="minorEastAsia"/>
          <w:sz w:val="21"/>
          <w:szCs w:val="21"/>
        </w:rPr>
        <w:br w:type="textWrapping"/>
      </w:r>
      <w:r>
        <w:rPr>
          <w:rFonts w:hint="eastAsia" w:cs="仿宋" w:asciiTheme="minorEastAsia" w:hAnsiTheme="minorEastAsia" w:eastAsiaTheme="minorEastAsia"/>
          <w:sz w:val="21"/>
          <w:szCs w:val="21"/>
        </w:rPr>
        <w:t>3、室内指引牌，T型，0.8*1.8m，6个。</w:t>
      </w:r>
    </w:p>
    <w:p>
      <w:pPr>
        <w:keepNext w:val="0"/>
        <w:keepLines w:val="0"/>
        <w:pageBreakBefore w:val="0"/>
        <w:widowControl/>
        <w:numPr>
          <w:ilvl w:val="0"/>
          <w:numId w:val="4"/>
        </w:numPr>
        <w:kinsoku/>
        <w:wordWrap/>
        <w:overflowPunct/>
        <w:topLinePunct w:val="0"/>
        <w:autoSpaceDE/>
        <w:autoSpaceDN/>
        <w:bidi w:val="0"/>
        <w:adjustRightInd/>
        <w:snapToGrid/>
        <w:spacing w:before="157" w:beforeLines="50"/>
        <w:jc w:val="left"/>
        <w:textAlignment w:val="bottom"/>
        <w:rPr>
          <w:rFonts w:cs="仿宋" w:asciiTheme="minorEastAsia" w:hAnsiTheme="minorEastAsia" w:eastAsiaTheme="minorEastAsia"/>
          <w:kern w:val="0"/>
          <w:sz w:val="21"/>
          <w:szCs w:val="21"/>
          <w:lang w:bidi="ar"/>
        </w:rPr>
      </w:pPr>
      <w:r>
        <w:rPr>
          <w:rFonts w:hint="eastAsia" w:cs="仿宋" w:asciiTheme="minorEastAsia" w:hAnsiTheme="minorEastAsia" w:eastAsiaTheme="minorEastAsia"/>
          <w:kern w:val="0"/>
          <w:sz w:val="21"/>
          <w:szCs w:val="21"/>
          <w:lang w:bidi="ar"/>
        </w:rPr>
        <w:t>舞台区。</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LED屏：12*4mP3高清屏，含LED支撑；</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舞台两侧异形造型3*4M*2侧，含包边</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舞台定制：15.86*4.88m标准舞台约78平方；定制10M三阶木结构台阶；</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舞台地毯约100平米；</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主题立体字，4*0.8M木结构地台立体主题造型；</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控台1套；</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翻页笔租赁，工程用；</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沙龙布置：约8个沙发7个茶几；</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司仪台贴（根据讲台尺寸定制），可移材料，配讲台花一束；</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kern w:val="0"/>
          <w:sz w:val="21"/>
          <w:szCs w:val="21"/>
          <w:lang w:bidi="ar"/>
        </w:rPr>
        <w:t>麦贴，亚克力方盒+背胶；约6个；</w:t>
      </w:r>
    </w:p>
    <w:p>
      <w:pPr>
        <w:widowControl/>
        <w:numPr>
          <w:ilvl w:val="0"/>
          <w:numId w:val="5"/>
        </w:numPr>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kern w:val="0"/>
          <w:sz w:val="21"/>
          <w:szCs w:val="21"/>
          <w:lang w:bidi="ar"/>
        </w:rPr>
        <w:t>倒计时举牌A3大小，约2个。</w:t>
      </w:r>
    </w:p>
    <w:p>
      <w:pPr>
        <w:keepNext w:val="0"/>
        <w:keepLines w:val="0"/>
        <w:pageBreakBefore w:val="0"/>
        <w:widowControl/>
        <w:numPr>
          <w:ilvl w:val="0"/>
          <w:numId w:val="4"/>
        </w:numPr>
        <w:kinsoku/>
        <w:wordWrap/>
        <w:overflowPunct/>
        <w:topLinePunct w:val="0"/>
        <w:autoSpaceDE/>
        <w:autoSpaceDN/>
        <w:bidi w:val="0"/>
        <w:adjustRightInd/>
        <w:snapToGrid/>
        <w:spacing w:before="157" w:beforeLines="50"/>
        <w:jc w:val="left"/>
        <w:textAlignment w:val="bottom"/>
        <w:rPr>
          <w:rFonts w:cs="仿宋" w:asciiTheme="minorEastAsia" w:hAnsiTheme="minorEastAsia" w:eastAsiaTheme="minorEastAsia"/>
          <w:kern w:val="0"/>
          <w:sz w:val="21"/>
          <w:szCs w:val="21"/>
          <w:lang w:bidi="ar"/>
        </w:rPr>
      </w:pPr>
      <w:r>
        <w:rPr>
          <w:rFonts w:hint="eastAsia" w:cs="仿宋" w:asciiTheme="minorEastAsia" w:hAnsiTheme="minorEastAsia" w:eastAsiaTheme="minorEastAsia"/>
          <w:kern w:val="0"/>
          <w:sz w:val="21"/>
          <w:szCs w:val="21"/>
          <w:lang w:bidi="ar"/>
        </w:rPr>
        <w:t>灯光系统</w:t>
      </w:r>
    </w:p>
    <w:p>
      <w:pPr>
        <w:widowControl/>
        <w:numPr>
          <w:ilvl w:val="0"/>
          <w:numId w:val="6"/>
        </w:numPr>
        <w:jc w:val="left"/>
        <w:textAlignment w:val="bottom"/>
        <w:rPr>
          <w:rFonts w:cs="仿宋" w:asciiTheme="minorEastAsia" w:hAnsiTheme="minorEastAsia" w:eastAsiaTheme="minorEastAsia"/>
          <w:kern w:val="0"/>
          <w:sz w:val="21"/>
          <w:szCs w:val="21"/>
          <w:lang w:bidi="ar"/>
        </w:rPr>
      </w:pPr>
      <w:r>
        <w:rPr>
          <w:rFonts w:hint="eastAsia" w:cs="仿宋" w:asciiTheme="minorEastAsia" w:hAnsiTheme="minorEastAsia" w:eastAsiaTheme="minorEastAsia"/>
          <w:kern w:val="0"/>
          <w:sz w:val="21"/>
          <w:szCs w:val="21"/>
          <w:lang w:bidi="ar"/>
        </w:rPr>
        <w:t>摇头光束灯350W，约12个；</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2、PAR 筒灯，PAR64/CP60 （1000w），约20个；</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3、LED PAR，YG321 (3w*54)，约30个；</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4、图案灯ACME 1500，约20个；</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5、logo灯2500W，2个；</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6、电脑灯控台PEARL 2010，1台；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7、数字硅箱FDL DMX 1CH-6KW，1台；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8、电源直放箱FDL 6*6，2台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9、TRUSS灯光架42米：（5M+5M+12M）*2组；</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10、电压控制器1台。</w:t>
      </w:r>
    </w:p>
    <w:p>
      <w:pPr>
        <w:keepNext w:val="0"/>
        <w:keepLines w:val="0"/>
        <w:pageBreakBefore w:val="0"/>
        <w:widowControl/>
        <w:numPr>
          <w:ilvl w:val="0"/>
          <w:numId w:val="4"/>
        </w:numPr>
        <w:kinsoku/>
        <w:wordWrap/>
        <w:overflowPunct/>
        <w:topLinePunct w:val="0"/>
        <w:autoSpaceDE/>
        <w:autoSpaceDN/>
        <w:bidi w:val="0"/>
        <w:adjustRightInd/>
        <w:snapToGrid/>
        <w:spacing w:before="157" w:beforeLines="50"/>
        <w:jc w:val="left"/>
        <w:textAlignment w:val="bottom"/>
        <w:rPr>
          <w:rFonts w:cs="仿宋" w:asciiTheme="minorEastAsia" w:hAnsiTheme="minorEastAsia" w:eastAsiaTheme="minorEastAsia"/>
          <w:sz w:val="21"/>
          <w:szCs w:val="21"/>
        </w:rPr>
      </w:pPr>
      <w:r>
        <w:rPr>
          <w:rFonts w:hint="eastAsia" w:cs="仿宋" w:asciiTheme="minorEastAsia" w:hAnsiTheme="minorEastAsia" w:eastAsiaTheme="minorEastAsia"/>
          <w:kern w:val="0"/>
          <w:sz w:val="21"/>
          <w:szCs w:val="21"/>
          <w:lang w:bidi="ar"/>
        </w:rPr>
        <w:t>音响系统</w:t>
      </w:r>
    </w:p>
    <w:p>
      <w:pPr>
        <w:widowControl/>
        <w:jc w:val="left"/>
        <w:textAlignment w:val="bottom"/>
        <w:rPr>
          <w:rFonts w:cs="仿宋" w:asciiTheme="minorEastAsia" w:hAnsiTheme="minorEastAsia" w:eastAsiaTheme="minorEastAsia"/>
          <w:kern w:val="0"/>
          <w:sz w:val="21"/>
          <w:szCs w:val="21"/>
          <w:lang w:bidi="ar"/>
        </w:rPr>
      </w:pPr>
      <w:r>
        <w:rPr>
          <w:rFonts w:hint="eastAsia" w:cs="仿宋" w:asciiTheme="minorEastAsia" w:hAnsiTheme="minorEastAsia" w:eastAsiaTheme="minorEastAsia"/>
          <w:kern w:val="0"/>
          <w:sz w:val="21"/>
          <w:szCs w:val="21"/>
          <w:lang w:bidi="ar"/>
        </w:rPr>
        <w:t>活动场地可容纳约150人，现场需搭建专业音响，提供相关服务，要求场内各区域声音均匀、清晰，话筒收音良好及音响设备在人讲话时无电流等杂音，支持多人同时发言讨论且信号互不干扰，保证会场各流程音响不卡顿、不爆音</w:t>
      </w:r>
      <w:r>
        <w:rPr>
          <w:rFonts w:hint="eastAsia" w:cs="仿宋" w:asciiTheme="minorEastAsia" w:hAnsiTheme="minorEastAsia" w:eastAsiaTheme="minorEastAsia"/>
          <w:kern w:val="0"/>
          <w:sz w:val="21"/>
          <w:szCs w:val="21"/>
          <w:lang w:eastAsia="zh-CN" w:bidi="ar"/>
        </w:rPr>
        <w:t>。</w:t>
      </w:r>
      <w:r>
        <w:rPr>
          <w:rFonts w:hint="eastAsia" w:cs="仿宋" w:asciiTheme="minorEastAsia" w:hAnsiTheme="minorEastAsia" w:eastAsiaTheme="minorEastAsia"/>
          <w:kern w:val="0"/>
          <w:sz w:val="21"/>
          <w:szCs w:val="21"/>
          <w:lang w:bidi="ar"/>
        </w:rPr>
        <w:t>设备需求供参考但不限于以下品牌设备：</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1、线阵列高频音箱，美亚 MLA-122，6台；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2、全频低音音箱，美亚 MBS-18，6台；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3、监听音响，美亚 MA-15，4台；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4、处理器，S600数字处理器，1台；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5、主扩功放，MP2600，8台；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6、监听攻放，MHK1300，2台；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7、数字调音台，YAMAHA  01v96i，1台；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8、天线放大器，SHURE ，1台；</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9、鹅颈麦，1个；</w:t>
      </w:r>
      <w:r>
        <w:rPr>
          <w:rFonts w:hint="eastAsia" w:cs="仿宋" w:asciiTheme="minorEastAsia" w:hAnsiTheme="minorEastAsia" w:eastAsiaTheme="minorEastAsia"/>
          <w:kern w:val="0"/>
          <w:sz w:val="21"/>
          <w:szCs w:val="21"/>
          <w:lang w:bidi="ar"/>
        </w:rPr>
        <w:br w:type="textWrapping"/>
      </w:r>
      <w:r>
        <w:rPr>
          <w:rFonts w:hint="eastAsia" w:cs="仿宋" w:asciiTheme="minorEastAsia" w:hAnsiTheme="minorEastAsia" w:eastAsiaTheme="minorEastAsia"/>
          <w:kern w:val="0"/>
          <w:sz w:val="21"/>
          <w:szCs w:val="21"/>
          <w:lang w:bidi="ar"/>
        </w:rPr>
        <w:t>10、无线话筒（手持）6个。</w:t>
      </w:r>
    </w:p>
    <w:p>
      <w:pPr>
        <w:shd w:val="clear" w:color="auto" w:fill="FFFFFF" w:themeFill="background1"/>
        <w:spacing w:line="360" w:lineRule="auto"/>
        <w:jc w:val="left"/>
        <w:rPr>
          <w:rFonts w:hint="eastAsia" w:asciiTheme="minorEastAsia" w:hAnsiTheme="minorEastAsia" w:eastAsiaTheme="minorEastAsia" w:cstheme="minorEastAsia"/>
          <w:sz w:val="21"/>
          <w:szCs w:val="21"/>
        </w:rPr>
      </w:pPr>
      <w:r>
        <w:rPr>
          <w:rFonts w:hint="eastAsia" w:cs="仿宋" w:asciiTheme="minorEastAsia" w:hAnsiTheme="minorEastAsia" w:eastAsiaTheme="minorEastAsia"/>
          <w:kern w:val="0"/>
          <w:sz w:val="21"/>
          <w:szCs w:val="21"/>
          <w:lang w:bidi="ar"/>
        </w:rPr>
        <w:t>报价含运输、物资拆御费用及人工费用。以上为基础需求，可根据实际进行调整。</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br w:type="page"/>
      </w:r>
    </w:p>
    <w:p>
      <w:pPr>
        <w:pStyle w:val="36"/>
        <w:keepNext w:val="0"/>
        <w:keepLines w:val="0"/>
        <w:pageBreakBefore w:val="0"/>
        <w:widowControl w:val="0"/>
        <w:tabs>
          <w:tab w:val="left" w:pos="588"/>
        </w:tabs>
        <w:kinsoku/>
        <w:wordWrap/>
        <w:overflowPunct/>
        <w:topLinePunct w:val="0"/>
        <w:autoSpaceDE/>
        <w:autoSpaceDN/>
        <w:bidi w:val="0"/>
        <w:adjustRightInd/>
        <w:snapToGrid w:val="0"/>
        <w:spacing w:before="120" w:after="120" w:line="360" w:lineRule="auto"/>
        <w:textAlignment w:val="auto"/>
        <w:rPr>
          <w:rFonts w:ascii="黑体" w:hAnsi="黑体" w:eastAsia="黑体" w:cs="黑体"/>
          <w:sz w:val="24"/>
          <w:szCs w:val="24"/>
        </w:rPr>
      </w:pPr>
      <w:r>
        <w:rPr>
          <w:rFonts w:hint="eastAsia" w:ascii="黑体" w:hAnsi="黑体" w:eastAsia="黑体" w:cs="黑体"/>
          <w:sz w:val="24"/>
          <w:szCs w:val="24"/>
        </w:rPr>
        <w:t>三、项目服务方案</w:t>
      </w:r>
    </w:p>
    <w:p>
      <w:pPr>
        <w:keepNext w:val="0"/>
        <w:keepLines w:val="0"/>
        <w:pageBreakBefore w:val="0"/>
        <w:widowControl w:val="0"/>
        <w:shd w:val="clear" w:color="auto" w:fill="FFFFFF" w:themeFill="background1"/>
        <w:kinsoku/>
        <w:wordWrap/>
        <w:overflowPunct/>
        <w:topLinePunct w:val="0"/>
        <w:autoSpaceDE/>
        <w:autoSpaceDN/>
        <w:bidi w:val="0"/>
        <w:adjustRightInd/>
        <w:spacing w:line="360" w:lineRule="auto"/>
        <w:jc w:val="left"/>
        <w:textAlignment w:val="auto"/>
        <w:rPr>
          <w:rFonts w:asciiTheme="minorEastAsia" w:hAnsiTheme="minorEastAsia" w:eastAsiaTheme="minorEastAsia" w:cstheme="minorEastAsia"/>
          <w:sz w:val="24"/>
          <w:szCs w:val="24"/>
        </w:rPr>
      </w:pPr>
    </w:p>
    <w:p>
      <w:pPr>
        <w:keepNext w:val="0"/>
        <w:keepLines w:val="0"/>
        <w:pageBreakBefore w:val="0"/>
        <w:widowControl w:val="0"/>
        <w:shd w:val="clear" w:color="auto" w:fill="FFFFFF" w:themeFill="background1"/>
        <w:kinsoku/>
        <w:wordWrap/>
        <w:overflowPunct/>
        <w:topLinePunct w:val="0"/>
        <w:autoSpaceDE/>
        <w:autoSpaceDN/>
        <w:bidi w:val="0"/>
        <w:adjustRightInd/>
        <w:spacing w:line="360" w:lineRule="auto"/>
        <w:jc w:val="lef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供应商名称（加盖公章）：</w:t>
      </w:r>
    </w:p>
    <w:p>
      <w:pPr>
        <w:keepNext w:val="0"/>
        <w:keepLines w:val="0"/>
        <w:pageBreakBefore w:val="0"/>
        <w:widowControl w:val="0"/>
        <w:shd w:val="clear" w:color="auto" w:fill="FFFFFF" w:themeFill="background1"/>
        <w:kinsoku/>
        <w:wordWrap/>
        <w:overflowPunct/>
        <w:topLinePunct w:val="0"/>
        <w:autoSpaceDE/>
        <w:autoSpaceDN/>
        <w:bidi w:val="0"/>
        <w:adjustRightInd/>
        <w:spacing w:line="360" w:lineRule="auto"/>
        <w:jc w:val="left"/>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授权代表(签字或盖章)：</w:t>
      </w:r>
    </w:p>
    <w:p>
      <w:pPr>
        <w:pStyle w:val="33"/>
        <w:keepNext w:val="0"/>
        <w:keepLines w:val="0"/>
        <w:pageBreakBefore w:val="0"/>
        <w:widowControl w:val="0"/>
        <w:kinsoku/>
        <w:wordWrap/>
        <w:overflowPunct/>
        <w:topLinePunct w:val="0"/>
        <w:autoSpaceDE/>
        <w:autoSpaceDN/>
        <w:bidi w:val="0"/>
        <w:adjustRightIn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pacing w:line="360" w:lineRule="auto"/>
        <w:textAlignment w:val="auto"/>
        <w:rPr>
          <w:rFonts w:asciiTheme="minorEastAsia" w:hAnsiTheme="minorEastAsia" w:eastAsiaTheme="minorEastAsia" w:cstheme="minorEastAsia"/>
          <w:sz w:val="24"/>
          <w:szCs w:val="24"/>
        </w:rPr>
      </w:pPr>
      <w:r>
        <w:rPr>
          <w:rFonts w:hint="eastAsia"/>
          <w:sz w:val="24"/>
          <w:szCs w:val="24"/>
        </w:rPr>
        <w:t>项目服务方案内容自拟，</w:t>
      </w:r>
      <w:r>
        <w:rPr>
          <w:rFonts w:hint="eastAsia" w:asciiTheme="minorEastAsia" w:hAnsiTheme="minorEastAsia" w:eastAsiaTheme="minorEastAsia" w:cstheme="minorEastAsia"/>
          <w:sz w:val="24"/>
          <w:szCs w:val="24"/>
        </w:rPr>
        <w:t>主要内容应包括：</w:t>
      </w:r>
    </w:p>
    <w:p>
      <w:pPr>
        <w:keepNext w:val="0"/>
        <w:keepLines w:val="0"/>
        <w:pageBreakBefore w:val="0"/>
        <w:widowControl w:val="0"/>
        <w:kinsoku/>
        <w:wordWrap/>
        <w:overflowPunct/>
        <w:topLinePunct w:val="0"/>
        <w:autoSpaceDE/>
        <w:autoSpaceDN/>
        <w:bidi w:val="0"/>
        <w:adjustRightInd/>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1、对项目服务要求的理解；</w:t>
      </w:r>
    </w:p>
    <w:p>
      <w:pPr>
        <w:keepNext w:val="0"/>
        <w:keepLines w:val="0"/>
        <w:pageBreakBefore w:val="0"/>
        <w:widowControl w:val="0"/>
        <w:kinsoku/>
        <w:wordWrap/>
        <w:overflowPunct/>
        <w:topLinePunct w:val="0"/>
        <w:autoSpaceDE/>
        <w:autoSpaceDN/>
        <w:bidi w:val="0"/>
        <w:adjustRightInd/>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2、项目服务要求的具体解决方案；</w:t>
      </w:r>
    </w:p>
    <w:p>
      <w:pPr>
        <w:keepNext w:val="0"/>
        <w:keepLines w:val="0"/>
        <w:pageBreakBefore w:val="0"/>
        <w:widowControl w:val="0"/>
        <w:kinsoku/>
        <w:wordWrap/>
        <w:overflowPunct/>
        <w:topLinePunct w:val="0"/>
        <w:autoSpaceDE/>
        <w:autoSpaceDN/>
        <w:bidi w:val="0"/>
        <w:adjustRightInd/>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3、服务质量保证措施；</w:t>
      </w:r>
    </w:p>
    <w:p>
      <w:pPr>
        <w:keepNext w:val="0"/>
        <w:keepLines w:val="0"/>
        <w:pageBreakBefore w:val="0"/>
        <w:widowControl w:val="0"/>
        <w:kinsoku/>
        <w:wordWrap/>
        <w:overflowPunct/>
        <w:topLinePunct w:val="0"/>
        <w:autoSpaceDE/>
        <w:autoSpaceDN/>
        <w:bidi w:val="0"/>
        <w:adjustRightInd/>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4、项目服务团队资质；</w:t>
      </w:r>
    </w:p>
    <w:p>
      <w:pPr>
        <w:keepNext w:val="0"/>
        <w:keepLines w:val="0"/>
        <w:pageBreakBefore w:val="0"/>
        <w:widowControl w:val="0"/>
        <w:kinsoku/>
        <w:wordWrap/>
        <w:overflowPunct/>
        <w:topLinePunct w:val="0"/>
        <w:autoSpaceDE/>
        <w:autoSpaceDN/>
        <w:bidi w:val="0"/>
        <w:adjustRightInd/>
        <w:spacing w:line="360" w:lineRule="auto"/>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5、嘉宾和主持人个人介绍。</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3" w:name="_Toc475472674"/>
      <w:bookmarkStart w:id="4" w:name="_Toc1651899"/>
      <w:bookmarkStart w:id="5" w:name="_Toc54357656"/>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3"/>
      <w:bookmarkEnd w:id="4"/>
      <w:bookmarkEnd w:id="5"/>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589511307"/>
              <w:placeholder>
                <w:docPart w:val="{ce3bdc1a-c67e-4f47-8881-0f0385fac750}"/>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869223694"/>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221633490"/>
              <w:placeholder>
                <w:docPart w:val="{1fd848b9-32d7-483a-bec6-db0bf33486de}"/>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652256308"/>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139312818"/>
          <w:placeholder>
            <w:docPart w:val="{ccf9762e-0f65-4abb-bea3-eb20c8c72084}"/>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sz w:val="20"/>
          <w:szCs w:val="20"/>
        </w:rPr>
      </w:pPr>
      <w:r>
        <w:rPr>
          <w:rFonts w:hint="eastAsia" w:ascii="宋体" w:hAnsi="宋体"/>
          <w:sz w:val="20"/>
          <w:szCs w:val="20"/>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2"/>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2"/>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622278425"/>
          <w:placeholder>
            <w:docPart w:val="{b179bb52-1ed2-476a-bd72-76544dd73b4e}"/>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440272147"/>
          <w:placeholder>
            <w:docPart w:val="{eec6f556-6de6-47ec-aaa0-514bd8f65a02}"/>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2886968"/>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698732713"/>
          <w:placeholder>
            <w:docPart w:val="{245689e8-5361-4a81-b5d0-76b881d68fa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750864457"/>
              <w:placeholder>
                <w:docPart w:val="{ad9a8dcd-f673-4773-b4d4-1615365111f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1379775206"/>
                  <w:placeholder>
                    <w:docPart w:val="{349632e7-bef6-45e2-a75d-ae49161ce43c}"/>
                  </w:placeholder>
                </w:sdtPr>
                <w:sdtEndPr>
                  <w:rPr>
                    <w:rFonts w:hint="default" w:ascii="微软雅黑" w:hAnsi="微软雅黑" w:eastAsia="微软雅黑"/>
                    <w:b/>
                    <w:spacing w:val="40"/>
                    <w:sz w:val="22"/>
                    <w:szCs w:val="22"/>
                    <w:u w:val="single"/>
                  </w:rPr>
                </w:sdtEndPr>
                <w:sdtContent>
                  <w:sdt>
                    <w:sdtPr>
                      <w:rPr>
                        <w:rFonts w:hint="eastAsia" w:ascii="微软雅黑" w:hAnsi="微软雅黑" w:eastAsia="微软雅黑"/>
                        <w:b/>
                        <w:sz w:val="22"/>
                        <w:szCs w:val="22"/>
                        <w:u w:val="single"/>
                      </w:rPr>
                      <w:id w:val="902951333"/>
                      <w:placeholder>
                        <w:docPart w:val="{82c6c319-665d-4861-a79c-394c15da13fb}"/>
                      </w:placeholder>
                    </w:sdtPr>
                    <w:sdtEndPr>
                      <w:rPr>
                        <w:rFonts w:hint="default" w:ascii="微软雅黑" w:hAnsi="微软雅黑" w:eastAsia="微软雅黑"/>
                        <w:b/>
                        <w:spacing w:val="40"/>
                        <w:sz w:val="22"/>
                        <w:szCs w:val="22"/>
                        <w:u w:val="single"/>
                      </w:rPr>
                    </w:sdtEndPr>
                    <w:sdtContent>
                      <w:r>
                        <w:rPr>
                          <w:rFonts w:hint="eastAsia" w:ascii="微软雅黑" w:hAnsi="微软雅黑" w:eastAsia="微软雅黑"/>
                          <w:b/>
                          <w:sz w:val="22"/>
                          <w:szCs w:val="22"/>
                          <w:u w:val="single"/>
                        </w:rPr>
                        <w:t xml:space="preserve">2021（第七届）中国金融年会活动嘉宾邀约及现场布置项目 </w:t>
                      </w:r>
                    </w:sdtContent>
                  </w:sdt>
                </w:sdtContent>
              </w:sdt>
            </w:sdtContent>
          </w:sdt>
        </w:sdtContent>
      </w:sdt>
      <w:r>
        <w:rPr>
          <w:rFonts w:hint="eastAsia" w:hAnsi="宋体"/>
          <w:bCs/>
          <w:sz w:val="20"/>
          <w:szCs w:val="22"/>
        </w:rPr>
        <w:t>（项目编号</w:t>
      </w:r>
      <w:sdt>
        <w:sdtPr>
          <w:rPr>
            <w:rFonts w:hint="eastAsia" w:ascii="微软雅黑" w:hAnsi="微软雅黑" w:eastAsia="微软雅黑"/>
            <w:b/>
            <w:sz w:val="22"/>
            <w:szCs w:val="22"/>
            <w:u w:val="single"/>
          </w:rPr>
          <w:id w:val="-1572337663"/>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：ND202111009</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法定代表人（签名或盖章）：</w:t>
      </w:r>
    </w:p>
    <w:p>
      <w:pPr>
        <w:pStyle w:val="21"/>
        <w:wordWrap w:val="0"/>
        <w:spacing w:line="360" w:lineRule="auto"/>
        <w:ind w:right="480" w:firstLine="3402" w:firstLineChars="1701"/>
        <w:rPr>
          <w:rFonts w:hAnsi="宋体"/>
          <w:sz w:val="20"/>
        </w:rPr>
      </w:pPr>
      <w:r>
        <w:rPr>
          <w:rFonts w:hint="eastAsia" w:hAnsi="宋体" w:cs="Arial"/>
          <w:sz w:val="20"/>
        </w:rPr>
        <w:t>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授权单位（加盖公章）：</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sz w:val="20"/>
        </w:rPr>
        <w:t>（签名或盖章）</w:t>
      </w:r>
    </w:p>
    <w:p>
      <w:pPr>
        <w:pStyle w:val="21"/>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440" w:bottom="986" w:left="1440" w:header="851" w:footer="709" w:gutter="0"/>
          <w:cols w:space="425" w:num="1"/>
          <w:docGrid w:type="lines" w:linePitch="312" w:charSpace="0"/>
        </w:sectPr>
      </w:pPr>
    </w:p>
    <w:p>
      <w:pPr>
        <w:spacing w:line="400" w:lineRule="exact"/>
        <w:jc w:val="center"/>
        <w:rPr>
          <w:rFonts w:ascii="黑体" w:hAnsi="黑体" w:eastAsia="黑体" w:cs="黑体"/>
          <w:sz w:val="28"/>
          <w:szCs w:val="28"/>
        </w:rPr>
      </w:pPr>
      <w:bookmarkStart w:id="6" w:name="_Toc475472676"/>
      <w:bookmarkStart w:id="7" w:name="_Toc34146941"/>
      <w:bookmarkStart w:id="8" w:name="_Toc1651903"/>
      <w:r>
        <w:rPr>
          <w:rFonts w:hint="eastAsia" w:ascii="黑体" w:hAnsi="黑体" w:eastAsia="黑体" w:cs="黑体"/>
          <w:b/>
          <w:kern w:val="0"/>
          <w:sz w:val="28"/>
          <w:szCs w:val="28"/>
        </w:rPr>
        <w:t>五、供应商资格条件证明资料</w:t>
      </w:r>
    </w:p>
    <w:bookmarkEnd w:id="6"/>
    <w:bookmarkEnd w:id="7"/>
    <w:bookmarkEnd w:id="8"/>
    <w:p>
      <w:pPr>
        <w:ind w:firstLine="400" w:firstLineChars="200"/>
        <w:rPr>
          <w:rFonts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sz w:val="24"/>
          <w:szCs w:val="24"/>
        </w:rPr>
      </w:pPr>
      <w:r>
        <w:rPr>
          <w:rFonts w:hint="eastAsia" w:ascii="宋体" w:hAnsi="宋体" w:cs="宋体"/>
          <w:b/>
          <w:bCs/>
          <w:sz w:val="24"/>
          <w:szCs w:val="24"/>
        </w:rPr>
        <w:t>供应商资格条件证明资料，我方已按照采购方如下要求提供：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（一）供应商应具备以下基本资格：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1.在中国境内注册的具有独立承担民事责任能力的法人（有效的营业执照副本、组织机构代码证副本、税务登记证副本，或三证合一后的营业执照副本；或事业单位法人证书；或其他同等类型资质。提供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2.能开具增值税专用发票（已在报价承诺书中声明）。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3.供应商参与本采购活动时，未被列入国家企业信用信息公示系统的经营异常名录、严重违法失信企业名单（已在报价承诺书中声明）。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（二）供应商应具备承担本采购项目的能力：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1.提供项目服务方案。要求完全满足项目服务要求，执行方案内容详细、逻辑清晰、体例规整，项目建议切实可行；项目服务方案包括项目服务团队具体人选（已按要求撰写提供）。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2.具有活动相关策划、设计、制作、组织、执行经验。（提供以往相关合作合同或证明的复印件）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FF0000"/>
          <w:sz w:val="24"/>
          <w:szCs w:val="24"/>
          <w:lang w:val="en-US"/>
        </w:rPr>
      </w:pPr>
      <w:r>
        <w:rPr>
          <w:rFonts w:hint="eastAsia" w:ascii="宋体" w:hAnsi="宋体" w:cs="宋体"/>
          <w:color w:val="FF0000"/>
          <w:sz w:val="24"/>
          <w:szCs w:val="24"/>
        </w:rPr>
        <w:t>3</w:t>
      </w:r>
      <w:r>
        <w:rPr>
          <w:rFonts w:ascii="宋体" w:hAnsi="宋体" w:cs="宋体"/>
          <w:color w:val="FF0000"/>
          <w:sz w:val="24"/>
          <w:szCs w:val="24"/>
        </w:rPr>
        <w:t>.</w:t>
      </w:r>
      <w:r>
        <w:rPr>
          <w:rFonts w:hint="eastAsia" w:ascii="宋体" w:hAnsi="宋体" w:cs="宋体"/>
          <w:color w:val="FF0000"/>
          <w:sz w:val="24"/>
          <w:szCs w:val="24"/>
          <w:lang w:eastAsia="zh-CN"/>
        </w:rPr>
        <w:t>报价单位需具备方案设计能力，并紧扣本项目以“双区引擎 金融赋能未来”为主题（暂定）和现场布置要求，在报价时提供</w:t>
      </w:r>
      <w:r>
        <w:rPr>
          <w:rFonts w:hint="eastAsia" w:ascii="宋体" w:hAnsi="宋体" w:cs="宋体"/>
          <w:color w:val="FF0000"/>
          <w:sz w:val="24"/>
          <w:szCs w:val="24"/>
          <w:lang w:val="en-US" w:eastAsia="zh-CN"/>
        </w:rPr>
        <w:t>不少于两张初步方案设计</w:t>
      </w:r>
      <w:r>
        <w:rPr>
          <w:rFonts w:hint="eastAsia" w:ascii="宋体" w:hAnsi="宋体" w:cs="宋体"/>
          <w:color w:val="FF0000"/>
          <w:sz w:val="24"/>
          <w:szCs w:val="24"/>
        </w:rPr>
        <w:t>效果图</w:t>
      </w:r>
      <w:r>
        <w:rPr>
          <w:rFonts w:hint="eastAsia" w:ascii="宋体" w:hAnsi="宋体" w:cs="宋体"/>
          <w:color w:val="FF0000"/>
          <w:sz w:val="24"/>
          <w:szCs w:val="24"/>
          <w:lang w:eastAsia="zh-CN"/>
        </w:rPr>
        <w:t>，签到合影区和主舞台各一张，其余自选，图纸为3D建模效果图。</w:t>
      </w:r>
      <w:r>
        <w:rPr>
          <w:rFonts w:hint="eastAsia" w:ascii="宋体" w:hAnsi="宋体" w:cs="宋体"/>
          <w:color w:val="FF0000"/>
          <w:sz w:val="24"/>
          <w:szCs w:val="24"/>
          <w:lang w:val="en-US" w:eastAsia="zh-CN"/>
        </w:rPr>
        <w:t>会议旨在搭建一个兼具开放性、包容性和多样性的新金融领域知识共享与能力建设平台等，设计要求大方创新。</w:t>
      </w:r>
    </w:p>
    <w:p>
      <w:pPr>
        <w:ind w:firstLine="482" w:firstLineChars="200"/>
        <w:rPr>
          <w:rFonts w:ascii="宋体" w:hAnsi="宋体" w:cs="宋体"/>
          <w:sz w:val="24"/>
          <w:szCs w:val="24"/>
        </w:rPr>
      </w:pPr>
      <w:r>
        <w:rPr>
          <w:rFonts w:hint="eastAsia" w:ascii="宋体" w:hAnsi="宋体" w:cs="宋体"/>
          <w:b/>
          <w:bCs/>
          <w:sz w:val="24"/>
          <w:szCs w:val="24"/>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rPr>
      <w:t>2021（第七届）中国金融年会活动嘉宾邀约及现场布置项目</w:t>
    </w:r>
    <w:r>
      <w:rPr>
        <w:rFonts w:hint="eastAsia"/>
      </w:rPr>
      <w:t>（项目编号：</w:t>
    </w:r>
    <w:r>
      <w:t>ND202111009</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6380A"/>
    <w:multiLevelType w:val="singleLevel"/>
    <w:tmpl w:val="AFE6380A"/>
    <w:lvl w:ilvl="0" w:tentative="0">
      <w:start w:val="1"/>
      <w:numFmt w:val="decimal"/>
      <w:suff w:val="nothing"/>
      <w:lvlText w:val="%1、"/>
      <w:lvlJc w:val="left"/>
    </w:lvl>
  </w:abstractNum>
  <w:abstractNum w:abstractNumId="1">
    <w:nsid w:val="B8266241"/>
    <w:multiLevelType w:val="singleLevel"/>
    <w:tmpl w:val="B8266241"/>
    <w:lvl w:ilvl="0" w:tentative="0">
      <w:start w:val="1"/>
      <w:numFmt w:val="chineseCounting"/>
      <w:suff w:val="nothing"/>
      <w:lvlText w:val="（%1）"/>
      <w:lvlJc w:val="left"/>
      <w:rPr>
        <w:rFonts w:hint="eastAsia"/>
      </w:rPr>
    </w:lvl>
  </w:abstractNum>
  <w:abstractNum w:abstractNumId="2">
    <w:nsid w:val="C5833E14"/>
    <w:multiLevelType w:val="singleLevel"/>
    <w:tmpl w:val="C5833E14"/>
    <w:lvl w:ilvl="0" w:tentative="0">
      <w:start w:val="1"/>
      <w:numFmt w:val="decimal"/>
      <w:suff w:val="nothing"/>
      <w:lvlText w:val="%1、"/>
      <w:lvlJc w:val="left"/>
    </w:lvl>
  </w:abstractNum>
  <w:abstractNum w:abstractNumId="3">
    <w:nsid w:val="DACDE3C4"/>
    <w:multiLevelType w:val="singleLevel"/>
    <w:tmpl w:val="DACDE3C4"/>
    <w:lvl w:ilvl="0" w:tentative="0">
      <w:start w:val="1"/>
      <w:numFmt w:val="decimal"/>
      <w:suff w:val="nothing"/>
      <w:lvlText w:val="%1、"/>
      <w:lvlJc w:val="left"/>
    </w:lvl>
  </w:abstractNum>
  <w:abstractNum w:abstractNumId="4">
    <w:nsid w:val="FB3968D5"/>
    <w:multiLevelType w:val="singleLevel"/>
    <w:tmpl w:val="FB3968D5"/>
    <w:lvl w:ilvl="0" w:tentative="0">
      <w:start w:val="2"/>
      <w:numFmt w:val="chineseCounting"/>
      <w:suff w:val="nothing"/>
      <w:lvlText w:val="%1、"/>
      <w:lvlJc w:val="left"/>
      <w:rPr>
        <w:rFonts w:hint="eastAsia"/>
      </w:rPr>
    </w:lvl>
  </w:abstractNum>
  <w:abstractNum w:abstractNumId="5">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3789E"/>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3DD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0AF"/>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146"/>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5DC"/>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4CA1"/>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CBF"/>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2DE8"/>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769"/>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17E"/>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3F0"/>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2D2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115A"/>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2D3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21C"/>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95F"/>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274F0"/>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022"/>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363"/>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EF7C88"/>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A0"/>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131BF0"/>
    <w:rsid w:val="01174A6A"/>
    <w:rsid w:val="01B3737B"/>
    <w:rsid w:val="01C52695"/>
    <w:rsid w:val="02136E0D"/>
    <w:rsid w:val="02232402"/>
    <w:rsid w:val="022D37CD"/>
    <w:rsid w:val="025921EE"/>
    <w:rsid w:val="026D09CA"/>
    <w:rsid w:val="02A770EE"/>
    <w:rsid w:val="030E4985"/>
    <w:rsid w:val="03134554"/>
    <w:rsid w:val="037E62D4"/>
    <w:rsid w:val="04327531"/>
    <w:rsid w:val="04B47E7A"/>
    <w:rsid w:val="058362D4"/>
    <w:rsid w:val="05D07568"/>
    <w:rsid w:val="0633222A"/>
    <w:rsid w:val="06B32422"/>
    <w:rsid w:val="07517424"/>
    <w:rsid w:val="07FE3355"/>
    <w:rsid w:val="08527B4E"/>
    <w:rsid w:val="08647339"/>
    <w:rsid w:val="0876224B"/>
    <w:rsid w:val="08A93718"/>
    <w:rsid w:val="08AF6AF4"/>
    <w:rsid w:val="097264B4"/>
    <w:rsid w:val="098A605A"/>
    <w:rsid w:val="0A05502A"/>
    <w:rsid w:val="0A305AF7"/>
    <w:rsid w:val="0A9C42E5"/>
    <w:rsid w:val="0AB076F0"/>
    <w:rsid w:val="0AC576BE"/>
    <w:rsid w:val="0ACC4FE1"/>
    <w:rsid w:val="0AD31EEF"/>
    <w:rsid w:val="0AEF24C8"/>
    <w:rsid w:val="0B081F64"/>
    <w:rsid w:val="0BAF4127"/>
    <w:rsid w:val="0BE37E26"/>
    <w:rsid w:val="0C381177"/>
    <w:rsid w:val="0C43766B"/>
    <w:rsid w:val="0C6812B9"/>
    <w:rsid w:val="0CBD4DCD"/>
    <w:rsid w:val="0CDB2D4D"/>
    <w:rsid w:val="0CE11D04"/>
    <w:rsid w:val="0D480D92"/>
    <w:rsid w:val="0D982403"/>
    <w:rsid w:val="0E256736"/>
    <w:rsid w:val="0E972B8E"/>
    <w:rsid w:val="0F276DB0"/>
    <w:rsid w:val="0F777474"/>
    <w:rsid w:val="0FB16810"/>
    <w:rsid w:val="0FD670F4"/>
    <w:rsid w:val="10134344"/>
    <w:rsid w:val="106902EF"/>
    <w:rsid w:val="107548E2"/>
    <w:rsid w:val="10C62A40"/>
    <w:rsid w:val="10D47BC8"/>
    <w:rsid w:val="11A02ABA"/>
    <w:rsid w:val="11B1483B"/>
    <w:rsid w:val="11C25DB7"/>
    <w:rsid w:val="11D5481C"/>
    <w:rsid w:val="11E3179F"/>
    <w:rsid w:val="11F63BC0"/>
    <w:rsid w:val="121A6E9E"/>
    <w:rsid w:val="121C395B"/>
    <w:rsid w:val="12DC5606"/>
    <w:rsid w:val="14E0515E"/>
    <w:rsid w:val="14F96F2C"/>
    <w:rsid w:val="15556A44"/>
    <w:rsid w:val="15680FB5"/>
    <w:rsid w:val="158272C7"/>
    <w:rsid w:val="15BE587B"/>
    <w:rsid w:val="160D073B"/>
    <w:rsid w:val="161F4683"/>
    <w:rsid w:val="16260B0A"/>
    <w:rsid w:val="16715651"/>
    <w:rsid w:val="16956BF9"/>
    <w:rsid w:val="17005D97"/>
    <w:rsid w:val="174C2D46"/>
    <w:rsid w:val="175D6B84"/>
    <w:rsid w:val="17D276F8"/>
    <w:rsid w:val="18193100"/>
    <w:rsid w:val="1868190E"/>
    <w:rsid w:val="186969F8"/>
    <w:rsid w:val="18BD698E"/>
    <w:rsid w:val="18CE5040"/>
    <w:rsid w:val="19B001C7"/>
    <w:rsid w:val="19E13EC9"/>
    <w:rsid w:val="1A294CE9"/>
    <w:rsid w:val="1A465DF1"/>
    <w:rsid w:val="1ACE4F42"/>
    <w:rsid w:val="1AE115A6"/>
    <w:rsid w:val="1B18503C"/>
    <w:rsid w:val="1B4B75C9"/>
    <w:rsid w:val="1B6711F5"/>
    <w:rsid w:val="1BE36C4D"/>
    <w:rsid w:val="1BF9070B"/>
    <w:rsid w:val="1C4A7CA2"/>
    <w:rsid w:val="1C614B16"/>
    <w:rsid w:val="1CF37211"/>
    <w:rsid w:val="1D6A328E"/>
    <w:rsid w:val="1D960F37"/>
    <w:rsid w:val="1DEC9A83"/>
    <w:rsid w:val="1FD15227"/>
    <w:rsid w:val="1FF03475"/>
    <w:rsid w:val="200A1DFA"/>
    <w:rsid w:val="20271A7A"/>
    <w:rsid w:val="20BB00B5"/>
    <w:rsid w:val="20D728F3"/>
    <w:rsid w:val="21010710"/>
    <w:rsid w:val="217170CC"/>
    <w:rsid w:val="21E35085"/>
    <w:rsid w:val="224E3D65"/>
    <w:rsid w:val="22902F53"/>
    <w:rsid w:val="22EF6AEB"/>
    <w:rsid w:val="2352343C"/>
    <w:rsid w:val="23D72E61"/>
    <w:rsid w:val="24D213C2"/>
    <w:rsid w:val="25450FC9"/>
    <w:rsid w:val="257F1714"/>
    <w:rsid w:val="2589471F"/>
    <w:rsid w:val="25A24905"/>
    <w:rsid w:val="25CB11E0"/>
    <w:rsid w:val="25F85394"/>
    <w:rsid w:val="272D31B5"/>
    <w:rsid w:val="28294742"/>
    <w:rsid w:val="28425686"/>
    <w:rsid w:val="287F29E7"/>
    <w:rsid w:val="288D3978"/>
    <w:rsid w:val="28BC109A"/>
    <w:rsid w:val="29B040AC"/>
    <w:rsid w:val="29BE43EE"/>
    <w:rsid w:val="29ED0B1D"/>
    <w:rsid w:val="29F97B42"/>
    <w:rsid w:val="2A072476"/>
    <w:rsid w:val="2A0F7A04"/>
    <w:rsid w:val="2A214F80"/>
    <w:rsid w:val="2AB52485"/>
    <w:rsid w:val="2ABF5232"/>
    <w:rsid w:val="2AC47B11"/>
    <w:rsid w:val="2AD920D9"/>
    <w:rsid w:val="2B0B665F"/>
    <w:rsid w:val="2B9215E0"/>
    <w:rsid w:val="2BFC3C6F"/>
    <w:rsid w:val="2C1B4065"/>
    <w:rsid w:val="2C561B55"/>
    <w:rsid w:val="2C7731BE"/>
    <w:rsid w:val="2C913EDF"/>
    <w:rsid w:val="2D005A04"/>
    <w:rsid w:val="2D303E4C"/>
    <w:rsid w:val="2E1F663D"/>
    <w:rsid w:val="2E6C1767"/>
    <w:rsid w:val="2F6865B6"/>
    <w:rsid w:val="2F99196E"/>
    <w:rsid w:val="2FB14830"/>
    <w:rsid w:val="2FF84ACE"/>
    <w:rsid w:val="301A0C35"/>
    <w:rsid w:val="304074FE"/>
    <w:rsid w:val="307C3B2D"/>
    <w:rsid w:val="30804D3B"/>
    <w:rsid w:val="30C063C7"/>
    <w:rsid w:val="30E772EF"/>
    <w:rsid w:val="319546BB"/>
    <w:rsid w:val="31FB3B34"/>
    <w:rsid w:val="322C194F"/>
    <w:rsid w:val="32834886"/>
    <w:rsid w:val="32887468"/>
    <w:rsid w:val="32A86020"/>
    <w:rsid w:val="32D06C50"/>
    <w:rsid w:val="33367874"/>
    <w:rsid w:val="337D24B6"/>
    <w:rsid w:val="339B020B"/>
    <w:rsid w:val="33CC4FC2"/>
    <w:rsid w:val="33D35167"/>
    <w:rsid w:val="33E83DB8"/>
    <w:rsid w:val="345B01DE"/>
    <w:rsid w:val="354400F8"/>
    <w:rsid w:val="3545073D"/>
    <w:rsid w:val="35470973"/>
    <w:rsid w:val="359D2066"/>
    <w:rsid w:val="360B4F40"/>
    <w:rsid w:val="36305FB6"/>
    <w:rsid w:val="36353159"/>
    <w:rsid w:val="3694680C"/>
    <w:rsid w:val="36E82EC0"/>
    <w:rsid w:val="370439CE"/>
    <w:rsid w:val="3707190A"/>
    <w:rsid w:val="373B6B25"/>
    <w:rsid w:val="39054E8B"/>
    <w:rsid w:val="3906232A"/>
    <w:rsid w:val="39296EFC"/>
    <w:rsid w:val="3A050BB4"/>
    <w:rsid w:val="3A212BEB"/>
    <w:rsid w:val="3A346A1A"/>
    <w:rsid w:val="3A8E17A1"/>
    <w:rsid w:val="3AC272F4"/>
    <w:rsid w:val="3ACB7C6F"/>
    <w:rsid w:val="3ADA159A"/>
    <w:rsid w:val="3B023329"/>
    <w:rsid w:val="3B0E7708"/>
    <w:rsid w:val="3B266A75"/>
    <w:rsid w:val="3B5E576A"/>
    <w:rsid w:val="3BB335D0"/>
    <w:rsid w:val="3C1654C3"/>
    <w:rsid w:val="3C3834BC"/>
    <w:rsid w:val="3C3B4A28"/>
    <w:rsid w:val="3C64354C"/>
    <w:rsid w:val="3D295EE1"/>
    <w:rsid w:val="3D354FE5"/>
    <w:rsid w:val="3D5D7829"/>
    <w:rsid w:val="3D787FB2"/>
    <w:rsid w:val="3E76470F"/>
    <w:rsid w:val="3EB910C1"/>
    <w:rsid w:val="3F886276"/>
    <w:rsid w:val="3FCF7F01"/>
    <w:rsid w:val="405B13A1"/>
    <w:rsid w:val="40C84105"/>
    <w:rsid w:val="41352DD4"/>
    <w:rsid w:val="413952AD"/>
    <w:rsid w:val="41744039"/>
    <w:rsid w:val="42165784"/>
    <w:rsid w:val="429C1A1E"/>
    <w:rsid w:val="429F43E5"/>
    <w:rsid w:val="430739E7"/>
    <w:rsid w:val="43E1438F"/>
    <w:rsid w:val="43EB501D"/>
    <w:rsid w:val="440D2BB0"/>
    <w:rsid w:val="443576AD"/>
    <w:rsid w:val="4459320D"/>
    <w:rsid w:val="446261AD"/>
    <w:rsid w:val="44787C80"/>
    <w:rsid w:val="45097338"/>
    <w:rsid w:val="459D014C"/>
    <w:rsid w:val="4629713B"/>
    <w:rsid w:val="467D083E"/>
    <w:rsid w:val="46D65B92"/>
    <w:rsid w:val="46E01197"/>
    <w:rsid w:val="46F732A1"/>
    <w:rsid w:val="472D063D"/>
    <w:rsid w:val="4746136B"/>
    <w:rsid w:val="4749127A"/>
    <w:rsid w:val="47AF137D"/>
    <w:rsid w:val="486F5922"/>
    <w:rsid w:val="491B784B"/>
    <w:rsid w:val="49234B2A"/>
    <w:rsid w:val="49496C73"/>
    <w:rsid w:val="4952642B"/>
    <w:rsid w:val="4A95628F"/>
    <w:rsid w:val="4AD5374E"/>
    <w:rsid w:val="4AEA6C89"/>
    <w:rsid w:val="4B402DCD"/>
    <w:rsid w:val="4C584837"/>
    <w:rsid w:val="4C8011B4"/>
    <w:rsid w:val="4CA844D9"/>
    <w:rsid w:val="4CBB7E1C"/>
    <w:rsid w:val="4D8F32B7"/>
    <w:rsid w:val="4DBB65F5"/>
    <w:rsid w:val="4ECC2059"/>
    <w:rsid w:val="4F237E09"/>
    <w:rsid w:val="4F4C2886"/>
    <w:rsid w:val="4F500B2B"/>
    <w:rsid w:val="4F6612CC"/>
    <w:rsid w:val="4F73032A"/>
    <w:rsid w:val="4FB20B40"/>
    <w:rsid w:val="4FB92AA5"/>
    <w:rsid w:val="4FD556F6"/>
    <w:rsid w:val="4FF1626F"/>
    <w:rsid w:val="501F1F1A"/>
    <w:rsid w:val="507364A7"/>
    <w:rsid w:val="512C6738"/>
    <w:rsid w:val="514F762F"/>
    <w:rsid w:val="51761CE6"/>
    <w:rsid w:val="52214C56"/>
    <w:rsid w:val="52D6665D"/>
    <w:rsid w:val="533B5338"/>
    <w:rsid w:val="535610E6"/>
    <w:rsid w:val="53C07BE7"/>
    <w:rsid w:val="54BB54E4"/>
    <w:rsid w:val="55017CC6"/>
    <w:rsid w:val="56230387"/>
    <w:rsid w:val="56270BA3"/>
    <w:rsid w:val="56AA214A"/>
    <w:rsid w:val="56DF6C36"/>
    <w:rsid w:val="56EE2A81"/>
    <w:rsid w:val="57672288"/>
    <w:rsid w:val="57B510CE"/>
    <w:rsid w:val="57F51430"/>
    <w:rsid w:val="58545CD8"/>
    <w:rsid w:val="585B17E3"/>
    <w:rsid w:val="588932ED"/>
    <w:rsid w:val="58C02270"/>
    <w:rsid w:val="59332823"/>
    <w:rsid w:val="593A090E"/>
    <w:rsid w:val="594B5E29"/>
    <w:rsid w:val="59577C3B"/>
    <w:rsid w:val="59A861F5"/>
    <w:rsid w:val="59FB6545"/>
    <w:rsid w:val="5A7A6B08"/>
    <w:rsid w:val="5AA07871"/>
    <w:rsid w:val="5AB56286"/>
    <w:rsid w:val="5AC32670"/>
    <w:rsid w:val="5B0311E8"/>
    <w:rsid w:val="5B621759"/>
    <w:rsid w:val="5B7C5649"/>
    <w:rsid w:val="5BB74A75"/>
    <w:rsid w:val="5BD15B96"/>
    <w:rsid w:val="5C9A5EE6"/>
    <w:rsid w:val="5D6B199B"/>
    <w:rsid w:val="5D7941B7"/>
    <w:rsid w:val="5E6F1FAD"/>
    <w:rsid w:val="5E714FA8"/>
    <w:rsid w:val="5E7F3256"/>
    <w:rsid w:val="5E956B57"/>
    <w:rsid w:val="5EAD7EEE"/>
    <w:rsid w:val="5F8D7E51"/>
    <w:rsid w:val="5FAA7CB5"/>
    <w:rsid w:val="5FC17308"/>
    <w:rsid w:val="5FEF0884"/>
    <w:rsid w:val="601C4A80"/>
    <w:rsid w:val="60560179"/>
    <w:rsid w:val="61180BC2"/>
    <w:rsid w:val="612476F5"/>
    <w:rsid w:val="61695CA6"/>
    <w:rsid w:val="62606EB4"/>
    <w:rsid w:val="62F44427"/>
    <w:rsid w:val="632D7E81"/>
    <w:rsid w:val="63ED7A30"/>
    <w:rsid w:val="64C17540"/>
    <w:rsid w:val="64FC117B"/>
    <w:rsid w:val="659870B5"/>
    <w:rsid w:val="65A75C0C"/>
    <w:rsid w:val="65DB7995"/>
    <w:rsid w:val="660A378F"/>
    <w:rsid w:val="663B282E"/>
    <w:rsid w:val="668C3CDE"/>
    <w:rsid w:val="66A41664"/>
    <w:rsid w:val="66B23A4B"/>
    <w:rsid w:val="66DB70DA"/>
    <w:rsid w:val="671F28A7"/>
    <w:rsid w:val="672E091F"/>
    <w:rsid w:val="677219C2"/>
    <w:rsid w:val="67744189"/>
    <w:rsid w:val="67870E88"/>
    <w:rsid w:val="678E4F5D"/>
    <w:rsid w:val="67D93482"/>
    <w:rsid w:val="68151F4A"/>
    <w:rsid w:val="68335FDC"/>
    <w:rsid w:val="68737EC7"/>
    <w:rsid w:val="687A66DF"/>
    <w:rsid w:val="68AD1BF1"/>
    <w:rsid w:val="68C155F3"/>
    <w:rsid w:val="68C44561"/>
    <w:rsid w:val="69073135"/>
    <w:rsid w:val="696D6A24"/>
    <w:rsid w:val="69882ADD"/>
    <w:rsid w:val="6A0A4C57"/>
    <w:rsid w:val="6A471166"/>
    <w:rsid w:val="6A62644C"/>
    <w:rsid w:val="6A823EA1"/>
    <w:rsid w:val="6ACF4614"/>
    <w:rsid w:val="6AD11892"/>
    <w:rsid w:val="6AF7445A"/>
    <w:rsid w:val="6B0A4552"/>
    <w:rsid w:val="6B683202"/>
    <w:rsid w:val="6B77429D"/>
    <w:rsid w:val="6B7E0898"/>
    <w:rsid w:val="6B80622F"/>
    <w:rsid w:val="6B9366CA"/>
    <w:rsid w:val="6C533EA5"/>
    <w:rsid w:val="6C577C20"/>
    <w:rsid w:val="6D4F7A79"/>
    <w:rsid w:val="6D552A3B"/>
    <w:rsid w:val="6D63183E"/>
    <w:rsid w:val="6D9C1C86"/>
    <w:rsid w:val="6DCC3312"/>
    <w:rsid w:val="6E2F6896"/>
    <w:rsid w:val="6E7C4919"/>
    <w:rsid w:val="6EDB2A3B"/>
    <w:rsid w:val="6F415870"/>
    <w:rsid w:val="6F5B358B"/>
    <w:rsid w:val="6F761160"/>
    <w:rsid w:val="6FA33CA2"/>
    <w:rsid w:val="7071141E"/>
    <w:rsid w:val="70D86737"/>
    <w:rsid w:val="70EC1636"/>
    <w:rsid w:val="7116245D"/>
    <w:rsid w:val="71CB204E"/>
    <w:rsid w:val="72B76139"/>
    <w:rsid w:val="72D8767B"/>
    <w:rsid w:val="72E94EAC"/>
    <w:rsid w:val="737C76EA"/>
    <w:rsid w:val="738F7105"/>
    <w:rsid w:val="73D56BD2"/>
    <w:rsid w:val="73D75975"/>
    <w:rsid w:val="73E3262D"/>
    <w:rsid w:val="73FD1CE2"/>
    <w:rsid w:val="74C81746"/>
    <w:rsid w:val="74FE0BC5"/>
    <w:rsid w:val="750D6210"/>
    <w:rsid w:val="75450A55"/>
    <w:rsid w:val="756770E2"/>
    <w:rsid w:val="75812DDC"/>
    <w:rsid w:val="75D646E4"/>
    <w:rsid w:val="762D41F7"/>
    <w:rsid w:val="764F4FFE"/>
    <w:rsid w:val="766647A8"/>
    <w:rsid w:val="76BE5241"/>
    <w:rsid w:val="76E47868"/>
    <w:rsid w:val="77500FB2"/>
    <w:rsid w:val="77562854"/>
    <w:rsid w:val="77CA5A3B"/>
    <w:rsid w:val="77ECA3E2"/>
    <w:rsid w:val="780312B1"/>
    <w:rsid w:val="78362DED"/>
    <w:rsid w:val="7882033F"/>
    <w:rsid w:val="78D106D4"/>
    <w:rsid w:val="797423D2"/>
    <w:rsid w:val="79C0242B"/>
    <w:rsid w:val="79CF4822"/>
    <w:rsid w:val="7A034977"/>
    <w:rsid w:val="7A1D5443"/>
    <w:rsid w:val="7A5364AE"/>
    <w:rsid w:val="7AC64A37"/>
    <w:rsid w:val="7B066E3D"/>
    <w:rsid w:val="7C00277F"/>
    <w:rsid w:val="7C125876"/>
    <w:rsid w:val="7C225B08"/>
    <w:rsid w:val="7C36A8BC"/>
    <w:rsid w:val="7C983280"/>
    <w:rsid w:val="7D102F75"/>
    <w:rsid w:val="7D67094A"/>
    <w:rsid w:val="7D792FD6"/>
    <w:rsid w:val="7D95234D"/>
    <w:rsid w:val="7DA15F56"/>
    <w:rsid w:val="7E0E29D3"/>
    <w:rsid w:val="7E1D2459"/>
    <w:rsid w:val="7EA431A1"/>
    <w:rsid w:val="7EB94338"/>
    <w:rsid w:val="7F2A517E"/>
    <w:rsid w:val="7F693A59"/>
    <w:rsid w:val="7F7B3B0F"/>
    <w:rsid w:val="7FB94F3F"/>
    <w:rsid w:val="7FC23AA8"/>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4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3"/>
    <w:qFormat/>
    <w:uiPriority w:val="0"/>
    <w:rPr>
      <w:rFonts w:ascii="Times New Roman" w:hAnsi="Times New Roman" w:eastAsia="宋体" w:cs="Times New Roman"/>
      <w:b/>
      <w:bCs/>
      <w:kern w:val="44"/>
      <w:sz w:val="44"/>
      <w:szCs w:val="44"/>
    </w:rPr>
  </w:style>
  <w:style w:type="character" w:customStyle="1" w:styleId="46">
    <w:name w:val="标题 2 字符"/>
    <w:basedOn w:val="40"/>
    <w:link w:val="2"/>
    <w:qFormat/>
    <w:uiPriority w:val="9"/>
    <w:rPr>
      <w:rFonts w:ascii="Arial" w:hAnsi="Arial" w:eastAsia="黑体" w:cs="Times New Roman"/>
      <w:b/>
      <w:bCs/>
      <w:sz w:val="32"/>
      <w:szCs w:val="32"/>
    </w:rPr>
  </w:style>
  <w:style w:type="character" w:customStyle="1" w:styleId="47">
    <w:name w:val="正文缩进 字符"/>
    <w:link w:val="5"/>
    <w:qFormat/>
    <w:uiPriority w:val="0"/>
    <w:rPr>
      <w:rFonts w:ascii="楷体_GB2312" w:eastAsia="楷体_GB2312"/>
      <w:sz w:val="28"/>
    </w:rPr>
  </w:style>
  <w:style w:type="character" w:customStyle="1" w:styleId="48">
    <w:name w:val="标题 3 字符"/>
    <w:basedOn w:val="40"/>
    <w:link w:val="4"/>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4"/>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3"/>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2"/>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character" w:customStyle="1" w:styleId="147">
    <w:name w:val="font01"/>
    <w:basedOn w:val="40"/>
    <w:qFormat/>
    <w:uiPriority w:val="0"/>
    <w:rPr>
      <w:rFonts w:hint="eastAsia" w:ascii="宋体" w:hAnsi="宋体" w:eastAsia="宋体" w:cs="宋体"/>
      <w:color w:val="FF0000"/>
      <w:sz w:val="20"/>
      <w:szCs w:val="20"/>
      <w:u w:val="none"/>
    </w:rPr>
  </w:style>
  <w:style w:type="character" w:customStyle="1" w:styleId="148">
    <w:name w:val="NormalCharacter"/>
    <w:qFormat/>
    <w:uiPriority w:val="0"/>
    <w:rPr>
      <w:kern w:val="2"/>
      <w:sz w:val="21"/>
      <w:szCs w:val="22"/>
      <w:lang w:val="en-US" w:eastAsia="zh-CN" w:bidi="ar-SA"/>
    </w:rPr>
  </w:style>
  <w:style w:type="paragraph" w:customStyle="1" w:styleId="149">
    <w:name w:val="修订6"/>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5"/>
  </w:compat>
  <w:rsids>
    <w:rsidRoot w:val="009F6777"/>
    <w:rsid w:val="00020CBE"/>
    <w:rsid w:val="00492E04"/>
    <w:rsid w:val="004D7798"/>
    <w:rsid w:val="00643FE2"/>
    <w:rsid w:val="007620C6"/>
    <w:rsid w:val="009A6E11"/>
    <w:rsid w:val="009F6777"/>
    <w:rsid w:val="00A069C0"/>
    <w:rsid w:val="00C635E4"/>
    <w:rsid w:val="00CE2227"/>
    <w:rsid w:val="00E14D45"/>
    <w:rsid w:val="00E53C40"/>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9</Pages>
  <Words>518</Words>
  <Characters>2957</Characters>
  <Lines>24</Lines>
  <Paragraphs>6</Paragraphs>
  <TotalTime>9</TotalTime>
  <ScaleCrop>false</ScaleCrop>
  <LinksUpToDate>false</LinksUpToDate>
  <CharactersWithSpaces>3469</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2021-11-15T07:14:00Z</dcterms:created>
  <dc:creator>MIIT</dc:creator>
  <cp:lastModifiedBy>Lihl</cp:lastModifiedBy>
  <cp:lastPrinted>2021-11-15T07:20:00Z</cp:lastPrinted>
  <dcterms:modified xsi:type="dcterms:W3CDTF">2021-11-16T06:24:49Z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