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_GB2312" w:hAnsi="楷体_GB2312" w:eastAsia="楷体_GB2312"/>
          <w:color w:val="000000"/>
          <w:sz w:val="28"/>
          <w:szCs w:val="28"/>
        </w:rPr>
      </w:pPr>
      <w:bookmarkStart w:id="0" w:name="_GoBack"/>
      <w:bookmarkEnd w:id="0"/>
      <w:r>
        <w:rPr>
          <w:rFonts w:hint="eastAsia" w:ascii="楷体" w:hAnsi="楷体" w:eastAsia="楷体" w:cs="楷体"/>
          <w:color w:val="000000"/>
          <w:sz w:val="24"/>
        </w:rPr>
        <w:t>附件二</w:t>
      </w:r>
      <w:r>
        <w:rPr>
          <w:rFonts w:hint="eastAsia" w:ascii="黑体" w:hAnsi="黑体" w:eastAsia="黑体" w:cs="宋体"/>
          <w:color w:val="000000"/>
          <w:sz w:val="24"/>
        </w:rPr>
        <w:t xml:space="preserve"> </w:t>
      </w:r>
      <w:r>
        <w:rPr>
          <w:rFonts w:hint="eastAsia" w:ascii="黑体" w:hAnsi="黑体" w:eastAsia="黑体" w:cs="宋体"/>
          <w:color w:val="000000"/>
          <w:sz w:val="32"/>
          <w:szCs w:val="32"/>
        </w:rPr>
        <w:t xml:space="preserve"> </w:t>
      </w:r>
      <w:r>
        <w:rPr>
          <w:rFonts w:ascii="仿宋_GB2312" w:hAnsi="仿宋_GB2312" w:eastAsia="仿宋_GB2312"/>
          <w:color w:val="000000"/>
          <w:sz w:val="28"/>
          <w:szCs w:val="28"/>
        </w:rPr>
        <w:t xml:space="preserve">          </w:t>
      </w:r>
      <w:r>
        <w:rPr>
          <w:rFonts w:hint="eastAsia" w:ascii="楷体_GB2312" w:hAnsi="楷体_GB2312" w:eastAsia="楷体_GB2312"/>
          <w:color w:val="000000"/>
          <w:sz w:val="28"/>
          <w:szCs w:val="28"/>
        </w:rPr>
        <w:t xml:space="preserve">             【编号：（网报推荐表时系统自动生成）】</w:t>
      </w:r>
    </w:p>
    <w:p>
      <w:pPr>
        <w:snapToGrid w:val="0"/>
        <w:spacing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rPr>
        <w:t>影视制作经营机构</w:t>
      </w:r>
      <w:r>
        <w:rPr>
          <w:rFonts w:hint="eastAsia" w:asciiTheme="minorEastAsia" w:hAnsiTheme="minorEastAsia" w:eastAsiaTheme="minorEastAsia" w:cstheme="minorEastAsia"/>
          <w:b/>
          <w:bCs/>
          <w:color w:val="000000"/>
          <w:sz w:val="32"/>
          <w:szCs w:val="36"/>
        </w:rPr>
        <w:t>参评作品申报表</w:t>
      </w:r>
    </w:p>
    <w:tbl>
      <w:tblPr>
        <w:tblStyle w:val="3"/>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影视制作机构名称</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黑体" w:hAnsi="黑体" w:eastAsia="黑体" w:cs="黑体"/>
                <w:color w:val="000000"/>
              </w:rPr>
              <w:t>制作机构许可证编号</w:t>
            </w:r>
          </w:p>
        </w:tc>
        <w:tc>
          <w:tcPr>
            <w:tcW w:w="23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Fonts w:ascii="黑体" w:hAnsi="黑体" w:eastAsia="黑体" w:cs="黑体"/>
                <w:color w:val="000000"/>
              </w:rPr>
            </w:pPr>
            <w:r>
              <w:rPr>
                <w:rFonts w:hint="eastAsia" w:ascii="黑体" w:hAnsi="黑体" w:eastAsia="黑体" w:cs="黑体"/>
                <w:color w:val="000000"/>
              </w:rPr>
              <w:t>参评作品标题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《唱游大湾区》系列节目</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大类:节目作品</w:t>
            </w:r>
            <w:r>
              <w:rPr>
                <w:rFonts w:ascii="等线" w:hAnsi="等线" w:eastAsia="等线"/>
                <w:color w:val="000000"/>
              </w:rPr>
              <w:br w:type="textWrapping"/>
            </w:r>
            <w:r>
              <w:rPr>
                <w:rFonts w:hint="eastAsia" w:ascii="等线" w:hAnsi="等线" w:eastAsia="等线"/>
                <w:color w:val="000000"/>
              </w:rPr>
              <w:t>项目：综艺（文艺）节目      代码:B03</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作品首播平台</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南方网</w:t>
            </w:r>
          </w:p>
          <w:p>
            <w:pPr>
              <w:snapToGrid w:val="0"/>
              <w:spacing w:line="240" w:lineRule="atLeast"/>
              <w:jc w:val="center"/>
              <w:rPr>
                <w:rFonts w:ascii="等线" w:hAnsi="等线" w:eastAsia="等线"/>
                <w:color w:val="000000"/>
              </w:rPr>
            </w:pPr>
            <w:r>
              <w:rPr>
                <w:rFonts w:hint="eastAsia" w:ascii="等线" w:hAnsi="等线" w:eastAsia="等线"/>
                <w:color w:val="000000"/>
              </w:rPr>
              <w:t>香港</w:t>
            </w:r>
            <w:r>
              <w:rPr>
                <w:rFonts w:hint="eastAsia" w:ascii="等线" w:hAnsi="等线" w:eastAsia="等线"/>
                <w:color w:val="000000"/>
                <w:lang w:eastAsia="zh-CN"/>
              </w:rPr>
              <w:t>广播电视有限公司</w:t>
            </w:r>
            <w:r>
              <w:rPr>
                <w:rFonts w:hint="eastAsia" w:ascii="等线" w:hAnsi="等线" w:eastAsia="等线"/>
                <w:color w:val="000000"/>
              </w:rPr>
              <w:t>（TVB）翡翠台</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作品首播日期</w:t>
            </w:r>
          </w:p>
          <w:p>
            <w:pPr>
              <w:snapToGrid w:val="0"/>
              <w:spacing w:line="240" w:lineRule="atLeast"/>
              <w:jc w:val="center"/>
              <w:rPr>
                <w:rFonts w:ascii="黑体" w:hAnsi="黑体" w:eastAsia="黑体" w:cs="黑体"/>
                <w:color w:val="000000"/>
              </w:rPr>
            </w:pP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2</w:t>
            </w:r>
            <w:r>
              <w:rPr>
                <w:rFonts w:ascii="等线" w:hAnsi="等线" w:eastAsia="等线"/>
                <w:color w:val="000000"/>
              </w:rPr>
              <w:t>023</w:t>
            </w:r>
            <w:r>
              <w:rPr>
                <w:rFonts w:hint="eastAsia" w:ascii="等线" w:hAnsi="等线" w:eastAsia="等线"/>
                <w:color w:val="000000"/>
              </w:rPr>
              <w:t>年</w:t>
            </w:r>
            <w:r>
              <w:rPr>
                <w:rFonts w:ascii="等线" w:hAnsi="等线" w:eastAsia="等线"/>
                <w:color w:val="000000"/>
              </w:rPr>
              <w:t>11</w:t>
            </w:r>
            <w:r>
              <w:rPr>
                <w:rFonts w:hint="eastAsia" w:ascii="等线" w:hAnsi="等线" w:eastAsia="等线"/>
                <w:color w:val="000000"/>
              </w:rPr>
              <w:t xml:space="preserve"> 月 </w:t>
            </w:r>
            <w:r>
              <w:rPr>
                <w:rFonts w:ascii="等线" w:hAnsi="等线" w:eastAsia="等线"/>
                <w:color w:val="000000"/>
              </w:rPr>
              <w:t>25</w:t>
            </w:r>
            <w:r>
              <w:rPr>
                <w:rFonts w:hint="eastAsia" w:ascii="等线" w:hAnsi="等线" w:eastAsia="等线"/>
                <w:color w:val="000000"/>
              </w:rPr>
              <w:t xml:space="preserve"> 日</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作品长度</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共4集，每集22分钟</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作品主创人员</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rPr>
                <w:rFonts w:hint="default" w:ascii="等线" w:hAnsi="等线" w:eastAsia="等线"/>
                <w:color w:val="000000"/>
                <w:szCs w:val="21"/>
              </w:rPr>
            </w:pPr>
            <w:r>
              <w:rPr>
                <w:rFonts w:hint="eastAsia" w:ascii="等线" w:hAnsi="等线" w:eastAsia="等线"/>
                <w:color w:val="000000"/>
                <w:szCs w:val="21"/>
                <w:lang w:val="en-US" w:eastAsia="zh-Hans"/>
              </w:rPr>
              <w:t>集体</w:t>
            </w:r>
            <w:r>
              <w:rPr>
                <w:rFonts w:hint="default" w:ascii="等线" w:hAnsi="等线" w:eastAsia="等线"/>
                <w:color w:val="000000"/>
                <w:szCs w:val="21"/>
                <w:lang w:eastAsia="zh-Hans"/>
              </w:rPr>
              <w:t>（</w:t>
            </w:r>
            <w:r>
              <w:rPr>
                <w:rFonts w:hint="eastAsia" w:ascii="等线" w:hAnsi="等线" w:eastAsia="等线"/>
                <w:color w:val="000000"/>
                <w:szCs w:val="21"/>
              </w:rPr>
              <w:t>张纯青</w:t>
            </w:r>
            <w:r>
              <w:rPr>
                <w:rFonts w:hint="default" w:ascii="等线" w:hAnsi="等线" w:eastAsia="等线"/>
                <w:color w:val="000000"/>
                <w:szCs w:val="21"/>
              </w:rPr>
              <w:t>（</w:t>
            </w:r>
            <w:r>
              <w:rPr>
                <w:rFonts w:hint="eastAsia" w:ascii="等线" w:hAnsi="等线" w:eastAsia="等线"/>
                <w:color w:val="000000"/>
                <w:szCs w:val="21"/>
                <w:lang w:val="en-US" w:eastAsia="zh-Hans"/>
              </w:rPr>
              <w:t>处级</w:t>
            </w:r>
            <w:r>
              <w:rPr>
                <w:rFonts w:hint="default" w:ascii="等线" w:hAnsi="等线" w:eastAsia="等线"/>
                <w:color w:val="000000"/>
                <w:szCs w:val="21"/>
              </w:rPr>
              <w:t>）</w:t>
            </w:r>
            <w:r>
              <w:rPr>
                <w:rFonts w:hint="eastAsia" w:ascii="等线" w:hAnsi="等线" w:eastAsia="等线"/>
                <w:color w:val="000000"/>
                <w:szCs w:val="21"/>
              </w:rPr>
              <w:t>、陈枫</w:t>
            </w:r>
            <w:r>
              <w:rPr>
                <w:rFonts w:hint="default" w:ascii="等线" w:hAnsi="等线" w:eastAsia="等线"/>
                <w:color w:val="000000"/>
                <w:szCs w:val="21"/>
              </w:rPr>
              <w:t>（</w:t>
            </w:r>
            <w:r>
              <w:rPr>
                <w:rFonts w:hint="eastAsia" w:ascii="等线" w:hAnsi="等线" w:eastAsia="等线"/>
                <w:color w:val="000000"/>
                <w:szCs w:val="21"/>
                <w:lang w:val="en-US" w:eastAsia="zh-Hans"/>
              </w:rPr>
              <w:t>处级</w:t>
            </w:r>
            <w:r>
              <w:rPr>
                <w:rFonts w:hint="default" w:ascii="等线" w:hAnsi="等线" w:eastAsia="等线"/>
                <w:color w:val="000000"/>
                <w:szCs w:val="21"/>
              </w:rPr>
              <w:t>）</w:t>
            </w:r>
            <w:r>
              <w:rPr>
                <w:rFonts w:hint="eastAsia" w:ascii="等线" w:hAnsi="等线" w:eastAsia="等线"/>
                <w:color w:val="000000"/>
                <w:szCs w:val="21"/>
              </w:rPr>
              <w:t>、谢苗枫</w:t>
            </w:r>
            <w:r>
              <w:rPr>
                <w:rFonts w:hint="default" w:ascii="等线" w:hAnsi="等线" w:eastAsia="等线"/>
                <w:color w:val="000000"/>
                <w:szCs w:val="21"/>
              </w:rPr>
              <w:t>（</w:t>
            </w:r>
            <w:r>
              <w:rPr>
                <w:rFonts w:hint="eastAsia" w:ascii="等线" w:hAnsi="等线" w:eastAsia="等线"/>
                <w:color w:val="000000"/>
                <w:szCs w:val="21"/>
                <w:lang w:val="en-US" w:eastAsia="zh-Hans"/>
              </w:rPr>
              <w:t>副处级</w:t>
            </w:r>
            <w:r>
              <w:rPr>
                <w:rFonts w:hint="default" w:ascii="等线" w:hAnsi="等线" w:eastAsia="等线"/>
                <w:color w:val="000000"/>
                <w:szCs w:val="21"/>
              </w:rPr>
              <w:t>）</w:t>
            </w:r>
            <w:r>
              <w:rPr>
                <w:rFonts w:hint="eastAsia" w:ascii="等线" w:hAnsi="等线" w:eastAsia="等线"/>
                <w:color w:val="000000"/>
                <w:szCs w:val="21"/>
              </w:rPr>
              <w:t>、王勇幸、李乔新、李心迪、陈晨、张诗雨、陈夏霓、许晓鑫、秦少龙、邓颖恆、张天雄、关杰明、赖美雅、霍维露</w:t>
            </w:r>
            <w:r>
              <w:rPr>
                <w:rFonts w:hint="default" w:ascii="等线" w:hAnsi="等线" w:eastAsia="等线"/>
                <w:color w:val="000000"/>
                <w:szCs w:val="21"/>
              </w:rPr>
              <w:t>）</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制作过程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420" w:firstLineChars="200"/>
              <w:rPr>
                <w:rFonts w:hint="eastAsia" w:ascii="等线" w:hAnsi="等线" w:eastAsia="等线"/>
                <w:color w:val="000000"/>
                <w:szCs w:val="21"/>
                <w:lang w:val="en-US" w:eastAsia="zh-CN"/>
              </w:rPr>
            </w:pPr>
            <w:r>
              <w:rPr>
                <w:rFonts w:hint="eastAsia" w:ascii="等线" w:hAnsi="等线" w:eastAsia="等线"/>
                <w:color w:val="000000"/>
                <w:szCs w:val="21"/>
              </w:rPr>
              <w:t>GDToday</w:t>
            </w:r>
            <w:r>
              <w:rPr>
                <w:rFonts w:hint="eastAsia" w:ascii="等线" w:hAnsi="等线" w:eastAsia="等线"/>
                <w:color w:val="000000"/>
                <w:szCs w:val="21"/>
                <w:lang w:eastAsia="zh-CN"/>
              </w:rPr>
              <w:t>从</w:t>
            </w:r>
            <w:r>
              <w:rPr>
                <w:rFonts w:hint="eastAsia" w:ascii="等线" w:hAnsi="等线" w:eastAsia="等线"/>
                <w:color w:val="000000"/>
                <w:szCs w:val="21"/>
                <w:lang w:val="en-US" w:eastAsia="zh-CN"/>
              </w:rPr>
              <w:t>2023年6月起策划制作</w:t>
            </w:r>
            <w:r>
              <w:rPr>
                <w:rFonts w:hint="eastAsia" w:ascii="等线" w:hAnsi="等线" w:eastAsia="等线"/>
                <w:color w:val="000000"/>
                <w:szCs w:val="21"/>
              </w:rPr>
              <w:t>4集音乐综艺节目《唱游大湾区》</w:t>
            </w:r>
            <w:r>
              <w:rPr>
                <w:rFonts w:hint="eastAsia" w:ascii="等线" w:hAnsi="等线" w:eastAsia="等线"/>
                <w:color w:val="000000"/>
                <w:szCs w:val="21"/>
                <w:lang w:eastAsia="zh-CN"/>
              </w:rPr>
              <w:t>，</w:t>
            </w:r>
            <w:r>
              <w:rPr>
                <w:rFonts w:hint="eastAsia" w:ascii="等线" w:hAnsi="等线" w:eastAsia="等线"/>
                <w:color w:val="000000"/>
                <w:szCs w:val="21"/>
              </w:rPr>
              <w:t>邀请3位新生代、有粉丝基础的香港</w:t>
            </w:r>
            <w:r>
              <w:rPr>
                <w:rFonts w:hint="eastAsia" w:ascii="等线" w:hAnsi="等线" w:eastAsia="等线"/>
                <w:color w:val="000000"/>
                <w:szCs w:val="21"/>
                <w:lang w:eastAsia="zh-CN"/>
              </w:rPr>
              <w:t>流行</w:t>
            </w:r>
            <w:r>
              <w:rPr>
                <w:rFonts w:hint="eastAsia" w:ascii="等线" w:hAnsi="等线" w:eastAsia="等线"/>
                <w:color w:val="000000"/>
                <w:szCs w:val="21"/>
              </w:rPr>
              <w:t>歌手炎明熹、曾比特、菊梓乔</w:t>
            </w:r>
            <w:r>
              <w:rPr>
                <w:rFonts w:hint="eastAsia" w:ascii="等线" w:hAnsi="等线" w:eastAsia="等线"/>
                <w:color w:val="000000"/>
                <w:szCs w:val="21"/>
                <w:lang w:eastAsia="zh-CN"/>
              </w:rPr>
              <w:t>作为主角</w:t>
            </w:r>
            <w:r>
              <w:rPr>
                <w:rFonts w:hint="eastAsia" w:ascii="等线" w:hAnsi="等线" w:eastAsia="等线"/>
                <w:color w:val="000000"/>
                <w:szCs w:val="21"/>
              </w:rPr>
              <w:t>，在大湾区</w:t>
            </w:r>
            <w:r>
              <w:rPr>
                <w:rFonts w:hint="eastAsia" w:ascii="等线" w:hAnsi="等线" w:eastAsia="等线"/>
                <w:color w:val="000000"/>
                <w:szCs w:val="21"/>
                <w:lang w:val="en-US" w:eastAsia="zh-CN"/>
              </w:rPr>
              <w:t>11个城市</w:t>
            </w:r>
            <w:r>
              <w:rPr>
                <w:rFonts w:hint="eastAsia" w:ascii="等线" w:hAnsi="等线" w:eastAsia="等线"/>
                <w:color w:val="000000"/>
                <w:szCs w:val="21"/>
              </w:rPr>
              <w:t>采风</w:t>
            </w:r>
            <w:r>
              <w:rPr>
                <w:rFonts w:hint="eastAsia" w:ascii="等线" w:hAnsi="等线" w:eastAsia="等线"/>
                <w:color w:val="000000"/>
                <w:szCs w:val="21"/>
                <w:lang w:eastAsia="zh-CN"/>
              </w:rPr>
              <w:t>、唱作属于大湾区的“主题曲”。</w:t>
            </w:r>
            <w:r>
              <w:rPr>
                <w:rFonts w:hint="eastAsia" w:ascii="等线" w:hAnsi="等线" w:eastAsia="等线"/>
                <w:color w:val="000000"/>
                <w:szCs w:val="21"/>
                <w:lang w:val="en-US" w:eastAsia="zh-CN"/>
              </w:rPr>
              <w:t>GDToday把三位歌手唱作三首歌的过程拍摄下来，并</w:t>
            </w:r>
            <w:r>
              <w:rPr>
                <w:rFonts w:hint="eastAsia" w:ascii="等线" w:hAnsi="等线" w:eastAsia="等线"/>
                <w:color w:val="000000"/>
                <w:szCs w:val="21"/>
              </w:rPr>
              <w:t>举办</w:t>
            </w:r>
            <w:r>
              <w:rPr>
                <w:rFonts w:hint="eastAsia" w:ascii="等线" w:hAnsi="等线" w:eastAsia="等线"/>
                <w:color w:val="000000"/>
                <w:szCs w:val="21"/>
                <w:lang w:eastAsia="zh-CN"/>
              </w:rPr>
              <w:t>了</w:t>
            </w:r>
            <w:r>
              <w:rPr>
                <w:rFonts w:hint="eastAsia" w:ascii="等线" w:hAnsi="等线" w:eastAsia="等线"/>
                <w:color w:val="000000"/>
                <w:szCs w:val="21"/>
              </w:rPr>
              <w:t>一场小型音乐会，制作</w:t>
            </w:r>
            <w:r>
              <w:rPr>
                <w:rFonts w:hint="eastAsia" w:ascii="等线" w:hAnsi="等线" w:eastAsia="等线"/>
                <w:color w:val="000000"/>
                <w:szCs w:val="21"/>
                <w:lang w:eastAsia="zh-CN"/>
              </w:rPr>
              <w:t>成</w:t>
            </w:r>
            <w:r>
              <w:rPr>
                <w:rFonts w:hint="eastAsia" w:ascii="等线" w:hAnsi="等线" w:eastAsia="等线"/>
                <w:color w:val="000000"/>
                <w:szCs w:val="21"/>
              </w:rPr>
              <w:t>真人秀节目</w:t>
            </w:r>
            <w:r>
              <w:rPr>
                <w:rFonts w:hint="eastAsia" w:ascii="等线" w:hAnsi="等线" w:eastAsia="等线"/>
                <w:color w:val="000000"/>
                <w:szCs w:val="21"/>
                <w:lang w:eastAsia="zh-CN"/>
              </w:rPr>
              <w:t>。其中，前</w:t>
            </w:r>
            <w:r>
              <w:rPr>
                <w:rFonts w:hint="eastAsia" w:ascii="等线" w:hAnsi="等线" w:eastAsia="等线"/>
                <w:color w:val="000000"/>
                <w:szCs w:val="21"/>
                <w:lang w:val="en-US" w:eastAsia="zh-CN"/>
              </w:rPr>
              <w:t>3</w:t>
            </w:r>
            <w:r>
              <w:rPr>
                <w:rFonts w:hint="eastAsia" w:ascii="等线" w:hAnsi="等线" w:eastAsia="等线"/>
                <w:color w:val="000000"/>
                <w:szCs w:val="21"/>
                <w:lang w:eastAsia="zh-CN"/>
              </w:rPr>
              <w:t>集分别为每位歌手在大湾区不同地市的采风唱作过程，包括了心路历程、拜访不同音乐老师的过程、创作过程以及与年轻粉丝互动的过程；最后</w:t>
            </w:r>
            <w:r>
              <w:rPr>
                <w:rFonts w:hint="eastAsia" w:ascii="等线" w:hAnsi="等线" w:eastAsia="等线"/>
                <w:color w:val="000000"/>
                <w:szCs w:val="21"/>
                <w:lang w:val="en-US" w:eastAsia="zh-CN"/>
              </w:rPr>
              <w:t>1集为与市民、粉丝分享三首歌的小型音乐会。</w:t>
            </w:r>
          </w:p>
          <w:p>
            <w:pPr>
              <w:snapToGrid w:val="0"/>
              <w:spacing w:line="240" w:lineRule="atLeast"/>
              <w:ind w:firstLine="420" w:firstLineChars="200"/>
              <w:rPr>
                <w:rFonts w:hint="default" w:ascii="等线" w:hAnsi="等线" w:eastAsia="等线"/>
                <w:color w:val="000000"/>
                <w:szCs w:val="21"/>
                <w:lang w:val="en-US" w:eastAsia="zh-CN"/>
              </w:rPr>
            </w:pPr>
            <w:r>
              <w:rPr>
                <w:rFonts w:hint="eastAsia" w:ascii="等线" w:hAnsi="等线" w:eastAsia="等线"/>
                <w:color w:val="000000"/>
                <w:szCs w:val="21"/>
                <w:lang w:val="en-US" w:eastAsia="zh-CN"/>
              </w:rPr>
              <w:t>整个节目拍摄和制作历时四个月，从策划、选点、与音乐老师沟通、个人专访，再到全程跟拍，项目团队兵分三路，</w:t>
            </w:r>
            <w:r>
              <w:rPr>
                <w:rFonts w:hint="eastAsia" w:ascii="等线" w:hAnsi="等线" w:eastAsia="等线"/>
                <w:color w:val="000000"/>
                <w:szCs w:val="21"/>
              </w:rPr>
              <w:t>多机位配合</w:t>
            </w:r>
            <w:r>
              <w:rPr>
                <w:rFonts w:hint="eastAsia" w:ascii="等线" w:hAnsi="等线" w:eastAsia="等线"/>
                <w:color w:val="000000"/>
                <w:szCs w:val="21"/>
                <w:lang w:eastAsia="zh-CN"/>
              </w:rPr>
              <w:t>，</w:t>
            </w:r>
            <w:r>
              <w:rPr>
                <w:rFonts w:hint="eastAsia" w:ascii="等线" w:hAnsi="等线" w:eastAsia="等线"/>
                <w:color w:val="000000"/>
                <w:szCs w:val="21"/>
              </w:rPr>
              <w:t>全方位多角度</w:t>
            </w:r>
            <w:r>
              <w:rPr>
                <w:rFonts w:hint="eastAsia" w:ascii="等线" w:hAnsi="等线" w:eastAsia="等线"/>
                <w:color w:val="000000"/>
                <w:szCs w:val="21"/>
                <w:lang w:eastAsia="zh-CN"/>
              </w:rPr>
              <w:t>地</w:t>
            </w:r>
            <w:r>
              <w:rPr>
                <w:rFonts w:hint="eastAsia" w:ascii="等线" w:hAnsi="等线" w:eastAsia="等线"/>
                <w:color w:val="000000"/>
                <w:szCs w:val="21"/>
              </w:rPr>
              <w:t>记录歌手及</w:t>
            </w:r>
            <w:r>
              <w:rPr>
                <w:rFonts w:hint="eastAsia" w:ascii="等线" w:hAnsi="等线" w:eastAsia="等线"/>
                <w:color w:val="000000"/>
                <w:szCs w:val="21"/>
                <w:lang w:eastAsia="zh-CN"/>
              </w:rPr>
              <w:t>音乐</w:t>
            </w:r>
            <w:r>
              <w:rPr>
                <w:rFonts w:hint="eastAsia" w:ascii="等线" w:hAnsi="等线" w:eastAsia="等线"/>
                <w:color w:val="000000"/>
                <w:szCs w:val="21"/>
              </w:rPr>
              <w:t>制作</w:t>
            </w:r>
            <w:r>
              <w:rPr>
                <w:rFonts w:hint="eastAsia" w:ascii="等线" w:hAnsi="等线" w:eastAsia="等线"/>
                <w:color w:val="000000"/>
                <w:szCs w:val="21"/>
                <w:lang w:eastAsia="zh-CN"/>
              </w:rPr>
              <w:t>团队</w:t>
            </w:r>
            <w:r>
              <w:rPr>
                <w:rFonts w:hint="eastAsia" w:ascii="等线" w:hAnsi="等线" w:eastAsia="等线"/>
                <w:color w:val="000000"/>
                <w:szCs w:val="21"/>
              </w:rPr>
              <w:t>的创作过程，捕捉精彩瞬间，用</w:t>
            </w:r>
            <w:r>
              <w:rPr>
                <w:rFonts w:hint="eastAsia" w:ascii="等线" w:hAnsi="等线" w:eastAsia="等线"/>
                <w:color w:val="000000"/>
                <w:szCs w:val="21"/>
                <w:lang w:eastAsia="zh-CN"/>
              </w:rPr>
              <w:t>香港年轻偶像歌手</w:t>
            </w:r>
            <w:r>
              <w:rPr>
                <w:rFonts w:hint="eastAsia" w:ascii="等线" w:hAnsi="等线" w:eastAsia="等线"/>
                <w:color w:val="000000"/>
                <w:szCs w:val="21"/>
              </w:rPr>
              <w:t>的视角感受大湾区不同城市的风土人情，同时也</w:t>
            </w:r>
            <w:r>
              <w:rPr>
                <w:rFonts w:hint="eastAsia" w:ascii="等线" w:hAnsi="等线" w:eastAsia="等线"/>
                <w:color w:val="000000"/>
                <w:szCs w:val="21"/>
                <w:lang w:eastAsia="zh-CN"/>
              </w:rPr>
              <w:t>在拍摄期间不断通过在新媒体平台释出花絮片段，持续</w:t>
            </w:r>
            <w:r>
              <w:rPr>
                <w:rFonts w:hint="eastAsia" w:ascii="等线" w:hAnsi="等线" w:eastAsia="等线"/>
                <w:color w:val="000000"/>
                <w:szCs w:val="21"/>
                <w:lang w:val="en-US" w:eastAsia="zh-CN"/>
              </w:rPr>
              <w:t>100多天</w:t>
            </w:r>
            <w:r>
              <w:rPr>
                <w:rFonts w:hint="eastAsia" w:ascii="等线" w:hAnsi="等线" w:eastAsia="等线"/>
                <w:color w:val="000000"/>
                <w:szCs w:val="21"/>
              </w:rPr>
              <w:t>向世界展现粤港澳大湾区作为世界级旅游目的地的精彩。</w:t>
            </w:r>
          </w:p>
          <w:p>
            <w:pPr>
              <w:snapToGrid w:val="0"/>
              <w:spacing w:line="240" w:lineRule="atLeast"/>
              <w:ind w:firstLine="420" w:firstLineChars="200"/>
              <w:rPr>
                <w:rFonts w:hint="eastAsia" w:ascii="等线" w:hAnsi="等线" w:eastAsia="等线"/>
                <w:color w:val="000000"/>
                <w:szCs w:val="21"/>
                <w:lang w:eastAsia="zh-CN"/>
              </w:rPr>
            </w:pPr>
            <w:r>
              <w:rPr>
                <w:rFonts w:hint="eastAsia" w:ascii="等线" w:hAnsi="等线" w:eastAsia="等线"/>
                <w:color w:val="000000"/>
                <w:szCs w:val="21"/>
                <w:lang w:eastAsia="zh-CN"/>
              </w:rPr>
              <w:t>最后四集节目从</w:t>
            </w:r>
            <w:r>
              <w:rPr>
                <w:rFonts w:hint="eastAsia" w:ascii="等线" w:hAnsi="等线" w:eastAsia="等线"/>
                <w:color w:val="000000"/>
                <w:szCs w:val="21"/>
                <w:lang w:val="en-US" w:eastAsia="zh-CN"/>
              </w:rPr>
              <w:t>11月25日起逢周六</w:t>
            </w:r>
            <w:r>
              <w:rPr>
                <w:rFonts w:hint="eastAsia" w:ascii="等线" w:hAnsi="等线" w:eastAsia="等线"/>
                <w:color w:val="000000"/>
                <w:szCs w:val="21"/>
              </w:rPr>
              <w:t>在南方报业旗下新媒体平台</w:t>
            </w:r>
            <w:r>
              <w:rPr>
                <w:rFonts w:hint="eastAsia" w:ascii="等线" w:hAnsi="等线" w:eastAsia="等线"/>
                <w:color w:val="000000"/>
                <w:szCs w:val="21"/>
                <w:lang w:eastAsia="zh-CN"/>
              </w:rPr>
              <w:t>、香港广播电视有限公司（</w:t>
            </w:r>
            <w:r>
              <w:rPr>
                <w:rFonts w:hint="eastAsia" w:ascii="等线" w:hAnsi="等线" w:eastAsia="等线"/>
                <w:color w:val="000000"/>
                <w:szCs w:val="21"/>
                <w:lang w:val="en-US" w:eastAsia="zh-CN"/>
              </w:rPr>
              <w:t>TVB</w:t>
            </w:r>
            <w:r>
              <w:rPr>
                <w:rFonts w:hint="eastAsia" w:ascii="等线" w:hAnsi="等线" w:eastAsia="等线"/>
                <w:color w:val="000000"/>
                <w:szCs w:val="21"/>
                <w:lang w:eastAsia="zh-CN"/>
              </w:rPr>
              <w:t>）翡翠台</w:t>
            </w:r>
            <w:r>
              <w:rPr>
                <w:rFonts w:hint="eastAsia" w:ascii="等线" w:hAnsi="等线" w:eastAsia="等线"/>
                <w:color w:val="000000"/>
                <w:szCs w:val="21"/>
                <w:lang w:val="en-US" w:eastAsia="zh-CN"/>
              </w:rPr>
              <w:t>22：30娱乐节目夜高峰时段</w:t>
            </w:r>
            <w:r>
              <w:rPr>
                <w:rFonts w:hint="eastAsia" w:ascii="等线" w:hAnsi="等线" w:eastAsia="等线"/>
                <w:color w:val="000000"/>
                <w:szCs w:val="21"/>
              </w:rPr>
              <w:t>播出</w:t>
            </w:r>
            <w:r>
              <w:rPr>
                <w:rFonts w:hint="eastAsia" w:ascii="等线" w:hAnsi="等线" w:eastAsia="等线"/>
                <w:color w:val="000000"/>
                <w:szCs w:val="21"/>
                <w:lang w:eastAsia="zh-CN"/>
              </w:rPr>
              <w:t>。</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总体评介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420" w:firstLineChars="200"/>
              <w:rPr>
                <w:rFonts w:hint="eastAsia" w:ascii="等线" w:hAnsi="等线" w:eastAsia="等线"/>
                <w:color w:val="000000"/>
                <w:szCs w:val="21"/>
              </w:rPr>
            </w:pPr>
            <w:r>
              <w:rPr>
                <w:rFonts w:hint="eastAsia" w:ascii="等线" w:hAnsi="等线" w:eastAsia="等线"/>
                <w:color w:val="000000"/>
                <w:szCs w:val="21"/>
                <w:lang w:eastAsia="zh-CN"/>
              </w:rPr>
              <w:t>一是传播途径独特</w:t>
            </w:r>
            <w:r>
              <w:rPr>
                <w:rFonts w:hint="eastAsia" w:ascii="等线" w:hAnsi="等线" w:eastAsia="等线"/>
                <w:color w:val="000000"/>
                <w:szCs w:val="21"/>
              </w:rPr>
              <w:t>，</w:t>
            </w:r>
            <w:r>
              <w:rPr>
                <w:rFonts w:hint="eastAsia" w:ascii="等线" w:hAnsi="等线" w:eastAsia="等线"/>
                <w:color w:val="000000"/>
                <w:szCs w:val="21"/>
                <w:lang w:eastAsia="zh-CN"/>
              </w:rPr>
              <w:t>海外影响力</w:t>
            </w:r>
            <w:r>
              <w:rPr>
                <w:rFonts w:hint="eastAsia" w:ascii="等线" w:hAnsi="等线" w:eastAsia="等线"/>
                <w:color w:val="000000"/>
                <w:szCs w:val="21"/>
              </w:rPr>
              <w:t>大。</w:t>
            </w:r>
            <w:r>
              <w:rPr>
                <w:rFonts w:hint="eastAsia" w:ascii="等线" w:hAnsi="等线" w:eastAsia="等线"/>
                <w:color w:val="000000"/>
                <w:szCs w:val="21"/>
                <w:lang w:eastAsia="zh-CN"/>
              </w:rPr>
              <w:t>项目团队</w:t>
            </w:r>
            <w:r>
              <w:rPr>
                <w:rFonts w:hint="eastAsia" w:ascii="等线" w:hAnsi="等线" w:eastAsia="等线"/>
                <w:color w:val="000000"/>
                <w:szCs w:val="21"/>
              </w:rPr>
              <w:t>通过精心设计，</w:t>
            </w:r>
            <w:r>
              <w:rPr>
                <w:rFonts w:hint="eastAsia" w:ascii="等线" w:hAnsi="等线" w:eastAsia="等线"/>
                <w:color w:val="000000"/>
                <w:szCs w:val="21"/>
                <w:lang w:eastAsia="zh-CN"/>
              </w:rPr>
              <w:t>把</w:t>
            </w:r>
            <w:r>
              <w:rPr>
                <w:rFonts w:hint="eastAsia" w:ascii="等线" w:hAnsi="等线" w:eastAsia="等线"/>
                <w:color w:val="000000"/>
                <w:szCs w:val="21"/>
              </w:rPr>
              <w:t>广东高质量发展的重点项目与粤港澳大湾区作为世界</w:t>
            </w:r>
            <w:r>
              <w:rPr>
                <w:rFonts w:hint="eastAsia" w:ascii="等线" w:hAnsi="等线" w:eastAsia="等线"/>
                <w:color w:val="000000"/>
                <w:szCs w:val="21"/>
                <w:lang w:eastAsia="zh-CN"/>
              </w:rPr>
              <w:t>级</w:t>
            </w:r>
            <w:r>
              <w:rPr>
                <w:rFonts w:hint="eastAsia" w:ascii="等线" w:hAnsi="等线" w:eastAsia="等线"/>
                <w:color w:val="000000"/>
                <w:szCs w:val="21"/>
              </w:rPr>
              <w:t>旅游目的地的精彩之处融入三位歌手的创作过程中。同时</w:t>
            </w:r>
            <w:r>
              <w:rPr>
                <w:rFonts w:hint="eastAsia" w:ascii="等线" w:hAnsi="等线" w:eastAsia="等线"/>
                <w:color w:val="000000"/>
                <w:szCs w:val="21"/>
                <w:lang w:eastAsia="zh-CN"/>
              </w:rPr>
              <w:t>，以音乐为媒，以创作“主题曲”的方式作为传播途径，</w:t>
            </w:r>
            <w:r>
              <w:rPr>
                <w:rFonts w:hint="eastAsia" w:ascii="等线" w:hAnsi="等线" w:eastAsia="等线"/>
                <w:color w:val="000000"/>
                <w:szCs w:val="21"/>
              </w:rPr>
              <w:t>将歌词与歌手的人生经历结合，吸引歌迷关注互动</w:t>
            </w:r>
            <w:r>
              <w:rPr>
                <w:rFonts w:hint="eastAsia" w:ascii="等线" w:hAnsi="等线" w:eastAsia="等线"/>
                <w:color w:val="000000"/>
                <w:szCs w:val="21"/>
                <w:lang w:eastAsia="zh-CN"/>
              </w:rPr>
              <w:t>，</w:t>
            </w:r>
            <w:r>
              <w:rPr>
                <w:rFonts w:hint="eastAsia" w:ascii="等线" w:hAnsi="等线" w:eastAsia="等线"/>
                <w:color w:val="000000"/>
                <w:szCs w:val="21"/>
              </w:rPr>
              <w:t>借助歌手本身的影响力，把更多</w:t>
            </w:r>
            <w:r>
              <w:rPr>
                <w:rFonts w:hint="eastAsia" w:ascii="等线" w:hAnsi="等线" w:eastAsia="等线"/>
                <w:color w:val="000000"/>
                <w:szCs w:val="21"/>
                <w:lang w:eastAsia="zh-CN"/>
              </w:rPr>
              <w:t>大</w:t>
            </w:r>
            <w:r>
              <w:rPr>
                <w:rFonts w:hint="eastAsia" w:ascii="等线" w:hAnsi="等线" w:eastAsia="等线"/>
                <w:color w:val="000000"/>
                <w:szCs w:val="21"/>
              </w:rPr>
              <w:t>湾区资讯</w:t>
            </w:r>
            <w:r>
              <w:rPr>
                <w:rFonts w:hint="eastAsia" w:ascii="等线" w:hAnsi="等线" w:eastAsia="等线"/>
                <w:color w:val="000000"/>
                <w:szCs w:val="21"/>
                <w:lang w:eastAsia="zh-CN"/>
              </w:rPr>
              <w:t>对外传播</w:t>
            </w:r>
            <w:r>
              <w:rPr>
                <w:rFonts w:hint="eastAsia" w:ascii="等线" w:hAnsi="等线" w:eastAsia="等线"/>
                <w:color w:val="000000"/>
                <w:szCs w:val="21"/>
              </w:rPr>
              <w:t>，</w:t>
            </w:r>
            <w:r>
              <w:rPr>
                <w:rFonts w:hint="eastAsia" w:ascii="等线" w:hAnsi="等线" w:eastAsia="等线"/>
                <w:color w:val="000000"/>
                <w:szCs w:val="21"/>
                <w:lang w:eastAsia="zh-CN"/>
              </w:rPr>
              <w:t>有效在海外</w:t>
            </w:r>
            <w:r>
              <w:rPr>
                <w:rFonts w:hint="eastAsia" w:ascii="等线" w:hAnsi="等线" w:eastAsia="等线"/>
                <w:color w:val="000000"/>
                <w:szCs w:val="21"/>
              </w:rPr>
              <w:t>扩大</w:t>
            </w:r>
            <w:r>
              <w:rPr>
                <w:rFonts w:hint="eastAsia" w:ascii="等线" w:hAnsi="等线" w:eastAsia="等线"/>
                <w:color w:val="000000"/>
                <w:szCs w:val="21"/>
                <w:lang w:eastAsia="zh-CN"/>
              </w:rPr>
              <w:t>大湾区的</w:t>
            </w:r>
            <w:r>
              <w:rPr>
                <w:rFonts w:hint="eastAsia" w:ascii="等线" w:hAnsi="等线" w:eastAsia="等线"/>
                <w:color w:val="000000"/>
                <w:szCs w:val="21"/>
              </w:rPr>
              <w:t>影响力</w:t>
            </w:r>
            <w:r>
              <w:rPr>
                <w:rFonts w:hint="eastAsia" w:ascii="等线" w:hAnsi="等线" w:eastAsia="等线"/>
                <w:color w:val="000000"/>
                <w:szCs w:val="21"/>
                <w:lang w:eastAsia="zh-CN"/>
              </w:rPr>
              <w:t>、认同度。</w:t>
            </w:r>
          </w:p>
          <w:p>
            <w:pPr>
              <w:snapToGrid w:val="0"/>
              <w:spacing w:line="240" w:lineRule="atLeast"/>
              <w:ind w:firstLine="420" w:firstLineChars="200"/>
              <w:rPr>
                <w:rFonts w:hint="eastAsia" w:ascii="等线" w:hAnsi="等线" w:eastAsia="等线"/>
                <w:color w:val="000000"/>
                <w:szCs w:val="21"/>
              </w:rPr>
            </w:pPr>
            <w:r>
              <w:rPr>
                <w:rFonts w:hint="eastAsia" w:ascii="等线" w:hAnsi="等线" w:eastAsia="等线"/>
                <w:color w:val="000000"/>
                <w:szCs w:val="21"/>
                <w:lang w:eastAsia="zh-CN"/>
              </w:rPr>
              <w:t>二是</w:t>
            </w:r>
            <w:r>
              <w:rPr>
                <w:rFonts w:hint="eastAsia" w:ascii="等线" w:hAnsi="等线" w:eastAsia="等线"/>
                <w:color w:val="000000"/>
                <w:szCs w:val="21"/>
              </w:rPr>
              <w:t>号召力强，港味十足。节目特别邀请到香港知名歌手炎明熹、菊梓乔、曾比特以及金牌制作人邓智伟，在粤港澳大湾区受众中知名度高，粉丝覆盖老中青各年龄层，在境内、境外</w:t>
            </w:r>
            <w:r>
              <w:rPr>
                <w:rFonts w:hint="eastAsia" w:ascii="等线" w:hAnsi="等线" w:eastAsia="等线"/>
                <w:color w:val="000000"/>
                <w:szCs w:val="21"/>
                <w:lang w:eastAsia="zh-CN"/>
              </w:rPr>
              <w:t>号召力强</w:t>
            </w:r>
            <w:r>
              <w:rPr>
                <w:rFonts w:hint="eastAsia" w:ascii="等线" w:hAnsi="等线" w:eastAsia="等线"/>
                <w:color w:val="000000"/>
                <w:szCs w:val="21"/>
              </w:rPr>
              <w:t>。节目全程粤语录制，</w:t>
            </w:r>
            <w:r>
              <w:rPr>
                <w:rFonts w:hint="eastAsia" w:ascii="等线" w:hAnsi="等线" w:eastAsia="等线"/>
                <w:color w:val="000000"/>
                <w:szCs w:val="21"/>
                <w:lang w:eastAsia="zh-CN"/>
              </w:rPr>
              <w:t>以</w:t>
            </w:r>
            <w:r>
              <w:rPr>
                <w:rFonts w:hint="eastAsia" w:ascii="等线" w:hAnsi="等线" w:eastAsia="等线"/>
                <w:color w:val="000000"/>
                <w:szCs w:val="21"/>
              </w:rPr>
              <w:t>港</w:t>
            </w:r>
            <w:r>
              <w:rPr>
                <w:rFonts w:hint="eastAsia" w:ascii="等线" w:hAnsi="等线" w:eastAsia="等线"/>
                <w:color w:val="000000"/>
                <w:szCs w:val="21"/>
                <w:lang w:eastAsia="zh-CN"/>
              </w:rPr>
              <w:t>剧</w:t>
            </w:r>
            <w:r>
              <w:rPr>
                <w:rFonts w:hint="eastAsia" w:ascii="等线" w:hAnsi="等线" w:eastAsia="等线"/>
                <w:color w:val="000000"/>
                <w:szCs w:val="21"/>
              </w:rPr>
              <w:t>拍摄手法推进剧情，</w:t>
            </w:r>
            <w:r>
              <w:rPr>
                <w:rFonts w:hint="eastAsia" w:ascii="等线" w:hAnsi="等线" w:eastAsia="等线"/>
                <w:color w:val="000000"/>
                <w:szCs w:val="21"/>
                <w:lang w:eastAsia="zh-CN"/>
              </w:rPr>
              <w:t>港味十足，贴近港澳受众，</w:t>
            </w:r>
            <w:r>
              <w:rPr>
                <w:rFonts w:hint="eastAsia" w:ascii="等线" w:hAnsi="等线" w:eastAsia="等线"/>
                <w:color w:val="000000"/>
                <w:szCs w:val="21"/>
              </w:rPr>
              <w:t>在粤港澳大湾区中</w:t>
            </w:r>
            <w:r>
              <w:rPr>
                <w:rFonts w:hint="eastAsia" w:ascii="等线" w:hAnsi="等线" w:eastAsia="等线"/>
                <w:color w:val="000000"/>
                <w:szCs w:val="21"/>
                <w:lang w:eastAsia="zh-CN"/>
              </w:rPr>
              <w:t>更容易</w:t>
            </w:r>
            <w:r>
              <w:rPr>
                <w:rFonts w:hint="eastAsia" w:ascii="等线" w:hAnsi="等线" w:eastAsia="等线"/>
                <w:color w:val="000000"/>
                <w:szCs w:val="21"/>
              </w:rPr>
              <w:t>引发共鸣。</w:t>
            </w:r>
          </w:p>
          <w:p>
            <w:pPr>
              <w:snapToGrid w:val="0"/>
              <w:spacing w:line="240" w:lineRule="atLeast"/>
              <w:ind w:firstLine="420" w:firstLineChars="200"/>
              <w:rPr>
                <w:rFonts w:ascii="等线" w:hAnsi="等线" w:eastAsia="等线"/>
                <w:color w:val="000000"/>
                <w:szCs w:val="21"/>
              </w:rPr>
            </w:pP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社会效果</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经济效益</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420" w:firstLineChars="200"/>
              <w:rPr>
                <w:rFonts w:ascii="等线" w:hAnsi="等线" w:eastAsia="等线"/>
                <w:color w:val="000000"/>
                <w:szCs w:val="21"/>
              </w:rPr>
            </w:pPr>
            <w:r>
              <w:rPr>
                <w:rFonts w:hint="eastAsia" w:ascii="等线" w:hAnsi="等线" w:eastAsia="等线"/>
                <w:color w:val="000000"/>
                <w:szCs w:val="21"/>
                <w:lang w:eastAsia="zh-CN"/>
              </w:rPr>
              <w:t>《唱游大湾区》以音乐为媒，</w:t>
            </w:r>
            <w:r>
              <w:rPr>
                <w:rFonts w:hint="eastAsia" w:ascii="等线" w:hAnsi="等线" w:eastAsia="等线"/>
                <w:color w:val="000000"/>
                <w:szCs w:val="21"/>
              </w:rPr>
              <w:t>通过香港歌手</w:t>
            </w:r>
            <w:r>
              <w:rPr>
                <w:rFonts w:hint="eastAsia" w:ascii="等线" w:hAnsi="等线" w:eastAsia="等线"/>
                <w:color w:val="000000"/>
                <w:szCs w:val="21"/>
                <w:lang w:eastAsia="zh-CN"/>
              </w:rPr>
              <w:t>边游走、边创作歌曲的全新</w:t>
            </w:r>
            <w:r>
              <w:rPr>
                <w:rFonts w:hint="eastAsia" w:ascii="等线" w:hAnsi="等线" w:eastAsia="等线"/>
                <w:color w:val="000000"/>
                <w:szCs w:val="21"/>
              </w:rPr>
              <w:t>视角，全方位展示了粤港澳大湾区作为世界级旅游目的地的精彩元素，</w:t>
            </w:r>
            <w:r>
              <w:rPr>
                <w:rFonts w:hint="eastAsia" w:ascii="等线" w:hAnsi="等线" w:eastAsia="等线"/>
                <w:color w:val="000000"/>
                <w:szCs w:val="21"/>
                <w:lang w:eastAsia="zh-CN"/>
              </w:rPr>
              <w:t>并</w:t>
            </w:r>
            <w:r>
              <w:rPr>
                <w:rFonts w:hint="eastAsia" w:ascii="等线" w:hAnsi="等线" w:eastAsia="等线"/>
                <w:color w:val="000000"/>
                <w:szCs w:val="21"/>
              </w:rPr>
              <w:t>通过发掘城市间的旅游打卡点，将中国发展成就报道藏在其中，充分展现了大湾区</w:t>
            </w:r>
            <w:r>
              <w:rPr>
                <w:rFonts w:hint="eastAsia" w:ascii="等线" w:hAnsi="等线" w:eastAsia="等线"/>
                <w:color w:val="000000"/>
                <w:szCs w:val="21"/>
                <w:lang w:eastAsia="zh-CN"/>
              </w:rPr>
              <w:t>的</w:t>
            </w:r>
            <w:r>
              <w:rPr>
                <w:rFonts w:hint="eastAsia" w:ascii="等线" w:hAnsi="等线" w:eastAsia="等线"/>
                <w:color w:val="000000"/>
                <w:szCs w:val="21"/>
              </w:rPr>
              <w:t>旅游</w:t>
            </w:r>
            <w:r>
              <w:rPr>
                <w:rFonts w:hint="eastAsia" w:ascii="等线" w:hAnsi="等线" w:eastAsia="等线"/>
                <w:color w:val="000000"/>
                <w:szCs w:val="21"/>
                <w:lang w:eastAsia="zh-CN"/>
              </w:rPr>
              <w:t>价值及</w:t>
            </w:r>
            <w:r>
              <w:rPr>
                <w:rFonts w:hint="eastAsia" w:ascii="等线" w:hAnsi="等线" w:eastAsia="等线"/>
                <w:color w:val="000000"/>
                <w:szCs w:val="21"/>
              </w:rPr>
              <w:t>魅力</w:t>
            </w:r>
            <w:r>
              <w:rPr>
                <w:rFonts w:hint="eastAsia" w:ascii="等线" w:hAnsi="等线" w:eastAsia="等线"/>
                <w:color w:val="000000"/>
                <w:szCs w:val="21"/>
                <w:lang w:eastAsia="zh-CN"/>
              </w:rPr>
              <w:t>，又</w:t>
            </w:r>
            <w:r>
              <w:rPr>
                <w:rFonts w:hint="eastAsia" w:ascii="等线" w:hAnsi="等线" w:eastAsia="等线"/>
                <w:color w:val="000000"/>
                <w:szCs w:val="21"/>
              </w:rPr>
              <w:t>展现了大湾区</w:t>
            </w:r>
            <w:r>
              <w:rPr>
                <w:rFonts w:hint="eastAsia" w:ascii="等线" w:hAnsi="等线" w:eastAsia="等线"/>
                <w:color w:val="000000"/>
                <w:szCs w:val="21"/>
                <w:lang w:eastAsia="zh-CN"/>
              </w:rPr>
              <w:t>如火如荼建设发展的新成就。节目播出后，除了节目本身吸引外，还以朗朗上口的流行歌曲进行音乐类作品打榜流行乐坛，形成了二次传播，深入年轻人的心，对争取港澳青年对大湾区的认同和主动融入起到了积极的舆论引导作用。</w:t>
            </w:r>
          </w:p>
          <w:p>
            <w:pPr>
              <w:snapToGrid w:val="0"/>
              <w:spacing w:line="240" w:lineRule="atLeast"/>
              <w:ind w:firstLine="420" w:firstLineChars="200"/>
              <w:rPr>
                <w:rFonts w:hint="default" w:ascii="等线" w:hAnsi="等线" w:eastAsia="等线"/>
                <w:color w:val="000000"/>
                <w:szCs w:val="21"/>
                <w:lang w:val="en-US" w:eastAsia="zh-CN"/>
              </w:rPr>
            </w:pPr>
            <w:r>
              <w:rPr>
                <w:rFonts w:hint="eastAsia" w:ascii="等线" w:hAnsi="等线" w:eastAsia="等线"/>
                <w:color w:val="000000"/>
                <w:szCs w:val="21"/>
                <w:lang w:eastAsia="zh-CN"/>
              </w:rPr>
              <w:t>由于</w:t>
            </w:r>
            <w:r>
              <w:rPr>
                <w:rFonts w:hint="eastAsia" w:ascii="等线" w:hAnsi="等线" w:eastAsia="等线"/>
                <w:color w:val="000000"/>
                <w:szCs w:val="21"/>
              </w:rPr>
              <w:t>该节目</w:t>
            </w:r>
            <w:r>
              <w:rPr>
                <w:rFonts w:hint="eastAsia" w:ascii="等线" w:hAnsi="等线" w:eastAsia="等线"/>
                <w:color w:val="000000"/>
                <w:szCs w:val="21"/>
                <w:lang w:eastAsia="zh-CN"/>
              </w:rPr>
              <w:t>形式独特，主演歌手本身具有影响力，</w:t>
            </w:r>
            <w:r>
              <w:rPr>
                <w:rFonts w:hint="eastAsia" w:ascii="等线" w:hAnsi="等线" w:eastAsia="等线"/>
                <w:color w:val="000000"/>
                <w:szCs w:val="21"/>
              </w:rPr>
              <w:t>在拍摄过程中推出</w:t>
            </w:r>
            <w:r>
              <w:rPr>
                <w:rFonts w:hint="eastAsia" w:ascii="等线" w:hAnsi="等线" w:eastAsia="等线"/>
                <w:color w:val="000000"/>
                <w:szCs w:val="21"/>
                <w:lang w:eastAsia="zh-CN"/>
              </w:rPr>
              <w:t>的</w:t>
            </w:r>
            <w:r>
              <w:rPr>
                <w:rFonts w:hint="eastAsia" w:ascii="等线" w:hAnsi="等线" w:eastAsia="等线"/>
                <w:color w:val="000000"/>
                <w:szCs w:val="21"/>
              </w:rPr>
              <w:t>花絮报道，</w:t>
            </w:r>
            <w:r>
              <w:rPr>
                <w:rFonts w:hint="eastAsia" w:ascii="等线" w:hAnsi="等线" w:eastAsia="等线"/>
                <w:color w:val="000000"/>
                <w:szCs w:val="21"/>
                <w:lang w:eastAsia="zh-CN"/>
              </w:rPr>
              <w:t>已吸引</w:t>
            </w:r>
            <w:r>
              <w:rPr>
                <w:rFonts w:hint="eastAsia" w:ascii="等线" w:hAnsi="等线" w:eastAsia="等线"/>
                <w:color w:val="000000"/>
                <w:szCs w:val="21"/>
              </w:rPr>
              <w:t>全球超20家华文媒体报道</w:t>
            </w:r>
            <w:r>
              <w:rPr>
                <w:rFonts w:hint="eastAsia" w:ascii="等线" w:hAnsi="等线" w:eastAsia="等线"/>
                <w:color w:val="000000"/>
                <w:szCs w:val="21"/>
                <w:lang w:eastAsia="zh-CN"/>
              </w:rPr>
              <w:t>。四集完播片</w:t>
            </w:r>
            <w:r>
              <w:rPr>
                <w:rFonts w:hint="eastAsia" w:ascii="等线" w:hAnsi="等线" w:eastAsia="等线"/>
                <w:color w:val="000000"/>
                <w:szCs w:val="21"/>
              </w:rPr>
              <w:t>首集播出</w:t>
            </w:r>
            <w:r>
              <w:rPr>
                <w:rFonts w:hint="eastAsia" w:ascii="等线" w:hAnsi="等线" w:eastAsia="等线"/>
                <w:color w:val="000000"/>
                <w:szCs w:val="21"/>
                <w:lang w:eastAsia="zh-CN"/>
              </w:rPr>
              <w:t>时，在香港电视广播有限公司（</w:t>
            </w:r>
            <w:r>
              <w:rPr>
                <w:rFonts w:hint="eastAsia" w:ascii="等线" w:hAnsi="等线" w:eastAsia="等线"/>
                <w:color w:val="000000"/>
                <w:szCs w:val="21"/>
                <w:lang w:val="en-US" w:eastAsia="zh-CN"/>
              </w:rPr>
              <w:t>TVB</w:t>
            </w:r>
            <w:r>
              <w:rPr>
                <w:rFonts w:hint="eastAsia" w:ascii="等线" w:hAnsi="等线" w:eastAsia="等线"/>
                <w:color w:val="000000"/>
                <w:szCs w:val="21"/>
                <w:lang w:eastAsia="zh-CN"/>
              </w:rPr>
              <w:t>）翡翠台</w:t>
            </w:r>
            <w:r>
              <w:rPr>
                <w:rFonts w:hint="eastAsia" w:ascii="等线" w:hAnsi="等线" w:eastAsia="等线"/>
                <w:color w:val="000000"/>
                <w:szCs w:val="21"/>
              </w:rPr>
              <w:t>视率超16点</w:t>
            </w:r>
            <w:r>
              <w:rPr>
                <w:rFonts w:hint="eastAsia" w:ascii="等线" w:hAnsi="等线" w:eastAsia="等线"/>
                <w:color w:val="000000"/>
                <w:szCs w:val="21"/>
                <w:lang w:eastAsia="zh-CN"/>
              </w:rPr>
              <w:t>，即超过</w:t>
            </w:r>
            <w:r>
              <w:rPr>
                <w:rFonts w:hint="eastAsia" w:ascii="等线" w:hAnsi="等线" w:eastAsia="等线"/>
                <w:color w:val="000000"/>
                <w:szCs w:val="21"/>
              </w:rPr>
              <w:t>1</w:t>
            </w:r>
            <w:r>
              <w:rPr>
                <w:rFonts w:hint="eastAsia" w:ascii="等线" w:hAnsi="等线" w:eastAsia="等线"/>
                <w:color w:val="000000"/>
                <w:szCs w:val="21"/>
                <w:lang w:val="en-US" w:eastAsia="zh-CN"/>
              </w:rPr>
              <w:t>10</w:t>
            </w:r>
            <w:r>
              <w:rPr>
                <w:rFonts w:hint="eastAsia" w:ascii="等线" w:hAnsi="等线" w:eastAsia="等线"/>
                <w:color w:val="000000"/>
                <w:szCs w:val="21"/>
              </w:rPr>
              <w:t>万香港电视观众收看。</w:t>
            </w:r>
            <w:r>
              <w:rPr>
                <w:rFonts w:hint="eastAsia" w:ascii="等线" w:hAnsi="等线" w:eastAsia="等线"/>
                <w:color w:val="000000"/>
                <w:szCs w:val="21"/>
                <w:lang w:eastAsia="zh-CN"/>
              </w:rPr>
              <w:t>同时，该节目被</w:t>
            </w:r>
            <w:r>
              <w:rPr>
                <w:rFonts w:hint="eastAsia" w:ascii="等线" w:hAnsi="等线" w:eastAsia="等线"/>
                <w:color w:val="000000"/>
                <w:szCs w:val="21"/>
              </w:rPr>
              <w:t>TVB</w:t>
            </w:r>
            <w:r>
              <w:rPr>
                <w:rFonts w:hint="eastAsia" w:ascii="等线" w:hAnsi="等线" w:eastAsia="等线"/>
                <w:color w:val="000000"/>
                <w:szCs w:val="21"/>
                <w:lang w:eastAsia="zh-CN"/>
              </w:rPr>
              <w:t>作为</w:t>
            </w:r>
            <w:r>
              <w:rPr>
                <w:rFonts w:hint="eastAsia" w:ascii="等线" w:hAnsi="等线" w:eastAsia="等线"/>
                <w:color w:val="000000"/>
                <w:szCs w:val="21"/>
                <w:lang w:val="en-US" w:eastAsia="zh-CN"/>
              </w:rPr>
              <w:t>2023年最受欢迎电视</w:t>
            </w:r>
            <w:r>
              <w:rPr>
                <w:rFonts w:hint="eastAsia" w:ascii="等线" w:hAnsi="等线" w:eastAsia="等线"/>
                <w:color w:val="000000"/>
                <w:szCs w:val="21"/>
              </w:rPr>
              <w:t>节目</w:t>
            </w:r>
            <w:r>
              <w:rPr>
                <w:rFonts w:hint="eastAsia" w:ascii="等线" w:hAnsi="等线" w:eastAsia="等线"/>
                <w:color w:val="000000"/>
                <w:szCs w:val="21"/>
                <w:lang w:eastAsia="zh-CN"/>
              </w:rPr>
              <w:t>，向海外华语圈平台</w:t>
            </w:r>
            <w:r>
              <w:rPr>
                <w:rFonts w:hint="eastAsia" w:ascii="等线" w:hAnsi="等线" w:eastAsia="等线"/>
                <w:color w:val="000000"/>
                <w:szCs w:val="21"/>
              </w:rPr>
              <w:t>专门介绍</w:t>
            </w:r>
            <w:r>
              <w:rPr>
                <w:rFonts w:hint="eastAsia" w:ascii="等线" w:hAnsi="等线" w:eastAsia="等线"/>
                <w:color w:val="000000"/>
                <w:szCs w:val="21"/>
                <w:lang w:eastAsia="zh-CN"/>
              </w:rPr>
              <w:t>，对</w:t>
            </w:r>
            <w:r>
              <w:rPr>
                <w:rFonts w:hint="eastAsia" w:ascii="等线" w:hAnsi="等线" w:eastAsia="等线"/>
                <w:color w:val="000000"/>
                <w:szCs w:val="21"/>
                <w:lang w:val="en-US" w:eastAsia="zh-CN"/>
              </w:rPr>
              <w:t>2024年该节目在全球落地播出提供了有力支撑。</w:t>
            </w: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播出机构</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推荐意见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黑体" w:hAnsi="黑体" w:eastAsia="黑体" w:cs="黑体"/>
                <w:color w:val="000000"/>
              </w:rPr>
            </w:pPr>
            <w:r>
              <w:rPr>
                <w:rFonts w:hint="eastAsia" w:ascii="黑体" w:hAnsi="黑体" w:eastAsia="黑体" w:cs="黑体"/>
                <w:color w:val="000000"/>
              </w:rPr>
              <w:t xml:space="preserve">播出机构负责人签名：              播出机构盖章：           </w:t>
            </w:r>
          </w:p>
          <w:p>
            <w:pPr>
              <w:snapToGrid w:val="0"/>
              <w:spacing w:line="240" w:lineRule="atLeast"/>
              <w:ind w:firstLine="2880"/>
              <w:rPr>
                <w:rFonts w:ascii="等线" w:hAnsi="等线" w:eastAsia="等线"/>
                <w:color w:val="000000"/>
                <w:szCs w:val="21"/>
              </w:rPr>
            </w:pPr>
            <w:r>
              <w:rPr>
                <w:rFonts w:hint="eastAsia" w:ascii="黑体" w:hAnsi="黑体" w:eastAsia="黑体" w:cs="黑体"/>
                <w:color w:val="000000"/>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影视制作经营</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机构审核意见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r>
              <w:rPr>
                <w:rFonts w:hint="eastAsia" w:ascii="黑体" w:hAnsi="黑体" w:eastAsia="黑体" w:cs="黑体"/>
                <w:color w:val="000000"/>
              </w:rPr>
              <w:t>影视制作经营机构法定代表人签名：           影视制作经营机构盖章：</w:t>
            </w:r>
          </w:p>
          <w:p>
            <w:pPr>
              <w:snapToGrid w:val="0"/>
              <w:spacing w:line="240" w:lineRule="atLeast"/>
              <w:ind w:right="980" w:firstLine="2880"/>
              <w:rPr>
                <w:rFonts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szCs w:val="22"/>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u w:val="dotted"/>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r>
    </w:tbl>
    <w:p>
      <w:pPr>
        <w:snapToGrid w:val="0"/>
        <w:spacing w:line="500" w:lineRule="atLeast"/>
        <w:rPr>
          <w:rFonts w:ascii="黑体" w:hAnsi="黑体" w:eastAsia="黑体" w:cs="宋体"/>
          <w:color w:val="000000"/>
          <w:sz w:val="32"/>
          <w:szCs w:val="32"/>
        </w:rPr>
      </w:pPr>
      <w:r>
        <w:rPr>
          <w:rFonts w:hint="eastAsia" w:ascii="黑体" w:hAnsi="黑体" w:eastAsia="黑体" w:cs="黑体"/>
          <w:color w:val="000000"/>
        </w:rPr>
        <w:t>注意：此表必须与承诺书和参评作品完整的文字稿及相关文字材料装订成一册。</w:t>
      </w:r>
    </w:p>
    <w:p>
      <w:pPr>
        <w:tabs>
          <w:tab w:val="left" w:pos="4200"/>
          <w:tab w:val="left" w:pos="4515"/>
        </w:tabs>
        <w:rPr>
          <w:rFonts w:eastAsia="黑体"/>
          <w:color w:val="000000"/>
          <w:sz w:val="28"/>
        </w:rPr>
      </w:pPr>
      <w:r>
        <w:rPr>
          <w:rFonts w:eastAsia="黑体"/>
          <w:color w:val="000000"/>
          <w:sz w:val="28"/>
        </w:rPr>
        <w:br w:type="page"/>
      </w: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附件三</w:t>
      </w:r>
    </w:p>
    <w:p>
      <w:pPr>
        <w:snapToGrid w:val="0"/>
        <w:spacing w:after="156"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u w:val="single"/>
        </w:rPr>
        <w:t>影视制作经营机构</w:t>
      </w:r>
      <w:r>
        <w:rPr>
          <w:rFonts w:hint="eastAsia" w:asciiTheme="minorEastAsia" w:hAnsiTheme="minorEastAsia" w:eastAsiaTheme="minorEastAsia" w:cstheme="minorEastAsia"/>
          <w:b/>
          <w:bCs/>
          <w:color w:val="000000"/>
          <w:sz w:val="32"/>
          <w:szCs w:val="36"/>
        </w:rPr>
        <w:t>参评作品申报材料一览表</w:t>
      </w:r>
    </w:p>
    <w:tbl>
      <w:tblPr>
        <w:tblStyle w:val="3"/>
        <w:tblW w:w="9855" w:type="dxa"/>
        <w:tblInd w:w="0" w:type="dxa"/>
        <w:tblLayout w:type="fixed"/>
        <w:tblCellMar>
          <w:top w:w="0" w:type="dxa"/>
          <w:left w:w="108" w:type="dxa"/>
          <w:bottom w:w="0" w:type="dxa"/>
          <w:right w:w="108" w:type="dxa"/>
        </w:tblCellMar>
      </w:tblPr>
      <w:tblGrid>
        <w:gridCol w:w="828"/>
        <w:gridCol w:w="3420"/>
        <w:gridCol w:w="4140"/>
        <w:gridCol w:w="720"/>
        <w:gridCol w:w="747"/>
      </w:tblGrid>
      <w:tr>
        <w:tblPrEx>
          <w:tblCellMar>
            <w:top w:w="0" w:type="dxa"/>
            <w:left w:w="108" w:type="dxa"/>
            <w:bottom w:w="0" w:type="dxa"/>
            <w:right w:w="108" w:type="dxa"/>
          </w:tblCellMar>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申报材料</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材料要求</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spacing w:val="-20"/>
                <w:szCs w:val="21"/>
              </w:rPr>
            </w:pPr>
            <w:r>
              <w:rPr>
                <w:rFonts w:hint="eastAsia" w:ascii="黑体" w:hAnsi="黑体" w:eastAsia="黑体" w:cs="黑体"/>
                <w:color w:val="000000"/>
                <w:spacing w:val="-20"/>
                <w:szCs w:val="21"/>
              </w:rPr>
              <w:t>报送数量</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备注</w:t>
            </w:r>
          </w:p>
        </w:tc>
      </w:tr>
      <w:tr>
        <w:tblPrEx>
          <w:tblCellMar>
            <w:top w:w="0" w:type="dxa"/>
            <w:left w:w="108" w:type="dxa"/>
            <w:bottom w:w="0" w:type="dxa"/>
            <w:right w:w="108" w:type="dxa"/>
          </w:tblCellMar>
        </w:tblPrEx>
        <w:trPr>
          <w:trHeight w:val="2302" w:hRule="atLeast"/>
        </w:trPr>
        <w:tc>
          <w:tcPr>
            <w:tcW w:w="828" w:type="dxa"/>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影视制作经营机构参评作品目录表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用A4纸双面打印并加盖单位公章，与申报表、承诺书、文字稿等材料装订成册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54" w:hRule="atLeast"/>
        </w:trPr>
        <w:tc>
          <w:tcPr>
            <w:tcW w:w="828" w:type="dxa"/>
            <w:vMerge w:val="restart"/>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宋体" w:hAnsi="宋体" w:cs="宋体"/>
                <w:color w:val="000000"/>
                <w:szCs w:val="21"/>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参评作品申报表</w:t>
            </w:r>
          </w:p>
          <w:p>
            <w:pPr>
              <w:snapToGrid w:val="0"/>
              <w:spacing w:line="220" w:lineRule="atLeast"/>
              <w:rPr>
                <w:rFonts w:ascii="宋体" w:hAnsi="宋体" w:cs="宋体"/>
                <w:color w:val="000000"/>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52"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w:t>
            </w:r>
            <w:r>
              <w:rPr>
                <w:rFonts w:hint="eastAsia" w:ascii="宋体" w:hAnsi="宋体" w:cs="宋体"/>
                <w:color w:val="000000"/>
              </w:rPr>
              <w:t>诚信参评承诺书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736"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参评作品基本质量承诺书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88"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参评作品完整的文字稿</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用A4纸双面打印，附在申报表、承诺书后面装订成册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75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通过登录系统上传的音视频材料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2G以下</w:t>
            </w:r>
            <w:r>
              <w:rPr>
                <w:rFonts w:hint="eastAsia" w:ascii="宋体" w:hAnsi="宋体" w:cs="宋体"/>
                <w:color w:val="000000"/>
              </w:rPr>
              <w:t>的音视频材料通过登录系统上传。</w:t>
            </w:r>
          </w:p>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2G以上</w:t>
            </w:r>
            <w:r>
              <w:rPr>
                <w:rFonts w:hint="eastAsia" w:ascii="宋体" w:hAnsi="宋体" w:cs="宋体"/>
                <w:color w:val="000000"/>
              </w:rPr>
              <w:t>的音视频材料</w:t>
            </w:r>
            <w:r>
              <w:rPr>
                <w:rFonts w:hint="eastAsia" w:ascii="宋体" w:hAnsi="宋体" w:cs="宋体"/>
                <w:color w:val="000000"/>
                <w:szCs w:val="21"/>
              </w:rPr>
              <w:t>刻录在U盘上</w:t>
            </w:r>
            <w:r>
              <w:rPr>
                <w:rFonts w:hint="eastAsia" w:ascii="宋体" w:hAnsi="宋体" w:cs="宋体"/>
                <w:color w:val="000000"/>
              </w:rPr>
              <w:t>通过邮政快递寄送</w:t>
            </w:r>
            <w:r>
              <w:rPr>
                <w:rFonts w:hint="eastAsia" w:ascii="宋体" w:hAnsi="宋体" w:cs="宋体"/>
                <w:color w:val="000000"/>
                <w:szCs w:val="21"/>
              </w:rPr>
              <w:t>。</w:t>
            </w:r>
          </w:p>
          <w:p>
            <w:pPr>
              <w:snapToGrid w:val="0"/>
              <w:spacing w:line="220" w:lineRule="atLeast"/>
              <w:rPr>
                <w:rFonts w:ascii="宋体" w:hAnsi="宋体" w:cs="宋体"/>
                <w:color w:val="000000"/>
                <w:spacing w:val="-20"/>
                <w:szCs w:val="21"/>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szCs w:val="21"/>
              </w:rPr>
            </w:pPr>
            <w:r>
              <w:rPr>
                <w:rFonts w:hint="eastAsia" w:ascii="宋体" w:hAnsi="宋体" w:cs="宋体"/>
                <w:color w:val="000000"/>
                <w:szCs w:val="21"/>
              </w:rPr>
              <w:t>1．广播作品：制作成MP3格式电子文件，音频码率128K-192K。</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电视作品：制作成MP4格式电子文件，视频、音频、总体码率2048-3072kbps，分辨率至少为1280*720（720p），视频页面比例为16:9，</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网络视听作品：存储介质：U盘、硬盘。格式标准及要求：可提供MP4、MPG、AVI等标准格式，影片分辨率不低于720p，但不高于1080p，请确保作品电子格式可通过各类播放器打开（单部视频大小建议不超过2GB）。</w:t>
            </w:r>
          </w:p>
          <w:p>
            <w:pPr>
              <w:snapToGrid w:val="0"/>
              <w:spacing w:line="220" w:lineRule="atLeast"/>
              <w:ind w:firstLine="420" w:firstLineChars="200"/>
              <w:rPr>
                <w:rFonts w:ascii="宋体" w:hAnsi="宋体" w:cs="宋体"/>
                <w:color w:val="000000"/>
                <w:szCs w:val="21"/>
              </w:rPr>
            </w:pPr>
            <w:r>
              <w:rPr>
                <w:rFonts w:hint="eastAsia" w:ascii="宋体" w:hAnsi="宋体" w:cs="宋体"/>
                <w:color w:val="000000"/>
                <w:szCs w:val="21"/>
              </w:rPr>
              <w:t>2．文件名：以作品编号命名。英文字母必须</w:t>
            </w:r>
            <w:r>
              <w:rPr>
                <w:rFonts w:hint="eastAsia" w:ascii="宋体" w:hAnsi="宋体" w:cs="宋体"/>
                <w:b/>
                <w:bCs/>
                <w:color w:val="000000"/>
                <w:szCs w:val="21"/>
              </w:rPr>
              <w:t>大写</w:t>
            </w:r>
            <w:r>
              <w:rPr>
                <w:rFonts w:hint="eastAsia" w:ascii="宋体" w:hAnsi="宋体" w:cs="宋体"/>
                <w:color w:val="000000"/>
                <w:szCs w:val="21"/>
              </w:rPr>
              <w:t>，数字符号必须</w:t>
            </w:r>
            <w:r>
              <w:rPr>
                <w:rFonts w:hint="eastAsia" w:ascii="宋体" w:hAnsi="宋体" w:cs="宋体"/>
                <w:b/>
                <w:bCs/>
                <w:color w:val="000000"/>
                <w:szCs w:val="21"/>
              </w:rPr>
              <w:t>半角</w:t>
            </w:r>
            <w:r>
              <w:rPr>
                <w:rFonts w:hint="eastAsia" w:ascii="宋体" w:hAnsi="宋体" w:cs="宋体"/>
                <w:color w:val="000000"/>
                <w:szCs w:val="21"/>
              </w:rPr>
              <w:t>；超过1集的，需在作品编号后面加上排列序号。</w:t>
            </w:r>
          </w:p>
          <w:p>
            <w:pPr>
              <w:numPr>
                <w:ilvl w:val="0"/>
                <w:numId w:val="1"/>
              </w:num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网络视听作品需提供可点击浏览、播放的链接。</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04"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1．</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参评作品申报表</w:t>
            </w:r>
          </w:p>
          <w:p>
            <w:pPr>
              <w:snapToGrid w:val="0"/>
              <w:spacing w:line="220" w:lineRule="atLeast"/>
              <w:rPr>
                <w:rFonts w:ascii="宋体" w:hAnsi="宋体" w:cs="宋体"/>
                <w:color w:val="000000"/>
              </w:rPr>
            </w:pPr>
            <w:r>
              <w:rPr>
                <w:rFonts w:hint="eastAsia" w:ascii="宋体" w:hAnsi="宋体" w:cs="宋体"/>
                <w:color w:val="000000"/>
              </w:rPr>
              <w:t>2．</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参评作品完整文字稿</w:t>
            </w:r>
          </w:p>
          <w:p>
            <w:pPr>
              <w:snapToGrid w:val="0"/>
              <w:spacing w:line="220" w:lineRule="atLeast"/>
              <w:rPr>
                <w:rFonts w:ascii="宋体" w:hAnsi="宋体" w:cs="宋体"/>
                <w:b/>
                <w:bCs/>
                <w:color w:val="000000"/>
              </w:rPr>
            </w:pPr>
            <w:r>
              <w:rPr>
                <w:rFonts w:hint="eastAsia" w:ascii="宋体" w:hAnsi="宋体" w:cs="宋体"/>
                <w:color w:val="000000"/>
                <w:szCs w:val="21"/>
              </w:rPr>
              <w:t>3．</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w:t>
            </w:r>
            <w:r>
              <w:rPr>
                <w:rFonts w:hint="eastAsia" w:ascii="宋体" w:hAnsi="宋体" w:cs="宋体"/>
                <w:color w:val="000000"/>
                <w:szCs w:val="21"/>
              </w:rPr>
              <w:t>相关文字材料，如收听收视率、直播方案等</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登录系统报送的申报表除在网上填报申报表外，还须上传盖有</w:t>
            </w:r>
            <w:r>
              <w:rPr>
                <w:rFonts w:hint="eastAsia" w:asciiTheme="minorEastAsia" w:hAnsiTheme="minorEastAsia" w:eastAsiaTheme="minorEastAsia" w:cstheme="minorEastAsia"/>
                <w:color w:val="000000"/>
              </w:rPr>
              <w:t>影视制作经营</w:t>
            </w:r>
            <w:r>
              <w:rPr>
                <w:rFonts w:hint="eastAsia" w:ascii="宋体" w:hAnsi="宋体" w:cs="宋体"/>
                <w:color w:val="000000"/>
              </w:rPr>
              <w:t>机构公章的申报表PDF文件</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62"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通过登录系统上传的表格材料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参评作品主创人员所属单位统一填报</w:t>
            </w:r>
            <w:r>
              <w:rPr>
                <w:rFonts w:hint="eastAsia" w:ascii="宋体" w:hAnsi="宋体" w:cs="宋体"/>
                <w:color w:val="000000"/>
                <w:szCs w:val="21"/>
              </w:rPr>
              <w:t>自荐</w:t>
            </w:r>
            <w:r>
              <w:rPr>
                <w:rFonts w:hint="eastAsia" w:ascii="宋体" w:hAnsi="宋体" w:cs="宋体"/>
                <w:color w:val="000000"/>
              </w:rPr>
              <w:t>参评作品总目录表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用A4纸印制并加盖推荐、报送单位公章</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r>
              <w:rPr>
                <w:rFonts w:hint="eastAsia" w:ascii="宋体" w:hAnsi="宋体" w:cs="宋体"/>
                <w:color w:val="000000"/>
              </w:rPr>
              <w:t>原件</w:t>
            </w:r>
          </w:p>
        </w:tc>
      </w:tr>
    </w:tbl>
    <w:p>
      <w:pPr>
        <w:snapToGrid w:val="0"/>
        <w:spacing w:line="500" w:lineRule="atLeast"/>
        <w:rPr>
          <w:rFonts w:ascii="等线" w:hAnsi="等线" w:eastAsia="等线"/>
          <w:color w:val="000000"/>
          <w:sz w:val="28"/>
          <w:szCs w:val="28"/>
        </w:rPr>
        <w:sectPr>
          <w:footerReference r:id="rId3" w:type="default"/>
          <w:footerReference r:id="rId4" w:type="even"/>
          <w:pgSz w:w="11906" w:h="16838"/>
          <w:pgMar w:top="1134" w:right="1020" w:bottom="1134" w:left="1020" w:header="851" w:footer="992" w:gutter="0"/>
          <w:cols w:space="720" w:num="1"/>
          <w:docGrid w:type="lines" w:linePitch="312" w:charSpace="0"/>
        </w:sectPr>
      </w:pP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附件四</w:t>
      </w:r>
    </w:p>
    <w:p>
      <w:pPr>
        <w:snapToGrid w:val="0"/>
        <w:spacing w:after="156" w:line="500" w:lineRule="atLeast"/>
        <w:jc w:val="center"/>
        <w:rPr>
          <w:rFonts w:ascii="方正小标宋简体" w:hAnsi="方正小标宋简体" w:eastAsia="方正小标宋简体"/>
          <w:color w:val="000000"/>
          <w:sz w:val="32"/>
          <w:szCs w:val="36"/>
        </w:rPr>
      </w:pPr>
      <w:r>
        <w:rPr>
          <w:rFonts w:hint="eastAsia" w:ascii="方正小标宋简体" w:hAnsi="方正小标宋简体" w:eastAsia="方正小标宋简体"/>
          <w:color w:val="000000"/>
          <w:sz w:val="32"/>
          <w:szCs w:val="36"/>
        </w:rPr>
        <w:t>第32届广东省广播影视奖</w:t>
      </w:r>
      <w:r>
        <w:rPr>
          <w:rFonts w:hint="eastAsia" w:ascii="方正小标宋简体" w:hAnsi="方正小标宋简体" w:eastAsia="方正小标宋简体" w:cs="方正小标宋简体"/>
          <w:color w:val="000000"/>
          <w:sz w:val="32"/>
          <w:szCs w:val="32"/>
          <w:u w:val="single"/>
        </w:rPr>
        <w:t>影视制作经营机构</w:t>
      </w:r>
      <w:r>
        <w:rPr>
          <w:rFonts w:hint="eastAsia" w:ascii="方正小标宋简体" w:hAnsi="方正小标宋简体" w:eastAsia="方正小标宋简体"/>
          <w:color w:val="000000"/>
          <w:sz w:val="32"/>
          <w:szCs w:val="36"/>
        </w:rPr>
        <w:t>参评作品目录总表</w:t>
      </w:r>
    </w:p>
    <w:p>
      <w:pPr>
        <w:snapToGrid w:val="0"/>
        <w:spacing w:before="312" w:line="500" w:lineRule="atLeast"/>
        <w:rPr>
          <w:rFonts w:ascii="黑体" w:hAnsi="黑体" w:eastAsia="黑体" w:cs="黑体"/>
          <w:color w:val="000000"/>
          <w:sz w:val="28"/>
          <w:szCs w:val="28"/>
        </w:rPr>
      </w:pPr>
      <w:r>
        <w:rPr>
          <w:rFonts w:hint="eastAsia" w:ascii="黑体" w:hAnsi="黑体" w:eastAsia="黑体" w:cs="黑体"/>
          <w:color w:val="000000"/>
          <w:sz w:val="28"/>
          <w:szCs w:val="28"/>
        </w:rPr>
        <w:t>首播(首刊）单位：     （盖章）                 联系人：                  联系电话（手机）：</w:t>
      </w:r>
    </w:p>
    <w:tbl>
      <w:tblPr>
        <w:tblStyle w:val="3"/>
        <w:tblW w:w="14688" w:type="dxa"/>
        <w:tblInd w:w="0" w:type="dxa"/>
        <w:tblLayout w:type="fixed"/>
        <w:tblCellMar>
          <w:top w:w="0" w:type="dxa"/>
          <w:left w:w="108" w:type="dxa"/>
          <w:bottom w:w="0" w:type="dxa"/>
          <w:right w:w="108" w:type="dxa"/>
        </w:tblCellMar>
      </w:tblPr>
      <w:tblGrid>
        <w:gridCol w:w="900"/>
        <w:gridCol w:w="1750"/>
        <w:gridCol w:w="4730"/>
        <w:gridCol w:w="789"/>
        <w:gridCol w:w="900"/>
        <w:gridCol w:w="5619"/>
      </w:tblGrid>
      <w:tr>
        <w:tblPrEx>
          <w:tblCellMar>
            <w:top w:w="0" w:type="dxa"/>
            <w:left w:w="108" w:type="dxa"/>
            <w:bottom w:w="0" w:type="dxa"/>
            <w:right w:w="108" w:type="dxa"/>
          </w:tblCellMar>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编号</w:t>
            </w:r>
          </w:p>
        </w:tc>
        <w:tc>
          <w:tcPr>
            <w:tcW w:w="175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szCs w:val="21"/>
              </w:rPr>
              <w:t>首播(首刊）单位</w:t>
            </w:r>
          </w:p>
        </w:tc>
        <w:tc>
          <w:tcPr>
            <w:tcW w:w="47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作品标题</w:t>
            </w:r>
          </w:p>
        </w:tc>
        <w:tc>
          <w:tcPr>
            <w:tcW w:w="789"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作品长度</w:t>
            </w:r>
          </w:p>
        </w:tc>
        <w:tc>
          <w:tcPr>
            <w:tcW w:w="90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播刊</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日期</w:t>
            </w:r>
          </w:p>
        </w:tc>
        <w:tc>
          <w:tcPr>
            <w:tcW w:w="5619"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w:t>
            </w:r>
            <w:r>
              <w:rPr>
                <w:rFonts w:hint="eastAsia" w:ascii="黑体" w:hAnsi="黑体" w:eastAsia="黑体" w:cs="黑体"/>
                <w:color w:val="000000"/>
              </w:rPr>
              <w:t>主创人员</w:t>
            </w: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bl>
    <w:p>
      <w:pPr>
        <w:snapToGrid w:val="0"/>
        <w:spacing w:before="312" w:line="500" w:lineRule="atLeast"/>
        <w:rPr>
          <w:rFonts w:ascii="等线" w:hAnsi="等线" w:eastAsia="等线"/>
          <w:color w:val="000000"/>
          <w:sz w:val="28"/>
          <w:szCs w:val="28"/>
          <w:u w:val="single"/>
        </w:rPr>
      </w:pPr>
      <w:r>
        <w:rPr>
          <w:rFonts w:hint="eastAsia" w:ascii="等线" w:hAnsi="等线" w:eastAsia="等线"/>
          <w:color w:val="000000"/>
          <w:sz w:val="28"/>
          <w:szCs w:val="28"/>
        </w:rPr>
        <w:t>推荐作品公示地址：</w:t>
      </w:r>
      <w:r>
        <w:rPr>
          <w:rFonts w:hint="eastAsia" w:ascii="等线" w:hAnsi="等线" w:eastAsia="等线"/>
          <w:color w:val="000000"/>
          <w:sz w:val="28"/>
          <w:szCs w:val="28"/>
          <w:u w:val="single"/>
        </w:rPr>
        <w:t xml:space="preserve">                                                                                      </w:t>
      </w:r>
    </w:p>
    <w:p>
      <w:pPr>
        <w:snapToGrid w:val="0"/>
        <w:spacing w:line="500" w:lineRule="atLeast"/>
        <w:rPr>
          <w:rFonts w:ascii="仿宋_GB2312" w:hAnsi="仿宋_GB2312" w:eastAsia="仿宋_GB2312"/>
          <w:color w:val="000000"/>
          <w:szCs w:val="21"/>
        </w:rPr>
        <w:sectPr>
          <w:pgSz w:w="16838" w:h="11906" w:orient="landscape"/>
          <w:pgMar w:top="1134" w:right="1134" w:bottom="1134" w:left="1134" w:header="851" w:footer="992" w:gutter="0"/>
          <w:cols w:space="720" w:num="1"/>
          <w:docGrid w:linePitch="312" w:charSpace="0"/>
        </w:sectPr>
      </w:pPr>
      <w:r>
        <w:rPr>
          <w:rFonts w:hint="eastAsia" w:ascii="仿宋_GB2312" w:hAnsi="仿宋_GB2312" w:eastAsia="仿宋_GB2312"/>
          <w:color w:val="000000"/>
          <w:szCs w:val="21"/>
        </w:rPr>
        <w:t>注意：完成所有参评作品网报后系统自动生成此表，打印出来并加盖推荐单位具法人效力的公章</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FA37E"/>
    <w:multiLevelType w:val="singleLevel"/>
    <w:tmpl w:val="520FA3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mRlNTdlYTcyMDgxMTk0NTQ5YzgyNWRmYTU0MDcifQ=="/>
  </w:docVars>
  <w:rsids>
    <w:rsidRoot w:val="7950058C"/>
    <w:rsid w:val="000879A6"/>
    <w:rsid w:val="000B76F2"/>
    <w:rsid w:val="001767A7"/>
    <w:rsid w:val="00207DCB"/>
    <w:rsid w:val="00287219"/>
    <w:rsid w:val="003B13C8"/>
    <w:rsid w:val="003B48BA"/>
    <w:rsid w:val="00416440"/>
    <w:rsid w:val="0049665E"/>
    <w:rsid w:val="00627283"/>
    <w:rsid w:val="006D2C16"/>
    <w:rsid w:val="007330A0"/>
    <w:rsid w:val="00756913"/>
    <w:rsid w:val="00763645"/>
    <w:rsid w:val="00796603"/>
    <w:rsid w:val="007F3940"/>
    <w:rsid w:val="00864001"/>
    <w:rsid w:val="008A6EB7"/>
    <w:rsid w:val="008F57CB"/>
    <w:rsid w:val="00940EF3"/>
    <w:rsid w:val="009E0D55"/>
    <w:rsid w:val="009E254B"/>
    <w:rsid w:val="00AB1868"/>
    <w:rsid w:val="00BF378C"/>
    <w:rsid w:val="00C401B3"/>
    <w:rsid w:val="00C53FB1"/>
    <w:rsid w:val="00C73117"/>
    <w:rsid w:val="00C76F4A"/>
    <w:rsid w:val="00CA481A"/>
    <w:rsid w:val="00D13C99"/>
    <w:rsid w:val="00D2519F"/>
    <w:rsid w:val="00D56601"/>
    <w:rsid w:val="00D7412F"/>
    <w:rsid w:val="00DB7BCB"/>
    <w:rsid w:val="00DC6F8B"/>
    <w:rsid w:val="00E25450"/>
    <w:rsid w:val="00F828A5"/>
    <w:rsid w:val="00FD688D"/>
    <w:rsid w:val="05465FAD"/>
    <w:rsid w:val="05EE0147"/>
    <w:rsid w:val="07DC6755"/>
    <w:rsid w:val="09CF47C3"/>
    <w:rsid w:val="0B884C29"/>
    <w:rsid w:val="0F99714F"/>
    <w:rsid w:val="13C92110"/>
    <w:rsid w:val="15DB40AE"/>
    <w:rsid w:val="16C86822"/>
    <w:rsid w:val="16E16E80"/>
    <w:rsid w:val="18F953B8"/>
    <w:rsid w:val="19A74E14"/>
    <w:rsid w:val="19FF69FF"/>
    <w:rsid w:val="1A584361"/>
    <w:rsid w:val="1B813443"/>
    <w:rsid w:val="20EF0333"/>
    <w:rsid w:val="25553977"/>
    <w:rsid w:val="270C4509"/>
    <w:rsid w:val="279F35CF"/>
    <w:rsid w:val="29A9603F"/>
    <w:rsid w:val="2ABD7A62"/>
    <w:rsid w:val="2BBE7D9C"/>
    <w:rsid w:val="2F260132"/>
    <w:rsid w:val="2F7013AD"/>
    <w:rsid w:val="34831B82"/>
    <w:rsid w:val="3569521C"/>
    <w:rsid w:val="35A40002"/>
    <w:rsid w:val="36DD557A"/>
    <w:rsid w:val="379A16BD"/>
    <w:rsid w:val="3A8A77C7"/>
    <w:rsid w:val="410E2DB7"/>
    <w:rsid w:val="420936C7"/>
    <w:rsid w:val="44114AB5"/>
    <w:rsid w:val="459868AA"/>
    <w:rsid w:val="48027536"/>
    <w:rsid w:val="48F36E7F"/>
    <w:rsid w:val="48F50E49"/>
    <w:rsid w:val="496164DE"/>
    <w:rsid w:val="49D15412"/>
    <w:rsid w:val="4AC05487"/>
    <w:rsid w:val="4B835A58"/>
    <w:rsid w:val="4C4A14AC"/>
    <w:rsid w:val="5015461F"/>
    <w:rsid w:val="536A6165"/>
    <w:rsid w:val="540C2285"/>
    <w:rsid w:val="54C53DC5"/>
    <w:rsid w:val="55570796"/>
    <w:rsid w:val="57605C5D"/>
    <w:rsid w:val="5901687A"/>
    <w:rsid w:val="5A4532B2"/>
    <w:rsid w:val="5A4859A7"/>
    <w:rsid w:val="5AF215B8"/>
    <w:rsid w:val="5BE2700B"/>
    <w:rsid w:val="607F34DC"/>
    <w:rsid w:val="648A2EA5"/>
    <w:rsid w:val="64CD1AD5"/>
    <w:rsid w:val="65D26342"/>
    <w:rsid w:val="6672542F"/>
    <w:rsid w:val="6747066A"/>
    <w:rsid w:val="677A27ED"/>
    <w:rsid w:val="6B0625EA"/>
    <w:rsid w:val="6B1C5B5B"/>
    <w:rsid w:val="6B4E646B"/>
    <w:rsid w:val="6F484F7F"/>
    <w:rsid w:val="709856B3"/>
    <w:rsid w:val="70AC142C"/>
    <w:rsid w:val="73724CA5"/>
    <w:rsid w:val="74393A30"/>
    <w:rsid w:val="75C86E1A"/>
    <w:rsid w:val="79046CBC"/>
    <w:rsid w:val="7950058C"/>
    <w:rsid w:val="79556C16"/>
    <w:rsid w:val="7BD8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sz w:val="18"/>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466</Words>
  <Characters>2657</Characters>
  <Lines>22</Lines>
  <Paragraphs>6</Paragraphs>
  <TotalTime>0</TotalTime>
  <ScaleCrop>false</ScaleCrop>
  <LinksUpToDate>false</LinksUpToDate>
  <CharactersWithSpaces>3117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2023-12-13T23:20:00Z</dcterms:created>
  <dc:creator>vnlo</dc:creator>
  <cp:lastModifiedBy>张林昱</cp:lastModifiedBy>
  <dcterms:modified xsi:type="dcterms:W3CDTF">2023-12-19T07:38:51Z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3321562F3BC6427AA199CD90BBE7A86C</vt:lpwstr>
  </property>
</Properties>
</file>