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color w:val="auto"/>
          <w:u w:val="single"/>
        </w:rPr>
      </w:pPr>
    </w:p>
    <w:p>
      <w:pPr>
        <w:jc w:val="center"/>
        <w:rPr>
          <w:rFonts w:hint="default" w:ascii="黑体" w:hAnsi="黑体" w:eastAsia="黑体"/>
          <w:spacing w:val="40"/>
          <w:sz w:val="36"/>
          <w:lang w:val="en-US" w:eastAsia="zh-CN"/>
        </w:rPr>
      </w:pPr>
      <w:r>
        <w:rPr>
          <w:rFonts w:hint="eastAsia" w:ascii="黑体" w:hAnsi="黑体" w:eastAsia="黑体" w:cs="Times New Roman"/>
          <w:spacing w:val="40"/>
          <w:sz w:val="36"/>
          <w:lang w:val="en-US" w:eastAsia="zh-CN"/>
        </w:rPr>
        <w:t>个人信息保护课题研讨会会议执行项目</w:t>
      </w:r>
    </w:p>
    <w:p>
      <w:pPr>
        <w:jc w:val="center"/>
        <w:rPr>
          <w:rFonts w:hint="eastAsia" w:ascii="黑体" w:hAnsi="黑体" w:eastAsia="黑体"/>
          <w:color w:val="auto"/>
          <w:spacing w:val="40"/>
          <w:sz w:val="52"/>
          <w:lang w:eastAsia="zh-CN"/>
        </w:rPr>
      </w:pPr>
      <w:r>
        <w:rPr>
          <w:rFonts w:hint="eastAsia" w:ascii="黑体" w:hAnsi="黑体" w:eastAsia="黑体"/>
          <w:color w:val="auto"/>
          <w:spacing w:val="40"/>
          <w:sz w:val="52"/>
          <w:lang w:val="en-US" w:eastAsia="zh-CN"/>
        </w:rPr>
        <w:t>报价函</w:t>
      </w: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default" w:ascii="黑体" w:hAnsi="黑体" w:eastAsia="黑体"/>
          <w:color w:val="auto"/>
          <w:sz w:val="32"/>
          <w:lang w:val="en-US" w:eastAsia="zh-CN"/>
        </w:rPr>
      </w:pPr>
      <w:r>
        <w:rPr>
          <w:rFonts w:hint="eastAsia" w:ascii="黑体" w:hAnsi="黑体" w:eastAsia="黑体"/>
          <w:color w:val="auto"/>
          <w:sz w:val="32"/>
          <w:lang w:val="en-US" w:eastAsia="zh-CN"/>
        </w:rPr>
        <w:t>项目编号：</w:t>
      </w:r>
      <w:sdt>
        <w:sdtPr>
          <w:rPr>
            <w:rFonts w:hint="eastAsia" w:ascii="黑体" w:hAnsi="黑体" w:eastAsia="黑体"/>
            <w:color w:val="auto"/>
            <w:sz w:val="32"/>
            <w:lang w:val="en-US" w:eastAsia="zh-CN"/>
          </w:rPr>
          <w:id w:val="484518248"/>
          <w:placeholder>
            <w:docPart w:val="{d9f63322-db77-4f4d-b4d2-bf8681533f6f}"/>
          </w:placeholder>
        </w:sdtPr>
        <w:sdtEndPr>
          <w:rPr>
            <w:rFonts w:hint="eastAsia" w:ascii="微软雅黑" w:hAnsi="微软雅黑" w:eastAsia="微软雅黑"/>
            <w:b/>
            <w:color w:val="auto"/>
            <w:sz w:val="22"/>
            <w:szCs w:val="22"/>
            <w:u w:val="single"/>
            <w:lang w:val="en-US" w:eastAsia="zh-CN"/>
          </w:rPr>
        </w:sdtEndPr>
        <w:sdtContent>
          <w:r>
            <w:rPr>
              <w:rFonts w:hint="eastAsia" w:ascii="黑体" w:hAnsi="黑体" w:eastAsia="黑体"/>
              <w:color w:val="auto"/>
              <w:sz w:val="32"/>
              <w:lang w:val="en-US" w:eastAsia="zh-CN"/>
            </w:rPr>
            <w:t>ND202109004</w:t>
          </w:r>
        </w:sdtContent>
      </w:sdt>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6546b5bb-9ebf-4226-9aaf-5d2a8dd37fdc}"/>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3528d42b-e755-47cc-a688-e40eba811c28}"/>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e8a36ccc-0d6e-4630-8183-83da0a994df9}"/>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olor w:val="auto"/>
          <w:sz w:val="24"/>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7c713074-e936-4fa1-89ce-018f93939edb}"/>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spacing w:after="120" w:line="400" w:lineRule="exact"/>
        <w:jc w:val="center"/>
        <w:rPr>
          <w:rFonts w:hint="eastAsia" w:ascii="黑体" w:hAnsi="黑体" w:eastAsia="黑体"/>
          <w:color w:val="auto"/>
          <w:sz w:val="24"/>
          <w:lang w:val="en-US" w:eastAsia="zh-CN"/>
        </w:rPr>
      </w:pPr>
      <w:r>
        <w:rPr>
          <w:rFonts w:hint="eastAsia" w:ascii="黑体" w:hAnsi="黑体" w:eastAsia="黑体"/>
          <w:color w:val="auto"/>
          <w:sz w:val="24"/>
          <w:lang w:val="en-US" w:eastAsia="zh-CN"/>
        </w:rPr>
        <w:t>（加盖公章）</w:t>
      </w:r>
    </w:p>
    <w:p>
      <w:pPr>
        <w:rPr>
          <w:rFonts w:hint="eastAsia" w:ascii="黑体" w:hAnsi="黑体" w:eastAsia="黑体"/>
          <w:color w:val="auto"/>
          <w:sz w:val="24"/>
          <w:lang w:val="en-US" w:eastAsia="zh-CN"/>
        </w:rPr>
      </w:pPr>
      <w:r>
        <w:rPr>
          <w:rFonts w:hint="eastAsia" w:ascii="黑体" w:hAnsi="黑体" w:eastAsia="黑体"/>
          <w:color w:val="auto"/>
          <w:sz w:val="24"/>
          <w:lang w:val="en-US" w:eastAsia="zh-CN"/>
        </w:rPr>
        <w:br w:type="page"/>
      </w:r>
    </w:p>
    <w:p>
      <w:pPr>
        <w:spacing w:after="120" w:line="360" w:lineRule="atLeast"/>
        <w:jc w:val="center"/>
        <w:rPr>
          <w:rFonts w:hint="default" w:ascii="黑体" w:hAnsi="黑体" w:eastAsia="黑体" w:cs="黑体"/>
          <w:b/>
          <w:color w:val="auto"/>
          <w:sz w:val="28"/>
          <w:szCs w:val="28"/>
          <w:lang w:val="en-US"/>
        </w:rPr>
      </w:pPr>
      <w:bookmarkStart w:id="1" w:name="_Toc54357675"/>
      <w:bookmarkStart w:id="2" w:name="_Toc1651923"/>
      <w:r>
        <w:rPr>
          <w:rFonts w:hint="eastAsia" w:ascii="黑体" w:hAnsi="黑体" w:eastAsia="黑体" w:cs="黑体"/>
          <w:b/>
          <w:color w:val="auto"/>
          <w:sz w:val="28"/>
          <w:szCs w:val="28"/>
          <w:lang w:val="en-US" w:eastAsia="zh-CN"/>
        </w:rPr>
        <w:t>一、报价承诺书</w:t>
      </w:r>
    </w:p>
    <w:p>
      <w:pPr>
        <w:pStyle w:val="28"/>
        <w:rPr>
          <w:rFonts w:hint="eastAsia" w:ascii="宋体" w:hAnsi="宋体" w:eastAsia="宋体"/>
          <w:b/>
          <w:bCs w:val="0"/>
          <w:color w:val="auto"/>
          <w:sz w:val="20"/>
          <w:szCs w:val="22"/>
          <w:lang w:val="en-US" w:eastAsia="zh-CN"/>
        </w:rPr>
      </w:pPr>
      <w:r>
        <w:rPr>
          <w:rFonts w:hint="eastAsia" w:ascii="宋体" w:hAnsi="宋体" w:eastAsia="宋体"/>
          <w:b/>
          <w:bCs w:val="0"/>
          <w:color w:val="auto"/>
          <w:sz w:val="20"/>
          <w:szCs w:val="22"/>
          <w:lang w:val="en-US" w:eastAsia="zh-CN"/>
        </w:rPr>
        <w:t>南方都市报社：</w:t>
      </w: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经认真阅读</w:t>
      </w:r>
      <w:sdt>
        <w:sdtPr>
          <w:rPr>
            <w:rFonts w:hint="eastAsia" w:ascii="宋体" w:hAnsi="宋体" w:eastAsia="宋体"/>
            <w:bCs/>
            <w:color w:val="auto"/>
            <w:sz w:val="20"/>
            <w:szCs w:val="22"/>
            <w:lang w:val="en-US" w:eastAsia="zh-CN"/>
          </w:rPr>
          <w:id w:val="484518248"/>
          <w:placeholder>
            <w:docPart w:val="{51e57d8c-01d8-469e-98ce-f2c65aa87f90}"/>
          </w:placeholder>
        </w:sdtPr>
        <w:sdtEndPr>
          <w:rPr>
            <w:rFonts w:hint="eastAsia" w:ascii="宋体" w:hAnsi="宋体" w:eastAsia="宋体" w:cs="Times New Roman"/>
            <w:bCs/>
            <w:color w:val="auto"/>
            <w:spacing w:val="0"/>
            <w:sz w:val="20"/>
            <w:szCs w:val="22"/>
            <w:lang w:val="en-US" w:eastAsia="zh-CN"/>
          </w:rPr>
        </w:sdtEndPr>
        <w:sdtContent>
          <w:sdt>
            <w:sdtPr>
              <w:rPr>
                <w:rFonts w:hint="eastAsia" w:ascii="宋体" w:hAnsi="宋体" w:eastAsia="宋体"/>
                <w:bCs/>
                <w:color w:val="auto"/>
                <w:sz w:val="20"/>
                <w:szCs w:val="22"/>
                <w:lang w:val="en-US" w:eastAsia="zh-CN"/>
              </w:rPr>
              <w:id w:val="484518248"/>
              <w:placeholder>
                <w:docPart w:val="{dab23151-9091-4438-b74e-5862c5c43c4b}"/>
              </w:placeholder>
            </w:sdtPr>
            <w:sdtEndPr>
              <w:rPr>
                <w:rFonts w:hint="eastAsia" w:ascii="宋体" w:hAnsi="宋体" w:eastAsia="宋体" w:cs="Times New Roman"/>
                <w:bCs/>
                <w:color w:val="auto"/>
                <w:spacing w:val="0"/>
                <w:sz w:val="20"/>
                <w:szCs w:val="22"/>
                <w:lang w:val="en-US" w:eastAsia="zh-CN"/>
              </w:rPr>
            </w:sdtEndPr>
            <w:sdtContent>
              <w:r>
                <w:rPr>
                  <w:rFonts w:hint="eastAsia" w:ascii="宋体" w:hAnsi="宋体" w:eastAsia="宋体"/>
                  <w:bCs/>
                  <w:color w:val="auto"/>
                  <w:sz w:val="20"/>
                  <w:szCs w:val="22"/>
                  <w:lang w:val="en-US" w:eastAsia="zh-CN"/>
                </w:rPr>
                <w:t>“</w:t>
              </w:r>
              <w:r>
                <w:rPr>
                  <w:rFonts w:hint="eastAsia" w:cs="Times New Roman"/>
                  <w:bCs/>
                  <w:color w:val="auto"/>
                  <w:spacing w:val="0"/>
                  <w:sz w:val="20"/>
                  <w:szCs w:val="22"/>
                  <w:lang w:val="en-US" w:eastAsia="zh-CN"/>
                </w:rPr>
                <w:t>个人信息保护课题研讨会会议执行项目</w:t>
              </w:r>
            </w:sdtContent>
          </w:sdt>
        </w:sdtContent>
      </w:sdt>
      <w:r>
        <w:rPr>
          <w:rFonts w:hint="eastAsia" w:ascii="宋体" w:hAnsi="宋体" w:eastAsia="宋体"/>
          <w:bCs/>
          <w:color w:val="auto"/>
          <w:sz w:val="20"/>
          <w:szCs w:val="22"/>
          <w:lang w:val="en-US" w:eastAsia="zh-CN"/>
        </w:rPr>
        <w:t>采购公告及附件（项目编号</w:t>
      </w:r>
      <w:r>
        <w:rPr>
          <w:rFonts w:hint="eastAsia"/>
          <w:bCs/>
          <w:color w:val="auto"/>
          <w:sz w:val="20"/>
          <w:szCs w:val="22"/>
          <w:lang w:val="en-US" w:eastAsia="zh-CN"/>
        </w:rPr>
        <w:t>：</w:t>
      </w:r>
      <w:r>
        <w:rPr>
          <w:rFonts w:hint="eastAsia" w:ascii="宋体" w:hAnsi="宋体" w:eastAsia="宋体"/>
          <w:bCs/>
          <w:color w:val="auto"/>
          <w:sz w:val="20"/>
          <w:szCs w:val="22"/>
          <w:u w:val="single"/>
          <w:lang w:val="en-US" w:eastAsia="zh-CN"/>
        </w:rPr>
        <w:t>ND</w:t>
      </w:r>
      <w:r>
        <w:rPr>
          <w:rFonts w:hint="eastAsia"/>
          <w:bCs/>
          <w:color w:val="auto"/>
          <w:sz w:val="20"/>
          <w:szCs w:val="22"/>
          <w:u w:val="single"/>
          <w:lang w:val="en-US" w:eastAsia="zh-CN"/>
        </w:rPr>
        <w:t>202109004</w:t>
      </w:r>
      <w:r>
        <w:rPr>
          <w:rFonts w:hint="eastAsia" w:ascii="宋体" w:hAnsi="宋体" w:eastAsia="宋体"/>
          <w:bCs/>
          <w:color w:val="auto"/>
          <w:sz w:val="20"/>
          <w:szCs w:val="22"/>
          <w:lang w:val="en-US" w:eastAsia="zh-CN"/>
        </w:rPr>
        <w:t>）</w:t>
      </w:r>
      <w:r>
        <w:rPr>
          <w:rFonts w:hint="eastAsia"/>
          <w:bCs/>
          <w:color w:val="auto"/>
          <w:sz w:val="20"/>
          <w:szCs w:val="22"/>
          <w:lang w:val="en-US" w:eastAsia="zh-CN"/>
        </w:rPr>
        <w:t>”</w:t>
      </w:r>
      <w:r>
        <w:rPr>
          <w:rFonts w:hint="eastAsia" w:ascii="宋体" w:hAnsi="宋体" w:eastAsia="宋体"/>
          <w:bCs/>
          <w:color w:val="auto"/>
          <w:sz w:val="20"/>
          <w:szCs w:val="22"/>
          <w:lang w:val="en-US" w:eastAsia="zh-CN"/>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w:t>
      </w:r>
      <w:r>
        <w:rPr>
          <w:rFonts w:hint="eastAsia"/>
          <w:bCs/>
          <w:color w:val="auto"/>
          <w:sz w:val="20"/>
          <w:szCs w:val="22"/>
          <w:lang w:val="en-US" w:eastAsia="zh-CN"/>
        </w:rPr>
        <w:t>完全</w:t>
      </w:r>
      <w:r>
        <w:rPr>
          <w:rFonts w:hint="eastAsia"/>
          <w:bCs/>
          <w:color w:val="auto"/>
          <w:sz w:val="20"/>
          <w:szCs w:val="22"/>
          <w:lang w:val="zh-CN"/>
        </w:rPr>
        <w:t>理解采购单位并无义务必须接受最低报价</w:t>
      </w:r>
      <w:r>
        <w:rPr>
          <w:rFonts w:hint="eastAsia"/>
          <w:bCs/>
          <w:color w:val="auto"/>
          <w:sz w:val="20"/>
          <w:szCs w:val="22"/>
          <w:highlight w:val="none"/>
          <w:lang w:val="zh-CN"/>
        </w:rPr>
        <w:t>，</w:t>
      </w:r>
      <w:r>
        <w:rPr>
          <w:rFonts w:hint="eastAsia"/>
          <w:bCs/>
          <w:color w:val="auto"/>
          <w:sz w:val="20"/>
          <w:szCs w:val="22"/>
          <w:highlight w:val="none"/>
          <w:lang w:val="en-US" w:eastAsia="zh-CN"/>
        </w:rPr>
        <w:t>完全</w:t>
      </w:r>
      <w:r>
        <w:rPr>
          <w:rFonts w:hint="eastAsia"/>
          <w:bCs/>
          <w:color w:val="auto"/>
          <w:sz w:val="20"/>
          <w:szCs w:val="22"/>
          <w:highlight w:val="none"/>
          <w:lang w:val="zh-CN"/>
        </w:rPr>
        <w:t>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33"/>
        <w:ind w:firstLine="400" w:firstLineChars="200"/>
        <w:rPr>
          <w:rFonts w:hint="eastAsia"/>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rPr>
          <w:rFonts w:hint="eastAsia"/>
          <w:lang w:val="en-US" w:eastAsia="zh-CN"/>
        </w:rPr>
      </w:pP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供应商名称（加盖公章）：</w:t>
      </w: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授权代表(签字或盖章)：</w:t>
      </w: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联系电话：</w:t>
      </w: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报价时间：</w:t>
      </w:r>
    </w:p>
    <w:p>
      <w:pPr>
        <w:shd w:val="clear" w:color="auto" w:fill="FFFFFF" w:themeFill="background1"/>
        <w:spacing w:line="360" w:lineRule="auto"/>
        <w:jc w:val="left"/>
        <w:rPr>
          <w:rFonts w:hint="eastAsia" w:ascii="宋体" w:hAnsi="宋体"/>
          <w:color w:val="auto"/>
          <w:sz w:val="24"/>
          <w:szCs w:val="24"/>
        </w:rPr>
      </w:pPr>
      <w:r>
        <w:rPr>
          <w:rFonts w:hint="eastAsia" w:ascii="宋体" w:hAnsi="宋体" w:eastAsia="宋体"/>
          <w:bCs/>
          <w:color w:val="auto"/>
          <w:sz w:val="20"/>
          <w:szCs w:val="22"/>
          <w:lang w:val="en-US" w:eastAsia="zh-CN"/>
        </w:rPr>
        <w:br w:type="page"/>
      </w:r>
    </w:p>
    <w:p>
      <w:pPr>
        <w:pStyle w:val="36"/>
        <w:numPr>
          <w:ilvl w:val="0"/>
          <w:numId w:val="0"/>
        </w:numPr>
        <w:tabs>
          <w:tab w:val="left" w:pos="588"/>
        </w:tabs>
        <w:snapToGrid w:val="0"/>
        <w:spacing w:before="120" w:after="120" w:line="440" w:lineRule="exact"/>
        <w:ind w:left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rPr>
        <w:t>报价</w:t>
      </w:r>
      <w:bookmarkEnd w:id="1"/>
      <w:bookmarkEnd w:id="2"/>
      <w:r>
        <w:rPr>
          <w:rFonts w:hint="eastAsia" w:ascii="黑体" w:hAnsi="黑体" w:eastAsia="黑体" w:cs="黑体"/>
          <w:color w:val="auto"/>
          <w:sz w:val="28"/>
          <w:szCs w:val="28"/>
          <w:lang w:val="en-US" w:eastAsia="zh-CN"/>
        </w:rPr>
        <w:t>表</w:t>
      </w:r>
    </w:p>
    <w:p>
      <w:pPr>
        <w:pStyle w:val="28"/>
        <w:rPr>
          <w:rFonts w:hint="eastAsia" w:ascii="宋体" w:hAnsi="宋体" w:eastAsia="宋体"/>
          <w:b/>
          <w:bCs w:val="0"/>
          <w:color w:val="auto"/>
          <w:sz w:val="20"/>
          <w:szCs w:val="22"/>
          <w:lang w:val="en-US" w:eastAsia="zh-CN"/>
        </w:rPr>
      </w:pPr>
      <w:r>
        <w:rPr>
          <w:rFonts w:hint="eastAsia"/>
          <w:b/>
          <w:bCs w:val="0"/>
          <w:color w:val="auto"/>
          <w:sz w:val="20"/>
          <w:szCs w:val="22"/>
          <w:lang w:val="en-US" w:eastAsia="zh-CN"/>
        </w:rPr>
        <w:t>南方都市报社：</w:t>
      </w:r>
    </w:p>
    <w:p>
      <w:pPr>
        <w:pStyle w:val="28"/>
        <w:ind w:firstLine="400" w:firstLineChars="200"/>
        <w:rPr>
          <w:rFonts w:hint="default"/>
          <w:bCs/>
          <w:color w:val="auto"/>
          <w:sz w:val="20"/>
          <w:szCs w:val="22"/>
          <w:lang w:val="en-US" w:eastAsia="zh-CN"/>
        </w:rPr>
      </w:pPr>
      <w:r>
        <w:rPr>
          <w:rFonts w:hint="eastAsia" w:ascii="宋体" w:hAnsi="宋体" w:eastAsia="宋体"/>
          <w:bCs/>
          <w:color w:val="auto"/>
          <w:sz w:val="20"/>
          <w:szCs w:val="22"/>
          <w:lang w:val="en-US" w:eastAsia="zh-CN"/>
        </w:rPr>
        <w:t>经认真阅读</w:t>
      </w:r>
      <w:sdt>
        <w:sdtPr>
          <w:rPr>
            <w:rFonts w:hint="default" w:ascii="宋体" w:hAnsi="宋体" w:eastAsia="宋体"/>
            <w:bCs/>
            <w:color w:val="auto"/>
            <w:sz w:val="20"/>
            <w:szCs w:val="22"/>
            <w:lang w:val="en-US" w:eastAsia="zh-CN"/>
          </w:rPr>
          <w:id w:val="484518248"/>
          <w:placeholder>
            <w:docPart w:val="{0ad48c5b-502a-4e05-9723-19f67ae025cd}"/>
          </w:placeholder>
        </w:sdtPr>
        <w:sdtEndPr>
          <w:rPr>
            <w:rFonts w:hint="eastAsia" w:ascii="宋体" w:hAnsi="宋体" w:eastAsia="宋体"/>
            <w:bCs/>
            <w:color w:val="auto"/>
            <w:sz w:val="20"/>
            <w:szCs w:val="22"/>
            <w:lang w:val="en-US" w:eastAsia="zh-CN"/>
          </w:rPr>
        </w:sdtEndPr>
        <w:sdtContent>
          <w:r>
            <w:rPr>
              <w:rFonts w:hint="eastAsia" w:cs="Times New Roman"/>
              <w:bCs/>
              <w:color w:val="auto"/>
              <w:spacing w:val="0"/>
              <w:sz w:val="20"/>
              <w:szCs w:val="22"/>
              <w:lang w:val="en-US" w:eastAsia="zh-CN"/>
            </w:rPr>
            <w:t>个人信息保护课题研讨会会议执行项目</w:t>
          </w:r>
        </w:sdtContent>
      </w:sdt>
      <w:r>
        <w:rPr>
          <w:rFonts w:hint="eastAsia" w:ascii="宋体" w:hAnsi="宋体" w:eastAsia="宋体"/>
          <w:bCs/>
          <w:color w:val="auto"/>
          <w:sz w:val="20"/>
          <w:szCs w:val="22"/>
          <w:lang w:val="en-US" w:eastAsia="zh-CN"/>
        </w:rPr>
        <w:t>采购公告及附件（项目编号ND</w:t>
      </w:r>
      <w:r>
        <w:rPr>
          <w:rFonts w:hint="eastAsia"/>
          <w:bCs/>
          <w:color w:val="auto"/>
          <w:sz w:val="20"/>
          <w:szCs w:val="22"/>
          <w:lang w:val="en-US" w:eastAsia="zh-CN"/>
        </w:rPr>
        <w:t>202109004）我方已完全了解本项目的商务与技术要求，承诺按照采购文件的要求提供产品和服务，报价如下。</w:t>
      </w:r>
    </w:p>
    <w:p>
      <w:pPr>
        <w:pStyle w:val="28"/>
        <w:ind w:firstLine="400" w:firstLineChars="200"/>
        <w:rPr>
          <w:rFonts w:hint="eastAsia" w:ascii="宋体" w:hAnsi="宋体" w:eastAsia="宋体"/>
          <w:bCs/>
          <w:color w:val="auto"/>
          <w:sz w:val="20"/>
          <w:szCs w:val="22"/>
          <w:lang w:val="en-US" w:eastAsia="zh-CN"/>
        </w:rPr>
      </w:pPr>
      <w:r>
        <w:rPr>
          <w:rFonts w:hint="eastAsia"/>
          <w:bCs/>
          <w:color w:val="auto"/>
          <w:sz w:val="20"/>
          <w:szCs w:val="22"/>
          <w:lang w:val="en-US" w:eastAsia="zh-CN"/>
        </w:rPr>
        <w:t>（一）</w:t>
      </w:r>
      <w:r>
        <w:rPr>
          <w:rFonts w:hint="eastAsia" w:ascii="宋体" w:hAnsi="宋体" w:eastAsia="宋体"/>
          <w:bCs/>
          <w:color w:val="auto"/>
          <w:sz w:val="20"/>
          <w:szCs w:val="22"/>
          <w:lang w:val="en-US" w:eastAsia="zh-CN"/>
        </w:rPr>
        <w:t>总报价：本项目总报价</w:t>
      </w:r>
      <w:r>
        <w:rPr>
          <w:rFonts w:hint="eastAsia"/>
          <w:bCs/>
          <w:color w:val="auto"/>
          <w:sz w:val="20"/>
          <w:szCs w:val="22"/>
          <w:lang w:val="en-US" w:eastAsia="zh-CN"/>
        </w:rPr>
        <w:t>为小写</w:t>
      </w:r>
      <w:r>
        <w:rPr>
          <w:rFonts w:hint="eastAsia" w:ascii="宋体" w:hAnsi="宋体" w:eastAsia="宋体"/>
          <w:bCs/>
          <w:color w:val="auto"/>
          <w:sz w:val="20"/>
          <w:szCs w:val="22"/>
          <w:lang w:val="en-US" w:eastAsia="zh-CN"/>
        </w:rPr>
        <w:t>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aa2c918a-8528-4466-ad25-ce2d430b6ebb}"/>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元，已包含全部税费</w:t>
      </w:r>
      <w:r>
        <w:rPr>
          <w:rFonts w:hint="eastAsia"/>
          <w:bCs/>
          <w:color w:val="auto"/>
          <w:sz w:val="20"/>
          <w:szCs w:val="22"/>
          <w:lang w:val="en-US" w:eastAsia="zh-CN"/>
        </w:rPr>
        <w:t>，</w:t>
      </w:r>
      <w:r>
        <w:rPr>
          <w:rFonts w:hint="eastAsia" w:ascii="宋体" w:hAnsi="宋体" w:eastAsia="宋体"/>
          <w:bCs/>
          <w:color w:val="auto"/>
          <w:sz w:val="20"/>
          <w:szCs w:val="22"/>
          <w:lang w:val="en-US" w:eastAsia="zh-CN"/>
        </w:rPr>
        <w:t>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a808916f-1d16-4fe5-ae50-72212341cbe1}"/>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%增值税率。</w:t>
      </w:r>
      <w:r>
        <w:rPr>
          <w:rFonts w:hint="eastAsia" w:ascii="宋体" w:hAnsi="宋体" w:cs="Times New Roman"/>
          <w:bCs/>
          <w:color w:val="auto"/>
          <w:kern w:val="2"/>
          <w:sz w:val="20"/>
          <w:szCs w:val="22"/>
          <w:lang w:val="en-US" w:eastAsia="zh-CN" w:bidi="ar-SA"/>
        </w:rPr>
        <w:t>分项明细报价累计额如与</w:t>
      </w:r>
      <w:r>
        <w:rPr>
          <w:rFonts w:hint="eastAsia" w:ascii="宋体" w:hAnsi="宋体" w:eastAsia="宋体" w:cs="Times New Roman"/>
          <w:bCs/>
          <w:color w:val="auto"/>
          <w:kern w:val="2"/>
          <w:sz w:val="20"/>
          <w:szCs w:val="22"/>
          <w:lang w:val="en-US" w:eastAsia="zh-CN" w:bidi="ar-SA"/>
        </w:rPr>
        <w:t>总报价存在差额</w:t>
      </w:r>
      <w:r>
        <w:rPr>
          <w:rFonts w:hint="eastAsia" w:ascii="宋体" w:hAnsi="宋体" w:cs="Times New Roman"/>
          <w:bCs/>
          <w:color w:val="auto"/>
          <w:kern w:val="2"/>
          <w:sz w:val="20"/>
          <w:szCs w:val="22"/>
          <w:lang w:val="en-US" w:eastAsia="zh-CN" w:bidi="ar-SA"/>
        </w:rPr>
        <w:t>，</w:t>
      </w:r>
      <w:r>
        <w:rPr>
          <w:rFonts w:hint="eastAsia" w:ascii="宋体" w:hAnsi="宋体" w:eastAsia="宋体" w:cs="Times New Roman"/>
          <w:bCs/>
          <w:color w:val="auto"/>
          <w:kern w:val="2"/>
          <w:sz w:val="20"/>
          <w:szCs w:val="22"/>
          <w:lang w:val="en-US" w:eastAsia="zh-CN" w:bidi="ar-SA"/>
        </w:rPr>
        <w:t>以总报价为准，我们同意按照总报价履行应有的法律义务</w:t>
      </w:r>
      <w:r>
        <w:rPr>
          <w:rFonts w:hint="eastAsia" w:cs="Times New Roman"/>
          <w:bCs/>
          <w:color w:val="auto"/>
          <w:kern w:val="2"/>
          <w:sz w:val="20"/>
          <w:szCs w:val="22"/>
          <w:lang w:val="en-US" w:eastAsia="zh-CN" w:bidi="ar-SA"/>
        </w:rPr>
        <w:t>。</w:t>
      </w:r>
    </w:p>
    <w:p>
      <w:pPr>
        <w:pStyle w:val="28"/>
        <w:ind w:firstLine="400" w:firstLineChars="200"/>
        <w:rPr>
          <w:rFonts w:hint="eastAsia" w:ascii="宋体" w:hAnsi="宋体" w:eastAsia="宋体"/>
          <w:bCs/>
          <w:color w:val="auto"/>
          <w:sz w:val="20"/>
          <w:szCs w:val="22"/>
          <w:lang w:val="en-US" w:eastAsia="zh-CN"/>
        </w:rPr>
      </w:pPr>
      <w:r>
        <w:rPr>
          <w:rFonts w:hint="eastAsia"/>
          <w:bCs/>
          <w:color w:val="auto"/>
          <w:sz w:val="20"/>
          <w:szCs w:val="22"/>
          <w:lang w:val="en-US" w:eastAsia="zh-CN"/>
        </w:rPr>
        <w:t>（二）</w:t>
      </w:r>
      <w:r>
        <w:rPr>
          <w:rFonts w:hint="eastAsia" w:ascii="宋体" w:hAnsi="宋体" w:eastAsia="宋体"/>
          <w:bCs/>
          <w:color w:val="auto"/>
          <w:sz w:val="20"/>
          <w:szCs w:val="22"/>
          <w:lang w:val="en-US" w:eastAsia="zh-CN"/>
        </w:rPr>
        <w:t>分项明细报价如下</w:t>
      </w:r>
      <w:r>
        <w:rPr>
          <w:rFonts w:hint="eastAsia"/>
          <w:bCs/>
          <w:color w:val="auto"/>
          <w:sz w:val="20"/>
          <w:szCs w:val="22"/>
          <w:lang w:val="en-US" w:eastAsia="zh-CN"/>
        </w:rPr>
        <w:t>（单价和小计由我司填写，其他与采购公告文件一致）</w:t>
      </w:r>
      <w:r>
        <w:rPr>
          <w:rFonts w:hint="eastAsia" w:ascii="宋体" w:hAnsi="宋体" w:eastAsia="宋体"/>
          <w:bCs/>
          <w:color w:val="auto"/>
          <w:sz w:val="20"/>
          <w:szCs w:val="22"/>
          <w:lang w:val="en-US" w:eastAsia="zh-CN"/>
        </w:rPr>
        <w:t>：</w:t>
      </w:r>
    </w:p>
    <w:tbl>
      <w:tblPr>
        <w:tblStyle w:val="38"/>
        <w:tblW w:w="8609"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108" w:type="dxa"/>
          <w:bottom w:w="0" w:type="dxa"/>
          <w:right w:w="108" w:type="dxa"/>
        </w:tblCellMar>
      </w:tblPr>
      <w:tblGrid>
        <w:gridCol w:w="461"/>
        <w:gridCol w:w="1107"/>
        <w:gridCol w:w="3845"/>
        <w:gridCol w:w="777"/>
        <w:gridCol w:w="777"/>
        <w:gridCol w:w="777"/>
        <w:gridCol w:w="86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7"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合作内容</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52"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会议场地租赁（</w:t>
            </w:r>
            <w:r>
              <w:rPr>
                <w:rFonts w:hint="eastAsia" w:ascii="宋体" w:hAnsi="宋体" w:cs="宋体"/>
                <w:i w:val="0"/>
                <w:iCs w:val="0"/>
                <w:color w:val="000000"/>
                <w:kern w:val="0"/>
                <w:sz w:val="21"/>
                <w:szCs w:val="21"/>
                <w:u w:val="none"/>
                <w:lang w:val="en-US" w:eastAsia="zh-CN" w:bidi="ar"/>
              </w:rPr>
              <w:t>会议</w:t>
            </w:r>
            <w:bookmarkStart w:id="9" w:name="_GoBack"/>
            <w:bookmarkEnd w:id="9"/>
            <w:r>
              <w:rPr>
                <w:rFonts w:hint="eastAsia" w:ascii="宋体" w:hAnsi="宋体" w:eastAsia="宋体" w:cs="宋体"/>
                <w:i w:val="0"/>
                <w:iCs w:val="0"/>
                <w:color w:val="000000"/>
                <w:kern w:val="0"/>
                <w:sz w:val="21"/>
                <w:szCs w:val="21"/>
                <w:u w:val="none"/>
                <w:lang w:val="en-US" w:eastAsia="zh-CN" w:bidi="ar"/>
              </w:rPr>
              <w:t>时间：9月2</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日）</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要求：（1）场地为北京CBD范围或繁华地段；（2）会场面积约300平方米，可容100人（圆桌布置）；（3）提供活动当天所需饮用水及相关侍应服务；（4）提供20个以上酒店停车位用于活动车辆停放；</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嘉宾劳务</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邀请5位研讨会嘉宾，要求：互联网数据专家，个人信息领域研究专家以及民典法研究员方面的专家等。报价时注明专家姓名及介绍。</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6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安排该5位嘉宾从各地往返北京参会的交通安排，包含全程接送服务。</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安排该5位嘉宾在会议酒店住宿，要求单人房</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2天</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含早餐</w:t>
            </w:r>
            <w:r>
              <w:rPr>
                <w:rFonts w:hint="eastAsia" w:ascii="宋体" w:hAnsi="宋体" w:cs="宋体"/>
                <w:i w:val="0"/>
                <w:iCs w:val="0"/>
                <w:color w:val="000000"/>
                <w:kern w:val="0"/>
                <w:sz w:val="22"/>
                <w:szCs w:val="22"/>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间/晚</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6"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餐饮服务</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在会议所在酒店安排会议自助餐，午餐100人，每人150元</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项</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6"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活动下午茶歇，100人，每人88元</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项</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活动现场搭建以及活动现场相关其他物料等</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1、P2.5高清LED屏幕租赁，尺寸为：3m*12m，共36平方米。2、100人场地配备音响和灯光服务。要求保证每个区域声音均匀、清晰。含礼仪、物料装卸、现场提供沙发、</w:t>
            </w:r>
            <w:r>
              <w:rPr>
                <w:rFonts w:hint="eastAsia" w:ascii="宋体" w:hAnsi="宋体" w:eastAsia="宋体" w:cs="宋体"/>
                <w:i w:val="0"/>
                <w:color w:val="000000"/>
                <w:kern w:val="0"/>
                <w:sz w:val="22"/>
                <w:szCs w:val="22"/>
                <w:u w:val="none"/>
                <w:lang w:val="en-US" w:eastAsia="zh-CN" w:bidi="ar"/>
              </w:rPr>
              <w:t>50寸提词器、专业PPT笔、台卡、手卡、麦套等相关物件</w:t>
            </w:r>
            <w:r>
              <w:rPr>
                <w:rFonts w:hint="eastAsia" w:ascii="宋体" w:hAnsi="宋体" w:eastAsia="宋体" w:cs="宋体"/>
                <w:i w:val="0"/>
                <w:iCs w:val="0"/>
                <w:color w:val="auto"/>
                <w:kern w:val="0"/>
                <w:sz w:val="22"/>
                <w:szCs w:val="22"/>
                <w:u w:val="none"/>
                <w:lang w:val="en-US" w:eastAsia="zh-CN" w:bidi="ar"/>
              </w:rPr>
              <w:t>配备，指示牌至少8个、主舞台地毯约80平米、衔架+黑底灯布背景板约65平米等物资设计制作。3、速记1人。（请在方案中提供音响器材和灯光使用品牌名称和布置方案）。</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场</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9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活动影响力策划执行</w:t>
            </w:r>
          </w:p>
        </w:tc>
        <w:tc>
          <w:tcPr>
            <w:tcW w:w="380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活动当天邀请10位专业人员对活动进行推广。</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速记</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专业速记，</w:t>
            </w:r>
            <w:r>
              <w:rPr>
                <w:rFonts w:hint="eastAsia" w:ascii="宋体" w:hAnsi="宋体" w:eastAsia="宋体" w:cs="宋体"/>
                <w:i w:val="0"/>
                <w:color w:val="000000"/>
                <w:kern w:val="0"/>
                <w:sz w:val="22"/>
                <w:szCs w:val="22"/>
                <w:u w:val="none"/>
                <w:lang w:val="en-US" w:eastAsia="zh-CN" w:bidi="ar"/>
              </w:rPr>
              <w:t>要求持证上岗，工作时长5小时。</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64"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摄影/摄像</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摄影、摄像全程录制，全天跟拍视频并剪辑素材，活动开始全程视频记录(共120分钟），并提供脚本，包含录音，画面特效、剪辑为5分钟视频，2个机位。</w:t>
            </w:r>
            <w:r>
              <w:rPr>
                <w:rFonts w:hint="eastAsia" w:ascii="宋体" w:hAnsi="宋体" w:eastAsia="宋体" w:cs="宋体"/>
                <w:i w:val="0"/>
                <w:color w:val="000000"/>
                <w:kern w:val="0"/>
                <w:sz w:val="22"/>
                <w:szCs w:val="22"/>
                <w:u w:val="none"/>
                <w:lang w:val="en-US" w:eastAsia="zh-CN" w:bidi="ar"/>
              </w:rPr>
              <w:t>不限制修改次数。</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2" w:hRule="atLeast"/>
        </w:trPr>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报告印刷</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印刷</w:t>
            </w:r>
            <w:r>
              <w:rPr>
                <w:rFonts w:hint="eastAsia" w:ascii="宋体" w:hAnsi="宋体" w:cs="宋体"/>
                <w:color w:val="000000"/>
                <w:kern w:val="0"/>
                <w:szCs w:val="21"/>
              </w:rPr>
              <w:t>尺寸:25*25,</w:t>
            </w:r>
            <w:r>
              <w:rPr>
                <w:rFonts w:hint="eastAsia" w:ascii="宋体" w:hAnsi="宋体" w:cs="宋体"/>
                <w:color w:val="000000"/>
                <w:kern w:val="0"/>
                <w:szCs w:val="21"/>
                <w:lang w:val="en-US" w:eastAsia="zh-CN"/>
              </w:rPr>
              <w:t>烫金</w:t>
            </w:r>
            <w:r>
              <w:rPr>
                <w:rFonts w:hint="eastAsia" w:ascii="宋体" w:hAnsi="宋体" w:cs="宋体"/>
                <w:color w:val="000000"/>
                <w:kern w:val="0"/>
                <w:szCs w:val="21"/>
              </w:rPr>
              <w:t>封套250克,哑粉纸,过胶,内页157克(3天印刷交货)</w:t>
            </w:r>
            <w:r>
              <w:rPr>
                <w:rFonts w:hint="eastAsia" w:ascii="宋体" w:hAnsi="宋体" w:cs="宋体"/>
                <w:color w:val="000000"/>
                <w:kern w:val="0"/>
                <w:szCs w:val="21"/>
                <w:lang w:eastAsia="zh-CN"/>
              </w:rPr>
              <w:t>。</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bl>
    <w:p>
      <w:pPr>
        <w:pStyle w:val="28"/>
        <w:rPr>
          <w:rFonts w:hint="eastAsia" w:asciiTheme="minorEastAsia" w:hAnsiTheme="minorEastAsia" w:eastAsiaTheme="minorEastAsia" w:cstheme="minorEastAsia"/>
          <w:color w:val="auto"/>
          <w:sz w:val="20"/>
          <w:szCs w:val="20"/>
        </w:rPr>
      </w:pPr>
    </w:p>
    <w:p>
      <w:pPr>
        <w:numPr>
          <w:ilvl w:val="0"/>
          <w:numId w:val="0"/>
        </w:numPr>
        <w:rPr>
          <w:rFonts w:hint="default"/>
          <w:lang w:val="en-US" w:eastAsia="zh-CN"/>
        </w:rPr>
      </w:pPr>
    </w:p>
    <w:p>
      <w:pPr>
        <w:pStyle w:val="28"/>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报价表每页</w:t>
      </w:r>
      <w:r>
        <w:rPr>
          <w:rFonts w:hint="eastAsia" w:asciiTheme="minorEastAsia" w:hAnsiTheme="minorEastAsia" w:eastAsiaTheme="minorEastAsia" w:cstheme="minorEastAsia"/>
          <w:color w:val="auto"/>
          <w:sz w:val="20"/>
          <w:szCs w:val="20"/>
        </w:rPr>
        <w:t>加盖公章）</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lang w:val="en-US" w:eastAsia="zh-CN"/>
        </w:rPr>
        <w:t>授权代表</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val="en-US" w:eastAsia="zh-CN"/>
        </w:rPr>
        <w:t>或盖章</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联系电话：</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报价时间：</w:t>
      </w:r>
      <w:r>
        <w:rPr>
          <w:rFonts w:hint="eastAsia" w:asciiTheme="minorEastAsia" w:hAnsiTheme="minorEastAsia" w:eastAsiaTheme="minorEastAsia" w:cstheme="minorEastAsia"/>
          <w:color w:val="auto"/>
          <w:sz w:val="20"/>
          <w:szCs w:val="20"/>
          <w:u w:val="none"/>
          <w:lang w:val="en-US" w:eastAsia="zh-CN"/>
        </w:rPr>
        <w:br w:type="page"/>
      </w:r>
    </w:p>
    <w:p>
      <w:pPr>
        <w:pStyle w:val="36"/>
        <w:numPr>
          <w:ilvl w:val="0"/>
          <w:numId w:val="0"/>
        </w:numPr>
        <w:tabs>
          <w:tab w:val="left" w:pos="588"/>
        </w:tabs>
        <w:snapToGrid w:val="0"/>
        <w:spacing w:before="120" w:after="120" w:line="440" w:lineRule="exact"/>
        <w:ind w:leftChars="0"/>
        <w:jc w:val="cente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三、项目服务方案</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供应商名称（加盖公章）</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lang w:val="en-US" w:eastAsia="zh-CN"/>
        </w:rPr>
        <w:t>授权代表</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val="en-US" w:eastAsia="zh-CN"/>
        </w:rPr>
        <w:t>或盖章</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eastAsia="zh-CN"/>
        </w:rPr>
        <w:t>：</w:t>
      </w:r>
    </w:p>
    <w:p>
      <w:pPr>
        <w:pStyle w:val="33"/>
        <w:rPr>
          <w:rFonts w:hint="eastAsia"/>
          <w:color w:val="auto"/>
          <w:lang w:val="en-US" w:eastAsia="zh-CN"/>
        </w:rPr>
      </w:pPr>
    </w:p>
    <w:p>
      <w:pPr>
        <w:rPr>
          <w:rFonts w:hint="eastAsia" w:asciiTheme="minorEastAsia" w:hAnsiTheme="minorEastAsia" w:eastAsiaTheme="minorEastAsia" w:cstheme="minorEastAsia"/>
          <w:color w:val="auto"/>
          <w:sz w:val="20"/>
          <w:szCs w:val="20"/>
          <w:u w:val="none"/>
          <w:lang w:val="en-US" w:eastAsia="zh-CN"/>
        </w:rPr>
      </w:pPr>
      <w:r>
        <w:rPr>
          <w:rFonts w:hint="eastAsia"/>
          <w:color w:val="auto"/>
          <w:lang w:val="en-US" w:eastAsia="zh-CN"/>
        </w:rPr>
        <w:t>项目服务方案内容自拟，</w:t>
      </w:r>
      <w:r>
        <w:rPr>
          <w:rFonts w:hint="eastAsia" w:asciiTheme="minorEastAsia" w:hAnsiTheme="minorEastAsia" w:eastAsiaTheme="minorEastAsia" w:cstheme="minorEastAsia"/>
          <w:color w:val="auto"/>
          <w:sz w:val="20"/>
          <w:szCs w:val="20"/>
          <w:u w:val="none"/>
          <w:lang w:val="en-US" w:eastAsia="zh-CN"/>
        </w:rPr>
        <w:t>主要内容应包括：</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1、对项目服务要求的理解；</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2、项目服务要求的具体解决方案；</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3、服务质量保证措施；</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4、项目服务团队及技术资质；</w:t>
      </w:r>
    </w:p>
    <w:p>
      <w:pPr>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5、拟邀请嘉宾人选及简介。</w:t>
      </w:r>
    </w:p>
    <w:p>
      <w:pPr>
        <w:jc w:val="center"/>
        <w:rPr>
          <w:rFonts w:hint="eastAsia" w:ascii="黑体" w:hAnsi="黑体" w:eastAsia="黑体" w:cs="黑体"/>
          <w:color w:val="auto"/>
          <w:sz w:val="28"/>
          <w:szCs w:val="28"/>
          <w:lang w:val="en-US" w:eastAsia="zh-CN"/>
        </w:rPr>
      </w:pPr>
      <w:r>
        <w:rPr>
          <w:rFonts w:hint="eastAsia" w:asciiTheme="minorEastAsia" w:hAnsiTheme="minorEastAsia" w:eastAsiaTheme="minorEastAsia" w:cstheme="minorEastAsia"/>
          <w:color w:val="auto"/>
          <w:sz w:val="20"/>
          <w:szCs w:val="20"/>
          <w:u w:val="none"/>
          <w:lang w:val="en-US" w:eastAsia="zh-CN"/>
        </w:rPr>
        <w:br w:type="page"/>
      </w:r>
      <w:bookmarkStart w:id="3" w:name="_Toc475472674"/>
      <w:bookmarkStart w:id="4" w:name="_Toc54357656"/>
      <w:bookmarkStart w:id="5" w:name="_Toc1651899"/>
      <w:r>
        <w:rPr>
          <w:rFonts w:hint="eastAsia" w:ascii="黑体" w:hAnsi="黑体" w:eastAsia="黑体" w:cs="黑体"/>
          <w:color w:val="auto"/>
          <w:sz w:val="28"/>
          <w:szCs w:val="28"/>
          <w:lang w:val="en-US" w:eastAsia="zh-CN"/>
        </w:rPr>
        <w:t>四、授权代表证明资料</w:t>
      </w:r>
    </w:p>
    <w:p>
      <w:pPr>
        <w:pStyle w:val="36"/>
        <w:numPr>
          <w:ilvl w:val="0"/>
          <w:numId w:val="0"/>
        </w:numPr>
        <w:tabs>
          <w:tab w:val="left" w:pos="588"/>
        </w:tabs>
        <w:snapToGrid w:val="0"/>
        <w:spacing w:before="120" w:after="120" w:line="440" w:lineRule="exact"/>
        <w:ind w:left="142" w:leftChars="0"/>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（一）法定代表人证明</w:t>
      </w:r>
      <w:bookmarkEnd w:id="3"/>
      <w:bookmarkEnd w:id="4"/>
      <w:bookmarkEnd w:id="5"/>
      <w:r>
        <w:rPr>
          <w:rFonts w:hint="eastAsia" w:ascii="楷体" w:hAnsi="楷体" w:eastAsia="楷体" w:cs="楷体"/>
          <w:color w:val="auto"/>
          <w:sz w:val="28"/>
          <w:szCs w:val="28"/>
          <w:lang w:val="en-US" w:eastAsia="zh-CN"/>
        </w:rPr>
        <w:t>书</w:t>
      </w:r>
    </w:p>
    <w:p>
      <w:pPr>
        <w:jc w:val="center"/>
        <w:rPr>
          <w:rFonts w:ascii="宋体" w:hAnsi="宋体" w:cs="宋体"/>
          <w:b/>
          <w:color w:val="auto"/>
          <w:sz w:val="24"/>
        </w:rPr>
      </w:pPr>
    </w:p>
    <w:p>
      <w:pPr>
        <w:tabs>
          <w:tab w:val="left" w:pos="8364"/>
        </w:tabs>
        <w:snapToGrid w:val="0"/>
        <w:spacing w:line="360" w:lineRule="auto"/>
        <w:ind w:right="-58"/>
        <w:rPr>
          <w:rFonts w:hint="eastAsia"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9d025c11-c2c2-4794-a23b-3dd51c1f063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sz w:val="22"/>
            <w:szCs w:val="22"/>
            <w:u w:val="single"/>
          </w:rPr>
          <w:id w:val="484518248"/>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8dca39f-a234-4dd3-b435-bc9a6492b255}"/>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e7896cbf-fa49-46e0-896a-14c7aa3685a6}"/>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d8dd275d-7fc4-49a1-a022-8e461369949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59264" behindDoc="1" locked="0" layoutInCell="1" allowOverlap="1">
                <wp:simplePos x="0" y="0"/>
                <wp:positionH relativeFrom="column">
                  <wp:posOffset>922020</wp:posOffset>
                </wp:positionH>
                <wp:positionV relativeFrom="page">
                  <wp:posOffset>4839970</wp:posOffset>
                </wp:positionV>
                <wp:extent cx="3297555" cy="2113915"/>
                <wp:effectExtent l="4445" t="4445" r="12700" b="15240"/>
                <wp:wrapTight wrapText="bothSides">
                  <wp:wrapPolygon>
                    <wp:start x="1219" y="-45"/>
                    <wp:lineTo x="-29" y="1317"/>
                    <wp:lineTo x="-29" y="20198"/>
                    <wp:lineTo x="1094" y="21366"/>
                    <wp:lineTo x="20435" y="21366"/>
                    <wp:lineTo x="21558" y="20004"/>
                    <wp:lineTo x="21558" y="1317"/>
                    <wp:lineTo x="20311" y="-45"/>
                    <wp:lineTo x="1219" y="-45"/>
                  </wp:wrapPolygon>
                </wp:wrapTight>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left="-1459" w:leftChars="-695"/>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72.6pt;margin-top:381.1pt;height:166.45pt;width:259.65pt;mso-position-vertical-relative:page;mso-wrap-distance-left:9pt;mso-wrap-distance-right:9pt;z-index:-251657216;mso-width-relative:page;mso-height-relative:page;" fillcolor="#FFFFFF" filled="t" stroked="t" coordsize="21600,21600" wrapcoords="1219 -45 -29 1317 -29 20198 1094 21366 20435 21366 21558 20004 21558 1317 20311 -45 1219 -45" o:gfxdata="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v/mj3ZAAAADAEAAA8AAAAAAAAAAQAg&#10;AAAAIgAAAGRycy9kb3ducmV2LnhtbFBLAQIUABQAAAAIAIdO4kA6/kcgDQIAAAIEAAAOAAAAAAAA&#10;AAEAIAAAACgBAABkcnMvZTJvRG9jLnhtbFBLBQYAAAAABgAGAFkBAACnBQAAAAA=&#10;">
                <v:fill on="t" focussize="0,0"/>
                <v:stroke color="#000000" joinstyle="miter"/>
                <v:imagedata o:title=""/>
                <o:lock v:ext="edit" aspectratio="f"/>
                <v:textbox>
                  <w:txbxContent>
                    <w:p>
                      <w:pPr>
                        <w:ind w:left="-1459" w:leftChars="-695"/>
                        <w:jc w:val="center"/>
                        <w:rPr>
                          <w:sz w:val="20"/>
                          <w:szCs w:val="20"/>
                        </w:rPr>
                      </w:pPr>
                      <w:r>
                        <w:rPr>
                          <w:rFonts w:hint="eastAsia"/>
                          <w:sz w:val="20"/>
                          <w:szCs w:val="20"/>
                        </w:rPr>
                        <w:t>法定代表人身份证正面复印件贴于此处</w:t>
                      </w:r>
                    </w:p>
                  </w:txbxContent>
                </v:textbox>
                <w10:wrap type="tight"/>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w:t>
      </w: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r>
        <w:rPr>
          <w:color w:val="auto"/>
        </w:rPr>
        <mc:AlternateContent>
          <mc:Choice Requires="wps">
            <w:drawing>
              <wp:anchor distT="0" distB="0" distL="114300" distR="114300" simplePos="0" relativeHeight="251660288" behindDoc="0" locked="0" layoutInCell="1" allowOverlap="1">
                <wp:simplePos x="0" y="0"/>
                <wp:positionH relativeFrom="column">
                  <wp:posOffset>875030</wp:posOffset>
                </wp:positionH>
                <wp:positionV relativeFrom="paragraph">
                  <wp:posOffset>217170</wp:posOffset>
                </wp:positionV>
                <wp:extent cx="3361055" cy="2129790"/>
                <wp:effectExtent l="4445" t="4445" r="6350" b="18415"/>
                <wp:wrapNone/>
                <wp:docPr id="3" name="流程图: 可选过程 10"/>
                <wp:cNvGraphicFramePr/>
                <a:graphic xmlns:a="http://schemas.openxmlformats.org/drawingml/2006/main">
                  <a:graphicData uri="http://schemas.microsoft.com/office/word/2010/wordprocessingShape">
                    <wps:wsp>
                      <wps:cNvSpPr/>
                      <wps:spPr>
                        <a:xfrm>
                          <a:off x="0" y="0"/>
                          <a:ext cx="3361055" cy="21297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68.9pt;margin-top:17.1pt;height:167.7pt;width:264.65pt;z-index:251660288;mso-width-relative:page;mso-height-relative:page;" fillcolor="#FFFFFF" filled="t" stroked="t" coordsize="21600,21600" o:gfxdata="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K1hD2AAAAAoBAAAPAAAAAAAAAAEA&#10;IAAAACIAAABkcnMvZG93bnJldi54bWxQSwECFAAUAAAACACHTuJA1P0ztA8CAAADBAAADgAAAAAA&#10;AAABACAAAAAnAQAAZHJzL2Uyb0RvYy54bWxQSwUGAAAAAAYABgBZAQAAqA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p>
    <w:p>
      <w:pPr>
        <w:spacing w:line="440" w:lineRule="exact"/>
        <w:rPr>
          <w:rFonts w:ascii="宋体" w:hAnsi="宋体"/>
          <w:color w:val="auto"/>
          <w:szCs w:val="21"/>
        </w:rPr>
      </w:pPr>
      <w:r>
        <w:rPr>
          <w:rFonts w:ascii="宋体" w:hAnsi="宋体"/>
          <w:color w:val="auto"/>
          <w:szCs w:val="21"/>
        </w:rPr>
        <w:t xml:space="preserve">                          </w:t>
      </w:r>
    </w:p>
    <w:p>
      <w:pPr>
        <w:topLinePunct/>
        <w:spacing w:line="440" w:lineRule="exact"/>
        <w:ind w:left="422"/>
        <w:jc w:val="left"/>
        <w:rPr>
          <w:rFonts w:ascii="宋体" w:hAnsi="宋体"/>
          <w:color w:val="auto"/>
        </w:rPr>
      </w:pPr>
    </w:p>
    <w:p>
      <w:pPr>
        <w:pStyle w:val="3"/>
        <w:spacing w:line="240" w:lineRule="auto"/>
        <w:ind w:left="0"/>
        <w:jc w:val="center"/>
        <w:rPr>
          <w:rFonts w:hint="eastAsia" w:ascii="楷体" w:hAnsi="楷体" w:eastAsia="楷体" w:cs="楷体"/>
          <w:b/>
          <w:color w:val="auto"/>
          <w:kern w:val="0"/>
          <w:sz w:val="28"/>
          <w:szCs w:val="28"/>
          <w:lang w:val="en-GB" w:eastAsia="zh-CN" w:bidi="ar-SA"/>
        </w:rPr>
      </w:pPr>
      <w:r>
        <w:rPr>
          <w:rFonts w:ascii="宋体" w:hAnsi="宋体"/>
          <w:color w:val="auto"/>
          <w:szCs w:val="21"/>
        </w:rPr>
        <w:br w:type="page"/>
      </w:r>
      <w:r>
        <w:rPr>
          <w:rFonts w:hint="eastAsia" w:ascii="宋体" w:hAnsi="宋体"/>
          <w:color w:val="auto"/>
          <w:szCs w:val="21"/>
          <w:lang w:eastAsia="zh-CN"/>
        </w:rPr>
        <w:t>（</w:t>
      </w:r>
      <w:r>
        <w:rPr>
          <w:rFonts w:hint="eastAsia" w:ascii="楷体" w:hAnsi="楷体" w:eastAsia="楷体" w:cs="楷体"/>
          <w:color w:val="auto"/>
          <w:sz w:val="28"/>
          <w:szCs w:val="28"/>
          <w:lang w:val="en-US" w:eastAsia="zh-CN"/>
        </w:rPr>
        <w:t>二）</w:t>
      </w:r>
      <w:r>
        <w:rPr>
          <w:rFonts w:hint="eastAsia" w:ascii="楷体" w:hAnsi="楷体" w:eastAsia="楷体" w:cs="楷体"/>
          <w:b/>
          <w:color w:val="auto"/>
          <w:kern w:val="0"/>
          <w:sz w:val="28"/>
          <w:szCs w:val="28"/>
          <w:lang w:val="en-US" w:eastAsia="zh-CN" w:bidi="ar-SA"/>
        </w:rPr>
        <w:t>法定代表人</w:t>
      </w:r>
      <w:r>
        <w:rPr>
          <w:rFonts w:hint="eastAsia" w:ascii="楷体" w:hAnsi="楷体" w:eastAsia="楷体" w:cs="楷体"/>
          <w:b/>
          <w:color w:val="auto"/>
          <w:kern w:val="0"/>
          <w:sz w:val="28"/>
          <w:szCs w:val="28"/>
          <w:lang w:val="en-GB" w:eastAsia="zh-CN" w:bidi="ar-SA"/>
        </w:rPr>
        <w:t>授权委托书</w:t>
      </w:r>
    </w:p>
    <w:p>
      <w:pPr>
        <w:pStyle w:val="3"/>
        <w:spacing w:line="240" w:lineRule="auto"/>
        <w:ind w:lef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（授权代表非法定代表人情况下须提供）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39aef4e2-df67-494a-84f5-5cee43d84ac7}"/>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a695685f-d137-40df-89cb-d027e556f2ca}"/>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849cd939-fdd9-4a6d-b62b-225bf4f21324}"/>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sz w:val="22"/>
            <w:szCs w:val="22"/>
            <w:u w:val="single"/>
            <w:lang w:val="en-US" w:eastAsia="zh-CN"/>
          </w:rPr>
          <w:id w:val="484518248"/>
          <w:placeholder>
            <w:docPart w:val="{00e8aeac-5b9c-468e-960f-fe0a4fae1e21}"/>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f0868c63-4b5f-4e1a-be96-60a958dc8f32}"/>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b4827ad9-ec80-4e6a-8424-437de393d4fb}"/>
                  </w:placeholder>
                </w:sdtPr>
                <w:sdtEndPr>
                  <w:rPr>
                    <w:rFonts w:hint="default" w:ascii="微软雅黑" w:hAnsi="微软雅黑" w:eastAsia="微软雅黑"/>
                    <w:b/>
                    <w:color w:val="auto"/>
                    <w:spacing w:val="40"/>
                    <w:sz w:val="22"/>
                    <w:szCs w:val="22"/>
                    <w:u w:val="single"/>
                    <w:lang w:val="en-US" w:eastAsia="zh-CN"/>
                  </w:rPr>
                </w:sdtEndPr>
                <w:sdtContent>
                  <w:sdt>
                    <w:sdtPr>
                      <w:rPr>
                        <w:rFonts w:hint="eastAsia" w:ascii="微软雅黑" w:hAnsi="微软雅黑" w:eastAsia="微软雅黑" w:cs="Times New Roman"/>
                        <w:b/>
                        <w:spacing w:val="0"/>
                        <w:sz w:val="22"/>
                        <w:szCs w:val="22"/>
                        <w:u w:val="single"/>
                        <w:lang w:val="en-US" w:eastAsia="zh-CN"/>
                      </w:rPr>
                      <w:id w:val="484518248"/>
                      <w:placeholder>
                        <w:docPart w:val="{88e87a04-9650-4d25-8e13-ca69ba5c9564}"/>
                      </w:placeholder>
                    </w:sdtPr>
                    <w:sdtEndPr>
                      <w:rPr>
                        <w:rFonts w:hint="default" w:ascii="微软雅黑" w:hAnsi="微软雅黑" w:eastAsia="微软雅黑" w:cs="Times New Roman"/>
                        <w:b/>
                        <w:color w:val="auto"/>
                        <w:spacing w:val="40"/>
                        <w:sz w:val="22"/>
                        <w:szCs w:val="22"/>
                        <w:u w:val="single"/>
                        <w:lang w:val="en-US" w:eastAsia="zh-CN"/>
                      </w:rPr>
                    </w:sdtEndPr>
                    <w:sdtContent>
                      <w:r>
                        <w:rPr>
                          <w:rFonts w:hint="eastAsia" w:ascii="微软雅黑" w:hAnsi="微软雅黑" w:eastAsia="微软雅黑" w:cs="Times New Roman"/>
                          <w:b/>
                          <w:spacing w:val="0"/>
                          <w:sz w:val="22"/>
                          <w:szCs w:val="22"/>
                          <w:u w:val="single"/>
                          <w:lang w:val="en-US" w:eastAsia="zh-CN"/>
                        </w:rPr>
                        <w:t>个人信息保护课题研讨会会议执行项目</w:t>
                      </w:r>
                      <w:r>
                        <w:rPr>
                          <w:rFonts w:hint="eastAsia" w:ascii="微软雅黑" w:hAnsi="微软雅黑" w:eastAsia="微软雅黑" w:cs="Times New Roman"/>
                          <w:b/>
                          <w:spacing w:val="0"/>
                          <w:sz w:val="22"/>
                          <w:szCs w:val="22"/>
                          <w:u w:val="single"/>
                        </w:rPr>
                        <w:t xml:space="preserve"> </w:t>
                      </w:r>
                    </w:sdtContent>
                  </w:sdt>
                </w:sdtContent>
              </w:sdt>
            </w:sdtContent>
          </w:sdt>
        </w:sdtContent>
      </w:sdt>
      <w:r>
        <w:rPr>
          <w:rFonts w:hint="eastAsia" w:ascii="宋体" w:hAnsi="宋体" w:eastAsia="宋体" w:cs="宋体"/>
          <w:b w:val="0"/>
          <w:bCs/>
          <w:sz w:val="20"/>
          <w:szCs w:val="20"/>
          <w:u w:val="none"/>
          <w:lang w:val="en-US" w:eastAsia="zh-CN"/>
        </w:rPr>
        <w:t>采购项目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2147984-88d7-4187-8b04-ee792ade09e5}"/>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202109004</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left="0" w:leftChars="0" w:firstLine="400" w:firstLineChars="200"/>
        <w:rPr>
          <w:rFonts w:hint="eastAsia"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21"/>
        <w:spacing w:line="360" w:lineRule="auto"/>
        <w:ind w:left="3400" w:leftChars="1619"/>
        <w:rPr>
          <w:rFonts w:hint="eastAsia" w:hAnsi="宋体"/>
          <w:color w:val="auto"/>
          <w:sz w:val="20"/>
          <w:szCs w:val="20"/>
        </w:rPr>
      </w:pPr>
    </w:p>
    <w:p>
      <w:pPr>
        <w:pStyle w:val="21"/>
        <w:spacing w:line="360" w:lineRule="auto"/>
        <w:ind w:left="3400" w:leftChars="1619"/>
        <w:rPr>
          <w:rFonts w:hint="eastAsia" w:hAnsi="宋体"/>
          <w:color w:val="auto"/>
          <w:sz w:val="20"/>
          <w:szCs w:val="20"/>
        </w:rPr>
      </w:pPr>
      <w:r>
        <w:rPr>
          <w:rFonts w:hint="eastAsia" w:hAnsi="宋体"/>
          <w:color w:val="auto"/>
          <w:sz w:val="20"/>
          <w:szCs w:val="20"/>
        </w:rPr>
        <w:t>法定代表人（签名或盖章）：</w:t>
      </w:r>
    </w:p>
    <w:p>
      <w:pPr>
        <w:pStyle w:val="21"/>
        <w:wordWrap w:val="0"/>
        <w:spacing w:line="360" w:lineRule="auto"/>
        <w:ind w:right="480" w:firstLine="3300" w:firstLineChars="1650"/>
        <w:jc w:val="left"/>
        <w:rPr>
          <w:rFonts w:hint="eastAsia"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pStyle w:val="21"/>
        <w:spacing w:line="360" w:lineRule="auto"/>
        <w:ind w:left="3400" w:leftChars="1619"/>
        <w:rPr>
          <w:rFonts w:hint="eastAsia" w:hAnsi="宋体"/>
          <w:color w:val="auto"/>
          <w:sz w:val="20"/>
          <w:szCs w:val="20"/>
        </w:rPr>
      </w:pPr>
    </w:p>
    <w:p>
      <w:pPr>
        <w:pStyle w:val="21"/>
        <w:spacing w:line="360" w:lineRule="auto"/>
        <w:ind w:left="3400" w:leftChars="1619"/>
        <w:jc w:val="left"/>
        <w:rPr>
          <w:rFonts w:hint="eastAsia" w:hAnsi="宋体"/>
          <w:color w:val="auto"/>
          <w:sz w:val="20"/>
          <w:szCs w:val="20"/>
        </w:rPr>
      </w:pPr>
      <w:r>
        <w:rPr>
          <w:rFonts w:hint="eastAsia" w:hAnsi="宋体"/>
          <w:color w:val="auto"/>
          <w:sz w:val="20"/>
          <w:szCs w:val="20"/>
        </w:rPr>
        <w:t>授权单位（</w:t>
      </w:r>
      <w:r>
        <w:rPr>
          <w:rFonts w:hint="eastAsia" w:hAnsi="宋体"/>
          <w:color w:val="auto"/>
          <w:sz w:val="20"/>
          <w:szCs w:val="20"/>
          <w:lang w:val="en-US" w:eastAsia="zh-CN"/>
        </w:rPr>
        <w:t>加盖</w:t>
      </w:r>
      <w:r>
        <w:rPr>
          <w:rFonts w:hint="eastAsia" w:hAnsi="宋体"/>
          <w:color w:val="auto"/>
          <w:sz w:val="20"/>
          <w:szCs w:val="20"/>
        </w:rPr>
        <w:t>公章）：</w:t>
      </w:r>
    </w:p>
    <w:p>
      <w:pPr>
        <w:pStyle w:val="21"/>
        <w:spacing w:line="360" w:lineRule="auto"/>
        <w:ind w:left="3400" w:leftChars="1619"/>
        <w:rPr>
          <w:rFonts w:hint="eastAsia" w:hAnsi="宋体"/>
          <w:color w:val="auto"/>
          <w:sz w:val="20"/>
          <w:szCs w:val="20"/>
        </w:rPr>
      </w:pPr>
    </w:p>
    <w:p>
      <w:pPr>
        <w:pStyle w:val="21"/>
        <w:spacing w:line="360" w:lineRule="auto"/>
        <w:ind w:left="3400" w:leftChars="1619"/>
        <w:rPr>
          <w:rFonts w:hint="eastAsia" w:hAnsi="宋体" w:eastAsia="宋体"/>
          <w:color w:val="auto"/>
          <w:sz w:val="20"/>
          <w:szCs w:val="20"/>
          <w:lang w:val="en-US" w:eastAsia="zh-CN"/>
        </w:rPr>
      </w:pPr>
      <w:r>
        <w:rPr>
          <w:rFonts w:hint="eastAsia" w:hAnsi="宋体"/>
          <w:color w:val="auto"/>
          <w:sz w:val="20"/>
          <w:szCs w:val="20"/>
        </w:rPr>
        <w:t>委托代理人（签名或盖章）</w:t>
      </w:r>
      <w:r>
        <w:rPr>
          <w:rFonts w:hint="eastAsia" w:hAnsi="宋体"/>
          <w:color w:val="auto"/>
          <w:sz w:val="20"/>
          <w:szCs w:val="20"/>
          <w:lang w:val="en-US" w:eastAsia="zh-CN"/>
        </w:rPr>
        <w:t>:</w:t>
      </w:r>
    </w:p>
    <w:p>
      <w:pPr>
        <w:pStyle w:val="21"/>
        <w:topLinePunct/>
        <w:snapToGrid w:val="0"/>
        <w:spacing w:line="360" w:lineRule="auto"/>
        <w:ind w:left="3400" w:leftChars="1619" w:firstLine="400" w:firstLineChars="200"/>
        <w:rPr>
          <w:rFonts w:hint="eastAsia" w:ascii="宋体"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spacing w:line="440" w:lineRule="exact"/>
        <w:ind w:firstLine="400" w:firstLineChars="200"/>
        <w:rPr>
          <w:rFonts w:hint="eastAsia" w:ascii="宋体" w:hAnsi="宋体"/>
          <w:bCs/>
          <w:color w:val="auto"/>
          <w:sz w:val="20"/>
          <w:szCs w:val="20"/>
        </w:rPr>
      </w:pPr>
    </w:p>
    <w:p>
      <w:pPr>
        <w:topLinePunct/>
        <w:snapToGrid w:val="0"/>
        <w:spacing w:line="440" w:lineRule="exact"/>
        <w:ind w:firstLine="400" w:firstLineChars="200"/>
        <w:rPr>
          <w:rFonts w:ascii="宋体" w:hAnsi="宋体"/>
          <w:bCs/>
          <w:color w:val="auto"/>
          <w:szCs w:val="21"/>
        </w:rPr>
      </w:pPr>
      <w:r>
        <w:rPr>
          <w:rFonts w:hint="eastAsia" w:ascii="宋体" w:hAnsi="宋体"/>
          <w:bCs/>
          <w:color w:val="auto"/>
          <w:sz w:val="20"/>
          <w:szCs w:val="20"/>
        </w:rPr>
        <w:t>附：委托代理人身份证复印件(需同时提供正面及背面)</w:t>
      </w: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00" w:firstLineChars="200"/>
        <w:rPr>
          <w:rFonts w:ascii="宋体" w:hAnsi="宋体"/>
          <w:bCs/>
          <w:color w:val="auto"/>
          <w:szCs w:val="21"/>
        </w:rPr>
      </w:pP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2298700</wp:posOffset>
                </wp:positionH>
                <wp:positionV relativeFrom="paragraph">
                  <wp:posOffset>108585</wp:posOffset>
                </wp:positionV>
                <wp:extent cx="3046730" cy="2090420"/>
                <wp:effectExtent l="5080" t="5080" r="15240" b="19050"/>
                <wp:wrapNone/>
                <wp:docPr id="5" name="流程图: 可选过程 8"/>
                <wp:cNvGraphicFramePr/>
                <a:graphic xmlns:a="http://schemas.openxmlformats.org/drawingml/2006/main">
                  <a:graphicData uri="http://schemas.microsoft.com/office/word/2010/wordprocessingShape">
                    <wps:wsp>
                      <wps:cNvSpPr/>
                      <wps:spPr>
                        <a:xfrm>
                          <a:off x="0" y="0"/>
                          <a:ext cx="3046730" cy="2090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181pt;margin-top:8.55pt;height:164.6pt;width:239.9pt;z-index:251662336;mso-width-relative:page;mso-height-relative:page;" fillcolor="#FFFFFF" filled="t" stroked="t" coordsize="21600,21600" o:gfxdata="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kzDw1wAAAAoBAAAPAAAAAAAAAAEA&#10;IAAAACIAAABkcnMvZG93bnJldi54bWxQSwECFAAUAAAACACHTuJAc7mLrxACAAACBAAADgAAAAAA&#10;AAABACAAAAAmAQAAZHJzL2Uyb0RvYy54bWxQSwUGAAAAAAYABgBZAQAAqA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-761365</wp:posOffset>
                </wp:positionH>
                <wp:positionV relativeFrom="paragraph">
                  <wp:posOffset>123190</wp:posOffset>
                </wp:positionV>
                <wp:extent cx="3061335" cy="2058670"/>
                <wp:effectExtent l="4445" t="4445" r="20320" b="13335"/>
                <wp:wrapNone/>
                <wp:docPr id="4" name="流程图: 可选过程 7"/>
                <wp:cNvGraphicFramePr/>
                <a:graphic xmlns:a="http://schemas.openxmlformats.org/drawingml/2006/main">
                  <a:graphicData uri="http://schemas.microsoft.com/office/word/2010/wordprocessingShape">
                    <wps:wsp>
                      <wps:cNvSpPr/>
                      <wps:spPr>
                        <a:xfrm>
                          <a:off x="0" y="0"/>
                          <a:ext cx="3061335" cy="2058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9.95pt;margin-top:9.7pt;height:162.1pt;width:241.05pt;z-index:251661312;mso-width-relative:page;mso-height-relative:page;" fillcolor="#FFFFFF" filled="t" stroked="t" coordsize="21600,21600" o:gfxdata="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8AtO2QAAAAsBAAAPAAAAAAAA&#10;AAEAIAAAACIAAABkcnMvZG93bnJldi54bWxQSwECFAAUAAAACACHTuJARSu4zhECAAACBAAADgAA&#10;AAAAAAABACAAAAAo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numPr>
          <w:ilvl w:val="0"/>
          <w:numId w:val="0"/>
        </w:numPr>
        <w:spacing w:line="400" w:lineRule="exact"/>
        <w:jc w:val="center"/>
        <w:rPr>
          <w:rFonts w:hint="default" w:ascii="黑体" w:hAnsi="黑体" w:eastAsia="黑体" w:cs="黑体"/>
          <w:color w:val="auto"/>
          <w:sz w:val="28"/>
          <w:szCs w:val="28"/>
          <w:lang w:val="en-US"/>
        </w:rPr>
      </w:pPr>
      <w:bookmarkStart w:id="6" w:name="_Toc34146941"/>
      <w:bookmarkStart w:id="7" w:name="_Toc475472676"/>
      <w:bookmarkStart w:id="8" w:name="_Toc1651903"/>
      <w:r>
        <w:rPr>
          <w:rFonts w:hint="eastAsia" w:ascii="黑体" w:hAnsi="黑体" w:eastAsia="黑体" w:cs="黑体"/>
          <w:b/>
          <w:color w:val="auto"/>
          <w:kern w:val="0"/>
          <w:sz w:val="28"/>
          <w:szCs w:val="28"/>
          <w:lang w:val="en-US" w:eastAsia="zh-CN" w:bidi="ar-SA"/>
        </w:rPr>
        <w:t>五、供应商资格条件证明资料</w:t>
      </w:r>
      <w:bookmarkEnd w:id="6"/>
      <w:bookmarkEnd w:id="7"/>
      <w:bookmarkEnd w:id="8"/>
    </w:p>
    <w:p>
      <w:pPr>
        <w:spacing w:line="240" w:lineRule="auto"/>
        <w:ind w:firstLine="400" w:firstLineChars="200"/>
        <w:rPr>
          <w:rFonts w:hint="eastAsia" w:ascii="宋体" w:hAnsi="宋体" w:eastAsia="宋体" w:cs="宋体"/>
          <w:sz w:val="20"/>
          <w:szCs w:val="20"/>
          <w:lang w:val="en-US" w:eastAsia="zh-CN"/>
        </w:rPr>
      </w:pPr>
    </w:p>
    <w:p>
      <w:pPr>
        <w:spacing w:line="240" w:lineRule="auto"/>
        <w:ind w:firstLine="402" w:firstLineChars="200"/>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供应商资格条件证明资料，我方已按照采购方如下要求提供：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（一）供应商应具备以下基本资格：</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在中国境内注册的具有独立承担民事责任能力的法人（有效的营业执照副本、组织机构代码证副本、税务登记证副本，或三证合一后的营业执照副本；或事业单位法人证书；或其他同等类型资质。提供复印件）。</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2.能开具增值税专用发票（已在报价承诺书中声明）。</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3.供应商参与本采购活动时，未被列入国家企业信用信息公示系统的经营异常名录、严重违法失信企业名单（已在报价承诺书中声明）。</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（二）供应商应具备承担本采购项目的能力：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1.提供项目服务方案。要求完全满足项目服务要求，执行方案内容详细、逻辑清晰、体例规整，项目建议切实可行；项目服务方案包括项目服务团队具体人选（已按要求撰写提供）。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2.具有类似项目实施经验</w:t>
      </w:r>
      <w:r>
        <w:rPr>
          <w:rFonts w:hint="eastAsia" w:ascii="宋体" w:hAnsi="宋体" w:cs="宋体"/>
          <w:sz w:val="20"/>
          <w:szCs w:val="20"/>
          <w:lang w:val="en-US" w:eastAsia="zh-CN"/>
        </w:rPr>
        <w:t>，有能力提供安全、快捷、高品质的服务</w:t>
      </w:r>
      <w:r>
        <w:rPr>
          <w:rFonts w:hint="eastAsia" w:ascii="宋体" w:hAnsi="宋体" w:eastAsia="宋体" w:cs="宋体"/>
          <w:sz w:val="20"/>
          <w:szCs w:val="20"/>
          <w:lang w:val="en-US" w:eastAsia="zh-CN"/>
        </w:rPr>
        <w:t>。</w:t>
      </w:r>
    </w:p>
    <w:p>
      <w:pPr>
        <w:spacing w:line="240" w:lineRule="auto"/>
        <w:ind w:firstLine="400" w:firstLineChars="200"/>
        <w:rPr>
          <w:rFonts w:hint="eastAsia" w:ascii="宋体" w:hAnsi="宋体" w:eastAsia="宋体" w:cs="宋体"/>
          <w:sz w:val="20"/>
          <w:szCs w:val="20"/>
          <w:lang w:val="en-US" w:eastAsia="zh-CN"/>
        </w:rPr>
      </w:pPr>
    </w:p>
    <w:p>
      <w:pPr>
        <w:spacing w:line="240" w:lineRule="auto"/>
        <w:ind w:firstLine="402" w:firstLineChars="200"/>
        <w:rPr>
          <w:rFonts w:hint="eastAsia" w:ascii="宋体" w:hAnsi="宋体" w:eastAsia="宋体" w:cs="宋体"/>
          <w:sz w:val="20"/>
          <w:szCs w:val="20"/>
          <w:lang w:val="en-US" w:eastAsia="zh-CN"/>
        </w:rPr>
      </w:pPr>
      <w:r>
        <w:rPr>
          <w:rFonts w:hint="eastAsia" w:ascii="宋体" w:hAnsi="宋体" w:eastAsia="宋体" w:cs="宋体"/>
          <w:b/>
          <w:bCs/>
          <w:sz w:val="20"/>
          <w:szCs w:val="20"/>
          <w:lang w:val="en-US" w:eastAsia="zh-CN"/>
        </w:rPr>
        <w:t>以下提供相关证明资料复印件</w:t>
      </w:r>
      <w:r>
        <w:rPr>
          <w:rFonts w:hint="eastAsia" w:ascii="宋体" w:hAnsi="宋体" w:cs="宋体"/>
          <w:b/>
          <w:bCs/>
          <w:sz w:val="20"/>
          <w:szCs w:val="20"/>
          <w:lang w:val="en-US" w:eastAsia="zh-CN"/>
        </w:rPr>
        <w:t>需盖公章</w:t>
      </w:r>
      <w:r>
        <w:rPr>
          <w:rFonts w:hint="eastAsia" w:ascii="宋体" w:hAnsi="宋体" w:eastAsia="宋体" w:cs="宋体"/>
          <w:b/>
          <w:bCs/>
          <w:sz w:val="20"/>
          <w:szCs w:val="20"/>
          <w:lang w:val="en-US" w:eastAsia="zh-CN"/>
        </w:rPr>
        <w:t>：</w:t>
      </w:r>
    </w:p>
    <w:p>
      <w:pPr>
        <w:spacing w:line="400" w:lineRule="exact"/>
        <w:ind w:left="425"/>
        <w:rPr>
          <w:rFonts w:hint="eastAsia" w:ascii="楷体" w:hAnsi="楷体" w:eastAsia="楷体" w:cs="楷体"/>
          <w:sz w:val="20"/>
          <w:szCs w:val="20"/>
          <w:lang w:val="en-US" w:eastAsia="zh-CN"/>
        </w:rPr>
      </w:pPr>
    </w:p>
    <w:sectPr>
      <w:pgSz w:w="11906" w:h="16838"/>
      <w:pgMar w:top="1418"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119</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hint="eastAsia" w:ascii="楷体" w:hAnsi="楷体" w:eastAsia="楷体" w:cs="楷体"/>
        <w:lang w:val="en-US" w:eastAsia="zh-CN"/>
      </w:rPr>
    </w:pPr>
    <w:sdt>
      <w:sdtPr>
        <w:rPr>
          <w:rFonts w:hint="eastAsia" w:ascii="楷体" w:hAnsi="楷体" w:eastAsia="楷体" w:cs="楷体"/>
          <w:lang w:val="en-US" w:eastAsia="zh-CN"/>
        </w:rPr>
        <w:id w:val="484518248"/>
        <w:placeholder>
          <w:docPart w:val="{1242711b-9334-4284-bf8d-084d51b5bd6f}"/>
        </w:placeholder>
      </w:sdtPr>
      <w:sdtEndPr>
        <w:rPr>
          <w:rFonts w:hint="eastAsia" w:ascii="楷体" w:hAnsi="楷体" w:eastAsia="楷体" w:cs="楷体"/>
          <w:lang w:val="en-US" w:eastAsia="zh-CN"/>
        </w:rPr>
      </w:sdtEndPr>
      <w:sdtContent>
        <w:r>
          <w:rPr>
            <w:rFonts w:hint="eastAsia" w:ascii="楷体" w:hAnsi="楷体" w:eastAsia="楷体" w:cs="楷体"/>
            <w:lang w:val="en-US" w:eastAsia="zh-CN"/>
          </w:rPr>
          <w:t>个人信息保护课题研讨会会议执行项目</w:t>
        </w:r>
        <w:r>
          <w:rPr>
            <w:rFonts w:hint="eastAsia" w:ascii="楷体" w:hAnsi="楷体" w:eastAsia="楷体" w:cs="楷体"/>
            <w:spacing w:val="0"/>
            <w:sz w:val="18"/>
          </w:rPr>
          <w:t xml:space="preserve"> </w:t>
        </w:r>
      </w:sdtContent>
    </w:sdt>
    <w:r>
      <w:rPr>
        <w:rFonts w:hint="eastAsia" w:ascii="楷体" w:hAnsi="楷体" w:eastAsia="楷体" w:cs="楷体"/>
        <w:lang w:eastAsia="zh-CN"/>
      </w:rPr>
      <w:t>（</w:t>
    </w:r>
    <w:r>
      <w:rPr>
        <w:rFonts w:hint="eastAsia" w:ascii="楷体" w:hAnsi="楷体" w:eastAsia="楷体" w:cs="楷体"/>
        <w:lang w:val="en-US" w:eastAsia="zh-CN"/>
      </w:rPr>
      <w:t>项目编号：</w:t>
    </w:r>
    <w:sdt>
      <w:sdtPr>
        <w:rPr>
          <w:rFonts w:hint="eastAsia" w:ascii="楷体" w:hAnsi="楷体" w:eastAsia="楷体" w:cs="楷体"/>
          <w:lang w:val="en-US" w:eastAsia="zh-CN"/>
        </w:rPr>
        <w:id w:val="484518248"/>
        <w:placeholder>
          <w:docPart w:val="{6a1e9d10-4bd2-4534-95e0-f41c9e87678a}"/>
        </w:placeholder>
      </w:sdtPr>
      <w:sdtEndPr>
        <w:rPr>
          <w:rFonts w:hint="eastAsia" w:ascii="楷体" w:hAnsi="楷体" w:eastAsia="楷体" w:cs="楷体"/>
          <w:lang w:val="en-US" w:eastAsia="zh-CN"/>
        </w:rPr>
      </w:sdtEndPr>
      <w:sdtContent>
        <w:r>
          <w:rPr>
            <w:rFonts w:hint="eastAsia" w:ascii="楷体" w:hAnsi="楷体" w:eastAsia="楷体" w:cs="楷体"/>
            <w:lang w:val="en-US" w:eastAsia="zh-CN"/>
          </w:rPr>
          <w:t>ND202109004</w:t>
        </w:r>
      </w:sdtContent>
    </w:sdt>
    <w:r>
      <w:rPr>
        <w:rFonts w:hint="eastAsia" w:ascii="楷体" w:hAnsi="楷体" w:eastAsia="楷体" w:cs="楷体"/>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17775"/>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1D8"/>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2203595"/>
    <w:rsid w:val="02482AC6"/>
    <w:rsid w:val="025921EE"/>
    <w:rsid w:val="026D09CA"/>
    <w:rsid w:val="02A770EE"/>
    <w:rsid w:val="02E37598"/>
    <w:rsid w:val="030E4985"/>
    <w:rsid w:val="03134554"/>
    <w:rsid w:val="034F317A"/>
    <w:rsid w:val="037E62D4"/>
    <w:rsid w:val="03B355BB"/>
    <w:rsid w:val="058362D4"/>
    <w:rsid w:val="05D07568"/>
    <w:rsid w:val="06B32422"/>
    <w:rsid w:val="07517424"/>
    <w:rsid w:val="076051A4"/>
    <w:rsid w:val="077B5759"/>
    <w:rsid w:val="07FE3355"/>
    <w:rsid w:val="08847C2F"/>
    <w:rsid w:val="08AF6AF4"/>
    <w:rsid w:val="08C3227C"/>
    <w:rsid w:val="0A05502A"/>
    <w:rsid w:val="0A305AF7"/>
    <w:rsid w:val="0A9C42E5"/>
    <w:rsid w:val="0AB076F0"/>
    <w:rsid w:val="0AC576BE"/>
    <w:rsid w:val="0AD31EEF"/>
    <w:rsid w:val="0AEF24C8"/>
    <w:rsid w:val="0C3571A2"/>
    <w:rsid w:val="0C6812B9"/>
    <w:rsid w:val="0CDB2D4D"/>
    <w:rsid w:val="0CE11D04"/>
    <w:rsid w:val="0D982403"/>
    <w:rsid w:val="0E256736"/>
    <w:rsid w:val="0E8C75E6"/>
    <w:rsid w:val="0F981ED8"/>
    <w:rsid w:val="0F9A01BF"/>
    <w:rsid w:val="0FB16810"/>
    <w:rsid w:val="104A7CE1"/>
    <w:rsid w:val="105D1BF4"/>
    <w:rsid w:val="107548E2"/>
    <w:rsid w:val="11C25DB7"/>
    <w:rsid w:val="129E0B3A"/>
    <w:rsid w:val="14E0515E"/>
    <w:rsid w:val="15556A44"/>
    <w:rsid w:val="15680FB5"/>
    <w:rsid w:val="161F4683"/>
    <w:rsid w:val="16260B0A"/>
    <w:rsid w:val="16715651"/>
    <w:rsid w:val="17005D97"/>
    <w:rsid w:val="175D6B84"/>
    <w:rsid w:val="177F19CD"/>
    <w:rsid w:val="17D276F8"/>
    <w:rsid w:val="180F3474"/>
    <w:rsid w:val="18606626"/>
    <w:rsid w:val="1868190E"/>
    <w:rsid w:val="18E768C1"/>
    <w:rsid w:val="190C33CC"/>
    <w:rsid w:val="1A0B4F07"/>
    <w:rsid w:val="1A294CE9"/>
    <w:rsid w:val="1ACE4F42"/>
    <w:rsid w:val="1AE115A6"/>
    <w:rsid w:val="1BE36C4D"/>
    <w:rsid w:val="1C3B1FE0"/>
    <w:rsid w:val="1C614B16"/>
    <w:rsid w:val="1C986130"/>
    <w:rsid w:val="1CBE3F74"/>
    <w:rsid w:val="1D6A328E"/>
    <w:rsid w:val="1D6E22BE"/>
    <w:rsid w:val="1DEC9A83"/>
    <w:rsid w:val="1EEE31BD"/>
    <w:rsid w:val="20BB00B5"/>
    <w:rsid w:val="21E35085"/>
    <w:rsid w:val="22902F53"/>
    <w:rsid w:val="22EF6AEB"/>
    <w:rsid w:val="2352343C"/>
    <w:rsid w:val="252D4472"/>
    <w:rsid w:val="25450FC9"/>
    <w:rsid w:val="25CB11E0"/>
    <w:rsid w:val="25F85394"/>
    <w:rsid w:val="262C4078"/>
    <w:rsid w:val="28294742"/>
    <w:rsid w:val="28425686"/>
    <w:rsid w:val="287F29E7"/>
    <w:rsid w:val="295641D0"/>
    <w:rsid w:val="29B040AC"/>
    <w:rsid w:val="29BE43EE"/>
    <w:rsid w:val="2A2F0842"/>
    <w:rsid w:val="2AB52485"/>
    <w:rsid w:val="2ABF5232"/>
    <w:rsid w:val="2AC47B11"/>
    <w:rsid w:val="2AD920D9"/>
    <w:rsid w:val="2BE92E01"/>
    <w:rsid w:val="2BF43AE9"/>
    <w:rsid w:val="2C1B4065"/>
    <w:rsid w:val="2C561B55"/>
    <w:rsid w:val="2D005A04"/>
    <w:rsid w:val="2D936536"/>
    <w:rsid w:val="2D9F34DC"/>
    <w:rsid w:val="2E8E42D1"/>
    <w:rsid w:val="2EE6362A"/>
    <w:rsid w:val="2F37283F"/>
    <w:rsid w:val="2F6865B6"/>
    <w:rsid w:val="2F99196E"/>
    <w:rsid w:val="2FF84ACE"/>
    <w:rsid w:val="30C063C7"/>
    <w:rsid w:val="30E772EF"/>
    <w:rsid w:val="31822F59"/>
    <w:rsid w:val="32834886"/>
    <w:rsid w:val="32A86020"/>
    <w:rsid w:val="32C672A2"/>
    <w:rsid w:val="33367874"/>
    <w:rsid w:val="337D24B6"/>
    <w:rsid w:val="339B020B"/>
    <w:rsid w:val="33E83DB8"/>
    <w:rsid w:val="341204DE"/>
    <w:rsid w:val="3545073D"/>
    <w:rsid w:val="35470973"/>
    <w:rsid w:val="356A0157"/>
    <w:rsid w:val="35B107D8"/>
    <w:rsid w:val="35C721D0"/>
    <w:rsid w:val="360B4F40"/>
    <w:rsid w:val="36305FB6"/>
    <w:rsid w:val="36843E12"/>
    <w:rsid w:val="373B6B25"/>
    <w:rsid w:val="376433B6"/>
    <w:rsid w:val="39296EFC"/>
    <w:rsid w:val="39702888"/>
    <w:rsid w:val="3A8E5633"/>
    <w:rsid w:val="3ACB7C6F"/>
    <w:rsid w:val="3ADA159A"/>
    <w:rsid w:val="3B023329"/>
    <w:rsid w:val="3B5E576A"/>
    <w:rsid w:val="3BB335D0"/>
    <w:rsid w:val="3BF734A1"/>
    <w:rsid w:val="3C3834BC"/>
    <w:rsid w:val="3D295EE1"/>
    <w:rsid w:val="3D354FE5"/>
    <w:rsid w:val="3D542E3F"/>
    <w:rsid w:val="3D5D7829"/>
    <w:rsid w:val="3D787FB2"/>
    <w:rsid w:val="3E76470F"/>
    <w:rsid w:val="3F05692E"/>
    <w:rsid w:val="3F78236D"/>
    <w:rsid w:val="3F886276"/>
    <w:rsid w:val="40565FFF"/>
    <w:rsid w:val="41352DD4"/>
    <w:rsid w:val="413952AD"/>
    <w:rsid w:val="41744039"/>
    <w:rsid w:val="429F43E5"/>
    <w:rsid w:val="430739E7"/>
    <w:rsid w:val="44B629EB"/>
    <w:rsid w:val="44E21995"/>
    <w:rsid w:val="45562A23"/>
    <w:rsid w:val="46555413"/>
    <w:rsid w:val="46D65B92"/>
    <w:rsid w:val="46E01197"/>
    <w:rsid w:val="47292789"/>
    <w:rsid w:val="478D33FE"/>
    <w:rsid w:val="486F5922"/>
    <w:rsid w:val="49496C73"/>
    <w:rsid w:val="4952642B"/>
    <w:rsid w:val="4A5B3F2F"/>
    <w:rsid w:val="4A95628F"/>
    <w:rsid w:val="4AB22208"/>
    <w:rsid w:val="4AEA6C89"/>
    <w:rsid w:val="4B402DCD"/>
    <w:rsid w:val="4C8011B4"/>
    <w:rsid w:val="4CBB7E1C"/>
    <w:rsid w:val="4D6058B4"/>
    <w:rsid w:val="4D6C57F9"/>
    <w:rsid w:val="4D8F32B7"/>
    <w:rsid w:val="4DBB65F5"/>
    <w:rsid w:val="4E361CED"/>
    <w:rsid w:val="4ECC2059"/>
    <w:rsid w:val="4F4C2886"/>
    <w:rsid w:val="4F73032A"/>
    <w:rsid w:val="4FA541A7"/>
    <w:rsid w:val="4FB92AA5"/>
    <w:rsid w:val="4FD556F6"/>
    <w:rsid w:val="4FF1626F"/>
    <w:rsid w:val="502E183F"/>
    <w:rsid w:val="50B27A93"/>
    <w:rsid w:val="514F762F"/>
    <w:rsid w:val="51583400"/>
    <w:rsid w:val="51766986"/>
    <w:rsid w:val="51D35235"/>
    <w:rsid w:val="52214C56"/>
    <w:rsid w:val="52D6665D"/>
    <w:rsid w:val="533B5338"/>
    <w:rsid w:val="54666C1A"/>
    <w:rsid w:val="56BC0177"/>
    <w:rsid w:val="56DF6C36"/>
    <w:rsid w:val="57672288"/>
    <w:rsid w:val="57B510CE"/>
    <w:rsid w:val="58160B23"/>
    <w:rsid w:val="58354051"/>
    <w:rsid w:val="59332823"/>
    <w:rsid w:val="593A090E"/>
    <w:rsid w:val="59577C3B"/>
    <w:rsid w:val="59A861F5"/>
    <w:rsid w:val="59D266E5"/>
    <w:rsid w:val="5A386D1E"/>
    <w:rsid w:val="5A7A6B08"/>
    <w:rsid w:val="5AC32670"/>
    <w:rsid w:val="5B52274C"/>
    <w:rsid w:val="5B621759"/>
    <w:rsid w:val="5D7941B7"/>
    <w:rsid w:val="5E54CAD0"/>
    <w:rsid w:val="5E956B57"/>
    <w:rsid w:val="5EAD7EEE"/>
    <w:rsid w:val="5FAA2D0D"/>
    <w:rsid w:val="5FAA7CB5"/>
    <w:rsid w:val="5FEF0884"/>
    <w:rsid w:val="61695CA6"/>
    <w:rsid w:val="61C4065C"/>
    <w:rsid w:val="63521DBF"/>
    <w:rsid w:val="64DC0D02"/>
    <w:rsid w:val="64FC117B"/>
    <w:rsid w:val="659870B5"/>
    <w:rsid w:val="65A75C0C"/>
    <w:rsid w:val="65DB7995"/>
    <w:rsid w:val="660A378F"/>
    <w:rsid w:val="662D6A75"/>
    <w:rsid w:val="668C3CDE"/>
    <w:rsid w:val="66A41664"/>
    <w:rsid w:val="671F28A7"/>
    <w:rsid w:val="67600913"/>
    <w:rsid w:val="677219C2"/>
    <w:rsid w:val="67744189"/>
    <w:rsid w:val="67870E88"/>
    <w:rsid w:val="678E4F5D"/>
    <w:rsid w:val="67A43D64"/>
    <w:rsid w:val="67D93482"/>
    <w:rsid w:val="68151F4A"/>
    <w:rsid w:val="68335FDC"/>
    <w:rsid w:val="69073135"/>
    <w:rsid w:val="696D6A24"/>
    <w:rsid w:val="69882ADD"/>
    <w:rsid w:val="69BC56C7"/>
    <w:rsid w:val="6A471166"/>
    <w:rsid w:val="6A62644C"/>
    <w:rsid w:val="6A823EA1"/>
    <w:rsid w:val="6B683202"/>
    <w:rsid w:val="6B7E0898"/>
    <w:rsid w:val="6B9366CA"/>
    <w:rsid w:val="6C533EA5"/>
    <w:rsid w:val="6C577C20"/>
    <w:rsid w:val="6CDB666A"/>
    <w:rsid w:val="6D190151"/>
    <w:rsid w:val="6DCC3312"/>
    <w:rsid w:val="6DD01ADE"/>
    <w:rsid w:val="6E7C4919"/>
    <w:rsid w:val="6F017042"/>
    <w:rsid w:val="6F5B358B"/>
    <w:rsid w:val="6F983911"/>
    <w:rsid w:val="6FA33CA2"/>
    <w:rsid w:val="70EC1636"/>
    <w:rsid w:val="7251184F"/>
    <w:rsid w:val="726528F6"/>
    <w:rsid w:val="72696388"/>
    <w:rsid w:val="72FA7D8A"/>
    <w:rsid w:val="7378704F"/>
    <w:rsid w:val="73D75975"/>
    <w:rsid w:val="73FD1CE2"/>
    <w:rsid w:val="74C81746"/>
    <w:rsid w:val="750D6210"/>
    <w:rsid w:val="756770E2"/>
    <w:rsid w:val="75CF788B"/>
    <w:rsid w:val="75D646E4"/>
    <w:rsid w:val="762D41F7"/>
    <w:rsid w:val="76E47868"/>
    <w:rsid w:val="76EF1360"/>
    <w:rsid w:val="76FE20BD"/>
    <w:rsid w:val="77032ABD"/>
    <w:rsid w:val="77ECA3E2"/>
    <w:rsid w:val="780312B1"/>
    <w:rsid w:val="7882033F"/>
    <w:rsid w:val="78D106D4"/>
    <w:rsid w:val="79CF4822"/>
    <w:rsid w:val="79FF0A02"/>
    <w:rsid w:val="7A034977"/>
    <w:rsid w:val="7A1D5443"/>
    <w:rsid w:val="7A5364AE"/>
    <w:rsid w:val="7AC64A37"/>
    <w:rsid w:val="7ACE37B4"/>
    <w:rsid w:val="7C00277F"/>
    <w:rsid w:val="7C225B08"/>
    <w:rsid w:val="7C36A8BC"/>
    <w:rsid w:val="7D102F75"/>
    <w:rsid w:val="7D65021E"/>
    <w:rsid w:val="7D67094A"/>
    <w:rsid w:val="7D792FD6"/>
    <w:rsid w:val="7D95234D"/>
    <w:rsid w:val="7DA15F56"/>
    <w:rsid w:val="7E1D2459"/>
    <w:rsid w:val="7E420FED"/>
    <w:rsid w:val="7EB94338"/>
    <w:rsid w:val="7F2A517E"/>
    <w:rsid w:val="7F6051F2"/>
    <w:rsid w:val="7F693A59"/>
    <w:rsid w:val="7F7B3B0F"/>
    <w:rsid w:val="7FB94F3F"/>
    <w:rsid w:val="7FDBA32D"/>
    <w:rsid w:val="7FE1E17D"/>
    <w:rsid w:val="7FEE1886"/>
    <w:rsid w:val="7FEFCC8E"/>
    <w:rsid w:val="7FF54180"/>
    <w:rsid w:val="8FD14F4A"/>
    <w:rsid w:val="BBF7FB45"/>
    <w:rsid w:val="BDFFE83B"/>
    <w:rsid w:val="DED62258"/>
    <w:rsid w:val="E6EFD623"/>
    <w:rsid w:val="EA79628B"/>
    <w:rsid w:val="F7D909E6"/>
    <w:rsid w:val="F7FD6212"/>
    <w:rsid w:val="FB8F8B3A"/>
    <w:rsid w:val="FBAF80FF"/>
    <w:rsid w:val="FD6E79F9"/>
    <w:rsid w:val="FEBF3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List Paragraph"/>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customStyle="1"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9f63322-db77-4f4d-b4d2-bf8681533f6f}"/>
        <w:style w:val=""/>
        <w:category>
          <w:name w:val="常规"/>
          <w:gallery w:val="placeholder"/>
        </w:category>
        <w:types>
          <w:type w:val="bbPlcHdr"/>
        </w:types>
        <w:behaviors>
          <w:behavior w:val="content"/>
        </w:behaviors>
        <w:description w:val=""/>
        <w:guid w:val="{d9f63322-db77-4f4d-b4d2-bf8681533f6f}"/>
      </w:docPartPr>
      <w:docPartBody>
        <w:p>
          <w:pPr>
            <w:pStyle w:val="2"/>
          </w:pPr>
          <w:r>
            <w:rPr>
              <w:rStyle w:val="3"/>
              <w:rFonts w:hint="eastAsia"/>
            </w:rPr>
            <w:t>单击此处输入相应内容</w:t>
          </w:r>
        </w:p>
      </w:docPartBody>
    </w:docPart>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2"/>
          </w:pPr>
          <w:r>
            <w:rPr>
              <w:rStyle w:val="3"/>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2"/>
          </w:pPr>
          <w:r>
            <w:rPr>
              <w:rStyle w:val="3"/>
              <w:rFonts w:hint="eastAsia"/>
            </w:rPr>
            <w:t>单击此处输入相应内容</w:t>
          </w:r>
        </w:p>
      </w:docPartBody>
    </w:docPart>
    <w:docPart>
      <w:docPartPr>
        <w:name w:val="{3528d42b-e755-47cc-a688-e40eba811c28}"/>
        <w:style w:val=""/>
        <w:category>
          <w:name w:val="常规"/>
          <w:gallery w:val="placeholder"/>
        </w:category>
        <w:types>
          <w:type w:val="bbPlcHdr"/>
        </w:types>
        <w:behaviors>
          <w:behavior w:val="content"/>
        </w:behaviors>
        <w:description w:val=""/>
        <w:guid w:val="{3528d42b-e755-47cc-a688-e40eba811c28}"/>
      </w:docPartPr>
      <w:docPartBody>
        <w:p>
          <w:r>
            <w:rPr>
              <w:color w:val="808080"/>
            </w:rPr>
            <w:t>单击此处输入文字。</w:t>
          </w:r>
        </w:p>
      </w:docPartBody>
    </w:docPart>
    <w:docPart>
      <w:docPartPr>
        <w:name w:val="{6546b5bb-9ebf-4226-9aaf-5d2a8dd37fdc}"/>
        <w:style w:val=""/>
        <w:category>
          <w:name w:val="常规"/>
          <w:gallery w:val="placeholder"/>
        </w:category>
        <w:types>
          <w:type w:val="bbPlcHdr"/>
        </w:types>
        <w:behaviors>
          <w:behavior w:val="content"/>
        </w:behaviors>
        <w:description w:val=""/>
        <w:guid w:val="{6546b5bb-9ebf-4226-9aaf-5d2a8dd37fdc}"/>
      </w:docPartPr>
      <w:docPartBody>
        <w:p>
          <w:r>
            <w:rPr>
              <w:color w:val="808080"/>
            </w:rPr>
            <w:t>单击此处输入文字。</w:t>
          </w:r>
        </w:p>
      </w:docPartBody>
    </w:docPart>
    <w:docPart>
      <w:docPartPr>
        <w:name w:val="{e8a36ccc-0d6e-4630-8183-83da0a994df9}"/>
        <w:style w:val=""/>
        <w:category>
          <w:name w:val="常规"/>
          <w:gallery w:val="placeholder"/>
        </w:category>
        <w:types>
          <w:type w:val="bbPlcHdr"/>
        </w:types>
        <w:behaviors>
          <w:behavior w:val="content"/>
        </w:behaviors>
        <w:description w:val=""/>
        <w:guid w:val="{e8a36ccc-0d6e-4630-8183-83da0a994df9}"/>
      </w:docPartPr>
      <w:docPartBody>
        <w:p>
          <w:r>
            <w:rPr>
              <w:color w:val="808080"/>
            </w:rPr>
            <w:t>单击此处输入文字。</w:t>
          </w:r>
        </w:p>
      </w:docPartBody>
    </w:docPart>
    <w:docPart>
      <w:docPartPr>
        <w:name w:val="{7c713074-e936-4fa1-89ce-018f93939edb}"/>
        <w:style w:val=""/>
        <w:category>
          <w:name w:val="常规"/>
          <w:gallery w:val="placeholder"/>
        </w:category>
        <w:types>
          <w:type w:val="bbPlcHdr"/>
        </w:types>
        <w:behaviors>
          <w:behavior w:val="content"/>
        </w:behaviors>
        <w:description w:val=""/>
        <w:guid w:val="{7c713074-e936-4fa1-89ce-018f93939edb}"/>
      </w:docPartPr>
      <w:docPartBody>
        <w:p>
          <w:r>
            <w:rPr>
              <w:color w:val="808080"/>
            </w:rPr>
            <w:t>单击此处输入日期。</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39aef4e2-df67-494a-84f5-5cee43d84ac7}"/>
        <w:style w:val=""/>
        <w:category>
          <w:name w:val="常规"/>
          <w:gallery w:val="placeholder"/>
        </w:category>
        <w:types>
          <w:type w:val="bbPlcHdr"/>
        </w:types>
        <w:behaviors>
          <w:behavior w:val="content"/>
        </w:behaviors>
        <w:description w:val=""/>
        <w:guid w:val="{39aef4e2-df67-494a-84f5-5cee43d84ac7}"/>
      </w:docPartPr>
      <w:docPartBody>
        <w:p>
          <w:r>
            <w:rPr>
              <w:color w:val="808080"/>
            </w:rPr>
            <w:t>单击此处输入文字。</w:t>
          </w:r>
        </w:p>
      </w:docPartBody>
    </w:docPart>
    <w:docPart>
      <w:docPartPr>
        <w:name w:val="{a695685f-d137-40df-89cb-d027e556f2ca}"/>
        <w:style w:val=""/>
        <w:category>
          <w:name w:val="常规"/>
          <w:gallery w:val="placeholder"/>
        </w:category>
        <w:types>
          <w:type w:val="bbPlcHdr"/>
        </w:types>
        <w:behaviors>
          <w:behavior w:val="content"/>
        </w:behaviors>
        <w:description w:val=""/>
        <w:guid w:val="{a695685f-d137-40df-89cb-d027e556f2ca}"/>
      </w:docPartPr>
      <w:docPartBody>
        <w:p>
          <w:r>
            <w:rPr>
              <w:color w:val="808080"/>
            </w:rPr>
            <w:t>单击此处输入文字。</w:t>
          </w:r>
        </w:p>
      </w:docPartBody>
    </w:docPart>
    <w:docPart>
      <w:docPartPr>
        <w:name w:val="{849cd939-fdd9-4a6d-b62b-225bf4f21324}"/>
        <w:style w:val=""/>
        <w:category>
          <w:name w:val="常规"/>
          <w:gallery w:val="placeholder"/>
        </w:category>
        <w:types>
          <w:type w:val="bbPlcHdr"/>
        </w:types>
        <w:behaviors>
          <w:behavior w:val="content"/>
        </w:behaviors>
        <w:description w:val=""/>
        <w:guid w:val="{849cd939-fdd9-4a6d-b62b-225bf4f21324}"/>
      </w:docPartPr>
      <w:docPartBody>
        <w:p>
          <w:r>
            <w:rPr>
              <w:color w:val="808080"/>
            </w:rPr>
            <w:t>单击此处输入文字。</w:t>
          </w:r>
        </w:p>
      </w:docPartBody>
    </w:docPart>
    <w:docPart>
      <w:docPartPr>
        <w:name w:val="{00e8aeac-5b9c-468e-960f-fe0a4fae1e21}"/>
        <w:style w:val=""/>
        <w:category>
          <w:name w:val="常规"/>
          <w:gallery w:val="placeholder"/>
        </w:category>
        <w:types>
          <w:type w:val="bbPlcHdr"/>
        </w:types>
        <w:behaviors>
          <w:behavior w:val="content"/>
        </w:behaviors>
        <w:description w:val=""/>
        <w:guid w:val="{00e8aeac-5b9c-468e-960f-fe0a4fae1e21}"/>
      </w:docPartPr>
      <w:docPartBody>
        <w:p>
          <w:pPr>
            <w:pStyle w:val="2"/>
          </w:pPr>
          <w:r>
            <w:rPr>
              <w:rStyle w:val="3"/>
              <w:rFonts w:hint="eastAsia"/>
            </w:rPr>
            <w:t>单击此处输入相应内容</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2"/>
          </w:pPr>
          <w:r>
            <w:rPr>
              <w:rStyle w:val="3"/>
              <w:rFonts w:hint="eastAsia"/>
            </w:rPr>
            <w:t>单击此处输入相应内容</w:t>
          </w:r>
        </w:p>
      </w:docPartBody>
    </w:docPart>
    <w:docPart>
      <w:docPartPr>
        <w:name w:val="{f0868c63-4b5f-4e1a-be96-60a958dc8f32}"/>
        <w:style w:val=""/>
        <w:category>
          <w:name w:val="常规"/>
          <w:gallery w:val="placeholder"/>
        </w:category>
        <w:types>
          <w:type w:val="bbPlcHdr"/>
        </w:types>
        <w:behaviors>
          <w:behavior w:val="content"/>
        </w:behaviors>
        <w:description w:val=""/>
        <w:guid w:val="{f0868c63-4b5f-4e1a-be96-60a958dc8f32}"/>
      </w:docPartPr>
      <w:docPartBody>
        <w:p>
          <w:pPr>
            <w:pStyle w:val="2"/>
          </w:pPr>
          <w:r>
            <w:rPr>
              <w:rStyle w:val="3"/>
              <w:rFonts w:hint="eastAsia"/>
            </w:rPr>
            <w:t>单击此处输入相应内容</w:t>
          </w:r>
        </w:p>
      </w:docPartBody>
    </w:docPart>
    <w:docPart>
      <w:docPartPr>
        <w:name w:val="{6a1e9d10-4bd2-4534-95e0-f41c9e87678a}"/>
        <w:style w:val=""/>
        <w:category>
          <w:name w:val="常规"/>
          <w:gallery w:val="placeholder"/>
        </w:category>
        <w:types>
          <w:type w:val="bbPlcHdr"/>
        </w:types>
        <w:behaviors>
          <w:behavior w:val="content"/>
        </w:behaviors>
        <w:description w:val=""/>
        <w:guid w:val="{6a1e9d10-4bd2-4534-95e0-f41c9e87678a}"/>
      </w:docPartPr>
      <w:docPartBody>
        <w:p>
          <w:pPr>
            <w:pStyle w:val="2"/>
          </w:pPr>
          <w:r>
            <w:rPr>
              <w:rStyle w:val="3"/>
              <w:rFonts w:hint="eastAsia"/>
            </w:rPr>
            <w:t>单击此处输入相应内容</w:t>
          </w:r>
        </w:p>
      </w:docPartBody>
    </w:docPart>
    <w:docPart>
      <w:docPartPr>
        <w:name w:val="{aa2c918a-8528-4466-ad25-ce2d430b6ebb}"/>
        <w:style w:val=""/>
        <w:category>
          <w:name w:val="常规"/>
          <w:gallery w:val="placeholder"/>
        </w:category>
        <w:types>
          <w:type w:val="bbPlcHdr"/>
        </w:types>
        <w:behaviors>
          <w:behavior w:val="content"/>
        </w:behaviors>
        <w:description w:val=""/>
        <w:guid w:val="{aa2c918a-8528-4466-ad25-ce2d430b6ebb}"/>
      </w:docPartPr>
      <w:docPartBody>
        <w:p>
          <w:r>
            <w:rPr>
              <w:color w:val="808080"/>
            </w:rPr>
            <w:t>单击此处输入文字。</w:t>
          </w:r>
        </w:p>
      </w:docPartBody>
    </w:docPart>
    <w:docPart>
      <w:docPartPr>
        <w:name w:val="{a808916f-1d16-4fe5-ae50-72212341cbe1}"/>
        <w:style w:val=""/>
        <w:category>
          <w:name w:val="常规"/>
          <w:gallery w:val="placeholder"/>
        </w:category>
        <w:types>
          <w:type w:val="bbPlcHdr"/>
        </w:types>
        <w:behaviors>
          <w:behavior w:val="content"/>
        </w:behaviors>
        <w:description w:val=""/>
        <w:guid w:val="{a808916f-1d16-4fe5-ae50-72212341cbe1}"/>
      </w:docPartPr>
      <w:docPartBody>
        <w:p>
          <w:r>
            <w:rPr>
              <w:color w:val="808080"/>
            </w:rPr>
            <w:t>单击此处输入文字。</w:t>
          </w:r>
        </w:p>
      </w:docPartBody>
    </w:docPart>
    <w:docPart>
      <w:docPartPr>
        <w:name w:val="{51e57d8c-01d8-469e-98ce-f2c65aa87f90}"/>
        <w:style w:val=""/>
        <w:category>
          <w:name w:val="常规"/>
          <w:gallery w:val="placeholder"/>
        </w:category>
        <w:types>
          <w:type w:val="bbPlcHdr"/>
        </w:types>
        <w:behaviors>
          <w:behavior w:val="content"/>
        </w:behaviors>
        <w:description w:val=""/>
        <w:guid w:val="{51e57d8c-01d8-469e-98ce-f2c65aa87f90}"/>
      </w:docPartPr>
      <w:docPartBody>
        <w:p>
          <w:pPr>
            <w:pStyle w:val="2"/>
          </w:pPr>
          <w:r>
            <w:rPr>
              <w:rStyle w:val="3"/>
              <w:rFonts w:hint="eastAsia"/>
            </w:rPr>
            <w:t>单击此处输入相应内容</w:t>
          </w:r>
        </w:p>
      </w:docPartBody>
    </w:docPart>
    <w:docPart>
      <w:docPartPr>
        <w:name w:val="{0ad48c5b-502a-4e05-9723-19f67ae025cd}"/>
        <w:style w:val=""/>
        <w:category>
          <w:name w:val="常规"/>
          <w:gallery w:val="placeholder"/>
        </w:category>
        <w:types>
          <w:type w:val="bbPlcHdr"/>
        </w:types>
        <w:behaviors>
          <w:behavior w:val="content"/>
        </w:behaviors>
        <w:description w:val=""/>
        <w:guid w:val="{0ad48c5b-502a-4e05-9723-19f67ae025cd}"/>
      </w:docPartPr>
      <w:docPartBody>
        <w:p>
          <w:pPr>
            <w:pStyle w:val="2"/>
          </w:pPr>
          <w:r>
            <w:rPr>
              <w:rStyle w:val="3"/>
              <w:rFonts w:hint="eastAsia"/>
            </w:rPr>
            <w:t>单击此处输入相应内容</w:t>
          </w:r>
        </w:p>
      </w:docPartBody>
    </w:docPart>
    <w:docPart>
      <w:docPartPr>
        <w:name w:val="{dab23151-9091-4438-b74e-5862c5c43c4b}"/>
        <w:style w:val=""/>
        <w:category>
          <w:name w:val="常规"/>
          <w:gallery w:val="placeholder"/>
        </w:category>
        <w:types>
          <w:type w:val="bbPlcHdr"/>
        </w:types>
        <w:behaviors>
          <w:behavior w:val="content"/>
        </w:behaviors>
        <w:description w:val=""/>
        <w:guid w:val="{dab23151-9091-4438-b74e-5862c5c43c4b}"/>
      </w:docPartPr>
      <w:docPartBody>
        <w:p>
          <w:pPr>
            <w:pStyle w:val="2"/>
          </w:pPr>
          <w:r>
            <w:rPr>
              <w:rStyle w:val="3"/>
              <w:rFonts w:hint="eastAsia"/>
            </w:rPr>
            <w:t>单击此处输入相应内容</w:t>
          </w:r>
        </w:p>
      </w:docPartBody>
    </w:docPart>
    <w:docPart>
      <w:docPartPr>
        <w:name w:val="{b4827ad9-ec80-4e6a-8424-437de393d4fb}"/>
        <w:style w:val=""/>
        <w:category>
          <w:name w:val="常规"/>
          <w:gallery w:val="placeholder"/>
        </w:category>
        <w:types>
          <w:type w:val="bbPlcHdr"/>
        </w:types>
        <w:behaviors>
          <w:behavior w:val="content"/>
        </w:behaviors>
        <w:description w:val=""/>
        <w:guid w:val="{b4827ad9-ec80-4e6a-8424-437de393d4fb}"/>
      </w:docPartPr>
      <w:docPartBody>
        <w:p>
          <w:pPr>
            <w:pStyle w:val="2"/>
          </w:pPr>
          <w:r>
            <w:rPr>
              <w:rStyle w:val="3"/>
              <w:rFonts w:hint="eastAsia"/>
            </w:rPr>
            <w:t>单击此处输入相应内容</w:t>
          </w:r>
        </w:p>
      </w:docPartBody>
    </w:docPart>
    <w:docPart>
      <w:docPartPr>
        <w:name w:val="{1242711b-9334-4284-bf8d-084d51b5bd6f}"/>
        <w:style w:val=""/>
        <w:category>
          <w:name w:val="常规"/>
          <w:gallery w:val="placeholder"/>
        </w:category>
        <w:types>
          <w:type w:val="bbPlcHdr"/>
        </w:types>
        <w:behaviors>
          <w:behavior w:val="content"/>
        </w:behaviors>
        <w:description w:val=""/>
        <w:guid w:val="{1242711b-9334-4284-bf8d-084d51b5bd6f}"/>
      </w:docPartPr>
      <w:docPartBody>
        <w:p>
          <w:pPr>
            <w:pStyle w:val="2"/>
          </w:pPr>
          <w:r>
            <w:rPr>
              <w:rStyle w:val="3"/>
              <w:rFonts w:hint="eastAsia"/>
            </w:rPr>
            <w:t>单击此处输入相应内容</w:t>
          </w:r>
        </w:p>
      </w:docPartBody>
    </w:docPart>
    <w:docPart>
      <w:docPartPr>
        <w:name w:val="{88e87a04-9650-4d25-8e13-ca69ba5c9564}"/>
        <w:style w:val=""/>
        <w:category>
          <w:name w:val="常规"/>
          <w:gallery w:val="placeholder"/>
        </w:category>
        <w:types>
          <w:type w:val="bbPlcHdr"/>
        </w:types>
        <w:behaviors>
          <w:behavior w:val="content"/>
        </w:behaviors>
        <w:description w:val=""/>
        <w:guid w:val="{88e87a04-9650-4d25-8e13-ca69ba5c9564}"/>
      </w:docPartPr>
      <w:docPartBody>
        <w:p>
          <w:pPr>
            <w:pStyle w:val="2"/>
          </w:pPr>
          <w:r>
            <w:rPr>
              <w:rStyle w:val="3"/>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semiHidden="0" w:name="Default Paragraph Font"/>
  </w:latentStyles>
  <w:style w:type="character" w:default="1" w:styleId="1">
    <w:name w:val="Default Paragraph Font"/>
    <w:unhideWhenUsed/>
    <w:qFormat/>
    <w:uiPriority w:val="1"/>
  </w:style>
  <w:style w:type="paragraph" w:customStyle="1" w:styleId="2">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
    <w:name w:val="Placeholder Text"/>
    <w:basedOn w:val="1"/>
    <w:semiHidden/>
    <w:qFormat/>
    <w:uiPriority w:val="99"/>
    <w:rPr>
      <w:color w:val="808080"/>
    </w:rPr>
  </w:style>
  <w:style w:type="paragraph" w:customStyle="1" w:styleId="4">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10419</Words>
  <Characters>59390</Characters>
  <Lines>494</Lines>
  <Paragraphs>139</Paragraphs>
  <TotalTime>5</TotalTime>
  <ScaleCrop>false</ScaleCrop>
  <LinksUpToDate>false</LinksUpToDate>
  <CharactersWithSpaces>69670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2020-10-24T06:57:00Z</dcterms:created>
  <dc:creator>MIIT</dc:creator>
  <cp:lastModifiedBy>chenyp</cp:lastModifiedBy>
  <cp:lastPrinted>2021-09-13T07:05:20Z</cp:lastPrinted>
  <dcterms:modified xsi:type="dcterms:W3CDTF">2021-09-13T07:06:16Z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