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方正小标宋简体" w:eastAsia="方正小标宋简体"/>
          <w:b/>
          <w:sz w:val="36"/>
          <w:szCs w:val="36"/>
        </w:rPr>
      </w:pPr>
      <w:r>
        <w:rPr>
          <w:rFonts w:hint="eastAsia" w:ascii="方正小标宋简体" w:eastAsia="方正小标宋简体"/>
          <w:b/>
          <w:sz w:val="36"/>
          <w:szCs w:val="36"/>
        </w:rPr>
        <w:t>南方展示广州党建布展实施项目采购报价函</w:t>
      </w:r>
    </w:p>
    <w:p>
      <w:pPr>
        <w:keepNext w:val="0"/>
        <w:keepLines w:val="0"/>
        <w:pageBreakBefore w:val="0"/>
        <w:widowControl w:val="0"/>
        <w:kinsoku/>
        <w:wordWrap/>
        <w:overflowPunct/>
        <w:topLinePunct w:val="0"/>
        <w:autoSpaceDE/>
        <w:autoSpaceDN/>
        <w:bidi w:val="0"/>
        <w:adjustRightInd/>
        <w:snapToGrid/>
        <w:spacing w:line="160" w:lineRule="exact"/>
        <w:textAlignment w:val="auto"/>
        <w:rPr>
          <w:rFonts w:hint="eastAsia" w:ascii="仿宋_GB2312" w:eastAsia="仿宋_GB2312"/>
          <w:sz w:val="32"/>
          <w:szCs w:val="32"/>
        </w:rPr>
      </w:pPr>
    </w:p>
    <w:p>
      <w:pPr>
        <w:spacing w:line="520" w:lineRule="exact"/>
        <w:rPr>
          <w:rFonts w:ascii="仿宋_GB2312" w:eastAsia="仿宋_GB2312"/>
          <w:sz w:val="28"/>
          <w:szCs w:val="28"/>
        </w:rPr>
      </w:pPr>
      <w:r>
        <w:rPr>
          <w:rFonts w:hint="eastAsia" w:ascii="仿宋_GB2312" w:eastAsia="仿宋_GB2312"/>
          <w:sz w:val="28"/>
          <w:szCs w:val="28"/>
        </w:rPr>
        <w:t>广东南方日报经营有限公司：</w:t>
      </w:r>
    </w:p>
    <w:p>
      <w:pPr>
        <w:pStyle w:val="9"/>
        <w:ind w:firstLine="560"/>
        <w:rPr>
          <w:rFonts w:ascii="仿宋" w:hAnsi="仿宋" w:eastAsia="仿宋"/>
          <w:color w:val="000000"/>
          <w:sz w:val="28"/>
          <w:szCs w:val="28"/>
        </w:rPr>
      </w:pPr>
      <w:r>
        <w:rPr>
          <w:rFonts w:hint="eastAsia" w:ascii="仿宋" w:hAnsi="仿宋" w:eastAsia="仿宋"/>
          <w:sz w:val="28"/>
          <w:szCs w:val="28"/>
        </w:rPr>
        <w:t>根据贵公司的采购公告（</w:t>
      </w:r>
      <w:r>
        <w:rPr>
          <w:rFonts w:hint="eastAsia" w:ascii="仿宋" w:hAnsi="仿宋" w:eastAsia="仿宋" w:cs="仿宋"/>
          <w:b/>
          <w:bCs/>
          <w:sz w:val="28"/>
          <w:szCs w:val="28"/>
        </w:rPr>
        <w:t>项目名称：南方展示</w:t>
      </w:r>
      <w:r>
        <w:rPr>
          <w:rFonts w:hint="eastAsia" w:ascii="仿宋" w:hAnsi="仿宋" w:eastAsia="仿宋" w:cs="仿宋"/>
          <w:b/>
          <w:bCs/>
          <w:sz w:val="28"/>
          <w:szCs w:val="28"/>
          <w:lang w:eastAsia="zh-CN"/>
        </w:rPr>
        <w:t>广州党建</w:t>
      </w:r>
      <w:bookmarkStart w:id="0" w:name="_GoBack"/>
      <w:bookmarkEnd w:id="0"/>
      <w:r>
        <w:rPr>
          <w:rFonts w:hint="eastAsia" w:ascii="仿宋" w:hAnsi="仿宋" w:eastAsia="仿宋" w:cs="仿宋"/>
          <w:b/>
          <w:bCs/>
          <w:sz w:val="28"/>
          <w:szCs w:val="28"/>
        </w:rPr>
        <w:t>布展实施项目</w:t>
      </w:r>
      <w:r>
        <w:rPr>
          <w:rFonts w:hint="eastAsia" w:ascii="仿宋" w:hAnsi="仿宋" w:eastAsia="仿宋"/>
          <w:sz w:val="28"/>
          <w:szCs w:val="28"/>
        </w:rPr>
        <w:t>），我公司承诺按贵公司采购公告的要求和</w:t>
      </w:r>
      <w:r>
        <w:rPr>
          <w:rFonts w:hint="eastAsia" w:ascii="仿宋" w:hAnsi="仿宋" w:eastAsia="仿宋"/>
          <w:color w:val="000000"/>
          <w:sz w:val="28"/>
          <w:szCs w:val="28"/>
        </w:rPr>
        <w:t>条款履行，现报价如下：</w:t>
      </w:r>
    </w:p>
    <w:tbl>
      <w:tblPr>
        <w:tblStyle w:val="7"/>
        <w:tblW w:w="5000" w:type="pct"/>
        <w:tblInd w:w="0" w:type="dxa"/>
        <w:tblLayout w:type="fixed"/>
        <w:tblCellMar>
          <w:top w:w="0" w:type="dxa"/>
          <w:left w:w="0" w:type="dxa"/>
          <w:bottom w:w="0" w:type="dxa"/>
          <w:right w:w="0" w:type="dxa"/>
        </w:tblCellMar>
      </w:tblPr>
      <w:tblGrid>
        <w:gridCol w:w="481"/>
        <w:gridCol w:w="1548"/>
        <w:gridCol w:w="373"/>
        <w:gridCol w:w="992"/>
        <w:gridCol w:w="1864"/>
        <w:gridCol w:w="597"/>
        <w:gridCol w:w="482"/>
        <w:gridCol w:w="940"/>
        <w:gridCol w:w="1059"/>
      </w:tblGrid>
      <w:tr>
        <w:tblPrEx>
          <w:tblCellMar>
            <w:top w:w="0" w:type="dxa"/>
            <w:left w:w="0" w:type="dxa"/>
            <w:bottom w:w="0" w:type="dxa"/>
            <w:right w:w="0" w:type="dxa"/>
          </w:tblCellMar>
        </w:tblPrEx>
        <w:trPr>
          <w:trHeight w:val="285" w:hRule="atLeast"/>
        </w:trPr>
        <w:tc>
          <w:tcPr>
            <w:tcW w:w="288" w:type="pct"/>
            <w:vMerge w:val="restart"/>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序号</w:t>
            </w:r>
          </w:p>
        </w:tc>
        <w:tc>
          <w:tcPr>
            <w:tcW w:w="2865" w:type="pct"/>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名称</w:t>
            </w:r>
          </w:p>
        </w:tc>
        <w:tc>
          <w:tcPr>
            <w:tcW w:w="358" w:type="pct"/>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数量</w:t>
            </w:r>
          </w:p>
        </w:tc>
        <w:tc>
          <w:tcPr>
            <w:tcW w:w="289" w:type="pct"/>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单位</w:t>
            </w:r>
          </w:p>
        </w:tc>
        <w:tc>
          <w:tcPr>
            <w:tcW w:w="56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单价</w:t>
            </w:r>
          </w:p>
        </w:tc>
        <w:tc>
          <w:tcPr>
            <w:tcW w:w="635" w:type="pct"/>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金额（元）</w:t>
            </w:r>
          </w:p>
        </w:tc>
      </w:tr>
      <w:tr>
        <w:tblPrEx>
          <w:tblCellMar>
            <w:top w:w="0" w:type="dxa"/>
            <w:left w:w="0" w:type="dxa"/>
            <w:bottom w:w="0" w:type="dxa"/>
            <w:right w:w="0" w:type="dxa"/>
          </w:tblCellMar>
        </w:tblPrEx>
        <w:trPr>
          <w:trHeight w:val="285" w:hRule="atLeast"/>
        </w:trPr>
        <w:tc>
          <w:tcPr>
            <w:tcW w:w="288" w:type="pct"/>
            <w:vMerge w:val="continue"/>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仿宋" w:hAnsi="仿宋" w:eastAsia="仿宋" w:cs="仿宋"/>
                <w:color w:val="000000"/>
                <w:sz w:val="24"/>
              </w:rPr>
            </w:pPr>
          </w:p>
        </w:tc>
        <w:tc>
          <w:tcPr>
            <w:tcW w:w="2865" w:type="pct"/>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（规格尺寸、工艺描述）</w:t>
            </w:r>
          </w:p>
        </w:tc>
        <w:tc>
          <w:tcPr>
            <w:tcW w:w="358"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仿宋" w:hAnsi="仿宋" w:eastAsia="仿宋" w:cs="仿宋"/>
                <w:color w:val="000000"/>
                <w:sz w:val="24"/>
              </w:rPr>
            </w:pPr>
          </w:p>
        </w:tc>
        <w:tc>
          <w:tcPr>
            <w:tcW w:w="289"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仿宋" w:hAnsi="仿宋" w:eastAsia="仿宋" w:cs="仿宋"/>
                <w:color w:val="000000"/>
                <w:sz w:val="24"/>
              </w:rPr>
            </w:pPr>
          </w:p>
        </w:tc>
        <w:tc>
          <w:tcPr>
            <w:tcW w:w="56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（含税）</w:t>
            </w: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仿宋" w:hAnsi="仿宋" w:eastAsia="仿宋" w:cs="仿宋"/>
                <w:color w:val="000000"/>
                <w:sz w:val="24"/>
              </w:rPr>
            </w:pPr>
          </w:p>
        </w:tc>
      </w:tr>
      <w:tr>
        <w:tblPrEx>
          <w:tblCellMar>
            <w:top w:w="0" w:type="dxa"/>
            <w:left w:w="0" w:type="dxa"/>
            <w:bottom w:w="0" w:type="dxa"/>
            <w:right w:w="0" w:type="dxa"/>
          </w:tblCellMar>
        </w:tblPrEx>
        <w:trPr>
          <w:trHeight w:val="600" w:hRule="atLeast"/>
        </w:trPr>
        <w:tc>
          <w:tcPr>
            <w:tcW w:w="288" w:type="pct"/>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1</w:t>
            </w:r>
          </w:p>
        </w:tc>
        <w:tc>
          <w:tcPr>
            <w:tcW w:w="92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制度板</w:t>
            </w:r>
          </w:p>
        </w:tc>
        <w:tc>
          <w:tcPr>
            <w:tcW w:w="819" w:type="pct"/>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600*800</w:t>
            </w:r>
          </w:p>
        </w:tc>
        <w:tc>
          <w:tcPr>
            <w:tcW w:w="11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亚克力夹纸（打广告钉）垫10mm厚PVC板</w:t>
            </w:r>
          </w:p>
        </w:tc>
        <w:tc>
          <w:tcPr>
            <w:tcW w:w="35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30</w:t>
            </w:r>
          </w:p>
        </w:tc>
        <w:tc>
          <w:tcPr>
            <w:tcW w:w="28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套</w:t>
            </w:r>
          </w:p>
        </w:tc>
        <w:tc>
          <w:tcPr>
            <w:tcW w:w="56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p>
        </w:tc>
        <w:tc>
          <w:tcPr>
            <w:tcW w:w="63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p>
        </w:tc>
      </w:tr>
      <w:tr>
        <w:tblPrEx>
          <w:tblCellMar>
            <w:top w:w="0" w:type="dxa"/>
            <w:left w:w="0" w:type="dxa"/>
            <w:bottom w:w="0" w:type="dxa"/>
            <w:right w:w="0" w:type="dxa"/>
          </w:tblCellMar>
        </w:tblPrEx>
        <w:trPr>
          <w:trHeight w:val="600" w:hRule="atLeast"/>
        </w:trPr>
        <w:tc>
          <w:tcPr>
            <w:tcW w:w="288" w:type="pct"/>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2</w:t>
            </w:r>
          </w:p>
        </w:tc>
        <w:tc>
          <w:tcPr>
            <w:tcW w:w="92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门外不锈钢折边牌</w:t>
            </w:r>
          </w:p>
        </w:tc>
        <w:tc>
          <w:tcPr>
            <w:tcW w:w="819" w:type="pct"/>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400*600</w:t>
            </w:r>
          </w:p>
        </w:tc>
        <w:tc>
          <w:tcPr>
            <w:tcW w:w="11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1.不锈钢丝印/UV折边</w:t>
            </w:r>
          </w:p>
        </w:tc>
        <w:tc>
          <w:tcPr>
            <w:tcW w:w="35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5</w:t>
            </w:r>
          </w:p>
        </w:tc>
        <w:tc>
          <w:tcPr>
            <w:tcW w:w="28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套</w:t>
            </w:r>
          </w:p>
        </w:tc>
        <w:tc>
          <w:tcPr>
            <w:tcW w:w="56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p>
        </w:tc>
        <w:tc>
          <w:tcPr>
            <w:tcW w:w="63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p>
        </w:tc>
      </w:tr>
      <w:tr>
        <w:tblPrEx>
          <w:tblCellMar>
            <w:top w:w="0" w:type="dxa"/>
            <w:left w:w="0" w:type="dxa"/>
            <w:bottom w:w="0" w:type="dxa"/>
            <w:right w:w="0" w:type="dxa"/>
          </w:tblCellMar>
        </w:tblPrEx>
        <w:trPr>
          <w:trHeight w:val="600" w:hRule="atLeast"/>
        </w:trPr>
        <w:tc>
          <w:tcPr>
            <w:tcW w:w="288" w:type="pct"/>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3</w:t>
            </w:r>
          </w:p>
        </w:tc>
        <w:tc>
          <w:tcPr>
            <w:tcW w:w="92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接待区背景墙</w:t>
            </w:r>
          </w:p>
        </w:tc>
        <w:tc>
          <w:tcPr>
            <w:tcW w:w="819" w:type="pct"/>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4000*4500</w:t>
            </w:r>
          </w:p>
        </w:tc>
        <w:tc>
          <w:tcPr>
            <w:tcW w:w="11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1渲绒布</w:t>
            </w:r>
            <w:r>
              <w:rPr>
                <w:rFonts w:hint="eastAsia" w:ascii="仿宋" w:hAnsi="仿宋" w:eastAsia="仿宋" w:cs="仿宋"/>
                <w:color w:val="000000"/>
                <w:kern w:val="0"/>
                <w:sz w:val="24"/>
              </w:rPr>
              <w:br w:type="textWrapping"/>
            </w:r>
            <w:r>
              <w:rPr>
                <w:rFonts w:hint="eastAsia" w:ascii="仿宋" w:hAnsi="仿宋" w:eastAsia="仿宋" w:cs="仿宋"/>
                <w:color w:val="000000"/>
                <w:kern w:val="0"/>
                <w:sz w:val="24"/>
              </w:rPr>
              <w:t>2.10mm厚PVC字 喷漆</w:t>
            </w:r>
          </w:p>
        </w:tc>
        <w:tc>
          <w:tcPr>
            <w:tcW w:w="35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18.45</w:t>
            </w:r>
          </w:p>
        </w:tc>
        <w:tc>
          <w:tcPr>
            <w:tcW w:w="28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w:t>
            </w:r>
          </w:p>
        </w:tc>
        <w:tc>
          <w:tcPr>
            <w:tcW w:w="56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p>
        </w:tc>
        <w:tc>
          <w:tcPr>
            <w:tcW w:w="63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p>
        </w:tc>
      </w:tr>
      <w:tr>
        <w:tblPrEx>
          <w:tblCellMar>
            <w:top w:w="0" w:type="dxa"/>
            <w:left w:w="0" w:type="dxa"/>
            <w:bottom w:w="0" w:type="dxa"/>
            <w:right w:w="0" w:type="dxa"/>
          </w:tblCellMar>
        </w:tblPrEx>
        <w:trPr>
          <w:trHeight w:val="600" w:hRule="atLeast"/>
        </w:trPr>
        <w:tc>
          <w:tcPr>
            <w:tcW w:w="288" w:type="pct"/>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4</w:t>
            </w:r>
          </w:p>
        </w:tc>
        <w:tc>
          <w:tcPr>
            <w:tcW w:w="92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大厅造型墙面</w:t>
            </w:r>
          </w:p>
        </w:tc>
        <w:tc>
          <w:tcPr>
            <w:tcW w:w="819" w:type="pct"/>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2500*2400</w:t>
            </w:r>
          </w:p>
        </w:tc>
        <w:tc>
          <w:tcPr>
            <w:tcW w:w="11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1.10mm厚PVC字 喷漆</w:t>
            </w:r>
            <w:r>
              <w:rPr>
                <w:rFonts w:hint="eastAsia" w:ascii="仿宋" w:hAnsi="仿宋" w:eastAsia="仿宋" w:cs="仿宋"/>
                <w:color w:val="000000"/>
                <w:kern w:val="0"/>
                <w:sz w:val="24"/>
              </w:rPr>
              <w:br w:type="textWrapping"/>
            </w:r>
            <w:r>
              <w:rPr>
                <w:rFonts w:hint="eastAsia" w:ascii="仿宋" w:hAnsi="仿宋" w:eastAsia="仿宋" w:cs="仿宋"/>
                <w:color w:val="000000"/>
                <w:kern w:val="0"/>
                <w:sz w:val="24"/>
              </w:rPr>
              <w:t>2.渲绒布</w:t>
            </w:r>
          </w:p>
        </w:tc>
        <w:tc>
          <w:tcPr>
            <w:tcW w:w="35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24</w:t>
            </w:r>
          </w:p>
        </w:tc>
        <w:tc>
          <w:tcPr>
            <w:tcW w:w="28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w:t>
            </w:r>
          </w:p>
        </w:tc>
        <w:tc>
          <w:tcPr>
            <w:tcW w:w="56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p>
        </w:tc>
        <w:tc>
          <w:tcPr>
            <w:tcW w:w="63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p>
        </w:tc>
      </w:tr>
      <w:tr>
        <w:tblPrEx>
          <w:tblCellMar>
            <w:top w:w="0" w:type="dxa"/>
            <w:left w:w="0" w:type="dxa"/>
            <w:bottom w:w="0" w:type="dxa"/>
            <w:right w:w="0" w:type="dxa"/>
          </w:tblCellMar>
        </w:tblPrEx>
        <w:trPr>
          <w:trHeight w:val="600" w:hRule="atLeast"/>
        </w:trPr>
        <w:tc>
          <w:tcPr>
            <w:tcW w:w="288" w:type="pct"/>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5</w:t>
            </w:r>
          </w:p>
        </w:tc>
        <w:tc>
          <w:tcPr>
            <w:tcW w:w="928" w:type="pct"/>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大厅造型墙面</w:t>
            </w:r>
          </w:p>
        </w:tc>
        <w:tc>
          <w:tcPr>
            <w:tcW w:w="819" w:type="pct"/>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6200*3200</w:t>
            </w:r>
          </w:p>
        </w:tc>
        <w:tc>
          <w:tcPr>
            <w:tcW w:w="11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1.10mm厚PVC字 喷漆</w:t>
            </w:r>
          </w:p>
        </w:tc>
        <w:tc>
          <w:tcPr>
            <w:tcW w:w="35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1</w:t>
            </w:r>
          </w:p>
        </w:tc>
        <w:tc>
          <w:tcPr>
            <w:tcW w:w="28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套</w:t>
            </w:r>
          </w:p>
        </w:tc>
        <w:tc>
          <w:tcPr>
            <w:tcW w:w="56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p>
        </w:tc>
        <w:tc>
          <w:tcPr>
            <w:tcW w:w="63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p>
        </w:tc>
      </w:tr>
      <w:tr>
        <w:tblPrEx>
          <w:tblCellMar>
            <w:top w:w="0" w:type="dxa"/>
            <w:left w:w="0" w:type="dxa"/>
            <w:bottom w:w="0" w:type="dxa"/>
            <w:right w:w="0" w:type="dxa"/>
          </w:tblCellMar>
        </w:tblPrEx>
        <w:trPr>
          <w:trHeight w:val="600" w:hRule="atLeast"/>
        </w:trPr>
        <w:tc>
          <w:tcPr>
            <w:tcW w:w="288" w:type="pct"/>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6</w:t>
            </w:r>
          </w:p>
        </w:tc>
        <w:tc>
          <w:tcPr>
            <w:tcW w:w="928"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ascii="仿宋" w:hAnsi="仿宋" w:eastAsia="仿宋" w:cs="仿宋"/>
                <w:color w:val="000000"/>
                <w:sz w:val="24"/>
              </w:rPr>
            </w:pPr>
          </w:p>
        </w:tc>
        <w:tc>
          <w:tcPr>
            <w:tcW w:w="819" w:type="pct"/>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6200*3200</w:t>
            </w:r>
          </w:p>
        </w:tc>
        <w:tc>
          <w:tcPr>
            <w:tcW w:w="11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底层面UV</w:t>
            </w:r>
          </w:p>
        </w:tc>
        <w:tc>
          <w:tcPr>
            <w:tcW w:w="35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1</w:t>
            </w:r>
          </w:p>
        </w:tc>
        <w:tc>
          <w:tcPr>
            <w:tcW w:w="28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张</w:t>
            </w:r>
          </w:p>
        </w:tc>
        <w:tc>
          <w:tcPr>
            <w:tcW w:w="56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p>
        </w:tc>
        <w:tc>
          <w:tcPr>
            <w:tcW w:w="63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p>
        </w:tc>
      </w:tr>
      <w:tr>
        <w:tblPrEx>
          <w:tblCellMar>
            <w:top w:w="0" w:type="dxa"/>
            <w:left w:w="0" w:type="dxa"/>
            <w:bottom w:w="0" w:type="dxa"/>
            <w:right w:w="0" w:type="dxa"/>
          </w:tblCellMar>
        </w:tblPrEx>
        <w:trPr>
          <w:trHeight w:val="600" w:hRule="atLeast"/>
        </w:trPr>
        <w:tc>
          <w:tcPr>
            <w:tcW w:w="288" w:type="pct"/>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7</w:t>
            </w:r>
          </w:p>
        </w:tc>
        <w:tc>
          <w:tcPr>
            <w:tcW w:w="92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党建立牌</w:t>
            </w:r>
          </w:p>
        </w:tc>
        <w:tc>
          <w:tcPr>
            <w:tcW w:w="819" w:type="pct"/>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700*2300</w:t>
            </w:r>
          </w:p>
        </w:tc>
        <w:tc>
          <w:tcPr>
            <w:tcW w:w="11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1.10mm厚PVC立体造型</w:t>
            </w:r>
            <w:r>
              <w:rPr>
                <w:rFonts w:hint="eastAsia" w:ascii="仿宋" w:hAnsi="仿宋" w:eastAsia="仿宋" w:cs="仿宋"/>
                <w:color w:val="000000"/>
                <w:kern w:val="0"/>
                <w:sz w:val="24"/>
              </w:rPr>
              <w:br w:type="textWrapping"/>
            </w:r>
            <w:r>
              <w:rPr>
                <w:rFonts w:hint="eastAsia" w:ascii="仿宋" w:hAnsi="仿宋" w:eastAsia="仿宋" w:cs="仿宋"/>
                <w:color w:val="000000"/>
                <w:kern w:val="0"/>
                <w:sz w:val="24"/>
              </w:rPr>
              <w:t>2.10mm厚PVC字 喷漆</w:t>
            </w:r>
          </w:p>
        </w:tc>
        <w:tc>
          <w:tcPr>
            <w:tcW w:w="35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1</w:t>
            </w:r>
          </w:p>
        </w:tc>
        <w:tc>
          <w:tcPr>
            <w:tcW w:w="28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套</w:t>
            </w:r>
          </w:p>
        </w:tc>
        <w:tc>
          <w:tcPr>
            <w:tcW w:w="56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p>
        </w:tc>
        <w:tc>
          <w:tcPr>
            <w:tcW w:w="63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p>
        </w:tc>
      </w:tr>
      <w:tr>
        <w:tblPrEx>
          <w:tblCellMar>
            <w:top w:w="0" w:type="dxa"/>
            <w:left w:w="0" w:type="dxa"/>
            <w:bottom w:w="0" w:type="dxa"/>
            <w:right w:w="0" w:type="dxa"/>
          </w:tblCellMar>
        </w:tblPrEx>
        <w:trPr>
          <w:trHeight w:val="600" w:hRule="atLeast"/>
        </w:trPr>
        <w:tc>
          <w:tcPr>
            <w:tcW w:w="288" w:type="pct"/>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8</w:t>
            </w:r>
          </w:p>
        </w:tc>
        <w:tc>
          <w:tcPr>
            <w:tcW w:w="928" w:type="pct"/>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党的发展史</w:t>
            </w:r>
          </w:p>
        </w:tc>
        <w:tc>
          <w:tcPr>
            <w:tcW w:w="819" w:type="pct"/>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7700*2350</w:t>
            </w:r>
          </w:p>
        </w:tc>
        <w:tc>
          <w:tcPr>
            <w:tcW w:w="11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1.10mmPVC立体造型</w:t>
            </w:r>
            <w:r>
              <w:rPr>
                <w:rFonts w:hint="eastAsia" w:ascii="仿宋" w:hAnsi="仿宋" w:eastAsia="仿宋" w:cs="仿宋"/>
                <w:color w:val="000000"/>
                <w:kern w:val="0"/>
                <w:sz w:val="24"/>
              </w:rPr>
              <w:br w:type="textWrapping"/>
            </w:r>
            <w:r>
              <w:rPr>
                <w:rFonts w:hint="eastAsia" w:ascii="仿宋" w:hAnsi="仿宋" w:eastAsia="仿宋" w:cs="仿宋"/>
                <w:color w:val="000000"/>
                <w:kern w:val="0"/>
                <w:sz w:val="24"/>
              </w:rPr>
              <w:t>2.10mmpvc板</w:t>
            </w:r>
          </w:p>
        </w:tc>
        <w:tc>
          <w:tcPr>
            <w:tcW w:w="35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1</w:t>
            </w:r>
          </w:p>
        </w:tc>
        <w:tc>
          <w:tcPr>
            <w:tcW w:w="28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张</w:t>
            </w:r>
          </w:p>
        </w:tc>
        <w:tc>
          <w:tcPr>
            <w:tcW w:w="56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p>
        </w:tc>
        <w:tc>
          <w:tcPr>
            <w:tcW w:w="63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p>
        </w:tc>
      </w:tr>
      <w:tr>
        <w:tblPrEx>
          <w:tblCellMar>
            <w:top w:w="0" w:type="dxa"/>
            <w:left w:w="0" w:type="dxa"/>
            <w:bottom w:w="0" w:type="dxa"/>
            <w:right w:w="0" w:type="dxa"/>
          </w:tblCellMar>
        </w:tblPrEx>
        <w:trPr>
          <w:trHeight w:val="600" w:hRule="atLeast"/>
        </w:trPr>
        <w:tc>
          <w:tcPr>
            <w:tcW w:w="288" w:type="pct"/>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9</w:t>
            </w:r>
          </w:p>
        </w:tc>
        <w:tc>
          <w:tcPr>
            <w:tcW w:w="928"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ascii="仿宋" w:hAnsi="仿宋" w:eastAsia="仿宋" w:cs="仿宋"/>
                <w:color w:val="000000"/>
                <w:sz w:val="24"/>
              </w:rPr>
            </w:pPr>
          </w:p>
        </w:tc>
        <w:tc>
          <w:tcPr>
            <w:tcW w:w="819" w:type="pct"/>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7700*2350</w:t>
            </w:r>
          </w:p>
        </w:tc>
        <w:tc>
          <w:tcPr>
            <w:tcW w:w="11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底层面UV</w:t>
            </w:r>
          </w:p>
        </w:tc>
        <w:tc>
          <w:tcPr>
            <w:tcW w:w="35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1</w:t>
            </w:r>
          </w:p>
        </w:tc>
        <w:tc>
          <w:tcPr>
            <w:tcW w:w="28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张</w:t>
            </w:r>
          </w:p>
        </w:tc>
        <w:tc>
          <w:tcPr>
            <w:tcW w:w="56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p>
        </w:tc>
        <w:tc>
          <w:tcPr>
            <w:tcW w:w="63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p>
        </w:tc>
      </w:tr>
      <w:tr>
        <w:tblPrEx>
          <w:tblCellMar>
            <w:top w:w="0" w:type="dxa"/>
            <w:left w:w="0" w:type="dxa"/>
            <w:bottom w:w="0" w:type="dxa"/>
            <w:right w:w="0" w:type="dxa"/>
          </w:tblCellMar>
        </w:tblPrEx>
        <w:trPr>
          <w:trHeight w:val="600" w:hRule="atLeast"/>
        </w:trPr>
        <w:tc>
          <w:tcPr>
            <w:tcW w:w="288" w:type="pct"/>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10</w:t>
            </w:r>
          </w:p>
        </w:tc>
        <w:tc>
          <w:tcPr>
            <w:tcW w:w="92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图书角</w:t>
            </w:r>
          </w:p>
        </w:tc>
        <w:tc>
          <w:tcPr>
            <w:tcW w:w="819" w:type="pct"/>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1130*750</w:t>
            </w:r>
          </w:p>
        </w:tc>
        <w:tc>
          <w:tcPr>
            <w:tcW w:w="11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1.10mm厚PVC字 喷漆</w:t>
            </w:r>
            <w:r>
              <w:rPr>
                <w:rFonts w:hint="eastAsia" w:ascii="仿宋" w:hAnsi="仿宋" w:eastAsia="仿宋" w:cs="仿宋"/>
                <w:color w:val="000000"/>
                <w:kern w:val="0"/>
                <w:sz w:val="24"/>
              </w:rPr>
              <w:br w:type="textWrapping"/>
            </w:r>
            <w:r>
              <w:rPr>
                <w:rFonts w:hint="eastAsia" w:ascii="仿宋" w:hAnsi="仿宋" w:eastAsia="仿宋" w:cs="仿宋"/>
                <w:color w:val="000000"/>
                <w:kern w:val="0"/>
                <w:sz w:val="24"/>
              </w:rPr>
              <w:t>2.10mmPVC立体造型</w:t>
            </w:r>
          </w:p>
        </w:tc>
        <w:tc>
          <w:tcPr>
            <w:tcW w:w="35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1</w:t>
            </w:r>
          </w:p>
        </w:tc>
        <w:tc>
          <w:tcPr>
            <w:tcW w:w="28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套</w:t>
            </w:r>
          </w:p>
        </w:tc>
        <w:tc>
          <w:tcPr>
            <w:tcW w:w="56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p>
        </w:tc>
        <w:tc>
          <w:tcPr>
            <w:tcW w:w="63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p>
        </w:tc>
      </w:tr>
      <w:tr>
        <w:tblPrEx>
          <w:tblCellMar>
            <w:top w:w="0" w:type="dxa"/>
            <w:left w:w="0" w:type="dxa"/>
            <w:bottom w:w="0" w:type="dxa"/>
            <w:right w:w="0" w:type="dxa"/>
          </w:tblCellMar>
        </w:tblPrEx>
        <w:trPr>
          <w:trHeight w:val="600" w:hRule="atLeast"/>
        </w:trPr>
        <w:tc>
          <w:tcPr>
            <w:tcW w:w="288" w:type="pct"/>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11</w:t>
            </w:r>
          </w:p>
        </w:tc>
        <w:tc>
          <w:tcPr>
            <w:tcW w:w="92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红书馆</w:t>
            </w:r>
          </w:p>
        </w:tc>
        <w:tc>
          <w:tcPr>
            <w:tcW w:w="819" w:type="pct"/>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1000*900</w:t>
            </w:r>
          </w:p>
        </w:tc>
        <w:tc>
          <w:tcPr>
            <w:tcW w:w="11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1.10mm厚PVC字 喷漆</w:t>
            </w:r>
            <w:r>
              <w:rPr>
                <w:rFonts w:hint="eastAsia" w:ascii="仿宋" w:hAnsi="仿宋" w:eastAsia="仿宋" w:cs="仿宋"/>
                <w:color w:val="000000"/>
                <w:kern w:val="0"/>
                <w:sz w:val="24"/>
              </w:rPr>
              <w:br w:type="textWrapping"/>
            </w:r>
            <w:r>
              <w:rPr>
                <w:rFonts w:hint="eastAsia" w:ascii="仿宋" w:hAnsi="仿宋" w:eastAsia="仿宋" w:cs="仿宋"/>
                <w:color w:val="000000"/>
                <w:kern w:val="0"/>
                <w:sz w:val="24"/>
              </w:rPr>
              <w:t>2.10mmPVC立体造型</w:t>
            </w:r>
          </w:p>
        </w:tc>
        <w:tc>
          <w:tcPr>
            <w:tcW w:w="35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1</w:t>
            </w:r>
          </w:p>
        </w:tc>
        <w:tc>
          <w:tcPr>
            <w:tcW w:w="28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套</w:t>
            </w:r>
          </w:p>
        </w:tc>
        <w:tc>
          <w:tcPr>
            <w:tcW w:w="56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p>
        </w:tc>
        <w:tc>
          <w:tcPr>
            <w:tcW w:w="63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p>
        </w:tc>
      </w:tr>
      <w:tr>
        <w:tblPrEx>
          <w:tblCellMar>
            <w:top w:w="0" w:type="dxa"/>
            <w:left w:w="0" w:type="dxa"/>
            <w:bottom w:w="0" w:type="dxa"/>
            <w:right w:w="0" w:type="dxa"/>
          </w:tblCellMar>
        </w:tblPrEx>
        <w:trPr>
          <w:trHeight w:val="600" w:hRule="atLeast"/>
        </w:trPr>
        <w:tc>
          <w:tcPr>
            <w:tcW w:w="288" w:type="pct"/>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12</w:t>
            </w:r>
          </w:p>
        </w:tc>
        <w:tc>
          <w:tcPr>
            <w:tcW w:w="92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1F 大堂格栅竖立内容</w:t>
            </w:r>
          </w:p>
        </w:tc>
        <w:tc>
          <w:tcPr>
            <w:tcW w:w="819" w:type="pct"/>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1500*5500</w:t>
            </w:r>
          </w:p>
        </w:tc>
        <w:tc>
          <w:tcPr>
            <w:tcW w:w="11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15mm厚PVC字 喷漆</w:t>
            </w:r>
          </w:p>
        </w:tc>
        <w:tc>
          <w:tcPr>
            <w:tcW w:w="35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1</w:t>
            </w:r>
          </w:p>
        </w:tc>
        <w:tc>
          <w:tcPr>
            <w:tcW w:w="28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套</w:t>
            </w:r>
          </w:p>
        </w:tc>
        <w:tc>
          <w:tcPr>
            <w:tcW w:w="56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p>
        </w:tc>
        <w:tc>
          <w:tcPr>
            <w:tcW w:w="63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p>
        </w:tc>
      </w:tr>
      <w:tr>
        <w:tblPrEx>
          <w:tblCellMar>
            <w:top w:w="0" w:type="dxa"/>
            <w:left w:w="0" w:type="dxa"/>
            <w:bottom w:w="0" w:type="dxa"/>
            <w:right w:w="0" w:type="dxa"/>
          </w:tblCellMar>
        </w:tblPrEx>
        <w:trPr>
          <w:trHeight w:val="600" w:hRule="atLeast"/>
        </w:trPr>
        <w:tc>
          <w:tcPr>
            <w:tcW w:w="288" w:type="pct"/>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13</w:t>
            </w:r>
          </w:p>
        </w:tc>
        <w:tc>
          <w:tcPr>
            <w:tcW w:w="92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社区街道展示区</w:t>
            </w:r>
          </w:p>
        </w:tc>
        <w:tc>
          <w:tcPr>
            <w:tcW w:w="819" w:type="pct"/>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12000*2000</w:t>
            </w:r>
          </w:p>
        </w:tc>
        <w:tc>
          <w:tcPr>
            <w:tcW w:w="11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1.10MMPVC立体</w:t>
            </w:r>
            <w:r>
              <w:rPr>
                <w:rFonts w:hint="eastAsia" w:ascii="仿宋" w:hAnsi="仿宋" w:eastAsia="仿宋" w:cs="仿宋"/>
                <w:color w:val="000000"/>
                <w:kern w:val="0"/>
                <w:sz w:val="24"/>
              </w:rPr>
              <w:br w:type="textWrapping"/>
            </w:r>
            <w:r>
              <w:rPr>
                <w:rFonts w:hint="eastAsia" w:ascii="仿宋" w:hAnsi="仿宋" w:eastAsia="仿宋" w:cs="仿宋"/>
                <w:color w:val="000000"/>
                <w:kern w:val="0"/>
                <w:sz w:val="24"/>
              </w:rPr>
              <w:t>2.10mm厚PVC字 喷漆</w:t>
            </w:r>
          </w:p>
        </w:tc>
        <w:tc>
          <w:tcPr>
            <w:tcW w:w="35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1</w:t>
            </w:r>
          </w:p>
        </w:tc>
        <w:tc>
          <w:tcPr>
            <w:tcW w:w="28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套</w:t>
            </w:r>
          </w:p>
        </w:tc>
        <w:tc>
          <w:tcPr>
            <w:tcW w:w="56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p>
        </w:tc>
        <w:tc>
          <w:tcPr>
            <w:tcW w:w="63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p>
        </w:tc>
      </w:tr>
      <w:tr>
        <w:tblPrEx>
          <w:tblCellMar>
            <w:top w:w="0" w:type="dxa"/>
            <w:left w:w="0" w:type="dxa"/>
            <w:bottom w:w="0" w:type="dxa"/>
            <w:right w:w="0" w:type="dxa"/>
          </w:tblCellMar>
        </w:tblPrEx>
        <w:trPr>
          <w:trHeight w:val="600" w:hRule="atLeast"/>
        </w:trPr>
        <w:tc>
          <w:tcPr>
            <w:tcW w:w="288" w:type="pct"/>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14</w:t>
            </w:r>
          </w:p>
        </w:tc>
        <w:tc>
          <w:tcPr>
            <w:tcW w:w="92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楼梯间</w:t>
            </w:r>
          </w:p>
        </w:tc>
        <w:tc>
          <w:tcPr>
            <w:tcW w:w="819" w:type="pct"/>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3000*2000</w:t>
            </w:r>
          </w:p>
        </w:tc>
        <w:tc>
          <w:tcPr>
            <w:tcW w:w="11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1.10MMPVC立体</w:t>
            </w:r>
          </w:p>
        </w:tc>
        <w:tc>
          <w:tcPr>
            <w:tcW w:w="35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1</w:t>
            </w:r>
          </w:p>
        </w:tc>
        <w:tc>
          <w:tcPr>
            <w:tcW w:w="28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套</w:t>
            </w:r>
          </w:p>
        </w:tc>
        <w:tc>
          <w:tcPr>
            <w:tcW w:w="56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p>
        </w:tc>
        <w:tc>
          <w:tcPr>
            <w:tcW w:w="63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p>
        </w:tc>
      </w:tr>
      <w:tr>
        <w:tblPrEx>
          <w:tblCellMar>
            <w:top w:w="0" w:type="dxa"/>
            <w:left w:w="0" w:type="dxa"/>
            <w:bottom w:w="0" w:type="dxa"/>
            <w:right w:w="0" w:type="dxa"/>
          </w:tblCellMar>
        </w:tblPrEx>
        <w:trPr>
          <w:trHeight w:val="600" w:hRule="atLeast"/>
        </w:trPr>
        <w:tc>
          <w:tcPr>
            <w:tcW w:w="288" w:type="pct"/>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15</w:t>
            </w:r>
          </w:p>
        </w:tc>
        <w:tc>
          <w:tcPr>
            <w:tcW w:w="928" w:type="pct"/>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新时代文明实践直播间</w:t>
            </w:r>
          </w:p>
        </w:tc>
        <w:tc>
          <w:tcPr>
            <w:tcW w:w="819" w:type="pct"/>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4000*2450</w:t>
            </w:r>
          </w:p>
        </w:tc>
        <w:tc>
          <w:tcPr>
            <w:tcW w:w="11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1.10MMPVC立体</w:t>
            </w:r>
            <w:r>
              <w:rPr>
                <w:rFonts w:hint="eastAsia" w:ascii="仿宋" w:hAnsi="仿宋" w:eastAsia="仿宋" w:cs="仿宋"/>
                <w:color w:val="000000"/>
                <w:kern w:val="0"/>
                <w:sz w:val="24"/>
              </w:rPr>
              <w:br w:type="textWrapping"/>
            </w:r>
            <w:r>
              <w:rPr>
                <w:rFonts w:hint="eastAsia" w:ascii="仿宋" w:hAnsi="仿宋" w:eastAsia="仿宋" w:cs="仿宋"/>
                <w:color w:val="000000"/>
                <w:kern w:val="0"/>
                <w:sz w:val="24"/>
              </w:rPr>
              <w:t>2.10mm厚PVC字 喷漆</w:t>
            </w:r>
          </w:p>
        </w:tc>
        <w:tc>
          <w:tcPr>
            <w:tcW w:w="35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1</w:t>
            </w:r>
          </w:p>
        </w:tc>
        <w:tc>
          <w:tcPr>
            <w:tcW w:w="28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套</w:t>
            </w:r>
          </w:p>
        </w:tc>
        <w:tc>
          <w:tcPr>
            <w:tcW w:w="56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p>
        </w:tc>
        <w:tc>
          <w:tcPr>
            <w:tcW w:w="63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p>
        </w:tc>
      </w:tr>
      <w:tr>
        <w:tblPrEx>
          <w:tblCellMar>
            <w:top w:w="0" w:type="dxa"/>
            <w:left w:w="0" w:type="dxa"/>
            <w:bottom w:w="0" w:type="dxa"/>
            <w:right w:w="0" w:type="dxa"/>
          </w:tblCellMar>
        </w:tblPrEx>
        <w:trPr>
          <w:trHeight w:val="600" w:hRule="atLeast"/>
        </w:trPr>
        <w:tc>
          <w:tcPr>
            <w:tcW w:w="288" w:type="pct"/>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16</w:t>
            </w:r>
          </w:p>
        </w:tc>
        <w:tc>
          <w:tcPr>
            <w:tcW w:w="928"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ascii="仿宋" w:hAnsi="仿宋" w:eastAsia="仿宋" w:cs="仿宋"/>
                <w:color w:val="000000"/>
                <w:sz w:val="24"/>
              </w:rPr>
            </w:pPr>
          </w:p>
        </w:tc>
        <w:tc>
          <w:tcPr>
            <w:tcW w:w="819" w:type="pct"/>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4000*2450</w:t>
            </w:r>
          </w:p>
        </w:tc>
        <w:tc>
          <w:tcPr>
            <w:tcW w:w="11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底层面UV</w:t>
            </w:r>
          </w:p>
        </w:tc>
        <w:tc>
          <w:tcPr>
            <w:tcW w:w="35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1</w:t>
            </w:r>
          </w:p>
        </w:tc>
        <w:tc>
          <w:tcPr>
            <w:tcW w:w="28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套</w:t>
            </w:r>
          </w:p>
        </w:tc>
        <w:tc>
          <w:tcPr>
            <w:tcW w:w="56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p>
        </w:tc>
        <w:tc>
          <w:tcPr>
            <w:tcW w:w="63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p>
        </w:tc>
      </w:tr>
      <w:tr>
        <w:tblPrEx>
          <w:tblCellMar>
            <w:top w:w="0" w:type="dxa"/>
            <w:left w:w="0" w:type="dxa"/>
            <w:bottom w:w="0" w:type="dxa"/>
            <w:right w:w="0" w:type="dxa"/>
          </w:tblCellMar>
        </w:tblPrEx>
        <w:trPr>
          <w:trHeight w:val="600" w:hRule="atLeast"/>
        </w:trPr>
        <w:tc>
          <w:tcPr>
            <w:tcW w:w="288" w:type="pct"/>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17</w:t>
            </w:r>
          </w:p>
        </w:tc>
        <w:tc>
          <w:tcPr>
            <w:tcW w:w="92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志愿者服务站</w:t>
            </w:r>
          </w:p>
        </w:tc>
        <w:tc>
          <w:tcPr>
            <w:tcW w:w="819" w:type="pct"/>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4500*2000</w:t>
            </w:r>
          </w:p>
        </w:tc>
        <w:tc>
          <w:tcPr>
            <w:tcW w:w="11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1.10mm厚PVC字 喷漆</w:t>
            </w:r>
          </w:p>
        </w:tc>
        <w:tc>
          <w:tcPr>
            <w:tcW w:w="35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1</w:t>
            </w:r>
          </w:p>
        </w:tc>
        <w:tc>
          <w:tcPr>
            <w:tcW w:w="28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套</w:t>
            </w:r>
          </w:p>
        </w:tc>
        <w:tc>
          <w:tcPr>
            <w:tcW w:w="56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p>
        </w:tc>
        <w:tc>
          <w:tcPr>
            <w:tcW w:w="63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p>
        </w:tc>
      </w:tr>
      <w:tr>
        <w:tblPrEx>
          <w:tblCellMar>
            <w:top w:w="0" w:type="dxa"/>
            <w:left w:w="0" w:type="dxa"/>
            <w:bottom w:w="0" w:type="dxa"/>
            <w:right w:w="0" w:type="dxa"/>
          </w:tblCellMar>
        </w:tblPrEx>
        <w:trPr>
          <w:trHeight w:val="600" w:hRule="atLeast"/>
        </w:trPr>
        <w:tc>
          <w:tcPr>
            <w:tcW w:w="288" w:type="pct"/>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18</w:t>
            </w:r>
          </w:p>
        </w:tc>
        <w:tc>
          <w:tcPr>
            <w:tcW w:w="92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志愿者服务台</w:t>
            </w:r>
          </w:p>
        </w:tc>
        <w:tc>
          <w:tcPr>
            <w:tcW w:w="819" w:type="pct"/>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500*500</w:t>
            </w:r>
          </w:p>
        </w:tc>
        <w:tc>
          <w:tcPr>
            <w:tcW w:w="11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1.10mmpvc板UV</w:t>
            </w:r>
          </w:p>
        </w:tc>
        <w:tc>
          <w:tcPr>
            <w:tcW w:w="35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1</w:t>
            </w:r>
          </w:p>
        </w:tc>
        <w:tc>
          <w:tcPr>
            <w:tcW w:w="28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套</w:t>
            </w:r>
          </w:p>
        </w:tc>
        <w:tc>
          <w:tcPr>
            <w:tcW w:w="56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p>
        </w:tc>
        <w:tc>
          <w:tcPr>
            <w:tcW w:w="63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p>
        </w:tc>
      </w:tr>
      <w:tr>
        <w:tblPrEx>
          <w:tblCellMar>
            <w:top w:w="0" w:type="dxa"/>
            <w:left w:w="0" w:type="dxa"/>
            <w:bottom w:w="0" w:type="dxa"/>
            <w:right w:w="0" w:type="dxa"/>
          </w:tblCellMar>
        </w:tblPrEx>
        <w:trPr>
          <w:trHeight w:val="600" w:hRule="atLeast"/>
        </w:trPr>
        <w:tc>
          <w:tcPr>
            <w:tcW w:w="288" w:type="pct"/>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19</w:t>
            </w:r>
          </w:p>
        </w:tc>
        <w:tc>
          <w:tcPr>
            <w:tcW w:w="928" w:type="pct"/>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法律咨询室</w:t>
            </w:r>
          </w:p>
        </w:tc>
        <w:tc>
          <w:tcPr>
            <w:tcW w:w="819" w:type="pct"/>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4700*1500</w:t>
            </w:r>
          </w:p>
        </w:tc>
        <w:tc>
          <w:tcPr>
            <w:tcW w:w="11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1.10mmPVC立体造型</w:t>
            </w:r>
            <w:r>
              <w:rPr>
                <w:rFonts w:hint="eastAsia" w:ascii="仿宋" w:hAnsi="仿宋" w:eastAsia="仿宋" w:cs="仿宋"/>
                <w:color w:val="000000"/>
                <w:kern w:val="0"/>
                <w:sz w:val="24"/>
              </w:rPr>
              <w:br w:type="textWrapping"/>
            </w:r>
            <w:r>
              <w:rPr>
                <w:rFonts w:hint="eastAsia" w:ascii="仿宋" w:hAnsi="仿宋" w:eastAsia="仿宋" w:cs="仿宋"/>
                <w:color w:val="000000"/>
                <w:kern w:val="0"/>
                <w:sz w:val="24"/>
              </w:rPr>
              <w:t>2.10mm厚PVC字 喷漆</w:t>
            </w:r>
          </w:p>
        </w:tc>
        <w:tc>
          <w:tcPr>
            <w:tcW w:w="35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1</w:t>
            </w:r>
          </w:p>
        </w:tc>
        <w:tc>
          <w:tcPr>
            <w:tcW w:w="28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套</w:t>
            </w:r>
          </w:p>
        </w:tc>
        <w:tc>
          <w:tcPr>
            <w:tcW w:w="56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p>
        </w:tc>
        <w:tc>
          <w:tcPr>
            <w:tcW w:w="63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p>
        </w:tc>
      </w:tr>
      <w:tr>
        <w:tblPrEx>
          <w:tblCellMar>
            <w:top w:w="0" w:type="dxa"/>
            <w:left w:w="0" w:type="dxa"/>
            <w:bottom w:w="0" w:type="dxa"/>
            <w:right w:w="0" w:type="dxa"/>
          </w:tblCellMar>
        </w:tblPrEx>
        <w:trPr>
          <w:trHeight w:val="600" w:hRule="atLeast"/>
        </w:trPr>
        <w:tc>
          <w:tcPr>
            <w:tcW w:w="288" w:type="pct"/>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20</w:t>
            </w:r>
          </w:p>
        </w:tc>
        <w:tc>
          <w:tcPr>
            <w:tcW w:w="928"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ascii="仿宋" w:hAnsi="仿宋" w:eastAsia="仿宋" w:cs="仿宋"/>
                <w:color w:val="000000"/>
                <w:sz w:val="24"/>
              </w:rPr>
            </w:pPr>
          </w:p>
        </w:tc>
        <w:tc>
          <w:tcPr>
            <w:tcW w:w="819" w:type="pct"/>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4700*1500</w:t>
            </w:r>
          </w:p>
        </w:tc>
        <w:tc>
          <w:tcPr>
            <w:tcW w:w="11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底层面UV</w:t>
            </w:r>
          </w:p>
        </w:tc>
        <w:tc>
          <w:tcPr>
            <w:tcW w:w="35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1</w:t>
            </w:r>
          </w:p>
        </w:tc>
        <w:tc>
          <w:tcPr>
            <w:tcW w:w="28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套</w:t>
            </w:r>
          </w:p>
        </w:tc>
        <w:tc>
          <w:tcPr>
            <w:tcW w:w="56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p>
        </w:tc>
        <w:tc>
          <w:tcPr>
            <w:tcW w:w="63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p>
        </w:tc>
      </w:tr>
      <w:tr>
        <w:tblPrEx>
          <w:tblCellMar>
            <w:top w:w="0" w:type="dxa"/>
            <w:left w:w="0" w:type="dxa"/>
            <w:bottom w:w="0" w:type="dxa"/>
            <w:right w:w="0" w:type="dxa"/>
          </w:tblCellMar>
        </w:tblPrEx>
        <w:trPr>
          <w:trHeight w:val="600" w:hRule="atLeast"/>
        </w:trPr>
        <w:tc>
          <w:tcPr>
            <w:tcW w:w="288" w:type="pct"/>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21</w:t>
            </w:r>
          </w:p>
        </w:tc>
        <w:tc>
          <w:tcPr>
            <w:tcW w:w="92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心灵驿站</w:t>
            </w:r>
          </w:p>
        </w:tc>
        <w:tc>
          <w:tcPr>
            <w:tcW w:w="819" w:type="pct"/>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1200*400</w:t>
            </w:r>
          </w:p>
        </w:tc>
        <w:tc>
          <w:tcPr>
            <w:tcW w:w="11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1.10mmPVC立体造型</w:t>
            </w:r>
          </w:p>
        </w:tc>
        <w:tc>
          <w:tcPr>
            <w:tcW w:w="35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1</w:t>
            </w:r>
          </w:p>
        </w:tc>
        <w:tc>
          <w:tcPr>
            <w:tcW w:w="28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套</w:t>
            </w:r>
          </w:p>
        </w:tc>
        <w:tc>
          <w:tcPr>
            <w:tcW w:w="56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p>
        </w:tc>
        <w:tc>
          <w:tcPr>
            <w:tcW w:w="63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p>
        </w:tc>
      </w:tr>
      <w:tr>
        <w:tblPrEx>
          <w:tblCellMar>
            <w:top w:w="0" w:type="dxa"/>
            <w:left w:w="0" w:type="dxa"/>
            <w:bottom w:w="0" w:type="dxa"/>
            <w:right w:w="0" w:type="dxa"/>
          </w:tblCellMar>
        </w:tblPrEx>
        <w:trPr>
          <w:trHeight w:val="600" w:hRule="atLeast"/>
        </w:trPr>
        <w:tc>
          <w:tcPr>
            <w:tcW w:w="288" w:type="pct"/>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22</w:t>
            </w:r>
          </w:p>
        </w:tc>
        <w:tc>
          <w:tcPr>
            <w:tcW w:w="928" w:type="pct"/>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过道</w:t>
            </w:r>
          </w:p>
        </w:tc>
        <w:tc>
          <w:tcPr>
            <w:tcW w:w="819" w:type="pct"/>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6000*2000</w:t>
            </w:r>
          </w:p>
        </w:tc>
        <w:tc>
          <w:tcPr>
            <w:tcW w:w="11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1.10mmPVC立体造型</w:t>
            </w:r>
          </w:p>
        </w:tc>
        <w:tc>
          <w:tcPr>
            <w:tcW w:w="35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1</w:t>
            </w:r>
          </w:p>
        </w:tc>
        <w:tc>
          <w:tcPr>
            <w:tcW w:w="28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套</w:t>
            </w:r>
          </w:p>
        </w:tc>
        <w:tc>
          <w:tcPr>
            <w:tcW w:w="56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p>
        </w:tc>
        <w:tc>
          <w:tcPr>
            <w:tcW w:w="63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p>
        </w:tc>
      </w:tr>
      <w:tr>
        <w:tblPrEx>
          <w:tblCellMar>
            <w:top w:w="0" w:type="dxa"/>
            <w:left w:w="0" w:type="dxa"/>
            <w:bottom w:w="0" w:type="dxa"/>
            <w:right w:w="0" w:type="dxa"/>
          </w:tblCellMar>
        </w:tblPrEx>
        <w:trPr>
          <w:trHeight w:val="600" w:hRule="atLeast"/>
        </w:trPr>
        <w:tc>
          <w:tcPr>
            <w:tcW w:w="288" w:type="pct"/>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23</w:t>
            </w:r>
          </w:p>
        </w:tc>
        <w:tc>
          <w:tcPr>
            <w:tcW w:w="928"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ascii="仿宋" w:hAnsi="仿宋" w:eastAsia="仿宋" w:cs="仿宋"/>
                <w:color w:val="000000"/>
                <w:sz w:val="24"/>
              </w:rPr>
            </w:pPr>
          </w:p>
        </w:tc>
        <w:tc>
          <w:tcPr>
            <w:tcW w:w="819" w:type="pct"/>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6000*2000</w:t>
            </w:r>
          </w:p>
        </w:tc>
        <w:tc>
          <w:tcPr>
            <w:tcW w:w="11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底层面UV</w:t>
            </w:r>
          </w:p>
        </w:tc>
        <w:tc>
          <w:tcPr>
            <w:tcW w:w="35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1</w:t>
            </w:r>
          </w:p>
        </w:tc>
        <w:tc>
          <w:tcPr>
            <w:tcW w:w="28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套</w:t>
            </w:r>
          </w:p>
        </w:tc>
        <w:tc>
          <w:tcPr>
            <w:tcW w:w="56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p>
        </w:tc>
        <w:tc>
          <w:tcPr>
            <w:tcW w:w="63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p>
        </w:tc>
      </w:tr>
      <w:tr>
        <w:tblPrEx>
          <w:tblCellMar>
            <w:top w:w="0" w:type="dxa"/>
            <w:left w:w="0" w:type="dxa"/>
            <w:bottom w:w="0" w:type="dxa"/>
            <w:right w:w="0" w:type="dxa"/>
          </w:tblCellMar>
        </w:tblPrEx>
        <w:trPr>
          <w:trHeight w:val="600" w:hRule="atLeast"/>
        </w:trPr>
        <w:tc>
          <w:tcPr>
            <w:tcW w:w="288" w:type="pct"/>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24</w:t>
            </w:r>
          </w:p>
        </w:tc>
        <w:tc>
          <w:tcPr>
            <w:tcW w:w="928" w:type="pct"/>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文化活动室</w:t>
            </w:r>
          </w:p>
        </w:tc>
        <w:tc>
          <w:tcPr>
            <w:tcW w:w="819" w:type="pct"/>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5300*1800</w:t>
            </w:r>
          </w:p>
        </w:tc>
        <w:tc>
          <w:tcPr>
            <w:tcW w:w="11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 xml:space="preserve">1.10mmPVC立体造型  </w:t>
            </w:r>
            <w:r>
              <w:rPr>
                <w:rFonts w:hint="eastAsia" w:ascii="仿宋" w:hAnsi="仿宋" w:eastAsia="仿宋" w:cs="仿宋"/>
                <w:color w:val="000000"/>
                <w:kern w:val="0"/>
                <w:sz w:val="24"/>
              </w:rPr>
              <w:br w:type="textWrapping"/>
            </w:r>
            <w:r>
              <w:rPr>
                <w:rFonts w:hint="eastAsia" w:ascii="仿宋" w:hAnsi="仿宋" w:eastAsia="仿宋" w:cs="仿宋"/>
                <w:color w:val="000000"/>
                <w:kern w:val="0"/>
                <w:sz w:val="24"/>
              </w:rPr>
              <w:t>2.10mm厚PVC板UV</w:t>
            </w:r>
          </w:p>
        </w:tc>
        <w:tc>
          <w:tcPr>
            <w:tcW w:w="35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1</w:t>
            </w:r>
          </w:p>
        </w:tc>
        <w:tc>
          <w:tcPr>
            <w:tcW w:w="28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套</w:t>
            </w:r>
          </w:p>
        </w:tc>
        <w:tc>
          <w:tcPr>
            <w:tcW w:w="56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p>
        </w:tc>
        <w:tc>
          <w:tcPr>
            <w:tcW w:w="63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p>
        </w:tc>
      </w:tr>
      <w:tr>
        <w:tblPrEx>
          <w:tblCellMar>
            <w:top w:w="0" w:type="dxa"/>
            <w:left w:w="0" w:type="dxa"/>
            <w:bottom w:w="0" w:type="dxa"/>
            <w:right w:w="0" w:type="dxa"/>
          </w:tblCellMar>
        </w:tblPrEx>
        <w:trPr>
          <w:trHeight w:val="600" w:hRule="atLeast"/>
        </w:trPr>
        <w:tc>
          <w:tcPr>
            <w:tcW w:w="288" w:type="pct"/>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25</w:t>
            </w:r>
          </w:p>
        </w:tc>
        <w:tc>
          <w:tcPr>
            <w:tcW w:w="928"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ascii="仿宋" w:hAnsi="仿宋" w:eastAsia="仿宋" w:cs="仿宋"/>
                <w:color w:val="000000"/>
                <w:sz w:val="24"/>
              </w:rPr>
            </w:pPr>
          </w:p>
        </w:tc>
        <w:tc>
          <w:tcPr>
            <w:tcW w:w="819" w:type="pct"/>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5300*1800</w:t>
            </w:r>
          </w:p>
        </w:tc>
        <w:tc>
          <w:tcPr>
            <w:tcW w:w="11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底层面UV</w:t>
            </w:r>
          </w:p>
        </w:tc>
        <w:tc>
          <w:tcPr>
            <w:tcW w:w="35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1</w:t>
            </w:r>
          </w:p>
        </w:tc>
        <w:tc>
          <w:tcPr>
            <w:tcW w:w="28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套</w:t>
            </w:r>
          </w:p>
        </w:tc>
        <w:tc>
          <w:tcPr>
            <w:tcW w:w="56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p>
        </w:tc>
        <w:tc>
          <w:tcPr>
            <w:tcW w:w="63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p>
        </w:tc>
      </w:tr>
      <w:tr>
        <w:tblPrEx>
          <w:tblCellMar>
            <w:top w:w="0" w:type="dxa"/>
            <w:left w:w="0" w:type="dxa"/>
            <w:bottom w:w="0" w:type="dxa"/>
            <w:right w:w="0" w:type="dxa"/>
          </w:tblCellMar>
        </w:tblPrEx>
        <w:trPr>
          <w:trHeight w:val="600" w:hRule="atLeast"/>
        </w:trPr>
        <w:tc>
          <w:tcPr>
            <w:tcW w:w="288" w:type="pct"/>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26</w:t>
            </w:r>
          </w:p>
        </w:tc>
        <w:tc>
          <w:tcPr>
            <w:tcW w:w="92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综治中心</w:t>
            </w:r>
          </w:p>
        </w:tc>
        <w:tc>
          <w:tcPr>
            <w:tcW w:w="819" w:type="pct"/>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4000*2000</w:t>
            </w:r>
          </w:p>
        </w:tc>
        <w:tc>
          <w:tcPr>
            <w:tcW w:w="11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10mm厚PVC字 喷漆</w:t>
            </w:r>
          </w:p>
        </w:tc>
        <w:tc>
          <w:tcPr>
            <w:tcW w:w="35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1</w:t>
            </w:r>
          </w:p>
        </w:tc>
        <w:tc>
          <w:tcPr>
            <w:tcW w:w="28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套</w:t>
            </w:r>
          </w:p>
        </w:tc>
        <w:tc>
          <w:tcPr>
            <w:tcW w:w="56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p>
        </w:tc>
        <w:tc>
          <w:tcPr>
            <w:tcW w:w="63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p>
        </w:tc>
      </w:tr>
      <w:tr>
        <w:tblPrEx>
          <w:tblCellMar>
            <w:top w:w="0" w:type="dxa"/>
            <w:left w:w="0" w:type="dxa"/>
            <w:bottom w:w="0" w:type="dxa"/>
            <w:right w:w="0" w:type="dxa"/>
          </w:tblCellMar>
        </w:tblPrEx>
        <w:trPr>
          <w:trHeight w:val="600" w:hRule="atLeast"/>
        </w:trPr>
        <w:tc>
          <w:tcPr>
            <w:tcW w:w="288" w:type="pct"/>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27</w:t>
            </w:r>
          </w:p>
        </w:tc>
        <w:tc>
          <w:tcPr>
            <w:tcW w:w="92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联席会议室街道党校</w:t>
            </w:r>
          </w:p>
        </w:tc>
        <w:tc>
          <w:tcPr>
            <w:tcW w:w="819" w:type="pct"/>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3000*2500</w:t>
            </w:r>
          </w:p>
        </w:tc>
        <w:tc>
          <w:tcPr>
            <w:tcW w:w="11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1.15mmPVC立体造型</w:t>
            </w:r>
          </w:p>
        </w:tc>
        <w:tc>
          <w:tcPr>
            <w:tcW w:w="35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1</w:t>
            </w:r>
          </w:p>
        </w:tc>
        <w:tc>
          <w:tcPr>
            <w:tcW w:w="28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套</w:t>
            </w:r>
          </w:p>
        </w:tc>
        <w:tc>
          <w:tcPr>
            <w:tcW w:w="56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p>
        </w:tc>
        <w:tc>
          <w:tcPr>
            <w:tcW w:w="63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p>
        </w:tc>
      </w:tr>
      <w:tr>
        <w:tblPrEx>
          <w:tblCellMar>
            <w:top w:w="0" w:type="dxa"/>
            <w:left w:w="0" w:type="dxa"/>
            <w:bottom w:w="0" w:type="dxa"/>
            <w:right w:w="0" w:type="dxa"/>
          </w:tblCellMar>
        </w:tblPrEx>
        <w:trPr>
          <w:trHeight w:val="600" w:hRule="atLeast"/>
        </w:trPr>
        <w:tc>
          <w:tcPr>
            <w:tcW w:w="288" w:type="pct"/>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28</w:t>
            </w:r>
          </w:p>
        </w:tc>
        <w:tc>
          <w:tcPr>
            <w:tcW w:w="928" w:type="pct"/>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研判室</w:t>
            </w:r>
          </w:p>
        </w:tc>
        <w:tc>
          <w:tcPr>
            <w:tcW w:w="819" w:type="pct"/>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3700*2000</w:t>
            </w:r>
          </w:p>
        </w:tc>
        <w:tc>
          <w:tcPr>
            <w:tcW w:w="11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1.10mmPVC立体造型</w:t>
            </w:r>
          </w:p>
        </w:tc>
        <w:tc>
          <w:tcPr>
            <w:tcW w:w="35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1</w:t>
            </w:r>
          </w:p>
        </w:tc>
        <w:tc>
          <w:tcPr>
            <w:tcW w:w="28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套</w:t>
            </w:r>
          </w:p>
        </w:tc>
        <w:tc>
          <w:tcPr>
            <w:tcW w:w="56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p>
        </w:tc>
        <w:tc>
          <w:tcPr>
            <w:tcW w:w="63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p>
        </w:tc>
      </w:tr>
      <w:tr>
        <w:tblPrEx>
          <w:tblCellMar>
            <w:top w:w="0" w:type="dxa"/>
            <w:left w:w="0" w:type="dxa"/>
            <w:bottom w:w="0" w:type="dxa"/>
            <w:right w:w="0" w:type="dxa"/>
          </w:tblCellMar>
        </w:tblPrEx>
        <w:trPr>
          <w:trHeight w:val="600" w:hRule="atLeast"/>
        </w:trPr>
        <w:tc>
          <w:tcPr>
            <w:tcW w:w="288" w:type="pct"/>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29</w:t>
            </w:r>
          </w:p>
        </w:tc>
        <w:tc>
          <w:tcPr>
            <w:tcW w:w="928"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ascii="仿宋" w:hAnsi="仿宋" w:eastAsia="仿宋" w:cs="仿宋"/>
                <w:color w:val="000000"/>
                <w:sz w:val="24"/>
              </w:rPr>
            </w:pPr>
          </w:p>
        </w:tc>
        <w:tc>
          <w:tcPr>
            <w:tcW w:w="819" w:type="pct"/>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3700*2000</w:t>
            </w:r>
          </w:p>
        </w:tc>
        <w:tc>
          <w:tcPr>
            <w:tcW w:w="11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底层面UV</w:t>
            </w:r>
          </w:p>
        </w:tc>
        <w:tc>
          <w:tcPr>
            <w:tcW w:w="35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1</w:t>
            </w:r>
          </w:p>
        </w:tc>
        <w:tc>
          <w:tcPr>
            <w:tcW w:w="28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套</w:t>
            </w:r>
          </w:p>
        </w:tc>
        <w:tc>
          <w:tcPr>
            <w:tcW w:w="56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p>
        </w:tc>
        <w:tc>
          <w:tcPr>
            <w:tcW w:w="63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p>
        </w:tc>
      </w:tr>
      <w:tr>
        <w:tblPrEx>
          <w:tblCellMar>
            <w:top w:w="0" w:type="dxa"/>
            <w:left w:w="0" w:type="dxa"/>
            <w:bottom w:w="0" w:type="dxa"/>
            <w:right w:w="0" w:type="dxa"/>
          </w:tblCellMar>
        </w:tblPrEx>
        <w:trPr>
          <w:trHeight w:val="600" w:hRule="atLeast"/>
        </w:trPr>
        <w:tc>
          <w:tcPr>
            <w:tcW w:w="288" w:type="pct"/>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30</w:t>
            </w:r>
          </w:p>
        </w:tc>
        <w:tc>
          <w:tcPr>
            <w:tcW w:w="92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茶水间标语</w:t>
            </w:r>
          </w:p>
        </w:tc>
        <w:tc>
          <w:tcPr>
            <w:tcW w:w="819" w:type="pct"/>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1900*500</w:t>
            </w:r>
          </w:p>
        </w:tc>
        <w:tc>
          <w:tcPr>
            <w:tcW w:w="11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10mm厚PVC字 喷漆</w:t>
            </w:r>
          </w:p>
        </w:tc>
        <w:tc>
          <w:tcPr>
            <w:tcW w:w="35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1</w:t>
            </w:r>
          </w:p>
        </w:tc>
        <w:tc>
          <w:tcPr>
            <w:tcW w:w="28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套</w:t>
            </w:r>
          </w:p>
        </w:tc>
        <w:tc>
          <w:tcPr>
            <w:tcW w:w="56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p>
        </w:tc>
        <w:tc>
          <w:tcPr>
            <w:tcW w:w="63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p>
        </w:tc>
      </w:tr>
      <w:tr>
        <w:tblPrEx>
          <w:tblCellMar>
            <w:top w:w="0" w:type="dxa"/>
            <w:left w:w="0" w:type="dxa"/>
            <w:bottom w:w="0" w:type="dxa"/>
            <w:right w:w="0" w:type="dxa"/>
          </w:tblCellMar>
        </w:tblPrEx>
        <w:trPr>
          <w:trHeight w:val="600" w:hRule="atLeast"/>
        </w:trPr>
        <w:tc>
          <w:tcPr>
            <w:tcW w:w="288" w:type="pct"/>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31</w:t>
            </w:r>
          </w:p>
        </w:tc>
        <w:tc>
          <w:tcPr>
            <w:tcW w:w="92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门牌</w:t>
            </w:r>
          </w:p>
        </w:tc>
        <w:tc>
          <w:tcPr>
            <w:tcW w:w="819" w:type="pct"/>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280*115</w:t>
            </w:r>
          </w:p>
        </w:tc>
        <w:tc>
          <w:tcPr>
            <w:tcW w:w="11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1.铝合金UV</w:t>
            </w:r>
          </w:p>
        </w:tc>
        <w:tc>
          <w:tcPr>
            <w:tcW w:w="35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25</w:t>
            </w:r>
          </w:p>
        </w:tc>
        <w:tc>
          <w:tcPr>
            <w:tcW w:w="28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套</w:t>
            </w:r>
          </w:p>
        </w:tc>
        <w:tc>
          <w:tcPr>
            <w:tcW w:w="56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p>
        </w:tc>
        <w:tc>
          <w:tcPr>
            <w:tcW w:w="63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p>
        </w:tc>
      </w:tr>
      <w:tr>
        <w:tblPrEx>
          <w:tblCellMar>
            <w:top w:w="0" w:type="dxa"/>
            <w:left w:w="0" w:type="dxa"/>
            <w:bottom w:w="0" w:type="dxa"/>
            <w:right w:w="0" w:type="dxa"/>
          </w:tblCellMar>
        </w:tblPrEx>
        <w:trPr>
          <w:trHeight w:val="600" w:hRule="atLeast"/>
        </w:trPr>
        <w:tc>
          <w:tcPr>
            <w:tcW w:w="288" w:type="pct"/>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32</w:t>
            </w:r>
          </w:p>
        </w:tc>
        <w:tc>
          <w:tcPr>
            <w:tcW w:w="92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二楼走廊标语</w:t>
            </w:r>
          </w:p>
        </w:tc>
        <w:tc>
          <w:tcPr>
            <w:tcW w:w="819" w:type="pct"/>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4000*2000</w:t>
            </w:r>
          </w:p>
        </w:tc>
        <w:tc>
          <w:tcPr>
            <w:tcW w:w="11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1.10mmPVC立体造型</w:t>
            </w:r>
          </w:p>
        </w:tc>
        <w:tc>
          <w:tcPr>
            <w:tcW w:w="35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1</w:t>
            </w:r>
          </w:p>
        </w:tc>
        <w:tc>
          <w:tcPr>
            <w:tcW w:w="28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套</w:t>
            </w:r>
          </w:p>
        </w:tc>
        <w:tc>
          <w:tcPr>
            <w:tcW w:w="56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p>
        </w:tc>
        <w:tc>
          <w:tcPr>
            <w:tcW w:w="63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p>
        </w:tc>
      </w:tr>
      <w:tr>
        <w:tblPrEx>
          <w:tblCellMar>
            <w:top w:w="0" w:type="dxa"/>
            <w:left w:w="0" w:type="dxa"/>
            <w:bottom w:w="0" w:type="dxa"/>
            <w:right w:w="0" w:type="dxa"/>
          </w:tblCellMar>
        </w:tblPrEx>
        <w:trPr>
          <w:trHeight w:val="600" w:hRule="atLeast"/>
        </w:trPr>
        <w:tc>
          <w:tcPr>
            <w:tcW w:w="288" w:type="pct"/>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33</w:t>
            </w:r>
          </w:p>
        </w:tc>
        <w:tc>
          <w:tcPr>
            <w:tcW w:w="92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前台</w:t>
            </w:r>
          </w:p>
        </w:tc>
        <w:tc>
          <w:tcPr>
            <w:tcW w:w="819" w:type="pct"/>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500*500</w:t>
            </w:r>
          </w:p>
        </w:tc>
        <w:tc>
          <w:tcPr>
            <w:tcW w:w="11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10mm厚PVC字 喷漆</w:t>
            </w:r>
          </w:p>
        </w:tc>
        <w:tc>
          <w:tcPr>
            <w:tcW w:w="35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1</w:t>
            </w:r>
          </w:p>
        </w:tc>
        <w:tc>
          <w:tcPr>
            <w:tcW w:w="28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套</w:t>
            </w:r>
          </w:p>
        </w:tc>
        <w:tc>
          <w:tcPr>
            <w:tcW w:w="56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p>
        </w:tc>
        <w:tc>
          <w:tcPr>
            <w:tcW w:w="63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p>
        </w:tc>
      </w:tr>
      <w:tr>
        <w:tblPrEx>
          <w:tblCellMar>
            <w:top w:w="0" w:type="dxa"/>
            <w:left w:w="0" w:type="dxa"/>
            <w:bottom w:w="0" w:type="dxa"/>
            <w:right w:w="0" w:type="dxa"/>
          </w:tblCellMar>
        </w:tblPrEx>
        <w:trPr>
          <w:trHeight w:val="600" w:hRule="atLeast"/>
        </w:trPr>
        <w:tc>
          <w:tcPr>
            <w:tcW w:w="288" w:type="pct"/>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34</w:t>
            </w:r>
          </w:p>
        </w:tc>
        <w:tc>
          <w:tcPr>
            <w:tcW w:w="928" w:type="pct"/>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防撞条</w:t>
            </w:r>
          </w:p>
        </w:tc>
        <w:tc>
          <w:tcPr>
            <w:tcW w:w="819" w:type="pct"/>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15000*80</w:t>
            </w:r>
          </w:p>
        </w:tc>
        <w:tc>
          <w:tcPr>
            <w:tcW w:w="1117" w:type="pct"/>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防撞条</w:t>
            </w:r>
          </w:p>
        </w:tc>
        <w:tc>
          <w:tcPr>
            <w:tcW w:w="35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1</w:t>
            </w:r>
          </w:p>
        </w:tc>
        <w:tc>
          <w:tcPr>
            <w:tcW w:w="28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套</w:t>
            </w:r>
          </w:p>
        </w:tc>
        <w:tc>
          <w:tcPr>
            <w:tcW w:w="56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p>
        </w:tc>
        <w:tc>
          <w:tcPr>
            <w:tcW w:w="63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p>
        </w:tc>
      </w:tr>
      <w:tr>
        <w:tblPrEx>
          <w:tblCellMar>
            <w:top w:w="0" w:type="dxa"/>
            <w:left w:w="0" w:type="dxa"/>
            <w:bottom w:w="0" w:type="dxa"/>
            <w:right w:w="0" w:type="dxa"/>
          </w:tblCellMar>
        </w:tblPrEx>
        <w:trPr>
          <w:trHeight w:val="285" w:hRule="atLeast"/>
        </w:trPr>
        <w:tc>
          <w:tcPr>
            <w:tcW w:w="288" w:type="pct"/>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35</w:t>
            </w:r>
          </w:p>
        </w:tc>
        <w:tc>
          <w:tcPr>
            <w:tcW w:w="928" w:type="pct"/>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其他</w:t>
            </w:r>
          </w:p>
        </w:tc>
        <w:tc>
          <w:tcPr>
            <w:tcW w:w="1937" w:type="pct"/>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安装措施费</w:t>
            </w:r>
          </w:p>
        </w:tc>
        <w:tc>
          <w:tcPr>
            <w:tcW w:w="35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1</w:t>
            </w:r>
          </w:p>
        </w:tc>
        <w:tc>
          <w:tcPr>
            <w:tcW w:w="28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套</w:t>
            </w:r>
          </w:p>
        </w:tc>
        <w:tc>
          <w:tcPr>
            <w:tcW w:w="56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p>
        </w:tc>
        <w:tc>
          <w:tcPr>
            <w:tcW w:w="63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p>
        </w:tc>
      </w:tr>
      <w:tr>
        <w:tblPrEx>
          <w:tblCellMar>
            <w:top w:w="0" w:type="dxa"/>
            <w:left w:w="0" w:type="dxa"/>
            <w:bottom w:w="0" w:type="dxa"/>
            <w:right w:w="0" w:type="dxa"/>
          </w:tblCellMar>
        </w:tblPrEx>
        <w:trPr>
          <w:trHeight w:val="285" w:hRule="atLeast"/>
        </w:trPr>
        <w:tc>
          <w:tcPr>
            <w:tcW w:w="288" w:type="pct"/>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36</w:t>
            </w:r>
          </w:p>
        </w:tc>
        <w:tc>
          <w:tcPr>
            <w:tcW w:w="928"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仿宋" w:hAnsi="仿宋" w:eastAsia="仿宋" w:cs="仿宋"/>
                <w:color w:val="000000"/>
                <w:sz w:val="24"/>
              </w:rPr>
            </w:pPr>
          </w:p>
        </w:tc>
        <w:tc>
          <w:tcPr>
            <w:tcW w:w="1937" w:type="pct"/>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安装人工费</w:t>
            </w:r>
          </w:p>
        </w:tc>
        <w:tc>
          <w:tcPr>
            <w:tcW w:w="35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60</w:t>
            </w:r>
          </w:p>
        </w:tc>
        <w:tc>
          <w:tcPr>
            <w:tcW w:w="28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工时</w:t>
            </w:r>
          </w:p>
        </w:tc>
        <w:tc>
          <w:tcPr>
            <w:tcW w:w="56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p>
        </w:tc>
        <w:tc>
          <w:tcPr>
            <w:tcW w:w="63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p>
        </w:tc>
      </w:tr>
      <w:tr>
        <w:tblPrEx>
          <w:tblCellMar>
            <w:top w:w="0" w:type="dxa"/>
            <w:left w:w="0" w:type="dxa"/>
            <w:bottom w:w="0" w:type="dxa"/>
            <w:right w:w="0" w:type="dxa"/>
          </w:tblCellMar>
        </w:tblPrEx>
        <w:trPr>
          <w:trHeight w:val="285" w:hRule="atLeast"/>
        </w:trPr>
        <w:tc>
          <w:tcPr>
            <w:tcW w:w="288" w:type="pct"/>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仿宋" w:hAnsi="仿宋" w:eastAsia="仿宋" w:cs="仿宋"/>
                <w:color w:val="000000"/>
                <w:sz w:val="24"/>
              </w:rPr>
            </w:pPr>
          </w:p>
        </w:tc>
        <w:tc>
          <w:tcPr>
            <w:tcW w:w="928"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仿宋" w:hAnsi="仿宋" w:eastAsia="仿宋" w:cs="仿宋"/>
                <w:color w:val="000000"/>
                <w:sz w:val="24"/>
              </w:rPr>
            </w:pPr>
          </w:p>
        </w:tc>
        <w:tc>
          <w:tcPr>
            <w:tcW w:w="1937" w:type="pct"/>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物料运输及场地清洁费</w:t>
            </w:r>
          </w:p>
        </w:tc>
        <w:tc>
          <w:tcPr>
            <w:tcW w:w="35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1</w:t>
            </w:r>
          </w:p>
        </w:tc>
        <w:tc>
          <w:tcPr>
            <w:tcW w:w="28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项</w:t>
            </w:r>
          </w:p>
        </w:tc>
        <w:tc>
          <w:tcPr>
            <w:tcW w:w="56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p>
        </w:tc>
        <w:tc>
          <w:tcPr>
            <w:tcW w:w="63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p>
        </w:tc>
      </w:tr>
      <w:tr>
        <w:tblPrEx>
          <w:tblCellMar>
            <w:top w:w="0" w:type="dxa"/>
            <w:left w:w="0" w:type="dxa"/>
            <w:bottom w:w="0" w:type="dxa"/>
            <w:right w:w="0" w:type="dxa"/>
          </w:tblCellMar>
        </w:tblPrEx>
        <w:trPr>
          <w:trHeight w:val="285" w:hRule="atLeast"/>
        </w:trPr>
        <w:tc>
          <w:tcPr>
            <w:tcW w:w="288" w:type="pct"/>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37</w:t>
            </w:r>
          </w:p>
        </w:tc>
        <w:tc>
          <w:tcPr>
            <w:tcW w:w="928" w:type="pct"/>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仿宋" w:hAnsi="仿宋" w:eastAsia="仿宋" w:cs="仿宋"/>
                <w:color w:val="000000"/>
                <w:sz w:val="24"/>
              </w:rPr>
            </w:pPr>
          </w:p>
        </w:tc>
        <w:tc>
          <w:tcPr>
            <w:tcW w:w="1937" w:type="pct"/>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布展配套服务费</w:t>
            </w:r>
          </w:p>
        </w:tc>
        <w:tc>
          <w:tcPr>
            <w:tcW w:w="35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1</w:t>
            </w:r>
          </w:p>
        </w:tc>
        <w:tc>
          <w:tcPr>
            <w:tcW w:w="28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项</w:t>
            </w:r>
          </w:p>
        </w:tc>
        <w:tc>
          <w:tcPr>
            <w:tcW w:w="56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p>
        </w:tc>
        <w:tc>
          <w:tcPr>
            <w:tcW w:w="63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p>
        </w:tc>
      </w:tr>
      <w:tr>
        <w:tblPrEx>
          <w:tblCellMar>
            <w:top w:w="0" w:type="dxa"/>
            <w:left w:w="0" w:type="dxa"/>
            <w:bottom w:w="0" w:type="dxa"/>
            <w:right w:w="0" w:type="dxa"/>
          </w:tblCellMar>
        </w:tblPrEx>
        <w:trPr>
          <w:trHeight w:val="285" w:hRule="atLeast"/>
        </w:trPr>
        <w:tc>
          <w:tcPr>
            <w:tcW w:w="288" w:type="pct"/>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38</w:t>
            </w:r>
          </w:p>
        </w:tc>
        <w:tc>
          <w:tcPr>
            <w:tcW w:w="4076" w:type="pct"/>
            <w:gridSpan w:val="7"/>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仿宋" w:hAnsi="仿宋" w:eastAsia="仿宋" w:cs="仿宋"/>
                <w:b/>
                <w:color w:val="000000"/>
                <w:sz w:val="24"/>
              </w:rPr>
            </w:pPr>
            <w:r>
              <w:rPr>
                <w:rFonts w:hint="eastAsia" w:ascii="仿宋" w:hAnsi="仿宋" w:eastAsia="仿宋" w:cs="仿宋"/>
                <w:b/>
                <w:color w:val="000000"/>
                <w:kern w:val="0"/>
                <w:sz w:val="24"/>
              </w:rPr>
              <w:t>小计</w:t>
            </w:r>
          </w:p>
        </w:tc>
        <w:tc>
          <w:tcPr>
            <w:tcW w:w="63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b/>
                <w:color w:val="000000"/>
                <w:sz w:val="24"/>
              </w:rPr>
            </w:pPr>
          </w:p>
        </w:tc>
      </w:tr>
      <w:tr>
        <w:tblPrEx>
          <w:tblCellMar>
            <w:top w:w="0" w:type="dxa"/>
            <w:left w:w="0" w:type="dxa"/>
            <w:bottom w:w="0" w:type="dxa"/>
            <w:right w:w="0" w:type="dxa"/>
          </w:tblCellMar>
        </w:tblPrEx>
        <w:trPr>
          <w:trHeight w:val="285" w:hRule="atLeast"/>
        </w:trPr>
        <w:tc>
          <w:tcPr>
            <w:tcW w:w="288" w:type="pct"/>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39</w:t>
            </w:r>
          </w:p>
        </w:tc>
        <w:tc>
          <w:tcPr>
            <w:tcW w:w="4076" w:type="pct"/>
            <w:gridSpan w:val="7"/>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wordWrap w:val="0"/>
              <w:jc w:val="right"/>
              <w:textAlignment w:val="center"/>
              <w:rPr>
                <w:rFonts w:ascii="仿宋" w:hAnsi="仿宋" w:eastAsia="仿宋" w:cs="仿宋"/>
                <w:b/>
                <w:color w:val="000000"/>
                <w:sz w:val="24"/>
              </w:rPr>
            </w:pPr>
            <w:r>
              <w:rPr>
                <w:rFonts w:hint="eastAsia" w:ascii="仿宋" w:hAnsi="仿宋" w:eastAsia="仿宋" w:cs="仿宋"/>
                <w:b/>
                <w:color w:val="000000"/>
                <w:kern w:val="0"/>
                <w:sz w:val="24"/>
              </w:rPr>
              <w:t>税金(税率</w:t>
            </w:r>
            <w:r>
              <w:rPr>
                <w:rFonts w:hint="eastAsia" w:ascii="仿宋" w:hAnsi="仿宋" w:eastAsia="仿宋" w:cs="仿宋"/>
                <w:b/>
                <w:color w:val="000000"/>
                <w:kern w:val="0"/>
                <w:sz w:val="24"/>
                <w:u w:val="single"/>
              </w:rPr>
              <w:t xml:space="preserve">    </w:t>
            </w:r>
            <w:r>
              <w:rPr>
                <w:rFonts w:hint="eastAsia" w:ascii="仿宋" w:hAnsi="仿宋" w:eastAsia="仿宋" w:cs="仿宋"/>
                <w:b/>
                <w:color w:val="000000"/>
                <w:kern w:val="0"/>
                <w:sz w:val="24"/>
              </w:rPr>
              <w:t xml:space="preserve"> %)</w:t>
            </w:r>
          </w:p>
        </w:tc>
        <w:tc>
          <w:tcPr>
            <w:tcW w:w="63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b/>
                <w:color w:val="000000"/>
                <w:sz w:val="24"/>
              </w:rPr>
            </w:pPr>
          </w:p>
        </w:tc>
      </w:tr>
      <w:tr>
        <w:tblPrEx>
          <w:tblCellMar>
            <w:top w:w="0" w:type="dxa"/>
            <w:left w:w="0" w:type="dxa"/>
            <w:bottom w:w="0" w:type="dxa"/>
            <w:right w:w="0" w:type="dxa"/>
          </w:tblCellMar>
        </w:tblPrEx>
        <w:trPr>
          <w:trHeight w:val="300" w:hRule="atLeast"/>
        </w:trPr>
        <w:tc>
          <w:tcPr>
            <w:tcW w:w="288" w:type="pct"/>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40</w:t>
            </w:r>
          </w:p>
        </w:tc>
        <w:tc>
          <w:tcPr>
            <w:tcW w:w="4076" w:type="pct"/>
            <w:gridSpan w:val="7"/>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仿宋" w:hAnsi="仿宋" w:eastAsia="仿宋" w:cs="仿宋"/>
                <w:b/>
                <w:color w:val="000000"/>
                <w:sz w:val="24"/>
              </w:rPr>
            </w:pPr>
            <w:r>
              <w:rPr>
                <w:rFonts w:hint="eastAsia" w:ascii="仿宋" w:hAnsi="仿宋" w:eastAsia="仿宋" w:cs="仿宋"/>
                <w:b/>
                <w:color w:val="000000"/>
                <w:kern w:val="0"/>
                <w:sz w:val="24"/>
              </w:rPr>
              <w:t>含税合计</w:t>
            </w:r>
          </w:p>
        </w:tc>
        <w:tc>
          <w:tcPr>
            <w:tcW w:w="635" w:type="pct"/>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b/>
                <w:color w:val="000000"/>
                <w:sz w:val="24"/>
              </w:rPr>
            </w:pPr>
          </w:p>
        </w:tc>
      </w:tr>
      <w:tr>
        <w:tblPrEx>
          <w:tblCellMar>
            <w:top w:w="0" w:type="dxa"/>
            <w:left w:w="0" w:type="dxa"/>
            <w:bottom w:w="0" w:type="dxa"/>
            <w:right w:w="0" w:type="dxa"/>
          </w:tblCellMar>
        </w:tblPrEx>
        <w:trPr>
          <w:trHeight w:val="380" w:hRule="atLeast"/>
        </w:trPr>
        <w:tc>
          <w:tcPr>
            <w:tcW w:w="4997" w:type="pct"/>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b/>
                <w:color w:val="000000"/>
                <w:sz w:val="20"/>
                <w:szCs w:val="20"/>
              </w:rPr>
            </w:pPr>
            <w:r>
              <w:rPr>
                <w:rFonts w:hint="eastAsia" w:ascii="仿宋_GB2312" w:eastAsia="仿宋_GB2312"/>
                <w:b/>
                <w:color w:val="000000"/>
                <w:sz w:val="28"/>
                <w:szCs w:val="28"/>
              </w:rPr>
              <w:t>项目总报价</w:t>
            </w:r>
            <w:r>
              <w:rPr>
                <w:rFonts w:hint="eastAsia" w:ascii="仿宋_GB2312" w:eastAsia="仿宋_GB2312"/>
                <w:b/>
                <w:color w:val="000000"/>
                <w:sz w:val="28"/>
                <w:szCs w:val="28"/>
                <w:u w:val="single"/>
              </w:rPr>
              <w:t xml:space="preserve">          </w:t>
            </w:r>
            <w:r>
              <w:rPr>
                <w:rFonts w:hint="eastAsia" w:ascii="仿宋_GB2312" w:eastAsia="仿宋_GB2312"/>
                <w:b/>
                <w:color w:val="000000"/>
                <w:sz w:val="28"/>
                <w:szCs w:val="28"/>
              </w:rPr>
              <w:t>元（含</w:t>
            </w:r>
            <w:r>
              <w:rPr>
                <w:rFonts w:hint="eastAsia" w:ascii="仿宋_GB2312" w:eastAsia="仿宋_GB2312"/>
                <w:b/>
                <w:color w:val="000000"/>
                <w:sz w:val="28"/>
                <w:szCs w:val="28"/>
                <w:u w:val="single"/>
              </w:rPr>
              <w:t xml:space="preserve">    </w:t>
            </w:r>
            <w:r>
              <w:rPr>
                <w:rFonts w:hint="eastAsia" w:ascii="仿宋_GB2312" w:eastAsia="仿宋_GB2312"/>
                <w:b/>
                <w:color w:val="000000"/>
                <w:sz w:val="28"/>
                <w:szCs w:val="28"/>
              </w:rPr>
              <w:t>%增值税）</w:t>
            </w:r>
          </w:p>
        </w:tc>
      </w:tr>
      <w:tr>
        <w:tblPrEx>
          <w:tblCellMar>
            <w:top w:w="0" w:type="dxa"/>
            <w:left w:w="0" w:type="dxa"/>
            <w:bottom w:w="0" w:type="dxa"/>
            <w:right w:w="0" w:type="dxa"/>
          </w:tblCellMar>
        </w:tblPrEx>
        <w:trPr>
          <w:trHeight w:val="380" w:hRule="atLeast"/>
        </w:trPr>
        <w:tc>
          <w:tcPr>
            <w:tcW w:w="4997" w:type="pct"/>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both"/>
              <w:textAlignment w:val="auto"/>
              <w:rPr>
                <w:rFonts w:ascii="仿宋_GB2312" w:eastAsia="仿宋_GB2312"/>
                <w:b/>
                <w:bCs/>
                <w:color w:val="000000"/>
                <w:sz w:val="28"/>
                <w:szCs w:val="28"/>
              </w:rPr>
            </w:pPr>
            <w:r>
              <w:rPr>
                <w:rFonts w:hint="eastAsia" w:ascii="仿宋_GB2312" w:eastAsia="仿宋_GB2312"/>
                <w:b/>
                <w:bCs/>
                <w:color w:val="000000"/>
                <w:sz w:val="28"/>
                <w:szCs w:val="28"/>
              </w:rPr>
              <w:t>说明：</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both"/>
              <w:textAlignment w:val="auto"/>
              <w:rPr>
                <w:rFonts w:ascii="仿宋_GB2312" w:eastAsia="仿宋_GB2312"/>
                <w:color w:val="000000"/>
                <w:sz w:val="28"/>
                <w:szCs w:val="28"/>
              </w:rPr>
            </w:pPr>
            <w:r>
              <w:rPr>
                <w:rFonts w:hint="eastAsia" w:ascii="仿宋_GB2312" w:eastAsia="仿宋_GB2312"/>
                <w:color w:val="000000"/>
                <w:sz w:val="28"/>
                <w:szCs w:val="28"/>
              </w:rPr>
              <w:t>1.我方承诺根据采购公告要求，同步深化设计进行实施；</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both"/>
              <w:textAlignment w:val="auto"/>
              <w:rPr>
                <w:rFonts w:ascii="仿宋_GB2312" w:eastAsia="仿宋_GB2312"/>
                <w:color w:val="000000"/>
                <w:sz w:val="28"/>
                <w:szCs w:val="28"/>
              </w:rPr>
            </w:pPr>
            <w:r>
              <w:rPr>
                <w:rFonts w:hint="eastAsia" w:ascii="仿宋_GB2312" w:eastAsia="仿宋_GB2312"/>
                <w:color w:val="000000"/>
                <w:sz w:val="28"/>
                <w:szCs w:val="28"/>
              </w:rPr>
              <w:t>2.我方承诺</w:t>
            </w:r>
            <w:r>
              <w:rPr>
                <w:rFonts w:hint="eastAsia" w:ascii="仿宋" w:hAnsi="仿宋" w:eastAsia="仿宋" w:cs="仿宋"/>
                <w:color w:val="000000"/>
                <w:sz w:val="28"/>
                <w:szCs w:val="28"/>
              </w:rPr>
              <w:t>进场后12个自然日内完成布展实施服务，即6月15日进场，6月26日竣工满足验收条件</w:t>
            </w:r>
            <w:r>
              <w:rPr>
                <w:rFonts w:hint="eastAsia" w:ascii="仿宋_GB2312" w:eastAsia="仿宋_GB2312"/>
                <w:color w:val="000000"/>
                <w:sz w:val="28"/>
                <w:szCs w:val="28"/>
              </w:rPr>
              <w:t>；</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both"/>
              <w:textAlignment w:val="auto"/>
              <w:rPr>
                <w:rFonts w:ascii="仿宋_GB2312" w:eastAsia="仿宋_GB2312"/>
                <w:color w:val="000000"/>
                <w:sz w:val="28"/>
                <w:szCs w:val="28"/>
              </w:rPr>
            </w:pPr>
            <w:r>
              <w:rPr>
                <w:rFonts w:hint="eastAsia" w:ascii="仿宋_GB2312" w:eastAsia="仿宋_GB2312"/>
                <w:color w:val="000000"/>
                <w:sz w:val="28"/>
                <w:szCs w:val="28"/>
              </w:rPr>
              <w:t>3.提供1年质保服务；</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both"/>
              <w:textAlignment w:val="auto"/>
              <w:rPr>
                <w:rFonts w:ascii="仿宋_GB2312" w:eastAsia="仿宋_GB2312"/>
                <w:color w:val="000000"/>
                <w:sz w:val="28"/>
                <w:szCs w:val="28"/>
              </w:rPr>
            </w:pPr>
            <w:r>
              <w:rPr>
                <w:rFonts w:hint="eastAsia" w:ascii="仿宋_GB2312" w:eastAsia="仿宋_GB2312"/>
                <w:color w:val="000000"/>
                <w:sz w:val="28"/>
                <w:szCs w:val="28"/>
              </w:rPr>
              <w:t>4.报价不能超出本公告最高限价，否则视为无效报价；</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both"/>
              <w:textAlignment w:val="auto"/>
              <w:rPr>
                <w:rFonts w:ascii="仿宋_GB2312" w:eastAsia="仿宋_GB2312"/>
                <w:b/>
                <w:bCs/>
                <w:color w:val="000000"/>
                <w:sz w:val="28"/>
                <w:szCs w:val="28"/>
              </w:rPr>
            </w:pPr>
            <w:r>
              <w:rPr>
                <w:rFonts w:hint="eastAsia" w:ascii="仿宋_GB2312" w:eastAsia="仿宋_GB2312"/>
                <w:color w:val="000000"/>
                <w:sz w:val="28"/>
                <w:szCs w:val="28"/>
              </w:rPr>
              <w:t>5.本项目总费用包干，实施过程中为满足项目整体效果的设计变更产生的费用由实施单位承担，报价单位在报价中应充分考虑。</w:t>
            </w:r>
          </w:p>
        </w:tc>
      </w:tr>
      <w:tr>
        <w:tblPrEx>
          <w:tblCellMar>
            <w:top w:w="0" w:type="dxa"/>
            <w:left w:w="0" w:type="dxa"/>
            <w:bottom w:w="0" w:type="dxa"/>
            <w:right w:w="0" w:type="dxa"/>
          </w:tblCellMar>
        </w:tblPrEx>
        <w:trPr>
          <w:trHeight w:val="380" w:hRule="atLeast"/>
        </w:trPr>
        <w:tc>
          <w:tcPr>
            <w:tcW w:w="1440" w:type="pct"/>
            <w:gridSpan w:val="3"/>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adjustRightInd w:val="0"/>
              <w:snapToGrid w:val="0"/>
              <w:spacing w:line="560" w:lineRule="atLeast"/>
              <w:jc w:val="center"/>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报价单位</w:t>
            </w:r>
          </w:p>
          <w:p>
            <w:pPr>
              <w:adjustRightInd w:val="0"/>
              <w:snapToGrid w:val="0"/>
              <w:spacing w:line="560" w:lineRule="atLeast"/>
              <w:jc w:val="center"/>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及项目</w:t>
            </w:r>
          </w:p>
          <w:p>
            <w:pPr>
              <w:adjustRightInd w:val="0"/>
              <w:snapToGrid w:val="0"/>
              <w:spacing w:line="560" w:lineRule="atLeast"/>
              <w:jc w:val="center"/>
              <w:rPr>
                <w:rFonts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负责人</w:t>
            </w:r>
          </w:p>
        </w:tc>
        <w:tc>
          <w:tcPr>
            <w:tcW w:w="3556" w:type="pct"/>
            <w:gridSpan w:val="6"/>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beforeLines="50" w:line="560" w:lineRule="atLeas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报价单位名称：</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（填写后并加盖公章）</w:t>
            </w:r>
          </w:p>
          <w:p>
            <w:pPr>
              <w:adjustRightInd w:val="0"/>
              <w:snapToGrid w:val="0"/>
              <w:spacing w:line="560" w:lineRule="atLeast"/>
              <w:rPr>
                <w:rFonts w:ascii="仿宋_GB2312" w:hAnsi="仿宋_GB2312" w:eastAsia="仿宋_GB2312" w:cs="仿宋_GB2312"/>
                <w:color w:val="000000"/>
                <w:sz w:val="28"/>
                <w:szCs w:val="28"/>
                <w:u w:val="single"/>
              </w:rPr>
            </w:pPr>
            <w:r>
              <w:rPr>
                <w:rFonts w:hint="eastAsia" w:ascii="仿宋_GB2312" w:hAnsi="仿宋_GB2312" w:eastAsia="仿宋_GB2312" w:cs="仿宋_GB2312"/>
                <w:color w:val="000000"/>
                <w:sz w:val="28"/>
                <w:szCs w:val="28"/>
              </w:rPr>
              <w:t>项目负责人：</w:t>
            </w:r>
            <w:r>
              <w:rPr>
                <w:rFonts w:hint="eastAsia" w:ascii="仿宋_GB2312" w:hAnsi="仿宋_GB2312" w:eastAsia="仿宋_GB2312" w:cs="仿宋_GB2312"/>
                <w:color w:val="000000"/>
                <w:sz w:val="28"/>
                <w:szCs w:val="28"/>
                <w:u w:val="single"/>
              </w:rPr>
              <w:t xml:space="preserve">                      </w:t>
            </w:r>
          </w:p>
          <w:p>
            <w:pPr>
              <w:adjustRightInd w:val="0"/>
              <w:snapToGrid w:val="0"/>
              <w:spacing w:line="560" w:lineRule="atLeas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联系方式 ： </w:t>
            </w:r>
            <w:r>
              <w:rPr>
                <w:rFonts w:hint="eastAsia" w:ascii="仿宋_GB2312" w:hAnsi="仿宋_GB2312" w:eastAsia="仿宋_GB2312" w:cs="仿宋_GB2312"/>
                <w:color w:val="000000"/>
                <w:sz w:val="28"/>
                <w:szCs w:val="28"/>
                <w:u w:val="single"/>
              </w:rPr>
              <w:t xml:space="preserve">                      </w:t>
            </w:r>
          </w:p>
          <w:p>
            <w:pPr>
              <w:adjustRightInd w:val="0"/>
              <w:snapToGrid w:val="0"/>
              <w:spacing w:afterLines="50" w:line="560" w:lineRule="atLeast"/>
              <w:rPr>
                <w:rFonts w:ascii="仿宋_GB2312" w:hAnsi="仿宋_GB2312" w:eastAsia="仿宋_GB2312" w:cs="仿宋_GB2312"/>
                <w:b/>
                <w:color w:val="000000"/>
                <w:sz w:val="28"/>
                <w:szCs w:val="28"/>
              </w:rPr>
            </w:pPr>
            <w:r>
              <w:rPr>
                <w:rFonts w:hint="eastAsia" w:ascii="仿宋_GB2312" w:hAnsi="仿宋_GB2312" w:eastAsia="仿宋_GB2312" w:cs="仿宋_GB2312"/>
                <w:color w:val="000000"/>
                <w:sz w:val="28"/>
                <w:szCs w:val="28"/>
              </w:rPr>
              <w:t>报价日期：2022年6月  日</w:t>
            </w:r>
          </w:p>
        </w:tc>
      </w:tr>
    </w:tbl>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86"/>
    <w:family w:val="script"/>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D7EFE"/>
    <w:rsid w:val="003C32CC"/>
    <w:rsid w:val="003F7616"/>
    <w:rsid w:val="00CD7EFE"/>
    <w:rsid w:val="00ED1696"/>
    <w:rsid w:val="02D36466"/>
    <w:rsid w:val="07147DE9"/>
    <w:rsid w:val="079745A8"/>
    <w:rsid w:val="0E281BC5"/>
    <w:rsid w:val="12402033"/>
    <w:rsid w:val="156D58B8"/>
    <w:rsid w:val="171D6050"/>
    <w:rsid w:val="1D247267"/>
    <w:rsid w:val="24361F2D"/>
    <w:rsid w:val="27AC1886"/>
    <w:rsid w:val="290A5485"/>
    <w:rsid w:val="321B6098"/>
    <w:rsid w:val="37275354"/>
    <w:rsid w:val="37854FFC"/>
    <w:rsid w:val="39C26879"/>
    <w:rsid w:val="41015EE4"/>
    <w:rsid w:val="498F573E"/>
    <w:rsid w:val="4C373377"/>
    <w:rsid w:val="52D14050"/>
    <w:rsid w:val="540B5EBF"/>
    <w:rsid w:val="555C0941"/>
    <w:rsid w:val="621F45ED"/>
    <w:rsid w:val="65F3636B"/>
    <w:rsid w:val="6B7D2827"/>
    <w:rsid w:val="72EA5E4C"/>
    <w:rsid w:val="73D31391"/>
    <w:rsid w:val="7528261F"/>
    <w:rsid w:val="75F0198C"/>
    <w:rsid w:val="77363765"/>
    <w:rsid w:val="7917533C"/>
    <w:rsid w:val="7FEB494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Body Text Indent"/>
    <w:basedOn w:val="1"/>
    <w:qFormat/>
    <w:uiPriority w:val="0"/>
    <w:pPr>
      <w:ind w:firstLine="570"/>
    </w:pPr>
    <w:rPr>
      <w:rFonts w:ascii="宋体" w:hAnsi="宋体"/>
      <w:sz w:val="28"/>
      <w:szCs w:val="20"/>
    </w:rPr>
  </w:style>
  <w:style w:type="paragraph" w:styleId="4">
    <w:name w:val="Plain Text"/>
    <w:basedOn w:val="1"/>
    <w:qFormat/>
    <w:uiPriority w:val="0"/>
    <w:rPr>
      <w:rFonts w:hint="eastAsia" w:ascii="宋体" w:hAnsi="Courier New" w:cs="Courier New"/>
      <w:szCs w:val="21"/>
    </w:rPr>
  </w:style>
  <w:style w:type="paragraph" w:styleId="5">
    <w:name w:val="footer"/>
    <w:basedOn w:val="1"/>
    <w:link w:val="12"/>
    <w:qFormat/>
    <w:uiPriority w:val="0"/>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customStyle="1" w:styleId="9">
    <w:name w:val="标书正文1"/>
    <w:basedOn w:val="1"/>
    <w:qFormat/>
    <w:uiPriority w:val="0"/>
    <w:pPr>
      <w:spacing w:line="520" w:lineRule="exact"/>
      <w:ind w:firstLine="640" w:firstLineChars="200"/>
    </w:pPr>
  </w:style>
  <w:style w:type="paragraph" w:customStyle="1" w:styleId="10">
    <w:name w:val="reader-word-layer"/>
    <w:basedOn w:val="1"/>
    <w:qFormat/>
    <w:uiPriority w:val="0"/>
    <w:pPr>
      <w:widowControl/>
      <w:spacing w:before="100" w:beforeAutospacing="1" w:after="100" w:afterAutospacing="1"/>
      <w:jc w:val="left"/>
    </w:pPr>
    <w:rPr>
      <w:rFonts w:ascii="宋体" w:hAnsi="宋体" w:cs="宋体"/>
      <w:kern w:val="0"/>
      <w:sz w:val="24"/>
    </w:rPr>
  </w:style>
  <w:style w:type="character" w:customStyle="1" w:styleId="11">
    <w:name w:val="页眉 Char"/>
    <w:basedOn w:val="8"/>
    <w:link w:val="6"/>
    <w:qFormat/>
    <w:uiPriority w:val="0"/>
    <w:rPr>
      <w:rFonts w:ascii="Calibri" w:hAnsi="Calibri"/>
      <w:kern w:val="2"/>
      <w:sz w:val="18"/>
      <w:szCs w:val="18"/>
    </w:rPr>
  </w:style>
  <w:style w:type="character" w:customStyle="1" w:styleId="12">
    <w:name w:val="页脚 Char"/>
    <w:basedOn w:val="8"/>
    <w:link w:val="5"/>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290</Words>
  <Characters>1658</Characters>
  <Lines>13</Lines>
  <Paragraphs>3</Paragraphs>
  <TotalTime>65</TotalTime>
  <ScaleCrop>false</ScaleCrop>
  <LinksUpToDate>false</LinksUpToDate>
  <CharactersWithSpaces>1945</CharactersWithSpaces>
  <Application>WPS Office_11.8.2.9068_F1E327BC-269C-435d-A152-05C5408002CA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2021-06-07T07:05:00Z</dcterms:created>
  <dc:creator>liqting</dc:creator>
  <cp:lastModifiedBy>李沁婷</cp:lastModifiedBy>
  <cp:lastPrinted>2022-06-13T02:02:12Z</cp:lastPrinted>
  <dcterms:modified xsi:type="dcterms:W3CDTF">2022-06-13T02:24:39Z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2052-11.8.2.9068</vt:lpwstr>
  </property>
</Properties>
</file>