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left"/>
        <w:textAlignment w:val="baseline"/>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附件：</w:t>
      </w:r>
    </w:p>
    <w:tbl>
      <w:tblPr>
        <w:tblStyle w:val="2"/>
        <w:tblW w:w="860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4"/>
        <w:gridCol w:w="1094"/>
        <w:gridCol w:w="700"/>
        <w:gridCol w:w="1250"/>
        <w:gridCol w:w="1490"/>
        <w:gridCol w:w="1038"/>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860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第二届粤港澳大湾区（广东）公益网络微电影大赛报名表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作品名称</w:t>
            </w:r>
          </w:p>
        </w:tc>
        <w:tc>
          <w:tcPr>
            <w:tcW w:w="3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影片长度</w:t>
            </w:r>
          </w:p>
        </w:tc>
        <w:tc>
          <w:tcPr>
            <w:tcW w:w="2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分     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作品类型</w:t>
            </w:r>
          </w:p>
        </w:tc>
        <w:tc>
          <w:tcPr>
            <w:tcW w:w="66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微电影</w:t>
            </w:r>
            <w:r>
              <w:rPr>
                <w:rStyle w:val="5"/>
                <w:snapToGrid w:val="0"/>
                <w:color w:val="000000"/>
                <w:sz w:val="21"/>
                <w:szCs w:val="21"/>
                <w:lang w:val="en-US" w:eastAsia="zh-CN" w:bidi="ar"/>
              </w:rPr>
              <w:t>£</w:t>
            </w:r>
            <w:r>
              <w:rPr>
                <w:rStyle w:val="6"/>
                <w:snapToGrid w:val="0"/>
                <w:color w:val="000000"/>
                <w:sz w:val="21"/>
                <w:szCs w:val="21"/>
                <w:lang w:val="en-US" w:eastAsia="zh-CN" w:bidi="ar"/>
              </w:rPr>
              <w:t xml:space="preserve">  微纪录片</w:t>
            </w:r>
            <w:r>
              <w:rPr>
                <w:rStyle w:val="5"/>
                <w:snapToGrid w:val="0"/>
                <w:color w:val="000000"/>
                <w:sz w:val="21"/>
                <w:szCs w:val="21"/>
                <w:lang w:val="en-US" w:eastAsia="zh-CN" w:bidi="ar"/>
              </w:rPr>
              <w:t>£</w:t>
            </w:r>
            <w:r>
              <w:rPr>
                <w:rStyle w:val="6"/>
                <w:snapToGrid w:val="0"/>
                <w:color w:val="000000"/>
                <w:sz w:val="21"/>
                <w:szCs w:val="21"/>
                <w:lang w:val="en-US" w:eastAsia="zh-CN" w:bidi="ar"/>
              </w:rPr>
              <w:t xml:space="preserve">  公益宣传片</w:t>
            </w:r>
            <w:r>
              <w:rPr>
                <w:rStyle w:val="5"/>
                <w:snapToGrid w:val="0"/>
                <w:color w:val="000000"/>
                <w:sz w:val="21"/>
                <w:szCs w:val="21"/>
                <w:lang w:val="en-US" w:eastAsia="zh-CN" w:bidi="ar"/>
              </w:rPr>
              <w:t>£</w:t>
            </w:r>
            <w:r>
              <w:rPr>
                <w:rStyle w:val="6"/>
                <w:snapToGrid w:val="0"/>
                <w:color w:val="000000"/>
                <w:sz w:val="21"/>
                <w:szCs w:val="21"/>
                <w:lang w:val="en-US" w:eastAsia="zh-CN" w:bidi="ar"/>
              </w:rPr>
              <w:t xml:space="preserve">  公益摄影</w:t>
            </w:r>
            <w:r>
              <w:rPr>
                <w:rStyle w:val="5"/>
                <w:snapToGrid w:val="0"/>
                <w:color w:val="00000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推荐单位</w:t>
            </w:r>
          </w:p>
        </w:tc>
        <w:tc>
          <w:tcPr>
            <w:tcW w:w="3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辅导老师</w:t>
            </w:r>
          </w:p>
        </w:tc>
        <w:tc>
          <w:tcPr>
            <w:tcW w:w="2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主创者姓名</w:t>
            </w:r>
          </w:p>
        </w:tc>
        <w:tc>
          <w:tcPr>
            <w:tcW w:w="3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联系电话</w:t>
            </w:r>
          </w:p>
        </w:tc>
        <w:tc>
          <w:tcPr>
            <w:tcW w:w="2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身份证号</w:t>
            </w:r>
          </w:p>
        </w:tc>
        <w:tc>
          <w:tcPr>
            <w:tcW w:w="30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团队人数</w:t>
            </w:r>
          </w:p>
        </w:tc>
        <w:tc>
          <w:tcPr>
            <w:tcW w:w="21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联系地址</w:t>
            </w:r>
          </w:p>
        </w:tc>
        <w:tc>
          <w:tcPr>
            <w:tcW w:w="66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完成时间</w:t>
            </w:r>
          </w:p>
        </w:tc>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年   月   日</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制作周期</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（个月）</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资金投入</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6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主创人员姓名</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导演</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编剧</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摄影</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主演</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制片</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剪辑</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其他成员</w:t>
            </w:r>
          </w:p>
        </w:tc>
        <w:tc>
          <w:tcPr>
            <w:tcW w:w="55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96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作品简介</w:t>
            </w:r>
          </w:p>
        </w:tc>
        <w:tc>
          <w:tcPr>
            <w:tcW w:w="664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0" w:hRule="atLeast"/>
        </w:trPr>
        <w:tc>
          <w:tcPr>
            <w:tcW w:w="196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作者声明</w:t>
            </w:r>
          </w:p>
        </w:tc>
        <w:tc>
          <w:tcPr>
            <w:tcW w:w="66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我已阅读,理解并接受此次活动通知等相关要求,并保证所填事项属实,同意履行所有承诺。如因不实所带来的后果由本人自行承担(如应征者不具有完全民事行为能力,由应征者的监护人在签名内附签;如应征者为机构,须由授权代表签署并加盖机构公章)</w:t>
            </w:r>
            <w:r>
              <w:rPr>
                <w:rFonts w:hint="eastAsia" w:ascii="宋体" w:hAnsi="宋体" w:eastAsia="宋体" w:cs="宋体"/>
                <w:i w:val="0"/>
                <w:iCs w:val="0"/>
                <w:snapToGrid w:val="0"/>
                <w:color w:val="000000"/>
                <w:kern w:val="0"/>
                <w:sz w:val="21"/>
                <w:szCs w:val="21"/>
                <w:u w:val="none"/>
                <w:lang w:val="en-US" w:eastAsia="zh-CN" w:bidi="ar"/>
              </w:rPr>
              <w:br w:type="textWrapping"/>
            </w:r>
            <w:r>
              <w:rPr>
                <w:rFonts w:hint="eastAsia" w:ascii="宋体" w:hAnsi="宋体" w:eastAsia="宋体" w:cs="宋体"/>
                <w:i w:val="0"/>
                <w:iCs w:val="0"/>
                <w:snapToGrid w:val="0"/>
                <w:color w:val="000000"/>
                <w:kern w:val="0"/>
                <w:sz w:val="21"/>
                <w:szCs w:val="21"/>
                <w:u w:val="none"/>
                <w:lang w:val="en-US" w:eastAsia="zh-CN" w:bidi="ar"/>
              </w:rPr>
              <w:t xml:space="preserve">                </w:t>
            </w:r>
          </w:p>
          <w:p>
            <w:pPr>
              <w:keepNext w:val="0"/>
              <w:keepLines w:val="0"/>
              <w:widowControl/>
              <w:suppressLineNumbers w:val="0"/>
              <w:ind w:firstLine="44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个人签名(或盖章) :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版权所有方承诺</w:t>
            </w:r>
          </w:p>
        </w:tc>
        <w:tc>
          <w:tcPr>
            <w:tcW w:w="66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6"/>
                <w:snapToGrid w:val="0"/>
                <w:color w:val="000000"/>
                <w:sz w:val="21"/>
                <w:szCs w:val="21"/>
                <w:lang w:val="en-US" w:eastAsia="zh-CN" w:bidi="ar"/>
              </w:rPr>
              <w:t>1.以上填写内容全部属实，参赛作品为本人 (单位) 原创，拥有其作品的完全著作权，并经创作者或团队同意参赛。保证提交作品中所采用的音乐及剧本创意等已获得版权，或取得该作品版权人授权使用。</w:t>
            </w:r>
            <w:r>
              <w:rPr>
                <w:rStyle w:val="6"/>
                <w:snapToGrid w:val="0"/>
                <w:color w:val="000000"/>
                <w:sz w:val="21"/>
                <w:szCs w:val="21"/>
                <w:lang w:val="en-US" w:eastAsia="zh-CN" w:bidi="ar"/>
              </w:rPr>
              <w:br w:type="textWrapping"/>
            </w:r>
            <w:r>
              <w:rPr>
                <w:rStyle w:val="6"/>
                <w:snapToGrid w:val="0"/>
                <w:color w:val="000000"/>
                <w:sz w:val="21"/>
                <w:szCs w:val="21"/>
                <w:lang w:val="en-US" w:eastAsia="zh-CN" w:bidi="ar"/>
              </w:rPr>
              <w:t>2.参赛作品内容不得涉及色情、暴力、种族歧视的内容，不得与中华人民共和国法律、法规相抵触。</w:t>
            </w:r>
            <w:r>
              <w:rPr>
                <w:rStyle w:val="6"/>
                <w:snapToGrid w:val="0"/>
                <w:color w:val="000000"/>
                <w:sz w:val="21"/>
                <w:szCs w:val="21"/>
                <w:lang w:val="en-US" w:eastAsia="zh-CN" w:bidi="ar"/>
              </w:rPr>
              <w:br w:type="textWrapping"/>
            </w:r>
            <w:r>
              <w:rPr>
                <w:rStyle w:val="7"/>
                <w:snapToGrid w:val="0"/>
                <w:color w:val="000000"/>
                <w:sz w:val="21"/>
                <w:szCs w:val="21"/>
                <w:lang w:val="en-US" w:eastAsia="zh-CN" w:bidi="ar"/>
              </w:rPr>
              <w:t>3.本人承诺遵守活动规则，主办方自收到参赛作品时起即享有参赛作品的全部著作财产权以及作品的发表权，参赛者须统一无偿授权组委会以非盈利目的在网络视听媒体上展播其参赛作品，组委会有权将参赛作品及其相关资料用于各种公益宣传推广交流活动，有权对参赛作品进行二次剪辑和使用。</w:t>
            </w:r>
            <w:r>
              <w:rPr>
                <w:rStyle w:val="6"/>
                <w:snapToGrid w:val="0"/>
                <w:color w:val="000000"/>
                <w:sz w:val="21"/>
                <w:szCs w:val="21"/>
                <w:lang w:val="en-US" w:eastAsia="zh-CN" w:bidi="ar"/>
              </w:rPr>
              <w:br w:type="textWrapping"/>
            </w:r>
            <w:r>
              <w:rPr>
                <w:rStyle w:val="6"/>
                <w:snapToGrid w:val="0"/>
                <w:color w:val="000000"/>
                <w:sz w:val="21"/>
                <w:szCs w:val="21"/>
                <w:lang w:val="en-US" w:eastAsia="zh-CN" w:bidi="ar"/>
              </w:rPr>
              <w:t>4.参赛者应拥有其作品的版权和著作权，大赛不承担 (包括但不限</w:t>
            </w:r>
            <w:r>
              <w:rPr>
                <w:rStyle w:val="6"/>
                <w:rFonts w:hint="eastAsia"/>
                <w:snapToGrid w:val="0"/>
                <w:color w:val="000000"/>
                <w:sz w:val="21"/>
                <w:szCs w:val="21"/>
                <w:lang w:val="en-US" w:eastAsia="zh-CN" w:bidi="ar"/>
              </w:rPr>
              <w:t>于</w:t>
            </w:r>
            <w:bookmarkStart w:id="0" w:name="_GoBack"/>
            <w:bookmarkEnd w:id="0"/>
            <w:r>
              <w:rPr>
                <w:rStyle w:val="6"/>
                <w:snapToGrid w:val="0"/>
                <w:color w:val="000000"/>
                <w:sz w:val="21"/>
                <w:szCs w:val="21"/>
                <w:lang w:val="en-US" w:eastAsia="zh-CN" w:bidi="ar"/>
              </w:rPr>
              <w:t>)肖像权、名誉权、隐私权、著作权、商标权等纠纷而产生的法律责任其法律责任由参赛者本人承担。</w:t>
            </w:r>
            <w:r>
              <w:rPr>
                <w:rStyle w:val="6"/>
                <w:snapToGrid w:val="0"/>
                <w:color w:val="000000"/>
                <w:sz w:val="21"/>
                <w:szCs w:val="21"/>
                <w:lang w:val="en-US" w:eastAsia="zh-CN" w:bidi="ar"/>
              </w:rPr>
              <w:br w:type="textWrapping"/>
            </w:r>
            <w:r>
              <w:rPr>
                <w:rStyle w:val="6"/>
                <w:snapToGrid w:val="0"/>
                <w:color w:val="000000"/>
                <w:sz w:val="21"/>
                <w:szCs w:val="21"/>
                <w:lang w:val="en-US" w:eastAsia="zh-CN" w:bidi="ar"/>
              </w:rPr>
              <w:t>5. 凡报名者视为自愿接受以上所有大赛的相关要求、规定、约束及条件。</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jc w:val="left"/>
        <w:textAlignment w:val="baseline"/>
        <w:rPr>
          <w:rFonts w:hint="eastAsia" w:asciiTheme="minorEastAsia" w:hAnsiTheme="minorEastAsia" w:eastAsiaTheme="minorEastAsia" w:cstheme="minor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H Sarabun PSK">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MDZkNGRlZmI2YmY1ZTU0Yjk1ZDBhOGUzZDhkNWIifQ=="/>
  </w:docVars>
  <w:rsids>
    <w:rsidRoot w:val="00000000"/>
    <w:rsid w:val="09B16720"/>
    <w:rsid w:val="21D206E5"/>
    <w:rsid w:val="23686CB4"/>
    <w:rsid w:val="5E841B1E"/>
    <w:rsid w:val="61943E36"/>
    <w:rsid w:val="79FE2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5">
    <w:name w:val="font31"/>
    <w:basedOn w:val="3"/>
    <w:qFormat/>
    <w:uiPriority w:val="0"/>
    <w:rPr>
      <w:rFonts w:ascii="Wingdings 2" w:hAnsi="Wingdings 2" w:eastAsia="Wingdings 2" w:cs="Wingdings 2"/>
      <w:color w:val="000000"/>
      <w:sz w:val="22"/>
      <w:szCs w:val="22"/>
      <w:u w:val="none"/>
    </w:rPr>
  </w:style>
  <w:style w:type="character" w:customStyle="1" w:styleId="6">
    <w:name w:val="font01"/>
    <w:basedOn w:val="3"/>
    <w:qFormat/>
    <w:uiPriority w:val="0"/>
    <w:rPr>
      <w:rFonts w:hint="eastAsia" w:ascii="宋体" w:hAnsi="宋体" w:eastAsia="宋体" w:cs="宋体"/>
      <w:color w:val="000000"/>
      <w:sz w:val="22"/>
      <w:szCs w:val="22"/>
      <w:u w:val="none"/>
    </w:rPr>
  </w:style>
  <w:style w:type="character" w:customStyle="1" w:styleId="7">
    <w:name w:val="font4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2023-11-12T12:37:00Z</dcterms:created>
  <dc:creator>54146</dc:creator>
  <cp:lastModifiedBy>邓锦翀</cp:lastModifiedBy>
  <dcterms:modified xsi:type="dcterms:W3CDTF">2023-11-14T07:32:28Z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5007C94239DF40D593D48268DB5C696B_13</vt:lpwstr>
  </property>
</Properties>
</file>