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BF7" w:rsidRPr="00BC6E32" w:rsidRDefault="00F24BF7" w:rsidP="00BC6E32">
      <w:pPr>
        <w:spacing w:line="500" w:lineRule="exact"/>
        <w:jc w:val="center"/>
        <w:rPr>
          <w:rFonts w:ascii="华文中宋" w:eastAsia="华文中宋" w:hAnsi="华文中宋"/>
          <w:b/>
          <w:sz w:val="32"/>
          <w:szCs w:val="32"/>
        </w:rPr>
      </w:pPr>
      <w:r w:rsidRPr="00BC6E32">
        <w:rPr>
          <w:rFonts w:ascii="华文中宋" w:eastAsia="华文中宋" w:hAnsi="华文中宋" w:hint="eastAsia"/>
          <w:b/>
          <w:sz w:val="32"/>
          <w:szCs w:val="32"/>
        </w:rPr>
        <w:t>《水浒传》中出现十数次、《东京梦华录》专章记述、诗家先贤念兹在兹的文化地标，上榜国家文物局“考古中国”重大项目</w:t>
      </w:r>
    </w:p>
    <w:p w:rsidR="00F24BF7" w:rsidRPr="006B5F14" w:rsidRDefault="00F24BF7" w:rsidP="00BC6E32">
      <w:pPr>
        <w:spacing w:line="500" w:lineRule="exact"/>
        <w:jc w:val="center"/>
        <w:rPr>
          <w:rFonts w:ascii="宋体" w:eastAsia="宋体" w:hAnsi="宋体"/>
          <w:b/>
          <w:szCs w:val="21"/>
        </w:rPr>
      </w:pPr>
      <w:r w:rsidRPr="006B5F14">
        <w:rPr>
          <w:rFonts w:ascii="华文中宋" w:eastAsia="华文中宋" w:hAnsi="华文中宋" w:hint="eastAsia"/>
          <w:b/>
          <w:sz w:val="36"/>
          <w:szCs w:val="36"/>
        </w:rPr>
        <w:t>北宋东京州桥 千年风华再现</w:t>
      </w:r>
    </w:p>
    <w:p w:rsidR="00F24BF7" w:rsidRPr="006B5F14" w:rsidRDefault="006B5F14" w:rsidP="00BC6E32">
      <w:pPr>
        <w:spacing w:line="360" w:lineRule="exact"/>
        <w:jc w:val="center"/>
        <w:rPr>
          <w:rFonts w:ascii="宋体" w:eastAsia="宋体" w:hAnsi="宋体"/>
          <w:b/>
          <w:szCs w:val="21"/>
        </w:rPr>
      </w:pPr>
      <w:r w:rsidRPr="00BC6E32">
        <w:rPr>
          <w:rFonts w:ascii="楷体" w:eastAsia="楷体" w:hAnsi="楷体" w:hint="eastAsia"/>
          <w:szCs w:val="21"/>
        </w:rPr>
        <w:t>文/</w:t>
      </w:r>
      <w:r w:rsidR="00F24BF7" w:rsidRPr="00BC6E32">
        <w:rPr>
          <w:rFonts w:ascii="楷体" w:eastAsia="楷体" w:hAnsi="楷体" w:hint="eastAsia"/>
          <w:szCs w:val="21"/>
        </w:rPr>
        <w:t>羊城晚报记者 邓琼</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当“开封州桥与</w:t>
      </w:r>
      <w:proofErr w:type="gramStart"/>
      <w:r w:rsidRPr="006B5F14">
        <w:rPr>
          <w:rFonts w:ascii="宋体" w:eastAsia="宋体" w:hAnsi="宋体" w:hint="eastAsia"/>
          <w:b/>
          <w:szCs w:val="21"/>
        </w:rPr>
        <w:t>汴</w:t>
      </w:r>
      <w:proofErr w:type="gramEnd"/>
      <w:r w:rsidRPr="006B5F14">
        <w:rPr>
          <w:rFonts w:ascii="宋体" w:eastAsia="宋体" w:hAnsi="宋体" w:hint="eastAsia"/>
          <w:b/>
          <w:szCs w:val="21"/>
        </w:rPr>
        <w:t>河遗址”这个词组，突然出现在9月28日国家文物局“考古中国”重大项目发布会上，人们一时没有意识到：一个在《水浒传》中出现了十几次，孟元老《东京梦华录》中有专章描述，王安石、范成大、梅尧臣等先贤诗词里念兹在兹的文化地标——北宋东京城的州桥，已重见天日。</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其实，就连在今日开封市中山路与自由路交叉路口那4400平方米的探方里，俯首探挖了数年的河南考古工作者，也是直到2021年12月的冬日，小心翼翼，一铲一凿，从汴河河道两岸，发掘出绵延数十米的巨型海马瑞兽石壁浮雕后，才意识到：一个“文、物互证”的经典考古范例，正从他们手中诞生。</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国家文物局的成果通报中指出，河南开封州桥与汴河遗址的发现，对研究北宋东京城的结构布局、大运河历史文化具有突出普遍价值，对保护传承黄河文化、推进大运河文化带建设具有重大现实意义。</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日前，羊城晚报记者走入了这个最新的重大考古现场，直观感受一个拂去历史烟尘、再现千年繁华的探寻过程。　　</w:t>
      </w:r>
    </w:p>
    <w:p w:rsidR="00F24BF7" w:rsidRPr="00BC6E32" w:rsidRDefault="00F24BF7" w:rsidP="00BC6E32">
      <w:pPr>
        <w:spacing w:beforeLines="50" w:afterLines="50" w:line="360" w:lineRule="exact"/>
        <w:ind w:firstLineChars="147" w:firstLine="412"/>
        <w:jc w:val="center"/>
        <w:rPr>
          <w:rFonts w:ascii="华文中宋" w:eastAsia="华文中宋" w:hAnsi="华文中宋"/>
          <w:b/>
          <w:sz w:val="28"/>
          <w:szCs w:val="28"/>
        </w:rPr>
      </w:pPr>
      <w:proofErr w:type="gramStart"/>
      <w:r w:rsidRPr="00BC6E32">
        <w:rPr>
          <w:rFonts w:ascii="华文中宋" w:eastAsia="华文中宋" w:hAnsi="华文中宋" w:hint="eastAsia"/>
          <w:b/>
          <w:sz w:val="28"/>
          <w:szCs w:val="28"/>
        </w:rPr>
        <w:t>壹</w:t>
      </w:r>
      <w:proofErr w:type="gramEnd"/>
    </w:p>
    <w:p w:rsidR="00F24BF7" w:rsidRPr="006B5F14" w:rsidRDefault="00F24BF7" w:rsidP="00BC6E32">
      <w:pPr>
        <w:spacing w:beforeLines="50" w:afterLines="50" w:line="360" w:lineRule="exact"/>
        <w:jc w:val="center"/>
        <w:rPr>
          <w:rFonts w:ascii="宋体" w:eastAsia="宋体" w:hAnsi="宋体"/>
          <w:b/>
          <w:szCs w:val="21"/>
        </w:rPr>
      </w:pPr>
      <w:proofErr w:type="gramStart"/>
      <w:r w:rsidRPr="00BC6E32">
        <w:rPr>
          <w:rFonts w:ascii="华文中宋" w:eastAsia="华文中宋" w:hAnsi="华文中宋" w:hint="eastAsia"/>
          <w:b/>
          <w:sz w:val="28"/>
          <w:szCs w:val="28"/>
        </w:rPr>
        <w:t>汴</w:t>
      </w:r>
      <w:proofErr w:type="gramEnd"/>
      <w:r w:rsidRPr="00BC6E32">
        <w:rPr>
          <w:rFonts w:ascii="华文中宋" w:eastAsia="华文中宋" w:hAnsi="华文中宋" w:hint="eastAsia"/>
          <w:b/>
          <w:sz w:val="28"/>
          <w:szCs w:val="28"/>
        </w:rPr>
        <w:t>河州桥，家国千载有声</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州桥何以如此重要？</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站在州桥之上，真正是一眼千年。”开封市文化广电和旅游局局长魏培仕的“开场白”很有感染力。州桥始建于唐代建中年间（780-783年），到北宋发展成为京城汴梁（即今开封）城中心的交通枢纽和城市坐标。“州桥”是千古而下民间俗称，它在宋代时正名“天汉桥”，因正对大内御街，又名“御桥”。这座横跨大运河</w:t>
      </w:r>
      <w:proofErr w:type="gramStart"/>
      <w:r w:rsidRPr="006B5F14">
        <w:rPr>
          <w:rFonts w:ascii="宋体" w:eastAsia="宋体" w:hAnsi="宋体" w:hint="eastAsia"/>
          <w:b/>
          <w:szCs w:val="21"/>
        </w:rPr>
        <w:t>汴</w:t>
      </w:r>
      <w:proofErr w:type="gramEnd"/>
      <w:r w:rsidRPr="006B5F14">
        <w:rPr>
          <w:rFonts w:ascii="宋体" w:eastAsia="宋体" w:hAnsi="宋体" w:hint="eastAsia"/>
          <w:b/>
          <w:szCs w:val="21"/>
        </w:rPr>
        <w:t>河段的重要桥梁，不但屡见于宋朝各种文献、文学作品，而且历代一直使用，直到明末随黄河泛滥才被淤埋地下。桥虽已不见，但“州桥胡辣汤”“州桥小吃”却一直鲜活地留在开封人的生活中。</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眼前巨大的考古工地上，在分阶段</w:t>
      </w:r>
      <w:proofErr w:type="gramStart"/>
      <w:r w:rsidRPr="006B5F14">
        <w:rPr>
          <w:rFonts w:ascii="宋体" w:eastAsia="宋体" w:hAnsi="宋体" w:hint="eastAsia"/>
          <w:b/>
          <w:szCs w:val="21"/>
        </w:rPr>
        <w:t>探挖与保护</w:t>
      </w:r>
      <w:proofErr w:type="gramEnd"/>
      <w:r w:rsidRPr="006B5F14">
        <w:rPr>
          <w:rFonts w:ascii="宋体" w:eastAsia="宋体" w:hAnsi="宋体" w:hint="eastAsia"/>
          <w:b/>
          <w:szCs w:val="21"/>
        </w:rPr>
        <w:t>的探方、</w:t>
      </w:r>
      <w:proofErr w:type="gramStart"/>
      <w:r w:rsidRPr="006B5F14">
        <w:rPr>
          <w:rFonts w:ascii="宋体" w:eastAsia="宋体" w:hAnsi="宋体" w:hint="eastAsia"/>
          <w:b/>
          <w:szCs w:val="21"/>
        </w:rPr>
        <w:t>墙垒与</w:t>
      </w:r>
      <w:proofErr w:type="gramEnd"/>
      <w:r w:rsidRPr="006B5F14">
        <w:rPr>
          <w:rFonts w:ascii="宋体" w:eastAsia="宋体" w:hAnsi="宋体" w:hint="eastAsia"/>
          <w:b/>
          <w:szCs w:val="21"/>
        </w:rPr>
        <w:t>沟壑之间，观者已不容易判断出桥面、河道的走向。开封市文物考古研究院副院长王三营耐心地为我们</w:t>
      </w:r>
      <w:proofErr w:type="gramStart"/>
      <w:r w:rsidRPr="006B5F14">
        <w:rPr>
          <w:rFonts w:ascii="宋体" w:eastAsia="宋体" w:hAnsi="宋体" w:hint="eastAsia"/>
          <w:b/>
          <w:szCs w:val="21"/>
        </w:rPr>
        <w:t>指认着</w:t>
      </w:r>
      <w:proofErr w:type="gramEnd"/>
      <w:r w:rsidRPr="006B5F14">
        <w:rPr>
          <w:rFonts w:ascii="宋体" w:eastAsia="宋体" w:hAnsi="宋体" w:hint="eastAsia"/>
          <w:b/>
          <w:szCs w:val="21"/>
        </w:rPr>
        <w:t>，“桥是南北跨，河自西向东流”。</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史籍记载，州桥位于北宋京城的中轴线</w:t>
      </w:r>
      <w:proofErr w:type="gramStart"/>
      <w:r w:rsidRPr="006B5F14">
        <w:rPr>
          <w:rFonts w:ascii="宋体" w:eastAsia="宋体" w:hAnsi="宋体" w:hint="eastAsia"/>
          <w:b/>
          <w:szCs w:val="21"/>
        </w:rPr>
        <w:t>御</w:t>
      </w:r>
      <w:proofErr w:type="gramEnd"/>
      <w:r w:rsidRPr="006B5F14">
        <w:rPr>
          <w:rFonts w:ascii="宋体" w:eastAsia="宋体" w:hAnsi="宋体" w:hint="eastAsia"/>
          <w:b/>
          <w:szCs w:val="21"/>
        </w:rPr>
        <w:t>街上，跨越</w:t>
      </w:r>
      <w:proofErr w:type="gramStart"/>
      <w:r w:rsidRPr="006B5F14">
        <w:rPr>
          <w:rFonts w:ascii="宋体" w:eastAsia="宋体" w:hAnsi="宋体" w:hint="eastAsia"/>
          <w:b/>
          <w:szCs w:val="21"/>
        </w:rPr>
        <w:t>汴</w:t>
      </w:r>
      <w:proofErr w:type="gramEnd"/>
      <w:r w:rsidRPr="006B5F14">
        <w:rPr>
          <w:rFonts w:ascii="宋体" w:eastAsia="宋体" w:hAnsi="宋体" w:hint="eastAsia"/>
          <w:b/>
          <w:szCs w:val="21"/>
        </w:rPr>
        <w:t>河（即大运河开封段），往北是威严皇城的正南门宣德门，朝廷北望，衙署林立；往南则是热闹内城的正南门朱雀门，</w:t>
      </w:r>
      <w:proofErr w:type="gramStart"/>
      <w:r w:rsidRPr="006B5F14">
        <w:rPr>
          <w:rFonts w:ascii="宋体" w:eastAsia="宋体" w:hAnsi="宋体" w:hint="eastAsia"/>
          <w:b/>
          <w:szCs w:val="21"/>
        </w:rPr>
        <w:t>日街夜市</w:t>
      </w:r>
      <w:proofErr w:type="gramEnd"/>
      <w:r w:rsidRPr="006B5F14">
        <w:rPr>
          <w:rFonts w:ascii="宋体" w:eastAsia="宋体" w:hAnsi="宋体" w:hint="eastAsia"/>
          <w:b/>
          <w:szCs w:val="21"/>
        </w:rPr>
        <w:t>，商贾云集；承担漕运、交通等重要功能的</w:t>
      </w:r>
      <w:proofErr w:type="gramStart"/>
      <w:r w:rsidRPr="006B5F14">
        <w:rPr>
          <w:rFonts w:ascii="宋体" w:eastAsia="宋体" w:hAnsi="宋体" w:hint="eastAsia"/>
          <w:b/>
          <w:szCs w:val="21"/>
        </w:rPr>
        <w:t>汴</w:t>
      </w:r>
      <w:proofErr w:type="gramEnd"/>
      <w:r w:rsidRPr="006B5F14">
        <w:rPr>
          <w:rFonts w:ascii="宋体" w:eastAsia="宋体" w:hAnsi="宋体" w:hint="eastAsia"/>
          <w:b/>
          <w:szCs w:val="21"/>
        </w:rPr>
        <w:t>河，自桥下穿流而过。历史学家们早已证实，北宋汴京的人口超百万，是当时全世界最大的都市，而州桥独一无二地衔接起政治、商业、居住这三大功能区，足见它在城市文明发展史上的先进与昌华。</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lastRenderedPageBreak/>
        <w:t xml:space="preserve">　　由此我们不难理解，以北宋、汴京为重要时空背景的名著《水浒传》，何以会十数次地出现州桥：好汉杨志经人指点，到州桥卖刀；鲁智深问路找大相国寺，街坊指说，到州桥便不远了；宋江、林冲、杨雄、石秀，一个二个都去过州桥边的酒楼坐定……在孟元老的《东京梦华录》里，州桥不仅成为定位城市风物的重要坐标，而且专章辟有《州桥夜市》一节，不厌其烦地分夏月、冬月罗列了60多种诱人美食小吃，极言其通宵营业、不废寒暑的盛况。</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人们因而更能体会，北宋名臣王安石为何要题诗追忆：“州桥踏月想山椒，回首哀</w:t>
      </w:r>
      <w:proofErr w:type="gramStart"/>
      <w:r w:rsidRPr="006B5F14">
        <w:rPr>
          <w:rFonts w:ascii="宋体" w:eastAsia="宋体" w:hAnsi="宋体" w:hint="eastAsia"/>
          <w:b/>
          <w:szCs w:val="21"/>
        </w:rPr>
        <w:t>湍</w:t>
      </w:r>
      <w:proofErr w:type="gramEnd"/>
      <w:r w:rsidRPr="006B5F14">
        <w:rPr>
          <w:rFonts w:ascii="宋体" w:eastAsia="宋体" w:hAnsi="宋体" w:hint="eastAsia"/>
          <w:b/>
          <w:szCs w:val="21"/>
        </w:rPr>
        <w:t>未觉遥。今夜重闻旧呜咽，却看山月话州桥”；南宋诗人范成大出使金国，途经故都汴京，为何会有“州桥南北是天街，父老年年等驾回。忍泪失声</w:t>
      </w:r>
      <w:proofErr w:type="gramStart"/>
      <w:r w:rsidRPr="006B5F14">
        <w:rPr>
          <w:rFonts w:ascii="宋体" w:eastAsia="宋体" w:hAnsi="宋体" w:hint="eastAsia"/>
          <w:b/>
          <w:szCs w:val="21"/>
        </w:rPr>
        <w:t>询</w:t>
      </w:r>
      <w:proofErr w:type="gramEnd"/>
      <w:r w:rsidRPr="006B5F14">
        <w:rPr>
          <w:rFonts w:ascii="宋体" w:eastAsia="宋体" w:hAnsi="宋体" w:hint="eastAsia"/>
          <w:b/>
          <w:szCs w:val="21"/>
        </w:rPr>
        <w:t>使者，几时真有六军来”的伤情……名句所承托的家国之念，令州桥千载有声。</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从目前的发掘情况看，汴河到此处河道较窄，因此州桥的南北长度只有约26米，但它东西桥面的宽度，却因为要与两端的御街宽度相匹配，超过30米。如此宽度大于长度的独特形状在中国古代建桥史上十分少见，也能依稀看出当年“桥市”的繁华。　　</w:t>
      </w:r>
    </w:p>
    <w:p w:rsidR="00F24BF7" w:rsidRPr="006B5F14" w:rsidRDefault="00F24BF7" w:rsidP="00BC6E32">
      <w:pPr>
        <w:spacing w:beforeLines="50" w:afterLines="50" w:line="360" w:lineRule="exact"/>
        <w:jc w:val="center"/>
        <w:rPr>
          <w:rFonts w:ascii="华文中宋" w:eastAsia="华文中宋" w:hAnsi="华文中宋"/>
          <w:b/>
          <w:sz w:val="28"/>
          <w:szCs w:val="28"/>
        </w:rPr>
      </w:pPr>
      <w:proofErr w:type="gramStart"/>
      <w:r w:rsidRPr="006B5F14">
        <w:rPr>
          <w:rFonts w:ascii="华文中宋" w:eastAsia="华文中宋" w:hAnsi="华文中宋" w:hint="eastAsia"/>
          <w:b/>
          <w:sz w:val="28"/>
          <w:szCs w:val="28"/>
        </w:rPr>
        <w:t>贰</w:t>
      </w:r>
      <w:proofErr w:type="gramEnd"/>
    </w:p>
    <w:p w:rsidR="00F24BF7" w:rsidRPr="006B5F14" w:rsidRDefault="00F24BF7" w:rsidP="00BC6E32">
      <w:pPr>
        <w:spacing w:beforeLines="50" w:afterLines="50" w:line="360" w:lineRule="exact"/>
        <w:jc w:val="center"/>
        <w:rPr>
          <w:rFonts w:ascii="宋体" w:eastAsia="宋体" w:hAnsi="宋体"/>
          <w:b/>
          <w:szCs w:val="21"/>
        </w:rPr>
      </w:pPr>
      <w:r w:rsidRPr="006B5F14">
        <w:rPr>
          <w:rFonts w:ascii="华文中宋" w:eastAsia="华文中宋" w:hAnsi="华文中宋" w:hint="eastAsia"/>
          <w:b/>
          <w:sz w:val="28"/>
          <w:szCs w:val="28"/>
        </w:rPr>
        <w:t>三十余载，遗存渐见天日</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州桥在哪里？考古工作者其实很早就知道，它可能依旧保存在开封千年未变的城市中轴线——今日中山路的地面以下。</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w:t>
      </w:r>
      <w:proofErr w:type="gramStart"/>
      <w:r w:rsidRPr="006B5F14">
        <w:rPr>
          <w:rFonts w:ascii="宋体" w:eastAsia="宋体" w:hAnsi="宋体" w:hint="eastAsia"/>
          <w:b/>
          <w:szCs w:val="21"/>
        </w:rPr>
        <w:t>开封曾</w:t>
      </w:r>
      <w:proofErr w:type="gramEnd"/>
      <w:r w:rsidRPr="006B5F14">
        <w:rPr>
          <w:rFonts w:ascii="宋体" w:eastAsia="宋体" w:hAnsi="宋体" w:hint="eastAsia"/>
          <w:b/>
          <w:szCs w:val="21"/>
        </w:rPr>
        <w:t>是历代皇都，但由于黄河历次改道，城市不止一次遭遇洪水的“灭顶之灾”，清代开封城、明代开封城、金代</w:t>
      </w:r>
      <w:proofErr w:type="gramStart"/>
      <w:r w:rsidRPr="006B5F14">
        <w:rPr>
          <w:rFonts w:ascii="宋体" w:eastAsia="宋体" w:hAnsi="宋体" w:hint="eastAsia"/>
          <w:b/>
          <w:szCs w:val="21"/>
        </w:rPr>
        <w:t>汴</w:t>
      </w:r>
      <w:proofErr w:type="gramEnd"/>
      <w:r w:rsidRPr="006B5F14">
        <w:rPr>
          <w:rFonts w:ascii="宋体" w:eastAsia="宋体" w:hAnsi="宋体" w:hint="eastAsia"/>
          <w:b/>
          <w:szCs w:val="21"/>
        </w:rPr>
        <w:t>京城、五代及北宋东京城、唐代</w:t>
      </w:r>
      <w:proofErr w:type="gramStart"/>
      <w:r w:rsidRPr="006B5F14">
        <w:rPr>
          <w:rFonts w:ascii="宋体" w:eastAsia="宋体" w:hAnsi="宋体" w:hint="eastAsia"/>
          <w:b/>
          <w:szCs w:val="21"/>
        </w:rPr>
        <w:t>汴</w:t>
      </w:r>
      <w:proofErr w:type="gramEnd"/>
      <w:r w:rsidRPr="006B5F14">
        <w:rPr>
          <w:rFonts w:ascii="宋体" w:eastAsia="宋体" w:hAnsi="宋体" w:hint="eastAsia"/>
          <w:b/>
          <w:szCs w:val="21"/>
        </w:rPr>
        <w:t>州城、战国魏都大梁城，六座城自上而下叠压在一起，埋藏距今地面下约3至14米之处——这就是开封独有的“城摞城”现象。加之城市地下水位高等因素，这座古都守着如此“文化富矿”，却长期难以开展大规模的城市考古。</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1984年，开封在中山路中段修建大型下水管道时，曾发现部分州桥桥面，经考古人员下到桥洞查勘，确认了州桥的存在，并与史籍所记位置相印证。但当时还不具备挖掘的条件，地下水位也过高，遗址只能回填以待后人。虽是惊鸿一瞥，也有发现：曾任开封市文物考古队队长</w:t>
      </w:r>
      <w:proofErr w:type="gramStart"/>
      <w:r w:rsidRPr="006B5F14">
        <w:rPr>
          <w:rFonts w:ascii="宋体" w:eastAsia="宋体" w:hAnsi="宋体" w:hint="eastAsia"/>
          <w:b/>
          <w:szCs w:val="21"/>
        </w:rPr>
        <w:t>的丘刚曾</w:t>
      </w:r>
      <w:proofErr w:type="gramEnd"/>
      <w:r w:rsidRPr="006B5F14">
        <w:rPr>
          <w:rFonts w:ascii="宋体" w:eastAsia="宋体" w:hAnsi="宋体" w:hint="eastAsia"/>
          <w:b/>
          <w:szCs w:val="21"/>
        </w:rPr>
        <w:t>在上世纪90年代撰文提到，州桥底部发现的木质笺基，早于之前在福建泉州金鸡</w:t>
      </w:r>
      <w:proofErr w:type="gramStart"/>
      <w:r w:rsidRPr="006B5F14">
        <w:rPr>
          <w:rFonts w:ascii="宋体" w:eastAsia="宋体" w:hAnsi="宋体" w:hint="eastAsia"/>
          <w:b/>
          <w:szCs w:val="21"/>
        </w:rPr>
        <w:t>桥发现</w:t>
      </w:r>
      <w:proofErr w:type="gramEnd"/>
      <w:r w:rsidRPr="006B5F14">
        <w:rPr>
          <w:rFonts w:ascii="宋体" w:eastAsia="宋体" w:hAnsi="宋体" w:hint="eastAsia"/>
          <w:b/>
          <w:szCs w:val="21"/>
        </w:rPr>
        <w:t>的南宋此类设计，从而把我国古代使用该技术的时间提前到了北宋。</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2014年，中国隋唐大运河申遗成功，开封虽处于大运河的重要节点，却无可见的遗址点可列入。在国家大运河文化带建设的推动下，汴河遗址发掘被提上了议事日程。从2018年开始，河南省文物考古研究院联合开封市文物考古研究院，对汴河及州桥遗址开展了持续性的考古发掘。考古队员们先是启动东侧的探方，以剖面层层揭示唐、宋至清代开封城内的</w:t>
      </w:r>
      <w:proofErr w:type="gramStart"/>
      <w:r w:rsidRPr="006B5F14">
        <w:rPr>
          <w:rFonts w:ascii="宋体" w:eastAsia="宋体" w:hAnsi="宋体" w:hint="eastAsia"/>
          <w:b/>
          <w:szCs w:val="21"/>
        </w:rPr>
        <w:t>汴</w:t>
      </w:r>
      <w:proofErr w:type="gramEnd"/>
      <w:r w:rsidRPr="006B5F14">
        <w:rPr>
          <w:rFonts w:ascii="宋体" w:eastAsia="宋体" w:hAnsi="宋体" w:hint="eastAsia"/>
          <w:b/>
          <w:szCs w:val="21"/>
        </w:rPr>
        <w:t>河形态；2020年3月，开始州桥桥体的西侧发掘工作，更惊人的发现在等待着他们。</w:t>
      </w:r>
    </w:p>
    <w:p w:rsidR="006B5F14" w:rsidRDefault="00F24BF7" w:rsidP="00BC6E32">
      <w:pPr>
        <w:spacing w:beforeLines="50" w:afterLines="50" w:line="360" w:lineRule="exact"/>
        <w:ind w:firstLine="420"/>
        <w:jc w:val="center"/>
        <w:rPr>
          <w:rFonts w:ascii="华文中宋" w:eastAsia="华文中宋" w:hAnsi="华文中宋"/>
          <w:b/>
          <w:sz w:val="28"/>
          <w:szCs w:val="28"/>
        </w:rPr>
      </w:pPr>
      <w:proofErr w:type="gramStart"/>
      <w:r w:rsidRPr="006B5F14">
        <w:rPr>
          <w:rFonts w:ascii="华文中宋" w:eastAsia="华文中宋" w:hAnsi="华文中宋" w:hint="eastAsia"/>
          <w:b/>
          <w:sz w:val="28"/>
          <w:szCs w:val="28"/>
        </w:rPr>
        <w:t>叁</w:t>
      </w:r>
      <w:proofErr w:type="gramEnd"/>
    </w:p>
    <w:p w:rsidR="00F24BF7" w:rsidRPr="006B5F14" w:rsidRDefault="00F24BF7" w:rsidP="00BC6E32">
      <w:pPr>
        <w:spacing w:beforeLines="50" w:afterLines="50" w:line="360" w:lineRule="exact"/>
        <w:ind w:firstLine="420"/>
        <w:jc w:val="center"/>
        <w:rPr>
          <w:rFonts w:ascii="华文中宋" w:eastAsia="华文中宋" w:hAnsi="华文中宋"/>
          <w:b/>
          <w:sz w:val="28"/>
          <w:szCs w:val="28"/>
        </w:rPr>
      </w:pPr>
      <w:r w:rsidRPr="006B5F14">
        <w:rPr>
          <w:rFonts w:ascii="华文中宋" w:eastAsia="华文中宋" w:hAnsi="华文中宋" w:hint="eastAsia"/>
          <w:b/>
          <w:sz w:val="28"/>
          <w:szCs w:val="28"/>
        </w:rPr>
        <w:t>孜孜不倦，探寻“大宋”风貌</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州桥的发现只能止步于明代遗存吗？</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站在考古现场的州桥桥面上，可以清晰看到原迹保存下来的青砖、车辙等。王三营介</w:t>
      </w:r>
      <w:r w:rsidRPr="006B5F14">
        <w:rPr>
          <w:rFonts w:ascii="宋体" w:eastAsia="宋体" w:hAnsi="宋体" w:hint="eastAsia"/>
          <w:b/>
          <w:szCs w:val="21"/>
        </w:rPr>
        <w:lastRenderedPageBreak/>
        <w:t>绍，这座明代州桥的结构、桥体基本完整，有青石铺筑桥面、砖砌拱券，伸向两岸的雁翅也是砖石结构。桥面上还发现了一座明代晚期的金龙四大王庙遗存，与河神祭祀有关，并出土了三尊精美的贴金铜造像。庙宇已占据桥东侧相当部分的桥面，可见明代州桥样貌的改变，但此间仍是繁华市井。</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此前，媒体公布的一张带桥洞的州桥桥体照片，曾引发疑问。因为孟元老在《东京梦华录》中记录，北宋州桥并非拱桥，应为“桥下密排石柱”的柱梁平桥，低平不通舟船，而是方便桥上皇帝车驾驶过。</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为此，王三营专门带引记者走到桥下，解释道，现在从外侧看到的小桥洞其实是金龙四大王庙的地基，里面更高大的桥洞则属于明代州桥。为了让漕运大船通过，州桥在明代已被改建为拱桥，桥洞高大，洞顶到河底距离超过6.5米，符合明代史籍中关于州桥桥高水深，“舟过皆不去桅”的描述。但州桥并未移址，而是利用了宋代的桥基。</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虽是州桥无疑，但从2018年开始考古发掘至今，人们寄望甚隆的“大宋”风貌仍只有浮光掠影，这让考古队员多少有些失望。因为开封城考古最重要的使命，在于寻找宋代</w:t>
      </w:r>
      <w:proofErr w:type="gramStart"/>
      <w:r w:rsidRPr="006B5F14">
        <w:rPr>
          <w:rFonts w:ascii="宋体" w:eastAsia="宋体" w:hAnsi="宋体" w:hint="eastAsia"/>
          <w:b/>
          <w:szCs w:val="21"/>
        </w:rPr>
        <w:t>原真的</w:t>
      </w:r>
      <w:proofErr w:type="gramEnd"/>
      <w:r w:rsidRPr="006B5F14">
        <w:rPr>
          <w:rFonts w:ascii="宋体" w:eastAsia="宋体" w:hAnsi="宋体" w:hint="eastAsia"/>
          <w:b/>
          <w:szCs w:val="21"/>
        </w:rPr>
        <w:t xml:space="preserve">遗存、还原皇都景象。为此，他们在繁华的城市中心孜孜不倦地探挖，就是希望找到“实证”。　　</w:t>
      </w:r>
    </w:p>
    <w:p w:rsidR="00F24BF7" w:rsidRPr="006B5F14" w:rsidRDefault="00F24BF7" w:rsidP="00BC6E32">
      <w:pPr>
        <w:spacing w:beforeLines="50" w:afterLines="50" w:line="360" w:lineRule="exact"/>
        <w:jc w:val="center"/>
        <w:rPr>
          <w:rFonts w:ascii="华文中宋" w:eastAsia="华文中宋" w:hAnsi="华文中宋"/>
          <w:b/>
          <w:sz w:val="28"/>
          <w:szCs w:val="28"/>
        </w:rPr>
      </w:pPr>
      <w:proofErr w:type="gramStart"/>
      <w:r w:rsidRPr="006B5F14">
        <w:rPr>
          <w:rFonts w:ascii="华文中宋" w:eastAsia="华文中宋" w:hAnsi="华文中宋" w:hint="eastAsia"/>
          <w:b/>
          <w:sz w:val="28"/>
          <w:szCs w:val="28"/>
        </w:rPr>
        <w:t>肆</w:t>
      </w:r>
      <w:proofErr w:type="gramEnd"/>
    </w:p>
    <w:p w:rsidR="00F24BF7" w:rsidRPr="006B5F14" w:rsidRDefault="00F24BF7" w:rsidP="00BC6E32">
      <w:pPr>
        <w:spacing w:beforeLines="50" w:afterLines="50" w:line="360" w:lineRule="exact"/>
        <w:jc w:val="center"/>
        <w:rPr>
          <w:rFonts w:ascii="宋体" w:eastAsia="宋体" w:hAnsi="宋体"/>
          <w:b/>
          <w:szCs w:val="21"/>
        </w:rPr>
      </w:pPr>
      <w:r w:rsidRPr="006B5F14">
        <w:rPr>
          <w:rFonts w:ascii="华文中宋" w:eastAsia="华文中宋" w:hAnsi="华文中宋" w:hint="eastAsia"/>
          <w:b/>
          <w:sz w:val="28"/>
          <w:szCs w:val="28"/>
        </w:rPr>
        <w:t>石雕壁画，实证“梦华录”州桥</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直到2021年12月，最寒冷的季节，此番州桥遗址考古几近尾声，才迎来了一个巨大转机。</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其时，考古队员们正打算从州桥东侧，再顺着河道北岸，最后探察一下地层，却意外地从不寻常的裂缝中发现了石壁的痕迹。越往下，他们心中的惊喜越剧烈。明代补砖、缠枝牡丹雕花、卷草纹，然后是祥云、仙鹤、带着独角的瑞兽……这正与孟元老对北宋州桥的那段描述高度吻合——“其柱皆青石为之，石梁、石笋、楯栏，近桥两岸，皆石壁，雕镌海马、水兽、飞云之状，桥下密排石柱”——他们早已熟能成诵。</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于是，从最靠近桥体的东北向雁翅延伸处开始，考古队员沿河岸向东推进，发现了保存完好、绵延长度超过21米、纹饰通高约3.3米的巨型石雕壁画；随后，在河南岸的相应位置，又找到了绵延长度超过23米的“同款”石雕壁画。这些带着宋代大国工匠手泽的稀世奇珍，终于以文物实体印证了北宋州桥的存在。</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目前发现的州桥壁画集中在已经开挖的桥东侧，嵌入两边堤岸，各由数百块石板密实堆砌而成。每</w:t>
      </w:r>
      <w:proofErr w:type="gramStart"/>
      <w:r w:rsidRPr="006B5F14">
        <w:rPr>
          <w:rFonts w:ascii="宋体" w:eastAsia="宋体" w:hAnsi="宋体" w:hint="eastAsia"/>
          <w:b/>
          <w:szCs w:val="21"/>
        </w:rPr>
        <w:t>块石板朝河</w:t>
      </w:r>
      <w:proofErr w:type="gramEnd"/>
      <w:r w:rsidRPr="006B5F14">
        <w:rPr>
          <w:rFonts w:ascii="宋体" w:eastAsia="宋体" w:hAnsi="宋体" w:hint="eastAsia"/>
          <w:b/>
          <w:szCs w:val="21"/>
        </w:rPr>
        <w:t>的外立面雕花，整体就像拼图一样叠砌起来，构成在桥上、河中都可以见到的曼妙浮雕壁画。两岸的壁画各有三组图案，每组均由一匹壮硕奔腾的独角“海马”及绕身的仙鹤、祥云组成，逆水而上。</w:t>
      </w:r>
      <w:proofErr w:type="gramStart"/>
      <w:r w:rsidRPr="006B5F14">
        <w:rPr>
          <w:rFonts w:ascii="宋体" w:eastAsia="宋体" w:hAnsi="宋体" w:hint="eastAsia"/>
          <w:b/>
          <w:szCs w:val="21"/>
        </w:rPr>
        <w:t>一</w:t>
      </w:r>
      <w:proofErr w:type="gramEnd"/>
      <w:r w:rsidRPr="006B5F14">
        <w:rPr>
          <w:rFonts w:ascii="宋体" w:eastAsia="宋体" w:hAnsi="宋体" w:hint="eastAsia"/>
          <w:b/>
          <w:szCs w:val="21"/>
        </w:rPr>
        <w:t>前一后的两马昂首前驰，</w:t>
      </w:r>
      <w:proofErr w:type="gramStart"/>
      <w:r w:rsidRPr="006B5F14">
        <w:rPr>
          <w:rFonts w:ascii="宋体" w:eastAsia="宋体" w:hAnsi="宋体" w:hint="eastAsia"/>
          <w:b/>
          <w:szCs w:val="21"/>
        </w:rPr>
        <w:t>鬃须飘动</w:t>
      </w:r>
      <w:proofErr w:type="gramEnd"/>
      <w:r w:rsidRPr="006B5F14">
        <w:rPr>
          <w:rFonts w:ascii="宋体" w:eastAsia="宋体" w:hAnsi="宋体" w:hint="eastAsia"/>
          <w:b/>
          <w:szCs w:val="21"/>
        </w:rPr>
        <w:t>，中间一马则回首顾盼，意到眼随。</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考古队员据此推测，州桥西侧两岸应也有同样规模的壁画设置，两边相加，再合计州桥本身的桥体，</w:t>
      </w:r>
      <w:proofErr w:type="gramStart"/>
      <w:r w:rsidRPr="006B5F14">
        <w:rPr>
          <w:rFonts w:ascii="宋体" w:eastAsia="宋体" w:hAnsi="宋体" w:hint="eastAsia"/>
          <w:b/>
          <w:szCs w:val="21"/>
        </w:rPr>
        <w:t>一共将</w:t>
      </w:r>
      <w:proofErr w:type="gramEnd"/>
      <w:r w:rsidRPr="006B5F14">
        <w:rPr>
          <w:rFonts w:ascii="宋体" w:eastAsia="宋体" w:hAnsi="宋体" w:hint="eastAsia"/>
          <w:b/>
          <w:szCs w:val="21"/>
        </w:rPr>
        <w:t>达到一百米左右，这也才能和两端御街的宽度相匹配。</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学者随之还找到另一处文献，从旁佐证州桥石壁的由来。据宋代张知甫的笔记《可书》记载，宋哲宗年间，宰相章</w:t>
      </w:r>
      <w:proofErr w:type="gramStart"/>
      <w:r w:rsidRPr="006B5F14">
        <w:rPr>
          <w:rFonts w:ascii="宋体" w:eastAsia="宋体" w:hAnsi="宋体" w:hint="eastAsia"/>
          <w:b/>
          <w:szCs w:val="21"/>
        </w:rPr>
        <w:t>惇</w:t>
      </w:r>
      <w:proofErr w:type="gramEnd"/>
      <w:r w:rsidRPr="006B5F14">
        <w:rPr>
          <w:rFonts w:ascii="宋体" w:eastAsia="宋体" w:hAnsi="宋体" w:hint="eastAsia"/>
          <w:b/>
          <w:szCs w:val="21"/>
        </w:rPr>
        <w:t>任用贾仲民修葺州桥，贾先改桥为石岸，但被一位</w:t>
      </w:r>
      <w:proofErr w:type="gramStart"/>
      <w:r w:rsidRPr="006B5F14">
        <w:rPr>
          <w:rFonts w:ascii="宋体" w:eastAsia="宋体" w:hAnsi="宋体" w:hint="eastAsia"/>
          <w:b/>
          <w:szCs w:val="21"/>
        </w:rPr>
        <w:t>擅</w:t>
      </w:r>
      <w:proofErr w:type="gramEnd"/>
      <w:r w:rsidRPr="006B5F14">
        <w:rPr>
          <w:rFonts w:ascii="宋体" w:eastAsia="宋体" w:hAnsi="宋体" w:hint="eastAsia"/>
          <w:b/>
          <w:szCs w:val="21"/>
        </w:rPr>
        <w:t>治水的</w:t>
      </w:r>
      <w:proofErr w:type="gramStart"/>
      <w:r w:rsidRPr="006B5F14">
        <w:rPr>
          <w:rFonts w:ascii="宋体" w:eastAsia="宋体" w:hAnsi="宋体" w:hint="eastAsia"/>
          <w:b/>
          <w:szCs w:val="21"/>
        </w:rPr>
        <w:lastRenderedPageBreak/>
        <w:t>官员宋用臣</w:t>
      </w:r>
      <w:proofErr w:type="gramEnd"/>
      <w:r w:rsidRPr="006B5F14">
        <w:rPr>
          <w:rFonts w:ascii="宋体" w:eastAsia="宋体" w:hAnsi="宋体" w:hint="eastAsia"/>
          <w:b/>
          <w:szCs w:val="21"/>
        </w:rPr>
        <w:t>笑话道：“石岸固奇绝，但上阔下窄若瓮尔！”贾连忙问计，宋建议：“请作海马云气，以阔其下。”</w:t>
      </w:r>
      <w:proofErr w:type="gramStart"/>
      <w:r w:rsidRPr="006B5F14">
        <w:rPr>
          <w:rFonts w:ascii="宋体" w:eastAsia="宋体" w:hAnsi="宋体" w:hint="eastAsia"/>
          <w:b/>
          <w:szCs w:val="21"/>
        </w:rPr>
        <w:t>贾于是</w:t>
      </w:r>
      <w:proofErr w:type="gramEnd"/>
      <w:r w:rsidRPr="006B5F14">
        <w:rPr>
          <w:rFonts w:ascii="宋体" w:eastAsia="宋体" w:hAnsi="宋体" w:hint="eastAsia"/>
          <w:b/>
          <w:szCs w:val="21"/>
        </w:rPr>
        <w:t>照办。</w:t>
      </w:r>
    </w:p>
    <w:p w:rsidR="006B5F14" w:rsidRDefault="00F24BF7" w:rsidP="00BC6E32">
      <w:pPr>
        <w:spacing w:line="360" w:lineRule="exact"/>
        <w:rPr>
          <w:rFonts w:ascii="华文中宋" w:eastAsia="华文中宋" w:hAnsi="华文中宋"/>
          <w:b/>
          <w:sz w:val="28"/>
          <w:szCs w:val="28"/>
        </w:rPr>
      </w:pPr>
      <w:r w:rsidRPr="006B5F14">
        <w:rPr>
          <w:rFonts w:ascii="宋体" w:eastAsia="宋体" w:hAnsi="宋体" w:hint="eastAsia"/>
          <w:b/>
          <w:szCs w:val="21"/>
        </w:rPr>
        <w:t xml:space="preserve">　　遥想当年，州桥就在明月与清波之间，两岸瑞兽奔腾，通江达海，这是何等阔达雍容的皇都气象！　　</w:t>
      </w:r>
    </w:p>
    <w:p w:rsidR="00F24BF7" w:rsidRPr="006B5F14" w:rsidRDefault="00F24BF7" w:rsidP="00BC6E32">
      <w:pPr>
        <w:spacing w:beforeLines="50" w:afterLines="50" w:line="360" w:lineRule="exact"/>
        <w:jc w:val="center"/>
        <w:rPr>
          <w:rFonts w:ascii="华文中宋" w:eastAsia="华文中宋" w:hAnsi="华文中宋"/>
          <w:b/>
          <w:sz w:val="28"/>
          <w:szCs w:val="28"/>
        </w:rPr>
      </w:pPr>
      <w:r w:rsidRPr="006B5F14">
        <w:rPr>
          <w:rFonts w:ascii="华文中宋" w:eastAsia="华文中宋" w:hAnsi="华文中宋" w:hint="eastAsia"/>
          <w:b/>
          <w:sz w:val="28"/>
          <w:szCs w:val="28"/>
        </w:rPr>
        <w:t>伍</w:t>
      </w:r>
    </w:p>
    <w:p w:rsidR="00F24BF7" w:rsidRPr="006B5F14" w:rsidRDefault="00F24BF7" w:rsidP="00BC6E32">
      <w:pPr>
        <w:spacing w:beforeLines="50" w:afterLines="50" w:line="360" w:lineRule="exact"/>
        <w:jc w:val="center"/>
        <w:rPr>
          <w:rFonts w:ascii="宋体" w:eastAsia="宋体" w:hAnsi="宋体"/>
          <w:b/>
          <w:szCs w:val="21"/>
        </w:rPr>
      </w:pPr>
      <w:r w:rsidRPr="006B5F14">
        <w:rPr>
          <w:rFonts w:ascii="华文中宋" w:eastAsia="华文中宋" w:hAnsi="华文中宋" w:hint="eastAsia"/>
          <w:b/>
          <w:sz w:val="28"/>
          <w:szCs w:val="28"/>
        </w:rPr>
        <w:t>旷世奇珍，足可更新美术史</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目前，考古作业仍在继续，南岸石壁下沿已推进到了</w:t>
      </w:r>
      <w:proofErr w:type="gramStart"/>
      <w:r w:rsidRPr="006B5F14">
        <w:rPr>
          <w:rFonts w:ascii="宋体" w:eastAsia="宋体" w:hAnsi="宋体" w:hint="eastAsia"/>
          <w:b/>
          <w:szCs w:val="21"/>
        </w:rPr>
        <w:t>“天”字层的</w:t>
      </w:r>
      <w:proofErr w:type="gramEnd"/>
      <w:r w:rsidRPr="006B5F14">
        <w:rPr>
          <w:rFonts w:ascii="宋体" w:eastAsia="宋体" w:hAnsi="宋体" w:hint="eastAsia"/>
          <w:b/>
          <w:szCs w:val="21"/>
        </w:rPr>
        <w:t>清理。同时，石雕壁画的专门保护方案也在不断完善、展开。</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王三营指点了一个细节：这些雕花的石板明显是先分别制作、编号，再依序“组装”成整体图案的，每块石板都在不影响雕花的空处浅浅地刻有编号。如记者在现场就随机辨认出“坐十二”“山十六”“荒廿七”等字迹。从下往上竖排的序号，</w:t>
      </w:r>
      <w:proofErr w:type="gramStart"/>
      <w:r w:rsidRPr="006B5F14">
        <w:rPr>
          <w:rFonts w:ascii="宋体" w:eastAsia="宋体" w:hAnsi="宋体" w:hint="eastAsia"/>
          <w:b/>
          <w:szCs w:val="21"/>
        </w:rPr>
        <w:t>北壁取字于</w:t>
      </w:r>
      <w:proofErr w:type="gramEnd"/>
      <w:r w:rsidRPr="006B5F14">
        <w:rPr>
          <w:rFonts w:ascii="宋体" w:eastAsia="宋体" w:hAnsi="宋体" w:hint="eastAsia"/>
          <w:b/>
          <w:szCs w:val="21"/>
        </w:rPr>
        <w:t>宋代</w:t>
      </w:r>
      <w:proofErr w:type="gramStart"/>
      <w:r w:rsidRPr="006B5F14">
        <w:rPr>
          <w:rFonts w:ascii="宋体" w:eastAsia="宋体" w:hAnsi="宋体" w:hint="eastAsia"/>
          <w:b/>
          <w:szCs w:val="21"/>
        </w:rPr>
        <w:t>习字蒙书中</w:t>
      </w:r>
      <w:proofErr w:type="gramEnd"/>
      <w:r w:rsidRPr="006B5F14">
        <w:rPr>
          <w:rFonts w:ascii="宋体" w:eastAsia="宋体" w:hAnsi="宋体" w:hint="eastAsia"/>
          <w:b/>
          <w:szCs w:val="21"/>
        </w:rPr>
        <w:t>的句子“上士由山水，中人坐竹林，王生自有性，平子本留心”，南壁用《千字文》里的“天地玄黄、宇宙洪荒、日月盈</w:t>
      </w:r>
      <w:proofErr w:type="gramStart"/>
      <w:r w:rsidRPr="006B5F14">
        <w:rPr>
          <w:rFonts w:ascii="宋体" w:eastAsia="宋体" w:hAnsi="宋体" w:hint="eastAsia"/>
          <w:b/>
          <w:szCs w:val="21"/>
        </w:rPr>
        <w:t>昃</w:t>
      </w:r>
      <w:proofErr w:type="gramEnd"/>
      <w:r w:rsidRPr="006B5F14">
        <w:rPr>
          <w:rFonts w:ascii="宋体" w:eastAsia="宋体" w:hAnsi="宋体" w:hint="eastAsia"/>
          <w:b/>
          <w:szCs w:val="21"/>
        </w:rPr>
        <w:t>、辰宿列张”；自西向东，则按照中国计数的一、二、三……两组叠加定位，纹丝不乱，别有一番趣致。</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在工地上，有技工把这些壁画戏称作“大宝贝”。它们目前已被做了外观遮蔽保护，每天只有两小时左右供公众参观。北岸的壁画图案更为完整，但因向阳，风化稍重，纹饰凹凸不如南岸的壁画明晰；而南岸壁画起伏精美，但上沿有一些后世破坏和扰动的痕迹，有些雕着缠枝牡丹和卷草纹的镶边石块，看上去已不在原位了……甚至还有好几</w:t>
      </w:r>
      <w:proofErr w:type="gramStart"/>
      <w:r w:rsidRPr="006B5F14">
        <w:rPr>
          <w:rFonts w:ascii="宋体" w:eastAsia="宋体" w:hAnsi="宋体" w:hint="eastAsia"/>
          <w:b/>
          <w:szCs w:val="21"/>
        </w:rPr>
        <w:t>处现代</w:t>
      </w:r>
      <w:proofErr w:type="gramEnd"/>
      <w:r w:rsidRPr="006B5F14">
        <w:rPr>
          <w:rFonts w:ascii="宋体" w:eastAsia="宋体" w:hAnsi="宋体" w:hint="eastAsia"/>
          <w:b/>
          <w:szCs w:val="21"/>
        </w:rPr>
        <w:t>工程打桩的痕迹，已十分“逼近”石板浮雕，令人不由为</w:t>
      </w:r>
      <w:proofErr w:type="gramStart"/>
      <w:r w:rsidRPr="006B5F14">
        <w:rPr>
          <w:rFonts w:ascii="宋体" w:eastAsia="宋体" w:hAnsi="宋体" w:hint="eastAsia"/>
          <w:b/>
          <w:szCs w:val="21"/>
        </w:rPr>
        <w:t>瑞兽们感到</w:t>
      </w:r>
      <w:proofErr w:type="gramEnd"/>
      <w:r w:rsidRPr="006B5F14">
        <w:rPr>
          <w:rFonts w:ascii="宋体" w:eastAsia="宋体" w:hAnsi="宋体" w:hint="eastAsia"/>
          <w:b/>
          <w:szCs w:val="21"/>
        </w:rPr>
        <w:t>一种“劫后余生”的庆幸。</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河南省文物考古研究院院长刘海旺在向国家文物局汇报时提到，现在发现的州桥本体采用的是以石灰为主的黏合剂，符合明代特征；而河岸石壁的黏合剂则以沙土为主，符合唐宋时代的特征。此外，根据X荧光光谱仪、X射线衍射仪的检测，两岸石壁的氧化物组成、物相组成及含量，与河南荥阳段沟河区域的石块极为接近。</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在今年9月举行的专家论证会上，北京大学艺术学院郑岩教授认为，州桥巨型石雕壁画的发现可以写入中国美术史教科书，其制式、质量基本上能代表北宋时期石作制度的最高规格和雕刻技术的最高水平；而且北宋名著《营造法式》中的不少内容，可以结合这次发现的石雕海马瑞兽、</w:t>
      </w:r>
      <w:proofErr w:type="gramStart"/>
      <w:r w:rsidRPr="006B5F14">
        <w:rPr>
          <w:rFonts w:ascii="宋体" w:eastAsia="宋体" w:hAnsi="宋体" w:hint="eastAsia"/>
          <w:b/>
          <w:szCs w:val="21"/>
        </w:rPr>
        <w:t>禽鹤祥云</w:t>
      </w:r>
      <w:proofErr w:type="gramEnd"/>
      <w:r w:rsidRPr="006B5F14">
        <w:rPr>
          <w:rFonts w:ascii="宋体" w:eastAsia="宋体" w:hAnsi="宋体" w:hint="eastAsia"/>
          <w:b/>
          <w:szCs w:val="21"/>
        </w:rPr>
        <w:t>来认识，这一点也非常重要。</w:t>
      </w:r>
    </w:p>
    <w:p w:rsidR="00F24BF7" w:rsidRPr="006B5F14" w:rsidRDefault="00F24BF7" w:rsidP="00BC6E32">
      <w:pPr>
        <w:spacing w:beforeLines="50" w:afterLines="50" w:line="360" w:lineRule="exact"/>
        <w:jc w:val="center"/>
        <w:rPr>
          <w:rFonts w:ascii="华文中宋" w:eastAsia="华文中宋" w:hAnsi="华文中宋"/>
          <w:b/>
          <w:sz w:val="28"/>
          <w:szCs w:val="28"/>
        </w:rPr>
      </w:pPr>
      <w:r w:rsidRPr="006B5F14">
        <w:rPr>
          <w:rFonts w:ascii="华文中宋" w:eastAsia="华文中宋" w:hAnsi="华文中宋" w:hint="eastAsia"/>
          <w:b/>
          <w:sz w:val="28"/>
          <w:szCs w:val="28"/>
        </w:rPr>
        <w:t>陆</w:t>
      </w:r>
    </w:p>
    <w:p w:rsidR="00F24BF7" w:rsidRPr="006B5F14" w:rsidRDefault="00F24BF7" w:rsidP="00BC6E32">
      <w:pPr>
        <w:spacing w:beforeLines="50" w:afterLines="50" w:line="360" w:lineRule="exact"/>
        <w:jc w:val="center"/>
        <w:rPr>
          <w:rFonts w:ascii="宋体" w:eastAsia="宋体" w:hAnsi="宋体"/>
          <w:b/>
          <w:szCs w:val="21"/>
        </w:rPr>
      </w:pPr>
      <w:r w:rsidRPr="006B5F14">
        <w:rPr>
          <w:rFonts w:ascii="华文中宋" w:eastAsia="华文中宋" w:hAnsi="华文中宋" w:hint="eastAsia"/>
          <w:b/>
          <w:sz w:val="28"/>
          <w:szCs w:val="28"/>
        </w:rPr>
        <w:t>考古深研，勾连史脉辉映现实</w:t>
      </w:r>
    </w:p>
    <w:p w:rsidR="00F24BF7"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眼下，随着《梦华录》《清平乐》《大宋宫词》等电视剧的热播，</w:t>
      </w:r>
      <w:proofErr w:type="gramStart"/>
      <w:r w:rsidRPr="006B5F14">
        <w:rPr>
          <w:rFonts w:ascii="宋体" w:eastAsia="宋体" w:hAnsi="宋体" w:hint="eastAsia"/>
          <w:b/>
          <w:szCs w:val="21"/>
        </w:rPr>
        <w:t>宋风宋韵所</w:t>
      </w:r>
      <w:proofErr w:type="gramEnd"/>
      <w:r w:rsidRPr="006B5F14">
        <w:rPr>
          <w:rFonts w:ascii="宋体" w:eastAsia="宋体" w:hAnsi="宋体" w:hint="eastAsia"/>
          <w:b/>
          <w:szCs w:val="21"/>
        </w:rPr>
        <w:t>引发的文化热一时无</w:t>
      </w:r>
      <w:proofErr w:type="gramStart"/>
      <w:r w:rsidRPr="006B5F14">
        <w:rPr>
          <w:rFonts w:ascii="宋体" w:eastAsia="宋体" w:hAnsi="宋体" w:hint="eastAsia"/>
          <w:b/>
          <w:szCs w:val="21"/>
        </w:rPr>
        <w:t>两</w:t>
      </w:r>
      <w:proofErr w:type="gramEnd"/>
      <w:r w:rsidRPr="006B5F14">
        <w:rPr>
          <w:rFonts w:ascii="宋体" w:eastAsia="宋体" w:hAnsi="宋体" w:hint="eastAsia"/>
          <w:b/>
          <w:szCs w:val="21"/>
        </w:rPr>
        <w:t>。此次开封州桥及汴河遗址的考古成果，特别是州桥巨幅石雕壁画重见天日，以“文、物互证”的方式标识出中华文明千年前的惊人高度，讲述了具有“中国气派”的当代考古故事。</w:t>
      </w:r>
    </w:p>
    <w:p w:rsidR="002011A2" w:rsidRPr="006B5F14" w:rsidRDefault="00F24BF7" w:rsidP="00BC6E32">
      <w:pPr>
        <w:spacing w:line="360" w:lineRule="exact"/>
        <w:rPr>
          <w:rFonts w:ascii="宋体" w:eastAsia="宋体" w:hAnsi="宋体"/>
          <w:b/>
          <w:szCs w:val="21"/>
        </w:rPr>
      </w:pPr>
      <w:r w:rsidRPr="006B5F14">
        <w:rPr>
          <w:rFonts w:ascii="宋体" w:eastAsia="宋体" w:hAnsi="宋体" w:hint="eastAsia"/>
          <w:b/>
          <w:szCs w:val="21"/>
        </w:rPr>
        <w:t xml:space="preserve">　　考古学最大的魅力在于连接历史、现实与未来。眼下，以中国社会科学院考古研究所原所长刘庆柱为代表的学者们，正倡导将对州桥及北宋都城的深入研究，上升到对国家政治礼制、华夏文明形态来</w:t>
      </w:r>
      <w:proofErr w:type="gramStart"/>
      <w:r w:rsidRPr="006B5F14">
        <w:rPr>
          <w:rFonts w:ascii="宋体" w:eastAsia="宋体" w:hAnsi="宋体" w:hint="eastAsia"/>
          <w:b/>
          <w:szCs w:val="21"/>
        </w:rPr>
        <w:t>做价</w:t>
      </w:r>
      <w:proofErr w:type="gramEnd"/>
      <w:r w:rsidRPr="006B5F14">
        <w:rPr>
          <w:rFonts w:ascii="宋体" w:eastAsia="宋体" w:hAnsi="宋体" w:hint="eastAsia"/>
          <w:b/>
          <w:szCs w:val="21"/>
        </w:rPr>
        <w:t>值阐释，勾连起黄河文化与大运河文化的双重史脉；刘海旺、</w:t>
      </w:r>
      <w:r w:rsidRPr="006B5F14">
        <w:rPr>
          <w:rFonts w:ascii="宋体" w:eastAsia="宋体" w:hAnsi="宋体" w:hint="eastAsia"/>
          <w:b/>
          <w:szCs w:val="21"/>
        </w:rPr>
        <w:lastRenderedPageBreak/>
        <w:t>王三营等考古工作带头人，则寄望于通过州桥的发掘，实现北宋东京城考古的新突破；魏培仕忙着兼顾“边发掘、边保护、边规划、边展示”，为下一步建设融考古遗址、考古博物馆、文化园区为一体的国家级大遗址公园而奔走……市民与游客则闻讯而来，</w:t>
      </w:r>
      <w:proofErr w:type="gramStart"/>
      <w:r w:rsidRPr="006B5F14">
        <w:rPr>
          <w:rFonts w:ascii="宋体" w:eastAsia="宋体" w:hAnsi="宋体" w:hint="eastAsia"/>
          <w:b/>
          <w:szCs w:val="21"/>
        </w:rPr>
        <w:t>赏州桥</w:t>
      </w:r>
      <w:proofErr w:type="gramEnd"/>
      <w:r w:rsidRPr="006B5F14">
        <w:rPr>
          <w:rFonts w:ascii="宋体" w:eastAsia="宋体" w:hAnsi="宋体" w:hint="eastAsia"/>
          <w:b/>
          <w:szCs w:val="21"/>
        </w:rPr>
        <w:t>、看壁画，送孩子们去新设的“公众考古</w:t>
      </w:r>
      <w:proofErr w:type="gramStart"/>
      <w:r w:rsidRPr="006B5F14">
        <w:rPr>
          <w:rFonts w:ascii="宋体" w:eastAsia="宋体" w:hAnsi="宋体" w:hint="eastAsia"/>
          <w:b/>
          <w:szCs w:val="21"/>
        </w:rPr>
        <w:t>研</w:t>
      </w:r>
      <w:proofErr w:type="gramEnd"/>
      <w:r w:rsidRPr="006B5F14">
        <w:rPr>
          <w:rFonts w:ascii="宋体" w:eastAsia="宋体" w:hAnsi="宋体" w:hint="eastAsia"/>
          <w:b/>
          <w:szCs w:val="21"/>
        </w:rPr>
        <w:t>学示范基地”，体验模拟探方，提升文化自信，亲手触摸我们民族的历史文化。</w:t>
      </w:r>
    </w:p>
    <w:sectPr w:rsidR="002011A2" w:rsidRPr="006B5F14" w:rsidSect="002011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F14" w:rsidRDefault="006B5F14" w:rsidP="006B5F14">
      <w:r>
        <w:separator/>
      </w:r>
    </w:p>
  </w:endnote>
  <w:endnote w:type="continuationSeparator" w:id="1">
    <w:p w:rsidR="006B5F14" w:rsidRDefault="006B5F14" w:rsidP="006B5F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F14" w:rsidRDefault="006B5F14" w:rsidP="006B5F14">
      <w:r>
        <w:separator/>
      </w:r>
    </w:p>
  </w:footnote>
  <w:footnote w:type="continuationSeparator" w:id="1">
    <w:p w:rsidR="006B5F14" w:rsidRDefault="006B5F14" w:rsidP="006B5F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7294A"/>
    <w:rsid w:val="00001087"/>
    <w:rsid w:val="000157EF"/>
    <w:rsid w:val="00020715"/>
    <w:rsid w:val="00020825"/>
    <w:rsid w:val="0002298C"/>
    <w:rsid w:val="00023A34"/>
    <w:rsid w:val="00027D5F"/>
    <w:rsid w:val="000345D5"/>
    <w:rsid w:val="00035DA1"/>
    <w:rsid w:val="00041602"/>
    <w:rsid w:val="000433F5"/>
    <w:rsid w:val="00044E94"/>
    <w:rsid w:val="00045D0D"/>
    <w:rsid w:val="00045FF4"/>
    <w:rsid w:val="00047B6E"/>
    <w:rsid w:val="0005306C"/>
    <w:rsid w:val="00054210"/>
    <w:rsid w:val="00054D5D"/>
    <w:rsid w:val="00054EA7"/>
    <w:rsid w:val="00054F17"/>
    <w:rsid w:val="00055357"/>
    <w:rsid w:val="00062063"/>
    <w:rsid w:val="00064469"/>
    <w:rsid w:val="0006613C"/>
    <w:rsid w:val="00066513"/>
    <w:rsid w:val="00071A81"/>
    <w:rsid w:val="00081E10"/>
    <w:rsid w:val="00082019"/>
    <w:rsid w:val="00082204"/>
    <w:rsid w:val="000826C0"/>
    <w:rsid w:val="00083C64"/>
    <w:rsid w:val="0009783F"/>
    <w:rsid w:val="000A0BDF"/>
    <w:rsid w:val="000A3085"/>
    <w:rsid w:val="000A58F4"/>
    <w:rsid w:val="000B2C33"/>
    <w:rsid w:val="000B30C0"/>
    <w:rsid w:val="000B4190"/>
    <w:rsid w:val="000C123C"/>
    <w:rsid w:val="000C1E69"/>
    <w:rsid w:val="000C48ED"/>
    <w:rsid w:val="000C54A3"/>
    <w:rsid w:val="000C7D49"/>
    <w:rsid w:val="000D24B8"/>
    <w:rsid w:val="000D2B1B"/>
    <w:rsid w:val="000D3631"/>
    <w:rsid w:val="000E0492"/>
    <w:rsid w:val="000E065D"/>
    <w:rsid w:val="000E5BA5"/>
    <w:rsid w:val="000E5CBB"/>
    <w:rsid w:val="000E6828"/>
    <w:rsid w:val="000F3B03"/>
    <w:rsid w:val="001023B8"/>
    <w:rsid w:val="001028BA"/>
    <w:rsid w:val="001031FB"/>
    <w:rsid w:val="0010462B"/>
    <w:rsid w:val="0010547F"/>
    <w:rsid w:val="00114F42"/>
    <w:rsid w:val="0012595F"/>
    <w:rsid w:val="001316A8"/>
    <w:rsid w:val="0013199A"/>
    <w:rsid w:val="001332F6"/>
    <w:rsid w:val="00134F25"/>
    <w:rsid w:val="00137A25"/>
    <w:rsid w:val="00140537"/>
    <w:rsid w:val="00143A82"/>
    <w:rsid w:val="00143E30"/>
    <w:rsid w:val="001506BD"/>
    <w:rsid w:val="001507A7"/>
    <w:rsid w:val="0015223C"/>
    <w:rsid w:val="00152433"/>
    <w:rsid w:val="0015295A"/>
    <w:rsid w:val="00155AC0"/>
    <w:rsid w:val="00162C01"/>
    <w:rsid w:val="00164D00"/>
    <w:rsid w:val="00166411"/>
    <w:rsid w:val="0016746A"/>
    <w:rsid w:val="00171E77"/>
    <w:rsid w:val="0017447B"/>
    <w:rsid w:val="00176CFE"/>
    <w:rsid w:val="00182E2B"/>
    <w:rsid w:val="001870DD"/>
    <w:rsid w:val="00187E9B"/>
    <w:rsid w:val="00193082"/>
    <w:rsid w:val="0019486F"/>
    <w:rsid w:val="00195A79"/>
    <w:rsid w:val="001A0BB0"/>
    <w:rsid w:val="001A2489"/>
    <w:rsid w:val="001A4C2A"/>
    <w:rsid w:val="001A7898"/>
    <w:rsid w:val="001B405F"/>
    <w:rsid w:val="001B6C59"/>
    <w:rsid w:val="001C08F0"/>
    <w:rsid w:val="001C45D4"/>
    <w:rsid w:val="001C4DB8"/>
    <w:rsid w:val="001C59AE"/>
    <w:rsid w:val="001C6552"/>
    <w:rsid w:val="001C6C2C"/>
    <w:rsid w:val="001D4374"/>
    <w:rsid w:val="001D581C"/>
    <w:rsid w:val="001D6268"/>
    <w:rsid w:val="001E1272"/>
    <w:rsid w:val="001F0091"/>
    <w:rsid w:val="001F0604"/>
    <w:rsid w:val="001F26EB"/>
    <w:rsid w:val="002011A2"/>
    <w:rsid w:val="00203A34"/>
    <w:rsid w:val="00205354"/>
    <w:rsid w:val="00206246"/>
    <w:rsid w:val="00214ECA"/>
    <w:rsid w:val="002167B7"/>
    <w:rsid w:val="00217EA1"/>
    <w:rsid w:val="00217EB0"/>
    <w:rsid w:val="002208FF"/>
    <w:rsid w:val="00223128"/>
    <w:rsid w:val="0022347A"/>
    <w:rsid w:val="002247C2"/>
    <w:rsid w:val="00224873"/>
    <w:rsid w:val="00225ECD"/>
    <w:rsid w:val="002260C6"/>
    <w:rsid w:val="002305FC"/>
    <w:rsid w:val="002312B8"/>
    <w:rsid w:val="002317E4"/>
    <w:rsid w:val="00235CB5"/>
    <w:rsid w:val="00236BF3"/>
    <w:rsid w:val="00245FC3"/>
    <w:rsid w:val="00246BCD"/>
    <w:rsid w:val="00247384"/>
    <w:rsid w:val="00251F01"/>
    <w:rsid w:val="0025372B"/>
    <w:rsid w:val="00254698"/>
    <w:rsid w:val="00256DF4"/>
    <w:rsid w:val="00260450"/>
    <w:rsid w:val="00262974"/>
    <w:rsid w:val="00263366"/>
    <w:rsid w:val="0026625A"/>
    <w:rsid w:val="002669C1"/>
    <w:rsid w:val="002705B3"/>
    <w:rsid w:val="002829F9"/>
    <w:rsid w:val="00284451"/>
    <w:rsid w:val="002869B0"/>
    <w:rsid w:val="00292F72"/>
    <w:rsid w:val="00297031"/>
    <w:rsid w:val="002A048B"/>
    <w:rsid w:val="002A09C6"/>
    <w:rsid w:val="002A75DA"/>
    <w:rsid w:val="002A7EE4"/>
    <w:rsid w:val="002B5C9B"/>
    <w:rsid w:val="002B7403"/>
    <w:rsid w:val="002B78D6"/>
    <w:rsid w:val="002C0DBE"/>
    <w:rsid w:val="002C29BE"/>
    <w:rsid w:val="002C6C83"/>
    <w:rsid w:val="002D1BB1"/>
    <w:rsid w:val="002D293C"/>
    <w:rsid w:val="002D5029"/>
    <w:rsid w:val="002D60AD"/>
    <w:rsid w:val="002D61E0"/>
    <w:rsid w:val="002E0E7A"/>
    <w:rsid w:val="002E3DB8"/>
    <w:rsid w:val="002F2DF2"/>
    <w:rsid w:val="002F7DA6"/>
    <w:rsid w:val="0030456B"/>
    <w:rsid w:val="00311D39"/>
    <w:rsid w:val="00315BB6"/>
    <w:rsid w:val="00316A19"/>
    <w:rsid w:val="00317B28"/>
    <w:rsid w:val="003211F7"/>
    <w:rsid w:val="00322A40"/>
    <w:rsid w:val="003248F3"/>
    <w:rsid w:val="0032558B"/>
    <w:rsid w:val="00325F78"/>
    <w:rsid w:val="00340558"/>
    <w:rsid w:val="003417DD"/>
    <w:rsid w:val="003503DD"/>
    <w:rsid w:val="0035063C"/>
    <w:rsid w:val="00353F6E"/>
    <w:rsid w:val="0035698D"/>
    <w:rsid w:val="00357E1F"/>
    <w:rsid w:val="00361342"/>
    <w:rsid w:val="00363DB5"/>
    <w:rsid w:val="00367889"/>
    <w:rsid w:val="0037589E"/>
    <w:rsid w:val="00376254"/>
    <w:rsid w:val="00376CBD"/>
    <w:rsid w:val="00380668"/>
    <w:rsid w:val="0038410B"/>
    <w:rsid w:val="00384CC5"/>
    <w:rsid w:val="003879AB"/>
    <w:rsid w:val="00392F94"/>
    <w:rsid w:val="00393525"/>
    <w:rsid w:val="003937F3"/>
    <w:rsid w:val="00396757"/>
    <w:rsid w:val="00396B0B"/>
    <w:rsid w:val="003A23B4"/>
    <w:rsid w:val="003A66B7"/>
    <w:rsid w:val="003A6F77"/>
    <w:rsid w:val="003B0334"/>
    <w:rsid w:val="003B07A5"/>
    <w:rsid w:val="003B2E28"/>
    <w:rsid w:val="003C099D"/>
    <w:rsid w:val="003C22FA"/>
    <w:rsid w:val="003C38A5"/>
    <w:rsid w:val="003C520C"/>
    <w:rsid w:val="003C5221"/>
    <w:rsid w:val="003C5243"/>
    <w:rsid w:val="003C710B"/>
    <w:rsid w:val="003D04FE"/>
    <w:rsid w:val="003D2E34"/>
    <w:rsid w:val="003D4712"/>
    <w:rsid w:val="003E16C3"/>
    <w:rsid w:val="003E37D9"/>
    <w:rsid w:val="003E6AC2"/>
    <w:rsid w:val="003F2EE7"/>
    <w:rsid w:val="003F3E67"/>
    <w:rsid w:val="003F5D26"/>
    <w:rsid w:val="003F63B0"/>
    <w:rsid w:val="004033F2"/>
    <w:rsid w:val="00404672"/>
    <w:rsid w:val="00410D36"/>
    <w:rsid w:val="00414266"/>
    <w:rsid w:val="00417831"/>
    <w:rsid w:val="0042008D"/>
    <w:rsid w:val="00421402"/>
    <w:rsid w:val="00421C7D"/>
    <w:rsid w:val="00421CD9"/>
    <w:rsid w:val="00431487"/>
    <w:rsid w:val="00450C00"/>
    <w:rsid w:val="00451D38"/>
    <w:rsid w:val="00453BAD"/>
    <w:rsid w:val="004544B3"/>
    <w:rsid w:val="0045523E"/>
    <w:rsid w:val="004637C7"/>
    <w:rsid w:val="00463DF4"/>
    <w:rsid w:val="00475461"/>
    <w:rsid w:val="004759FF"/>
    <w:rsid w:val="00480B9F"/>
    <w:rsid w:val="004812B2"/>
    <w:rsid w:val="00481CF5"/>
    <w:rsid w:val="00483DEE"/>
    <w:rsid w:val="004865AA"/>
    <w:rsid w:val="004969AE"/>
    <w:rsid w:val="004974AF"/>
    <w:rsid w:val="004A0CB4"/>
    <w:rsid w:val="004A2D72"/>
    <w:rsid w:val="004A4622"/>
    <w:rsid w:val="004A50E3"/>
    <w:rsid w:val="004A61AD"/>
    <w:rsid w:val="004A6B72"/>
    <w:rsid w:val="004A7BD3"/>
    <w:rsid w:val="004B3D39"/>
    <w:rsid w:val="004B67AB"/>
    <w:rsid w:val="004C06E7"/>
    <w:rsid w:val="004C0F6B"/>
    <w:rsid w:val="004C43EB"/>
    <w:rsid w:val="004C57A1"/>
    <w:rsid w:val="004C60FD"/>
    <w:rsid w:val="004C71ED"/>
    <w:rsid w:val="004D0392"/>
    <w:rsid w:val="004D0ED7"/>
    <w:rsid w:val="004D3E13"/>
    <w:rsid w:val="004E39C4"/>
    <w:rsid w:val="004F5D03"/>
    <w:rsid w:val="004F6478"/>
    <w:rsid w:val="004F7ECA"/>
    <w:rsid w:val="0050106E"/>
    <w:rsid w:val="00501DAD"/>
    <w:rsid w:val="00502CCC"/>
    <w:rsid w:val="005037E0"/>
    <w:rsid w:val="005114D9"/>
    <w:rsid w:val="0051256A"/>
    <w:rsid w:val="00516FD9"/>
    <w:rsid w:val="005172DE"/>
    <w:rsid w:val="00523CC4"/>
    <w:rsid w:val="00527CDF"/>
    <w:rsid w:val="00530B07"/>
    <w:rsid w:val="00530C35"/>
    <w:rsid w:val="00531920"/>
    <w:rsid w:val="005320F5"/>
    <w:rsid w:val="00532300"/>
    <w:rsid w:val="005437C9"/>
    <w:rsid w:val="00544191"/>
    <w:rsid w:val="00546793"/>
    <w:rsid w:val="0054706A"/>
    <w:rsid w:val="005474FA"/>
    <w:rsid w:val="00547A2C"/>
    <w:rsid w:val="00552B24"/>
    <w:rsid w:val="00562E96"/>
    <w:rsid w:val="00564A27"/>
    <w:rsid w:val="00573C8A"/>
    <w:rsid w:val="00574266"/>
    <w:rsid w:val="0057562F"/>
    <w:rsid w:val="00576285"/>
    <w:rsid w:val="00577051"/>
    <w:rsid w:val="0058540C"/>
    <w:rsid w:val="005932B8"/>
    <w:rsid w:val="00595A42"/>
    <w:rsid w:val="00597B32"/>
    <w:rsid w:val="005A520F"/>
    <w:rsid w:val="005B15BD"/>
    <w:rsid w:val="005B4AF0"/>
    <w:rsid w:val="005B66F7"/>
    <w:rsid w:val="005C53C7"/>
    <w:rsid w:val="005C65CE"/>
    <w:rsid w:val="005D339F"/>
    <w:rsid w:val="005D45FB"/>
    <w:rsid w:val="005D6D97"/>
    <w:rsid w:val="005D6FF7"/>
    <w:rsid w:val="005E294A"/>
    <w:rsid w:val="005E663F"/>
    <w:rsid w:val="005E72B9"/>
    <w:rsid w:val="005E7890"/>
    <w:rsid w:val="005F08CE"/>
    <w:rsid w:val="005F1F5E"/>
    <w:rsid w:val="005F3636"/>
    <w:rsid w:val="005F4861"/>
    <w:rsid w:val="005F5856"/>
    <w:rsid w:val="00601301"/>
    <w:rsid w:val="0060426F"/>
    <w:rsid w:val="00605DEA"/>
    <w:rsid w:val="0060707F"/>
    <w:rsid w:val="0061056D"/>
    <w:rsid w:val="00622367"/>
    <w:rsid w:val="00626EE7"/>
    <w:rsid w:val="00632BD4"/>
    <w:rsid w:val="006343B2"/>
    <w:rsid w:val="0063480D"/>
    <w:rsid w:val="0063690D"/>
    <w:rsid w:val="006372A3"/>
    <w:rsid w:val="006408E8"/>
    <w:rsid w:val="00642BD2"/>
    <w:rsid w:val="0064687D"/>
    <w:rsid w:val="00650654"/>
    <w:rsid w:val="0065099B"/>
    <w:rsid w:val="00652919"/>
    <w:rsid w:val="006605C0"/>
    <w:rsid w:val="00660D99"/>
    <w:rsid w:val="00666CB3"/>
    <w:rsid w:val="006674E4"/>
    <w:rsid w:val="00670168"/>
    <w:rsid w:val="006705FE"/>
    <w:rsid w:val="0067094F"/>
    <w:rsid w:val="006712C8"/>
    <w:rsid w:val="006763A1"/>
    <w:rsid w:val="0068616D"/>
    <w:rsid w:val="0069291D"/>
    <w:rsid w:val="00695AB6"/>
    <w:rsid w:val="00697240"/>
    <w:rsid w:val="00697CF3"/>
    <w:rsid w:val="006A7A9A"/>
    <w:rsid w:val="006B27CD"/>
    <w:rsid w:val="006B5F14"/>
    <w:rsid w:val="006C47B9"/>
    <w:rsid w:val="006C5E2E"/>
    <w:rsid w:val="006C6FC2"/>
    <w:rsid w:val="006D305B"/>
    <w:rsid w:val="006E0D83"/>
    <w:rsid w:val="006E2A92"/>
    <w:rsid w:val="006E6FA2"/>
    <w:rsid w:val="006F11D1"/>
    <w:rsid w:val="00701978"/>
    <w:rsid w:val="00702F8F"/>
    <w:rsid w:val="007076BE"/>
    <w:rsid w:val="007127FA"/>
    <w:rsid w:val="007143A7"/>
    <w:rsid w:val="00720CB8"/>
    <w:rsid w:val="00723DDB"/>
    <w:rsid w:val="007247ED"/>
    <w:rsid w:val="007312AB"/>
    <w:rsid w:val="00731DF2"/>
    <w:rsid w:val="007329AC"/>
    <w:rsid w:val="007345EF"/>
    <w:rsid w:val="00742A34"/>
    <w:rsid w:val="00743BE2"/>
    <w:rsid w:val="007446CA"/>
    <w:rsid w:val="00745114"/>
    <w:rsid w:val="007467D9"/>
    <w:rsid w:val="00746A4A"/>
    <w:rsid w:val="00747F32"/>
    <w:rsid w:val="007559EE"/>
    <w:rsid w:val="00756115"/>
    <w:rsid w:val="00756B4B"/>
    <w:rsid w:val="007575DC"/>
    <w:rsid w:val="00761204"/>
    <w:rsid w:val="00762A10"/>
    <w:rsid w:val="007637B3"/>
    <w:rsid w:val="0077484F"/>
    <w:rsid w:val="00774F2D"/>
    <w:rsid w:val="00781D94"/>
    <w:rsid w:val="007821E3"/>
    <w:rsid w:val="00786D43"/>
    <w:rsid w:val="00792E22"/>
    <w:rsid w:val="00793DFA"/>
    <w:rsid w:val="0079406E"/>
    <w:rsid w:val="00794B8E"/>
    <w:rsid w:val="00796E9E"/>
    <w:rsid w:val="007975FB"/>
    <w:rsid w:val="007A0661"/>
    <w:rsid w:val="007A2457"/>
    <w:rsid w:val="007A40A9"/>
    <w:rsid w:val="007A44F4"/>
    <w:rsid w:val="007B1285"/>
    <w:rsid w:val="007B2A02"/>
    <w:rsid w:val="007B7740"/>
    <w:rsid w:val="007C37AE"/>
    <w:rsid w:val="007C4E94"/>
    <w:rsid w:val="007D01EB"/>
    <w:rsid w:val="007D17F4"/>
    <w:rsid w:val="007D33FB"/>
    <w:rsid w:val="007D35C2"/>
    <w:rsid w:val="007E0531"/>
    <w:rsid w:val="007E1E02"/>
    <w:rsid w:val="007E6BB7"/>
    <w:rsid w:val="007E6C77"/>
    <w:rsid w:val="007F34BA"/>
    <w:rsid w:val="007F3D47"/>
    <w:rsid w:val="007F5DE4"/>
    <w:rsid w:val="007F75E2"/>
    <w:rsid w:val="007F7C28"/>
    <w:rsid w:val="00800686"/>
    <w:rsid w:val="008012E6"/>
    <w:rsid w:val="008022A0"/>
    <w:rsid w:val="00805DA9"/>
    <w:rsid w:val="0080786D"/>
    <w:rsid w:val="00807B8E"/>
    <w:rsid w:val="00807E5A"/>
    <w:rsid w:val="00807FE2"/>
    <w:rsid w:val="00814062"/>
    <w:rsid w:val="00814CE0"/>
    <w:rsid w:val="008154E5"/>
    <w:rsid w:val="00815993"/>
    <w:rsid w:val="0081756B"/>
    <w:rsid w:val="008229BB"/>
    <w:rsid w:val="00825405"/>
    <w:rsid w:val="0083250E"/>
    <w:rsid w:val="00834100"/>
    <w:rsid w:val="00841D9F"/>
    <w:rsid w:val="00846927"/>
    <w:rsid w:val="00851226"/>
    <w:rsid w:val="00851C57"/>
    <w:rsid w:val="0085480C"/>
    <w:rsid w:val="00854A7F"/>
    <w:rsid w:val="008558CF"/>
    <w:rsid w:val="008558FD"/>
    <w:rsid w:val="0085650D"/>
    <w:rsid w:val="0086058F"/>
    <w:rsid w:val="0086482B"/>
    <w:rsid w:val="00865164"/>
    <w:rsid w:val="00865DB1"/>
    <w:rsid w:val="008704BA"/>
    <w:rsid w:val="0087460A"/>
    <w:rsid w:val="00874E77"/>
    <w:rsid w:val="00875206"/>
    <w:rsid w:val="00880CC5"/>
    <w:rsid w:val="00882008"/>
    <w:rsid w:val="00887533"/>
    <w:rsid w:val="00894229"/>
    <w:rsid w:val="0089434A"/>
    <w:rsid w:val="00896400"/>
    <w:rsid w:val="00896847"/>
    <w:rsid w:val="00896AA2"/>
    <w:rsid w:val="00897A31"/>
    <w:rsid w:val="008A098A"/>
    <w:rsid w:val="008A436C"/>
    <w:rsid w:val="008A449A"/>
    <w:rsid w:val="008A52BC"/>
    <w:rsid w:val="008A7BAE"/>
    <w:rsid w:val="008B41C0"/>
    <w:rsid w:val="008B5FEA"/>
    <w:rsid w:val="008C2DE3"/>
    <w:rsid w:val="008C4F8B"/>
    <w:rsid w:val="008D5088"/>
    <w:rsid w:val="008D6E28"/>
    <w:rsid w:val="008E0BFC"/>
    <w:rsid w:val="008E6267"/>
    <w:rsid w:val="008F359D"/>
    <w:rsid w:val="008F77E9"/>
    <w:rsid w:val="00902CBB"/>
    <w:rsid w:val="00904C56"/>
    <w:rsid w:val="00905FD4"/>
    <w:rsid w:val="00907C84"/>
    <w:rsid w:val="009129F5"/>
    <w:rsid w:val="00912E0A"/>
    <w:rsid w:val="009149A7"/>
    <w:rsid w:val="009160D7"/>
    <w:rsid w:val="00916928"/>
    <w:rsid w:val="009225B1"/>
    <w:rsid w:val="00925437"/>
    <w:rsid w:val="0092597B"/>
    <w:rsid w:val="009300FE"/>
    <w:rsid w:val="00931EB8"/>
    <w:rsid w:val="009332F1"/>
    <w:rsid w:val="0093774C"/>
    <w:rsid w:val="009472F8"/>
    <w:rsid w:val="009509D7"/>
    <w:rsid w:val="009519F3"/>
    <w:rsid w:val="009629C0"/>
    <w:rsid w:val="00970AE1"/>
    <w:rsid w:val="009722FC"/>
    <w:rsid w:val="0097294A"/>
    <w:rsid w:val="0097395F"/>
    <w:rsid w:val="009748D1"/>
    <w:rsid w:val="009759DC"/>
    <w:rsid w:val="009810FD"/>
    <w:rsid w:val="009811BC"/>
    <w:rsid w:val="009829E5"/>
    <w:rsid w:val="00990AD9"/>
    <w:rsid w:val="00994E4A"/>
    <w:rsid w:val="00996756"/>
    <w:rsid w:val="009A05E3"/>
    <w:rsid w:val="009A094B"/>
    <w:rsid w:val="009B0896"/>
    <w:rsid w:val="009B1B5F"/>
    <w:rsid w:val="009B5F53"/>
    <w:rsid w:val="009B7A15"/>
    <w:rsid w:val="009B7C4D"/>
    <w:rsid w:val="009C1979"/>
    <w:rsid w:val="009C1F28"/>
    <w:rsid w:val="009C44E1"/>
    <w:rsid w:val="009C45D0"/>
    <w:rsid w:val="009D3808"/>
    <w:rsid w:val="009D524C"/>
    <w:rsid w:val="009D78FB"/>
    <w:rsid w:val="009E1432"/>
    <w:rsid w:val="009E3F9B"/>
    <w:rsid w:val="009F41FB"/>
    <w:rsid w:val="009F5FEE"/>
    <w:rsid w:val="009F76DD"/>
    <w:rsid w:val="00A040B0"/>
    <w:rsid w:val="00A04316"/>
    <w:rsid w:val="00A05641"/>
    <w:rsid w:val="00A05727"/>
    <w:rsid w:val="00A103D5"/>
    <w:rsid w:val="00A1075F"/>
    <w:rsid w:val="00A10F5B"/>
    <w:rsid w:val="00A1130A"/>
    <w:rsid w:val="00A12367"/>
    <w:rsid w:val="00A12593"/>
    <w:rsid w:val="00A148EA"/>
    <w:rsid w:val="00A263BB"/>
    <w:rsid w:val="00A27DFE"/>
    <w:rsid w:val="00A33980"/>
    <w:rsid w:val="00A349D7"/>
    <w:rsid w:val="00A34D74"/>
    <w:rsid w:val="00A3673A"/>
    <w:rsid w:val="00A3734A"/>
    <w:rsid w:val="00A378B6"/>
    <w:rsid w:val="00A428A7"/>
    <w:rsid w:val="00A43623"/>
    <w:rsid w:val="00A52BBC"/>
    <w:rsid w:val="00A53F22"/>
    <w:rsid w:val="00A631EA"/>
    <w:rsid w:val="00A704B0"/>
    <w:rsid w:val="00A72069"/>
    <w:rsid w:val="00A721BE"/>
    <w:rsid w:val="00A723C1"/>
    <w:rsid w:val="00A72BE1"/>
    <w:rsid w:val="00A74C04"/>
    <w:rsid w:val="00A75117"/>
    <w:rsid w:val="00A75215"/>
    <w:rsid w:val="00A75E50"/>
    <w:rsid w:val="00A90E0C"/>
    <w:rsid w:val="00A9193E"/>
    <w:rsid w:val="00A93E1F"/>
    <w:rsid w:val="00AA02D3"/>
    <w:rsid w:val="00AA2E04"/>
    <w:rsid w:val="00AA7F7E"/>
    <w:rsid w:val="00AB179F"/>
    <w:rsid w:val="00AB4EBF"/>
    <w:rsid w:val="00AB79B3"/>
    <w:rsid w:val="00AC6093"/>
    <w:rsid w:val="00AC6336"/>
    <w:rsid w:val="00AC7408"/>
    <w:rsid w:val="00AC7BB7"/>
    <w:rsid w:val="00AD1CBD"/>
    <w:rsid w:val="00AD31D0"/>
    <w:rsid w:val="00AD3FF7"/>
    <w:rsid w:val="00AD795A"/>
    <w:rsid w:val="00AE10B0"/>
    <w:rsid w:val="00AE306B"/>
    <w:rsid w:val="00AF1423"/>
    <w:rsid w:val="00AF40BA"/>
    <w:rsid w:val="00AF46AB"/>
    <w:rsid w:val="00AF59A1"/>
    <w:rsid w:val="00AF5AF6"/>
    <w:rsid w:val="00AF5DF0"/>
    <w:rsid w:val="00AF5EAA"/>
    <w:rsid w:val="00AF69CB"/>
    <w:rsid w:val="00AF6E96"/>
    <w:rsid w:val="00AF6EF7"/>
    <w:rsid w:val="00AF70EE"/>
    <w:rsid w:val="00AF7287"/>
    <w:rsid w:val="00AF7D48"/>
    <w:rsid w:val="00B00A9A"/>
    <w:rsid w:val="00B05739"/>
    <w:rsid w:val="00B116A5"/>
    <w:rsid w:val="00B12CCF"/>
    <w:rsid w:val="00B17A15"/>
    <w:rsid w:val="00B201E0"/>
    <w:rsid w:val="00B24C9D"/>
    <w:rsid w:val="00B31561"/>
    <w:rsid w:val="00B32144"/>
    <w:rsid w:val="00B339DC"/>
    <w:rsid w:val="00B34788"/>
    <w:rsid w:val="00B3501C"/>
    <w:rsid w:val="00B35669"/>
    <w:rsid w:val="00B37151"/>
    <w:rsid w:val="00B46E80"/>
    <w:rsid w:val="00B5001B"/>
    <w:rsid w:val="00B503BD"/>
    <w:rsid w:val="00B53771"/>
    <w:rsid w:val="00B55111"/>
    <w:rsid w:val="00B56262"/>
    <w:rsid w:val="00B65F30"/>
    <w:rsid w:val="00B679CE"/>
    <w:rsid w:val="00B73BC0"/>
    <w:rsid w:val="00B73E09"/>
    <w:rsid w:val="00B75320"/>
    <w:rsid w:val="00B761BB"/>
    <w:rsid w:val="00B814E9"/>
    <w:rsid w:val="00B82187"/>
    <w:rsid w:val="00B8258F"/>
    <w:rsid w:val="00B921F9"/>
    <w:rsid w:val="00B95DBA"/>
    <w:rsid w:val="00BA2FDA"/>
    <w:rsid w:val="00BA5038"/>
    <w:rsid w:val="00BA56C0"/>
    <w:rsid w:val="00BB090F"/>
    <w:rsid w:val="00BB1521"/>
    <w:rsid w:val="00BB548F"/>
    <w:rsid w:val="00BC179A"/>
    <w:rsid w:val="00BC264B"/>
    <w:rsid w:val="00BC28D6"/>
    <w:rsid w:val="00BC6E32"/>
    <w:rsid w:val="00BC731E"/>
    <w:rsid w:val="00BC78CC"/>
    <w:rsid w:val="00BD0140"/>
    <w:rsid w:val="00BD134A"/>
    <w:rsid w:val="00BE0D3D"/>
    <w:rsid w:val="00BE186F"/>
    <w:rsid w:val="00BE4099"/>
    <w:rsid w:val="00BE6DB3"/>
    <w:rsid w:val="00BF1B66"/>
    <w:rsid w:val="00BF1EB3"/>
    <w:rsid w:val="00BF20A4"/>
    <w:rsid w:val="00BF437D"/>
    <w:rsid w:val="00C07114"/>
    <w:rsid w:val="00C119A9"/>
    <w:rsid w:val="00C11C5C"/>
    <w:rsid w:val="00C15DAC"/>
    <w:rsid w:val="00C17BFA"/>
    <w:rsid w:val="00C22CBA"/>
    <w:rsid w:val="00C236F9"/>
    <w:rsid w:val="00C269ED"/>
    <w:rsid w:val="00C26CD0"/>
    <w:rsid w:val="00C33C01"/>
    <w:rsid w:val="00C34436"/>
    <w:rsid w:val="00C346F4"/>
    <w:rsid w:val="00C35030"/>
    <w:rsid w:val="00C47A74"/>
    <w:rsid w:val="00C52A1D"/>
    <w:rsid w:val="00C532C2"/>
    <w:rsid w:val="00C57DAC"/>
    <w:rsid w:val="00C66AB8"/>
    <w:rsid w:val="00C708FE"/>
    <w:rsid w:val="00C8033A"/>
    <w:rsid w:val="00C840DA"/>
    <w:rsid w:val="00C84185"/>
    <w:rsid w:val="00C862D5"/>
    <w:rsid w:val="00C92634"/>
    <w:rsid w:val="00C9427D"/>
    <w:rsid w:val="00CA15F3"/>
    <w:rsid w:val="00CA1721"/>
    <w:rsid w:val="00CA2000"/>
    <w:rsid w:val="00CA43E3"/>
    <w:rsid w:val="00CA6769"/>
    <w:rsid w:val="00CB4CE2"/>
    <w:rsid w:val="00CB5B5C"/>
    <w:rsid w:val="00CC2A7B"/>
    <w:rsid w:val="00CC35FE"/>
    <w:rsid w:val="00CC5C2C"/>
    <w:rsid w:val="00CD0775"/>
    <w:rsid w:val="00CD13CA"/>
    <w:rsid w:val="00CD1D5C"/>
    <w:rsid w:val="00CD6360"/>
    <w:rsid w:val="00CD770C"/>
    <w:rsid w:val="00CE4619"/>
    <w:rsid w:val="00CE6435"/>
    <w:rsid w:val="00CE64B2"/>
    <w:rsid w:val="00CE7AEB"/>
    <w:rsid w:val="00CE7B72"/>
    <w:rsid w:val="00CE7BAA"/>
    <w:rsid w:val="00CF2601"/>
    <w:rsid w:val="00CF2975"/>
    <w:rsid w:val="00CF33F3"/>
    <w:rsid w:val="00CF577B"/>
    <w:rsid w:val="00CF6D8A"/>
    <w:rsid w:val="00D05361"/>
    <w:rsid w:val="00D07D6E"/>
    <w:rsid w:val="00D116B9"/>
    <w:rsid w:val="00D11F73"/>
    <w:rsid w:val="00D14804"/>
    <w:rsid w:val="00D25FF7"/>
    <w:rsid w:val="00D26A6F"/>
    <w:rsid w:val="00D30148"/>
    <w:rsid w:val="00D341D9"/>
    <w:rsid w:val="00D35AFA"/>
    <w:rsid w:val="00D35EC9"/>
    <w:rsid w:val="00D3670E"/>
    <w:rsid w:val="00D36772"/>
    <w:rsid w:val="00D41ABA"/>
    <w:rsid w:val="00D44811"/>
    <w:rsid w:val="00D478A0"/>
    <w:rsid w:val="00D51406"/>
    <w:rsid w:val="00D5255A"/>
    <w:rsid w:val="00D6008E"/>
    <w:rsid w:val="00D60265"/>
    <w:rsid w:val="00D620F4"/>
    <w:rsid w:val="00D64D7B"/>
    <w:rsid w:val="00D65602"/>
    <w:rsid w:val="00D675E7"/>
    <w:rsid w:val="00D713B7"/>
    <w:rsid w:val="00D7236D"/>
    <w:rsid w:val="00D75E20"/>
    <w:rsid w:val="00D922DB"/>
    <w:rsid w:val="00D93005"/>
    <w:rsid w:val="00DA173E"/>
    <w:rsid w:val="00DA1B1D"/>
    <w:rsid w:val="00DA1FC7"/>
    <w:rsid w:val="00DA5514"/>
    <w:rsid w:val="00DA6878"/>
    <w:rsid w:val="00DB515E"/>
    <w:rsid w:val="00DB589D"/>
    <w:rsid w:val="00DC57C6"/>
    <w:rsid w:val="00DD1444"/>
    <w:rsid w:val="00DD40D3"/>
    <w:rsid w:val="00DE2B34"/>
    <w:rsid w:val="00DE599E"/>
    <w:rsid w:val="00DE6DEC"/>
    <w:rsid w:val="00DF7097"/>
    <w:rsid w:val="00E00D11"/>
    <w:rsid w:val="00E0507E"/>
    <w:rsid w:val="00E12DCA"/>
    <w:rsid w:val="00E16662"/>
    <w:rsid w:val="00E17AC2"/>
    <w:rsid w:val="00E21EB6"/>
    <w:rsid w:val="00E25156"/>
    <w:rsid w:val="00E273FB"/>
    <w:rsid w:val="00E27C47"/>
    <w:rsid w:val="00E3029D"/>
    <w:rsid w:val="00E36005"/>
    <w:rsid w:val="00E407BB"/>
    <w:rsid w:val="00E42C00"/>
    <w:rsid w:val="00E509BF"/>
    <w:rsid w:val="00E54210"/>
    <w:rsid w:val="00E57CB6"/>
    <w:rsid w:val="00E601DD"/>
    <w:rsid w:val="00E6530B"/>
    <w:rsid w:val="00E71259"/>
    <w:rsid w:val="00E738CA"/>
    <w:rsid w:val="00E76940"/>
    <w:rsid w:val="00E770E2"/>
    <w:rsid w:val="00E838A7"/>
    <w:rsid w:val="00E8434F"/>
    <w:rsid w:val="00E84B39"/>
    <w:rsid w:val="00E85C33"/>
    <w:rsid w:val="00E93D4D"/>
    <w:rsid w:val="00E9617C"/>
    <w:rsid w:val="00E9636F"/>
    <w:rsid w:val="00E96D67"/>
    <w:rsid w:val="00E972EC"/>
    <w:rsid w:val="00EA51D0"/>
    <w:rsid w:val="00EA6EF1"/>
    <w:rsid w:val="00EB0086"/>
    <w:rsid w:val="00EB0250"/>
    <w:rsid w:val="00EB251F"/>
    <w:rsid w:val="00EB3D1D"/>
    <w:rsid w:val="00EB3F85"/>
    <w:rsid w:val="00EB4FE2"/>
    <w:rsid w:val="00EC4740"/>
    <w:rsid w:val="00EC5A46"/>
    <w:rsid w:val="00EC63A7"/>
    <w:rsid w:val="00ED03A8"/>
    <w:rsid w:val="00ED4815"/>
    <w:rsid w:val="00ED4AA4"/>
    <w:rsid w:val="00ED5A30"/>
    <w:rsid w:val="00ED68C7"/>
    <w:rsid w:val="00EE01FA"/>
    <w:rsid w:val="00EE6E53"/>
    <w:rsid w:val="00EF1592"/>
    <w:rsid w:val="00EF56A2"/>
    <w:rsid w:val="00F07F16"/>
    <w:rsid w:val="00F13ADD"/>
    <w:rsid w:val="00F13D2E"/>
    <w:rsid w:val="00F13FE9"/>
    <w:rsid w:val="00F14562"/>
    <w:rsid w:val="00F210EF"/>
    <w:rsid w:val="00F2346A"/>
    <w:rsid w:val="00F23C91"/>
    <w:rsid w:val="00F24BF7"/>
    <w:rsid w:val="00F257B6"/>
    <w:rsid w:val="00F26004"/>
    <w:rsid w:val="00F31F2D"/>
    <w:rsid w:val="00F35EAF"/>
    <w:rsid w:val="00F36C4D"/>
    <w:rsid w:val="00F37A34"/>
    <w:rsid w:val="00F42F8D"/>
    <w:rsid w:val="00F46F33"/>
    <w:rsid w:val="00F50DBA"/>
    <w:rsid w:val="00F51175"/>
    <w:rsid w:val="00F54E66"/>
    <w:rsid w:val="00F6207D"/>
    <w:rsid w:val="00F6693A"/>
    <w:rsid w:val="00F66EF0"/>
    <w:rsid w:val="00F67391"/>
    <w:rsid w:val="00F7054D"/>
    <w:rsid w:val="00F71659"/>
    <w:rsid w:val="00F77CDE"/>
    <w:rsid w:val="00F81006"/>
    <w:rsid w:val="00F8211F"/>
    <w:rsid w:val="00F827BC"/>
    <w:rsid w:val="00F84D73"/>
    <w:rsid w:val="00F85799"/>
    <w:rsid w:val="00F91B61"/>
    <w:rsid w:val="00F96E54"/>
    <w:rsid w:val="00F96FDA"/>
    <w:rsid w:val="00F97186"/>
    <w:rsid w:val="00FA09A0"/>
    <w:rsid w:val="00FA5B03"/>
    <w:rsid w:val="00FA5BFE"/>
    <w:rsid w:val="00FA642A"/>
    <w:rsid w:val="00FB03AB"/>
    <w:rsid w:val="00FB3691"/>
    <w:rsid w:val="00FB4FFB"/>
    <w:rsid w:val="00FB5631"/>
    <w:rsid w:val="00FB673D"/>
    <w:rsid w:val="00FC1827"/>
    <w:rsid w:val="00FC1BA3"/>
    <w:rsid w:val="00FC1C28"/>
    <w:rsid w:val="00FC3C95"/>
    <w:rsid w:val="00FC4143"/>
    <w:rsid w:val="00FC4307"/>
    <w:rsid w:val="00FC6185"/>
    <w:rsid w:val="00FD7ACB"/>
    <w:rsid w:val="00FE5523"/>
    <w:rsid w:val="00FE5902"/>
    <w:rsid w:val="00FF1743"/>
    <w:rsid w:val="00FF4289"/>
    <w:rsid w:val="00FF6F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1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B5F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B5F14"/>
    <w:rPr>
      <w:sz w:val="18"/>
      <w:szCs w:val="18"/>
    </w:rPr>
  </w:style>
  <w:style w:type="paragraph" w:styleId="a4">
    <w:name w:val="footer"/>
    <w:basedOn w:val="a"/>
    <w:link w:val="Char0"/>
    <w:uiPriority w:val="99"/>
    <w:semiHidden/>
    <w:unhideWhenUsed/>
    <w:rsid w:val="006B5F1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B5F14"/>
    <w:rPr>
      <w:sz w:val="18"/>
      <w:szCs w:val="18"/>
    </w:rPr>
  </w:style>
</w:styles>
</file>

<file path=word/webSettings.xml><?xml version="1.0" encoding="utf-8"?>
<w:webSettings xmlns:r="http://schemas.openxmlformats.org/officeDocument/2006/relationships" xmlns:w="http://schemas.openxmlformats.org/wordprocessingml/2006/main">
  <w:divs>
    <w:div w:id="285359246">
      <w:bodyDiv w:val="1"/>
      <w:marLeft w:val="0"/>
      <w:marRight w:val="0"/>
      <w:marTop w:val="0"/>
      <w:marBottom w:val="0"/>
      <w:divBdr>
        <w:top w:val="none" w:sz="0" w:space="0" w:color="auto"/>
        <w:left w:val="none" w:sz="0" w:space="0" w:color="auto"/>
        <w:bottom w:val="none" w:sz="0" w:space="0" w:color="auto"/>
        <w:right w:val="none" w:sz="0" w:space="0" w:color="auto"/>
      </w:divBdr>
      <w:divsChild>
        <w:div w:id="1935629920">
          <w:marLeft w:val="0"/>
          <w:marRight w:val="0"/>
          <w:marTop w:val="30"/>
          <w:marBottom w:val="300"/>
          <w:divBdr>
            <w:top w:val="none" w:sz="0" w:space="0" w:color="auto"/>
            <w:left w:val="none" w:sz="0" w:space="0" w:color="auto"/>
            <w:bottom w:val="dashed" w:sz="6" w:space="8" w:color="CCCCCC"/>
            <w:right w:val="none" w:sz="0" w:space="0" w:color="auto"/>
          </w:divBdr>
        </w:div>
        <w:div w:id="575825948">
          <w:marLeft w:val="0"/>
          <w:marRight w:val="0"/>
          <w:marTop w:val="0"/>
          <w:marBottom w:val="0"/>
          <w:divBdr>
            <w:top w:val="none" w:sz="0" w:space="0" w:color="auto"/>
            <w:left w:val="none" w:sz="0" w:space="0" w:color="auto"/>
            <w:bottom w:val="none" w:sz="0" w:space="0" w:color="auto"/>
            <w:right w:val="none" w:sz="0" w:space="0" w:color="auto"/>
          </w:divBdr>
        </w:div>
      </w:divsChild>
    </w:div>
    <w:div w:id="326441661">
      <w:bodyDiv w:val="1"/>
      <w:marLeft w:val="0"/>
      <w:marRight w:val="0"/>
      <w:marTop w:val="0"/>
      <w:marBottom w:val="0"/>
      <w:divBdr>
        <w:top w:val="none" w:sz="0" w:space="0" w:color="auto"/>
        <w:left w:val="none" w:sz="0" w:space="0" w:color="auto"/>
        <w:bottom w:val="none" w:sz="0" w:space="0" w:color="auto"/>
        <w:right w:val="none" w:sz="0" w:space="0" w:color="auto"/>
      </w:divBdr>
      <w:divsChild>
        <w:div w:id="1719744381">
          <w:marLeft w:val="0"/>
          <w:marRight w:val="0"/>
          <w:marTop w:val="30"/>
          <w:marBottom w:val="300"/>
          <w:divBdr>
            <w:top w:val="none" w:sz="0" w:space="0" w:color="auto"/>
            <w:left w:val="none" w:sz="0" w:space="0" w:color="auto"/>
            <w:bottom w:val="dashed" w:sz="6" w:space="8" w:color="CCCCCC"/>
            <w:right w:val="none" w:sz="0" w:space="0" w:color="auto"/>
          </w:divBdr>
        </w:div>
        <w:div w:id="1436171305">
          <w:marLeft w:val="0"/>
          <w:marRight w:val="0"/>
          <w:marTop w:val="0"/>
          <w:marBottom w:val="0"/>
          <w:divBdr>
            <w:top w:val="none" w:sz="0" w:space="0" w:color="auto"/>
            <w:left w:val="none" w:sz="0" w:space="0" w:color="auto"/>
            <w:bottom w:val="none" w:sz="0" w:space="0" w:color="auto"/>
            <w:right w:val="none" w:sz="0" w:space="0" w:color="auto"/>
          </w:divBdr>
        </w:div>
      </w:divsChild>
    </w:div>
    <w:div w:id="570890904">
      <w:bodyDiv w:val="1"/>
      <w:marLeft w:val="0"/>
      <w:marRight w:val="0"/>
      <w:marTop w:val="0"/>
      <w:marBottom w:val="0"/>
      <w:divBdr>
        <w:top w:val="none" w:sz="0" w:space="0" w:color="auto"/>
        <w:left w:val="none" w:sz="0" w:space="0" w:color="auto"/>
        <w:bottom w:val="none" w:sz="0" w:space="0" w:color="auto"/>
        <w:right w:val="none" w:sz="0" w:space="0" w:color="auto"/>
      </w:divBdr>
      <w:divsChild>
        <w:div w:id="291256078">
          <w:marLeft w:val="0"/>
          <w:marRight w:val="0"/>
          <w:marTop w:val="0"/>
          <w:marBottom w:val="0"/>
          <w:divBdr>
            <w:top w:val="none" w:sz="0" w:space="0" w:color="auto"/>
            <w:left w:val="none" w:sz="0" w:space="0" w:color="auto"/>
            <w:bottom w:val="none" w:sz="0" w:space="0" w:color="auto"/>
            <w:right w:val="none" w:sz="0" w:space="0" w:color="auto"/>
          </w:divBdr>
          <w:divsChild>
            <w:div w:id="1403216293">
              <w:marLeft w:val="0"/>
              <w:marRight w:val="0"/>
              <w:marTop w:val="195"/>
              <w:marBottom w:val="150"/>
              <w:divBdr>
                <w:top w:val="none" w:sz="0" w:space="0" w:color="auto"/>
                <w:left w:val="none" w:sz="0" w:space="0" w:color="auto"/>
                <w:bottom w:val="none" w:sz="0" w:space="0" w:color="auto"/>
                <w:right w:val="none" w:sz="0" w:space="0" w:color="auto"/>
              </w:divBdr>
              <w:divsChild>
                <w:div w:id="1499155197">
                  <w:marLeft w:val="0"/>
                  <w:marRight w:val="0"/>
                  <w:marTop w:val="450"/>
                  <w:marBottom w:val="0"/>
                  <w:divBdr>
                    <w:top w:val="none" w:sz="0" w:space="0" w:color="auto"/>
                    <w:left w:val="none" w:sz="0" w:space="0" w:color="auto"/>
                    <w:bottom w:val="none" w:sz="0" w:space="0" w:color="auto"/>
                    <w:right w:val="none" w:sz="0" w:space="0" w:color="auto"/>
                  </w:divBdr>
                  <w:divsChild>
                    <w:div w:id="1254783207">
                      <w:marLeft w:val="0"/>
                      <w:marRight w:val="0"/>
                      <w:marTop w:val="0"/>
                      <w:marBottom w:val="0"/>
                      <w:divBdr>
                        <w:top w:val="none" w:sz="0" w:space="0" w:color="auto"/>
                        <w:left w:val="none" w:sz="0" w:space="0" w:color="auto"/>
                        <w:bottom w:val="none" w:sz="0" w:space="0" w:color="auto"/>
                        <w:right w:val="none" w:sz="0" w:space="0" w:color="auto"/>
                      </w:divBdr>
                      <w:divsChild>
                        <w:div w:id="378287866">
                          <w:marLeft w:val="0"/>
                          <w:marRight w:val="0"/>
                          <w:marTop w:val="30"/>
                          <w:marBottom w:val="300"/>
                          <w:divBdr>
                            <w:top w:val="none" w:sz="0" w:space="0" w:color="auto"/>
                            <w:left w:val="none" w:sz="0" w:space="0" w:color="auto"/>
                            <w:bottom w:val="dashed" w:sz="6" w:space="8" w:color="CCCCCC"/>
                            <w:right w:val="none" w:sz="0" w:space="0" w:color="auto"/>
                          </w:divBdr>
                        </w:div>
                        <w:div w:id="8131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666042">
                  <w:marLeft w:val="0"/>
                  <w:marRight w:val="150"/>
                  <w:marTop w:val="150"/>
                  <w:marBottom w:val="0"/>
                  <w:divBdr>
                    <w:top w:val="none" w:sz="0" w:space="0" w:color="auto"/>
                    <w:left w:val="none" w:sz="0" w:space="0" w:color="auto"/>
                    <w:bottom w:val="none" w:sz="0" w:space="0" w:color="auto"/>
                    <w:right w:val="none" w:sz="0" w:space="0" w:color="auto"/>
                  </w:divBdr>
                  <w:divsChild>
                    <w:div w:id="205711986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173912843">
      <w:bodyDiv w:val="1"/>
      <w:marLeft w:val="0"/>
      <w:marRight w:val="0"/>
      <w:marTop w:val="0"/>
      <w:marBottom w:val="0"/>
      <w:divBdr>
        <w:top w:val="none" w:sz="0" w:space="0" w:color="auto"/>
        <w:left w:val="none" w:sz="0" w:space="0" w:color="auto"/>
        <w:bottom w:val="none" w:sz="0" w:space="0" w:color="auto"/>
        <w:right w:val="none" w:sz="0" w:space="0" w:color="auto"/>
      </w:divBdr>
      <w:divsChild>
        <w:div w:id="686102959">
          <w:marLeft w:val="0"/>
          <w:marRight w:val="0"/>
          <w:marTop w:val="30"/>
          <w:marBottom w:val="300"/>
          <w:divBdr>
            <w:top w:val="none" w:sz="0" w:space="0" w:color="auto"/>
            <w:left w:val="none" w:sz="0" w:space="0" w:color="auto"/>
            <w:bottom w:val="dashed" w:sz="6" w:space="8" w:color="CCCCCC"/>
            <w:right w:val="none" w:sz="0" w:space="0" w:color="auto"/>
          </w:divBdr>
        </w:div>
        <w:div w:id="1636064241">
          <w:marLeft w:val="0"/>
          <w:marRight w:val="0"/>
          <w:marTop w:val="0"/>
          <w:marBottom w:val="0"/>
          <w:divBdr>
            <w:top w:val="none" w:sz="0" w:space="0" w:color="auto"/>
            <w:left w:val="none" w:sz="0" w:space="0" w:color="auto"/>
            <w:bottom w:val="none" w:sz="0" w:space="0" w:color="auto"/>
            <w:right w:val="none" w:sz="0" w:space="0" w:color="auto"/>
          </w:divBdr>
        </w:div>
      </w:divsChild>
    </w:div>
    <w:div w:id="1300719916">
      <w:bodyDiv w:val="1"/>
      <w:marLeft w:val="0"/>
      <w:marRight w:val="0"/>
      <w:marTop w:val="0"/>
      <w:marBottom w:val="0"/>
      <w:divBdr>
        <w:top w:val="none" w:sz="0" w:space="0" w:color="auto"/>
        <w:left w:val="none" w:sz="0" w:space="0" w:color="auto"/>
        <w:bottom w:val="none" w:sz="0" w:space="0" w:color="auto"/>
        <w:right w:val="none" w:sz="0" w:space="0" w:color="auto"/>
      </w:divBdr>
      <w:divsChild>
        <w:div w:id="621426843">
          <w:marLeft w:val="0"/>
          <w:marRight w:val="0"/>
          <w:marTop w:val="30"/>
          <w:marBottom w:val="300"/>
          <w:divBdr>
            <w:top w:val="none" w:sz="0" w:space="0" w:color="auto"/>
            <w:left w:val="none" w:sz="0" w:space="0" w:color="auto"/>
            <w:bottom w:val="dashed" w:sz="6" w:space="8" w:color="CCCCCC"/>
            <w:right w:val="none" w:sz="0" w:space="0" w:color="auto"/>
          </w:divBdr>
        </w:div>
        <w:div w:id="811211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711</Words>
  <Characters>4055</Characters>
  <Application>Microsoft Office Word</Application>
  <DocSecurity>0</DocSecurity>
  <Lines>33</Lines>
  <Paragraphs>9</Paragraphs>
  <ScaleCrop>false</ScaleCrop>
  <Company/>
  <LinksUpToDate>false</LinksUpToDate>
  <CharactersWithSpaces>4757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yxwyzc</dc:creator>
  <cp:lastModifiedBy>yxwyzc</cp:lastModifiedBy>
  <cp:revision>4</cp:revision>
  <dcterms:created xsi:type="dcterms:W3CDTF">2023-02-17T04:29:00Z</dcterms:created>
  <dcterms:modified xsi:type="dcterms:W3CDTF">2023-02-20T11:21:00Z</dcterms:modified>
</cp:coreProperties>
</file>