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52C7" w14:textId="77777777" w:rsidR="00EE08CE" w:rsidRPr="00361117" w:rsidRDefault="00EE08CE" w:rsidP="005F12E0">
      <w:pPr>
        <w:spacing w:afterLines="50" w:after="156" w:line="600" w:lineRule="exact"/>
        <w:jc w:val="center"/>
        <w:rPr>
          <w:rFonts w:ascii="华文中宋" w:eastAsia="华文中宋" w:hAnsi="华文中宋" w:cs="方正小标宋简体"/>
          <w:b/>
          <w:bCs/>
          <w:color w:val="000000"/>
          <w:sz w:val="36"/>
          <w:szCs w:val="36"/>
        </w:rPr>
      </w:pPr>
      <w:r w:rsidRPr="00361117">
        <w:rPr>
          <w:rFonts w:ascii="华文中宋" w:eastAsia="华文中宋" w:hAnsi="华文中宋" w:cs="方正小标宋简体" w:hint="eastAsia"/>
          <w:b/>
          <w:bCs/>
          <w:color w:val="000000"/>
          <w:sz w:val="36"/>
          <w:szCs w:val="36"/>
        </w:rPr>
        <w:t>广东新闻奖参评作品推荐表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76"/>
        <w:gridCol w:w="1559"/>
        <w:gridCol w:w="1044"/>
        <w:gridCol w:w="766"/>
        <w:gridCol w:w="89"/>
        <w:gridCol w:w="1078"/>
        <w:gridCol w:w="278"/>
        <w:gridCol w:w="2840"/>
      </w:tblGrid>
      <w:tr w:rsidR="00EE08CE" w:rsidRPr="00361117" w14:paraId="51CF6EDA" w14:textId="77777777" w:rsidTr="00344FEA">
        <w:trPr>
          <w:cantSplit/>
          <w:trHeight w:hRule="exact" w:val="531"/>
        </w:trPr>
        <w:tc>
          <w:tcPr>
            <w:tcW w:w="1450" w:type="dxa"/>
            <w:vMerge w:val="restart"/>
            <w:vAlign w:val="center"/>
          </w:tcPr>
          <w:p w14:paraId="19776008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作品标题</w:t>
            </w:r>
          </w:p>
        </w:tc>
        <w:tc>
          <w:tcPr>
            <w:tcW w:w="3534" w:type="dxa"/>
            <w:gridSpan w:val="5"/>
            <w:vMerge w:val="restart"/>
            <w:vAlign w:val="center"/>
          </w:tcPr>
          <w:p w14:paraId="13ABE52E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蒋开儒：《春天的故事》从罗湖唱响</w:t>
            </w:r>
          </w:p>
        </w:tc>
        <w:tc>
          <w:tcPr>
            <w:tcW w:w="1356" w:type="dxa"/>
            <w:gridSpan w:val="2"/>
            <w:vAlign w:val="center"/>
          </w:tcPr>
          <w:p w14:paraId="4483DA1F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参评项目</w:t>
            </w:r>
          </w:p>
        </w:tc>
        <w:tc>
          <w:tcPr>
            <w:tcW w:w="2840" w:type="dxa"/>
            <w:vAlign w:val="center"/>
          </w:tcPr>
          <w:p w14:paraId="1153AAE3" w14:textId="77777777" w:rsidR="00EE08CE" w:rsidRPr="00361117" w:rsidRDefault="00361117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副刊</w:t>
            </w:r>
            <w:r w:rsidR="00666790">
              <w:rPr>
                <w:rFonts w:ascii="宋体" w:hAnsi="宋体" w:hint="eastAsia"/>
                <w:b/>
                <w:bCs/>
                <w:color w:val="000000"/>
                <w:szCs w:val="21"/>
              </w:rPr>
              <w:t>作品</w:t>
            </w:r>
          </w:p>
        </w:tc>
      </w:tr>
      <w:tr w:rsidR="00EE08CE" w:rsidRPr="00361117" w14:paraId="2FAC270A" w14:textId="77777777" w:rsidTr="00344FEA">
        <w:trPr>
          <w:cantSplit/>
          <w:trHeight w:hRule="exact" w:val="513"/>
        </w:trPr>
        <w:tc>
          <w:tcPr>
            <w:tcW w:w="1450" w:type="dxa"/>
            <w:vMerge/>
            <w:vAlign w:val="center"/>
          </w:tcPr>
          <w:p w14:paraId="1DDC775E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2DDC0048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6C03874C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体裁</w:t>
            </w:r>
          </w:p>
        </w:tc>
        <w:tc>
          <w:tcPr>
            <w:tcW w:w="2840" w:type="dxa"/>
            <w:vAlign w:val="center"/>
          </w:tcPr>
          <w:p w14:paraId="5E6A50D7" w14:textId="066F0936" w:rsidR="00EE08CE" w:rsidRPr="00361117" w:rsidRDefault="00D15E08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报告文学</w:t>
            </w:r>
          </w:p>
        </w:tc>
      </w:tr>
      <w:tr w:rsidR="00EE08CE" w:rsidRPr="00361117" w14:paraId="16914993" w14:textId="77777777" w:rsidTr="00344FEA">
        <w:trPr>
          <w:cantSplit/>
          <w:trHeight w:hRule="exact" w:val="542"/>
        </w:trPr>
        <w:tc>
          <w:tcPr>
            <w:tcW w:w="1450" w:type="dxa"/>
            <w:vMerge/>
            <w:vAlign w:val="center"/>
          </w:tcPr>
          <w:p w14:paraId="7A6289CA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314CFE73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71CA4330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语种</w:t>
            </w:r>
          </w:p>
        </w:tc>
        <w:tc>
          <w:tcPr>
            <w:tcW w:w="2840" w:type="dxa"/>
            <w:vAlign w:val="center"/>
          </w:tcPr>
          <w:p w14:paraId="7780783A" w14:textId="6CC11F60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EE08CE" w:rsidRPr="00361117" w14:paraId="79A353AD" w14:textId="77777777" w:rsidTr="00344FEA">
        <w:trPr>
          <w:trHeight w:val="845"/>
        </w:trPr>
        <w:tc>
          <w:tcPr>
            <w:tcW w:w="1450" w:type="dxa"/>
            <w:vAlign w:val="center"/>
          </w:tcPr>
          <w:p w14:paraId="5EC053A8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pacing w:val="-12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pacing w:val="-12"/>
                <w:szCs w:val="21"/>
              </w:rPr>
              <w:t>作  者</w:t>
            </w:r>
          </w:p>
          <w:p w14:paraId="13564A45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pacing w:val="-12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pacing w:val="-12"/>
                <w:szCs w:val="21"/>
              </w:rPr>
              <w:t>（主创人员）</w:t>
            </w:r>
          </w:p>
        </w:tc>
        <w:tc>
          <w:tcPr>
            <w:tcW w:w="2679" w:type="dxa"/>
            <w:gridSpan w:val="3"/>
            <w:vAlign w:val="center"/>
          </w:tcPr>
          <w:p w14:paraId="706C04AB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冯庆</w:t>
            </w:r>
          </w:p>
        </w:tc>
        <w:tc>
          <w:tcPr>
            <w:tcW w:w="855" w:type="dxa"/>
            <w:gridSpan w:val="2"/>
            <w:vAlign w:val="center"/>
          </w:tcPr>
          <w:p w14:paraId="7AFBF886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编辑</w:t>
            </w:r>
          </w:p>
        </w:tc>
        <w:tc>
          <w:tcPr>
            <w:tcW w:w="4196" w:type="dxa"/>
            <w:gridSpan w:val="3"/>
            <w:vAlign w:val="center"/>
          </w:tcPr>
          <w:p w14:paraId="2F7A15CE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w w:val="95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丁时照 金文蓉 黄洋</w:t>
            </w:r>
          </w:p>
        </w:tc>
      </w:tr>
      <w:tr w:rsidR="00EE08CE" w:rsidRPr="00361117" w14:paraId="36AABE0E" w14:textId="77777777" w:rsidTr="00344FEA">
        <w:trPr>
          <w:cantSplit/>
          <w:trHeight w:val="767"/>
        </w:trPr>
        <w:tc>
          <w:tcPr>
            <w:tcW w:w="1450" w:type="dxa"/>
            <w:vAlign w:val="center"/>
          </w:tcPr>
          <w:p w14:paraId="09CE1DDF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原创单位</w:t>
            </w:r>
          </w:p>
        </w:tc>
        <w:tc>
          <w:tcPr>
            <w:tcW w:w="2679" w:type="dxa"/>
            <w:gridSpan w:val="3"/>
            <w:vAlign w:val="center"/>
          </w:tcPr>
          <w:p w14:paraId="435C979A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深圳特区报</w:t>
            </w:r>
          </w:p>
        </w:tc>
        <w:tc>
          <w:tcPr>
            <w:tcW w:w="855" w:type="dxa"/>
            <w:gridSpan w:val="2"/>
            <w:vAlign w:val="center"/>
          </w:tcPr>
          <w:p w14:paraId="5230D380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刊播单位∕发布平台</w:t>
            </w:r>
          </w:p>
        </w:tc>
        <w:tc>
          <w:tcPr>
            <w:tcW w:w="4196" w:type="dxa"/>
            <w:gridSpan w:val="3"/>
            <w:vAlign w:val="center"/>
          </w:tcPr>
          <w:p w14:paraId="362EA633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  <w:highlight w:val="green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深圳特区报</w:t>
            </w:r>
          </w:p>
        </w:tc>
      </w:tr>
      <w:tr w:rsidR="00EE08CE" w:rsidRPr="00361117" w14:paraId="292844E6" w14:textId="77777777" w:rsidTr="00344FEA">
        <w:trPr>
          <w:cantSplit/>
          <w:trHeight w:hRule="exact" w:val="1248"/>
        </w:trPr>
        <w:tc>
          <w:tcPr>
            <w:tcW w:w="1450" w:type="dxa"/>
            <w:vAlign w:val="center"/>
          </w:tcPr>
          <w:p w14:paraId="4F49FC85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刊播版面</w:t>
            </w:r>
            <w:r w:rsidRPr="00361117">
              <w:rPr>
                <w:rFonts w:ascii="宋体" w:hAnsi="宋体" w:hint="eastAsia"/>
                <w:b/>
                <w:bCs/>
                <w:color w:val="000000"/>
                <w:spacing w:val="-12"/>
                <w:szCs w:val="21"/>
              </w:rPr>
              <w:t>(名称和版次)∕频率频道</w:t>
            </w:r>
          </w:p>
        </w:tc>
        <w:tc>
          <w:tcPr>
            <w:tcW w:w="2679" w:type="dxa"/>
            <w:gridSpan w:val="3"/>
            <w:vAlign w:val="center"/>
          </w:tcPr>
          <w:p w14:paraId="6469678F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要闻A</w:t>
            </w:r>
            <w:r w:rsidRPr="00361117">
              <w:rPr>
                <w:rFonts w:ascii="宋体" w:hAnsi="宋体"/>
                <w:b/>
                <w:bCs/>
                <w:color w:val="000000"/>
                <w:szCs w:val="21"/>
              </w:rPr>
              <w:t>6</w:t>
            </w:r>
          </w:p>
        </w:tc>
        <w:tc>
          <w:tcPr>
            <w:tcW w:w="855" w:type="dxa"/>
            <w:gridSpan w:val="2"/>
            <w:vAlign w:val="center"/>
          </w:tcPr>
          <w:p w14:paraId="3AB6D2B5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刊播∕发布日期</w:t>
            </w:r>
          </w:p>
        </w:tc>
        <w:tc>
          <w:tcPr>
            <w:tcW w:w="4196" w:type="dxa"/>
            <w:gridSpan w:val="3"/>
            <w:vAlign w:val="center"/>
          </w:tcPr>
          <w:p w14:paraId="12BE49F7" w14:textId="77777777" w:rsidR="00EE08CE" w:rsidRPr="00361117" w:rsidRDefault="00EE08CE" w:rsidP="0015402F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2</w:t>
            </w:r>
            <w:r w:rsidRPr="00361117">
              <w:rPr>
                <w:rFonts w:ascii="宋体" w:hAnsi="宋体"/>
                <w:b/>
                <w:bCs/>
                <w:color w:val="000000"/>
                <w:szCs w:val="21"/>
              </w:rPr>
              <w:t>022</w:t>
            </w: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年4月2</w:t>
            </w:r>
            <w:r w:rsidRPr="00361117">
              <w:rPr>
                <w:rFonts w:ascii="宋体" w:hAnsi="宋体"/>
                <w:b/>
                <w:bCs/>
                <w:color w:val="000000"/>
                <w:szCs w:val="21"/>
              </w:rPr>
              <w:t>7</w:t>
            </w: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EE08CE" w:rsidRPr="00361117" w14:paraId="2D432828" w14:textId="77777777" w:rsidTr="00344FEA">
        <w:trPr>
          <w:cantSplit/>
          <w:trHeight w:hRule="exact" w:val="689"/>
        </w:trPr>
        <w:tc>
          <w:tcPr>
            <w:tcW w:w="3085" w:type="dxa"/>
            <w:gridSpan w:val="3"/>
            <w:vAlign w:val="center"/>
          </w:tcPr>
          <w:p w14:paraId="08E7FFED" w14:textId="77777777" w:rsidR="00EE08CE" w:rsidRPr="00361117" w:rsidRDefault="00EE08CE" w:rsidP="00361117">
            <w:pPr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新媒体作品填报链接和二维码</w:t>
            </w:r>
          </w:p>
        </w:tc>
        <w:tc>
          <w:tcPr>
            <w:tcW w:w="6095" w:type="dxa"/>
            <w:gridSpan w:val="6"/>
            <w:vAlign w:val="center"/>
          </w:tcPr>
          <w:p w14:paraId="4751EECE" w14:textId="77777777" w:rsidR="00EE08CE" w:rsidRPr="00361117" w:rsidRDefault="00EE08CE" w:rsidP="00361117">
            <w:pPr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EE08CE" w:rsidRPr="00361117" w14:paraId="300AD127" w14:textId="77777777" w:rsidTr="00344FEA">
        <w:trPr>
          <w:cantSplit/>
          <w:trHeight w:val="5536"/>
        </w:trPr>
        <w:tc>
          <w:tcPr>
            <w:tcW w:w="1526" w:type="dxa"/>
            <w:gridSpan w:val="2"/>
            <w:vAlign w:val="center"/>
          </w:tcPr>
          <w:p w14:paraId="04685FC6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︵</w:t>
            </w:r>
          </w:p>
          <w:p w14:paraId="332EEF38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作采</w:t>
            </w:r>
          </w:p>
          <w:p w14:paraId="2A9C0B57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品编</w:t>
            </w:r>
          </w:p>
          <w:p w14:paraId="3F6BD3D5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简过</w:t>
            </w:r>
          </w:p>
          <w:p w14:paraId="26AA7A4E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介程</w:t>
            </w:r>
          </w:p>
          <w:p w14:paraId="7522D9B3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︶</w:t>
            </w:r>
          </w:p>
        </w:tc>
        <w:tc>
          <w:tcPr>
            <w:tcW w:w="7654" w:type="dxa"/>
            <w:gridSpan w:val="7"/>
          </w:tcPr>
          <w:p w14:paraId="5506A049" w14:textId="77777777" w:rsidR="00A1605C" w:rsidRPr="00A1605C" w:rsidRDefault="00A1605C" w:rsidP="00344FEA">
            <w:pPr>
              <w:spacing w:line="360" w:lineRule="exact"/>
              <w:ind w:firstLineChars="200" w:firstLine="422"/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</w:pP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《口述罗湖》由罗湖区政协和深圳特区报联合出品</w:t>
            </w: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，秉承</w:t>
            </w: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“辅史学之证，匡史书之误，补档案之缺”目标，广泛征集采访50名罗湖建设者代表，形成系列人物专访报道，通过典型人物的纪实性讲述，折射大时代传奇，展现时代精神。</w:t>
            </w:r>
          </w:p>
          <w:p w14:paraId="7A3FFEE3" w14:textId="77777777" w:rsidR="00A1605C" w:rsidRPr="00A1605C" w:rsidRDefault="00A1605C" w:rsidP="00344FEA">
            <w:pPr>
              <w:spacing w:line="360" w:lineRule="exact"/>
              <w:ind w:firstLineChars="200" w:firstLine="422"/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</w:pP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《口述罗湖》专题报道</w:t>
            </w: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从2</w:t>
            </w: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022</w:t>
            </w: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年4月2</w:t>
            </w: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7</w:t>
            </w: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日起</w:t>
            </w: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在《深圳特区报》</w:t>
            </w: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副刊版面</w:t>
            </w: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和读特客户端等线上线下平台同步推出，每周一期。从口述者征集选定到口述历史采写、视频拍摄剪辑，以及线上线下多元创新传播，每一个环节都精益求精，确保期期精品，经得起历史检验。</w:t>
            </w:r>
          </w:p>
          <w:p w14:paraId="042239AA" w14:textId="77777777" w:rsidR="00EE08CE" w:rsidRPr="00A1605C" w:rsidRDefault="00A1605C" w:rsidP="00344FEA">
            <w:pPr>
              <w:spacing w:line="360" w:lineRule="exact"/>
              <w:ind w:firstLineChars="200" w:firstLine="422"/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</w:pPr>
            <w:r w:rsidRPr="00A1605C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本文为《口述罗湖》系列的开篇之作。年近九旬的蒋开儒是扎根深圳罗湖的我国著名词作家，由其主创的《春天的故事》歌曲传遍祖国大江南北，家喻户晓，更成为和罗湖精神、深圳精神深度捆绑的代名词。作者提前和蒋开儒多次联系，克服老人家年事已高不愿意接受采访等客观难题，反复沟通确定采访提纲，经现场采访成稿后又核对修改文中涉及的历史事实和相关表述，精心提炼大、小标题，力求细节准确、生动感人。标题中“《春天的故事》从罗湖唱响”语意双关，既真实描述这首歌诞生于罗湖，也象征着中国的改革开放从深圳罗湖这个“排头兵”和“试验田”里起步，为整个《口述罗湖》成功开篇、添光加彩。</w:t>
            </w:r>
          </w:p>
        </w:tc>
      </w:tr>
      <w:tr w:rsidR="00EE08CE" w:rsidRPr="00361117" w14:paraId="06AF3DDD" w14:textId="77777777" w:rsidTr="00344FEA">
        <w:trPr>
          <w:cantSplit/>
          <w:trHeight w:hRule="exact" w:val="4405"/>
        </w:trPr>
        <w:tc>
          <w:tcPr>
            <w:tcW w:w="1526" w:type="dxa"/>
            <w:gridSpan w:val="2"/>
            <w:vAlign w:val="center"/>
          </w:tcPr>
          <w:p w14:paraId="2A0686F5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lastRenderedPageBreak/>
              <w:t>社</w:t>
            </w:r>
          </w:p>
          <w:p w14:paraId="57742AE9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会</w:t>
            </w:r>
          </w:p>
          <w:p w14:paraId="1E9F188B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效</w:t>
            </w:r>
          </w:p>
          <w:p w14:paraId="587D558D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果</w:t>
            </w:r>
          </w:p>
        </w:tc>
        <w:tc>
          <w:tcPr>
            <w:tcW w:w="7654" w:type="dxa"/>
            <w:gridSpan w:val="7"/>
          </w:tcPr>
          <w:p w14:paraId="5B47DFE2" w14:textId="77777777" w:rsidR="00764E46" w:rsidRPr="00764E46" w:rsidRDefault="00764E46" w:rsidP="00344FEA">
            <w:pPr>
              <w:ind w:firstLineChars="200" w:firstLine="422"/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</w:pP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《口述罗湖》不仅生动还原抢救鲜为人知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的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历史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细节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，更是开展“四史”学习教育、弘扬“三牛”精神的重要载体；不仅讲述罗湖过去40多年的发展史，更是讲述深圳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和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中国改革开放的伟大历程，讲述精彩的深圳故事、中国故事，传播和弘扬敢闯敢试、开拓创新的深圳精神和中国精神，文化意义和社会意义重大，是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迎接和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庆祝党的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二十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大胜利召开的献礼之作。</w:t>
            </w:r>
          </w:p>
          <w:p w14:paraId="6F64BCE3" w14:textId="77777777" w:rsidR="00EE08CE" w:rsidRPr="00764E46" w:rsidRDefault="00764E46" w:rsidP="00344FEA">
            <w:pPr>
              <w:ind w:firstLineChars="200" w:firstLine="422"/>
              <w:rPr>
                <w:b/>
                <w:bCs/>
                <w:szCs w:val="21"/>
              </w:rPr>
            </w:pP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本文作为《口述罗湖》的开篇之作，一经深圳特区报整版重磅刊发后便如“一石击水”，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引发了全市、全国乃至海外读者的广泛关注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。</w:t>
            </w:r>
            <w:r w:rsidR="0068653A"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《</w:t>
            </w:r>
            <w:r w:rsidR="0068653A"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口述</w:t>
            </w:r>
            <w:r w:rsidR="0068653A"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罗湖》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系列报道</w:t>
            </w:r>
            <w:r w:rsidR="0068653A"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由此不断升温，逐步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成为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各界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追看和热议的一个响亮品牌。</w:t>
            </w:r>
            <w:r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包括本文在内，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多篇</w:t>
            </w:r>
            <w:r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系列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报道获评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深圳特区</w:t>
            </w:r>
            <w:r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报好稿并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被学习强国、人民网、光明网等央媒，澎湃、九派等省媒，“深圳政协”“新时代新罗湖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”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等深圳政务平台，腾讯、新浪、搜狐、深圳新闻网等门户网站持续转发，获得了受访嘉宾、广大读者和深圳诸多文化名人、老领导和现任领导的充分肯定，彰显了深圳特区报作为特区党报的传播力、引导力、影响力、公信力，形成较强的品牌效应。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仅据</w:t>
            </w:r>
            <w:r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“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深新智媒大数据服务原创分析</w:t>
            </w:r>
            <w:r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”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显示，</w:t>
            </w:r>
            <w:r w:rsidR="0068653A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一周内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本文全网阅读量达到4</w:t>
            </w:r>
            <w:r w:rsidRPr="00764E46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91</w:t>
            </w:r>
            <w:r w:rsidRP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万。</w:t>
            </w:r>
          </w:p>
        </w:tc>
      </w:tr>
      <w:tr w:rsidR="00EE08CE" w:rsidRPr="0015402F" w14:paraId="7B7BAF5A" w14:textId="77777777" w:rsidTr="005F12E0">
        <w:trPr>
          <w:cantSplit/>
          <w:trHeight w:hRule="exact" w:val="2681"/>
        </w:trPr>
        <w:tc>
          <w:tcPr>
            <w:tcW w:w="1526" w:type="dxa"/>
            <w:gridSpan w:val="2"/>
            <w:vAlign w:val="center"/>
          </w:tcPr>
          <w:p w14:paraId="0BE50242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推</w:t>
            </w:r>
          </w:p>
          <w:p w14:paraId="6B944F94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荐</w:t>
            </w:r>
          </w:p>
          <w:p w14:paraId="33BDC40C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评</w:t>
            </w:r>
          </w:p>
          <w:p w14:paraId="1216CDC3" w14:textId="77777777" w:rsidR="00EE08CE" w:rsidRPr="00361117" w:rsidRDefault="00EE08CE" w:rsidP="00344FEA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语</w:t>
            </w:r>
          </w:p>
        </w:tc>
        <w:tc>
          <w:tcPr>
            <w:tcW w:w="7654" w:type="dxa"/>
            <w:gridSpan w:val="7"/>
          </w:tcPr>
          <w:p w14:paraId="0FE07DAC" w14:textId="77777777" w:rsidR="00EE08CE" w:rsidRDefault="00A1605C" w:rsidP="00344FEA">
            <w:pPr>
              <w:spacing w:line="360" w:lineRule="exact"/>
              <w:ind w:firstLineChars="200" w:firstLine="422"/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</w:pPr>
            <w:r w:rsidRPr="00A1605C">
              <w:rPr>
                <w:rFonts w:ascii="宋体" w:hAnsi="宋体"/>
                <w:b/>
                <w:bCs/>
                <w:color w:val="333333"/>
                <w:szCs w:val="21"/>
                <w:shd w:val="clear" w:color="auto" w:fill="FFFFFF"/>
              </w:rPr>
              <w:t>折射大时代传奇，</w:t>
            </w:r>
            <w:r w:rsidR="00764E46">
              <w:rPr>
                <w:rFonts w:ascii="宋体" w:hAnsi="宋体" w:hint="eastAsia"/>
                <w:b/>
                <w:bCs/>
                <w:color w:val="333333"/>
                <w:szCs w:val="21"/>
                <w:shd w:val="clear" w:color="auto" w:fill="FFFFFF"/>
              </w:rPr>
              <w:t>点亮深圳精神。</w:t>
            </w:r>
          </w:p>
          <w:p w14:paraId="3241DC11" w14:textId="77777777" w:rsidR="00EE08CE" w:rsidRPr="00344FEA" w:rsidRDefault="00344FEA" w:rsidP="00344FEA">
            <w:pPr>
              <w:spacing w:line="360" w:lineRule="exact"/>
              <w:ind w:firstLineChars="200" w:firstLine="422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经我单位审核，该作品内容真实，申报材料情况属实，同意推荐参评广东新闻奖。</w:t>
            </w:r>
          </w:p>
          <w:p w14:paraId="23A454F0" w14:textId="77777777" w:rsidR="00361117" w:rsidRDefault="00EE08CE" w:rsidP="00344FEA">
            <w:pPr>
              <w:spacing w:line="360" w:lineRule="exact"/>
              <w:rPr>
                <w:rFonts w:ascii="宋体" w:hAnsi="宋体"/>
                <w:b/>
                <w:bCs/>
                <w:color w:val="000000"/>
                <w:spacing w:val="-2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pacing w:val="-2"/>
                <w:szCs w:val="21"/>
              </w:rPr>
              <w:t xml:space="preserve">                       </w:t>
            </w:r>
          </w:p>
          <w:p w14:paraId="725B5014" w14:textId="77777777" w:rsidR="00EE08CE" w:rsidRPr="00361117" w:rsidRDefault="00EE08CE" w:rsidP="00344FEA">
            <w:pPr>
              <w:spacing w:line="360" w:lineRule="exact"/>
              <w:ind w:firstLineChars="1700" w:firstLine="3516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pacing w:val="-2"/>
                <w:szCs w:val="21"/>
              </w:rPr>
              <w:t xml:space="preserve">    签名：</w:t>
            </w:r>
            <w:r w:rsidR="005F12E0" w:rsidRPr="00361117">
              <w:rPr>
                <w:rFonts w:ascii="宋体" w:hAnsi="宋体"/>
                <w:b/>
                <w:bCs/>
                <w:color w:val="000000"/>
                <w:szCs w:val="21"/>
              </w:rPr>
              <w:t xml:space="preserve"> </w:t>
            </w:r>
          </w:p>
          <w:p w14:paraId="341C07C0" w14:textId="77777777" w:rsidR="005F12E0" w:rsidRDefault="00EE08CE" w:rsidP="00344FEA">
            <w:pPr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                               </w:t>
            </w:r>
            <w:r w:rsidR="00361117">
              <w:rPr>
                <w:rFonts w:ascii="宋体" w:hAnsi="宋体"/>
                <w:b/>
                <w:bCs/>
                <w:color w:val="000000"/>
                <w:szCs w:val="21"/>
              </w:rPr>
              <w:t xml:space="preserve">      </w:t>
            </w:r>
          </w:p>
          <w:p w14:paraId="32622D96" w14:textId="77777777" w:rsidR="00EE08CE" w:rsidRPr="00361117" w:rsidRDefault="00EE08CE" w:rsidP="005F12E0">
            <w:pPr>
              <w:spacing w:line="360" w:lineRule="exact"/>
              <w:ind w:firstLineChars="2069" w:firstLine="4362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/>
                <w:b/>
                <w:bCs/>
                <w:color w:val="000000"/>
                <w:szCs w:val="21"/>
              </w:rPr>
              <w:t>20</w:t>
            </w: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23</w:t>
            </w:r>
            <w:r w:rsidRPr="00361117">
              <w:rPr>
                <w:rFonts w:ascii="宋体" w:hAnsi="宋体"/>
                <w:b/>
                <w:bCs/>
                <w:color w:val="000000"/>
                <w:szCs w:val="21"/>
              </w:rPr>
              <w:t>年</w:t>
            </w:r>
            <w:r w:rsidR="00344FEA">
              <w:rPr>
                <w:rFonts w:ascii="宋体" w:hAnsi="宋体"/>
                <w:b/>
                <w:bCs/>
                <w:color w:val="000000"/>
                <w:szCs w:val="21"/>
              </w:rPr>
              <w:t xml:space="preserve"> </w:t>
            </w:r>
            <w:r w:rsidR="00344FEA">
              <w:rPr>
                <w:rFonts w:ascii="宋体" w:hAnsi="宋体" w:hint="eastAsia"/>
                <w:b/>
                <w:bCs/>
                <w:color w:val="000000"/>
                <w:szCs w:val="21"/>
              </w:rPr>
              <w:t>2</w:t>
            </w: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月</w:t>
            </w:r>
            <w:r w:rsidR="00344FEA">
              <w:rPr>
                <w:rFonts w:ascii="宋体" w:hAnsi="宋体"/>
                <w:b/>
                <w:bCs/>
                <w:color w:val="000000"/>
                <w:szCs w:val="21"/>
              </w:rPr>
              <w:t xml:space="preserve"> </w:t>
            </w:r>
            <w:r w:rsidR="00344FEA">
              <w:rPr>
                <w:rFonts w:ascii="宋体" w:hAnsi="宋体" w:hint="eastAsia"/>
                <w:b/>
                <w:bCs/>
                <w:color w:val="000000"/>
                <w:szCs w:val="21"/>
              </w:rPr>
              <w:t>23</w:t>
            </w: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EE08CE" w:rsidRPr="00361117" w14:paraId="0D013760" w14:textId="77777777" w:rsidTr="00344FEA">
        <w:trPr>
          <w:cantSplit/>
          <w:trHeight w:hRule="exact" w:val="573"/>
        </w:trPr>
        <w:tc>
          <w:tcPr>
            <w:tcW w:w="1526" w:type="dxa"/>
            <w:gridSpan w:val="2"/>
            <w:vAlign w:val="center"/>
          </w:tcPr>
          <w:p w14:paraId="5303040F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联系人</w:t>
            </w:r>
          </w:p>
        </w:tc>
        <w:tc>
          <w:tcPr>
            <w:tcW w:w="3369" w:type="dxa"/>
            <w:gridSpan w:val="3"/>
            <w:vAlign w:val="center"/>
          </w:tcPr>
          <w:p w14:paraId="35BF90BC" w14:textId="77777777" w:rsidR="00EE08CE" w:rsidRPr="00361117" w:rsidRDefault="00472102" w:rsidP="00472102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冯庆</w:t>
            </w:r>
          </w:p>
        </w:tc>
        <w:tc>
          <w:tcPr>
            <w:tcW w:w="1167" w:type="dxa"/>
            <w:gridSpan w:val="2"/>
            <w:vAlign w:val="center"/>
          </w:tcPr>
          <w:p w14:paraId="11205B9C" w14:textId="77777777" w:rsidR="00EE08CE" w:rsidRPr="00361117" w:rsidRDefault="00EE08CE" w:rsidP="00361117">
            <w:pPr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手机</w:t>
            </w:r>
          </w:p>
        </w:tc>
        <w:tc>
          <w:tcPr>
            <w:tcW w:w="3118" w:type="dxa"/>
            <w:gridSpan w:val="2"/>
            <w:vAlign w:val="center"/>
          </w:tcPr>
          <w:p w14:paraId="216724F3" w14:textId="77777777" w:rsidR="00EE08CE" w:rsidRPr="00361117" w:rsidRDefault="00472102" w:rsidP="00472102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3077803235</w:t>
            </w:r>
          </w:p>
        </w:tc>
      </w:tr>
      <w:tr w:rsidR="00EE08CE" w:rsidRPr="00361117" w14:paraId="5396D2F6" w14:textId="77777777" w:rsidTr="00344FEA">
        <w:trPr>
          <w:cantSplit/>
          <w:trHeight w:hRule="exact" w:val="568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14:paraId="02B62117" w14:textId="77777777" w:rsidR="00EE08CE" w:rsidRPr="00361117" w:rsidRDefault="00EE08CE" w:rsidP="00361117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电话</w:t>
            </w:r>
          </w:p>
        </w:tc>
        <w:tc>
          <w:tcPr>
            <w:tcW w:w="3369" w:type="dxa"/>
            <w:gridSpan w:val="3"/>
            <w:tcBorders>
              <w:bottom w:val="single" w:sz="4" w:space="0" w:color="auto"/>
            </w:tcBorders>
            <w:vAlign w:val="center"/>
          </w:tcPr>
          <w:p w14:paraId="20202036" w14:textId="77777777" w:rsidR="00EE08CE" w:rsidRPr="00361117" w:rsidRDefault="00472102" w:rsidP="00472102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8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3518888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（总机）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B807B95" w14:textId="77777777" w:rsidR="00EE08CE" w:rsidRPr="00361117" w:rsidRDefault="00EE08CE" w:rsidP="00361117">
            <w:pPr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361117">
              <w:rPr>
                <w:rFonts w:ascii="宋体" w:hAnsi="宋体" w:hint="eastAsia"/>
                <w:b/>
                <w:bCs/>
                <w:color w:val="000000"/>
                <w:szCs w:val="21"/>
              </w:rPr>
              <w:t>邮箱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B11C3F1" w14:textId="77777777" w:rsidR="00EE08CE" w:rsidRPr="00361117" w:rsidRDefault="00472102" w:rsidP="00472102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3077803235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@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126.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com</w:t>
            </w:r>
          </w:p>
        </w:tc>
      </w:tr>
    </w:tbl>
    <w:p w14:paraId="5C27FC1C" w14:textId="77777777" w:rsidR="00C13FC2" w:rsidRPr="00361117" w:rsidRDefault="00C13FC2" w:rsidP="00361117">
      <w:pPr>
        <w:spacing w:line="360" w:lineRule="exact"/>
        <w:rPr>
          <w:rFonts w:ascii="宋体" w:hAnsi="宋体"/>
          <w:b/>
          <w:bCs/>
          <w:szCs w:val="21"/>
        </w:rPr>
      </w:pPr>
    </w:p>
    <w:sectPr w:rsidR="00C13FC2" w:rsidRPr="00361117" w:rsidSect="00742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D47F" w14:textId="77777777" w:rsidR="004F4603" w:rsidRDefault="004F4603" w:rsidP="00344FEA">
      <w:r>
        <w:separator/>
      </w:r>
    </w:p>
  </w:endnote>
  <w:endnote w:type="continuationSeparator" w:id="0">
    <w:p w14:paraId="61596DFF" w14:textId="77777777" w:rsidR="004F4603" w:rsidRDefault="004F4603" w:rsidP="0034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83981" w14:textId="77777777" w:rsidR="004F4603" w:rsidRDefault="004F4603" w:rsidP="00344FEA">
      <w:r>
        <w:separator/>
      </w:r>
    </w:p>
  </w:footnote>
  <w:footnote w:type="continuationSeparator" w:id="0">
    <w:p w14:paraId="2E3FBB3A" w14:textId="77777777" w:rsidR="004F4603" w:rsidRDefault="004F4603" w:rsidP="0034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8CE"/>
    <w:rsid w:val="0015402F"/>
    <w:rsid w:val="00344FEA"/>
    <w:rsid w:val="00361117"/>
    <w:rsid w:val="00472102"/>
    <w:rsid w:val="004F4603"/>
    <w:rsid w:val="005F12E0"/>
    <w:rsid w:val="00666790"/>
    <w:rsid w:val="0068653A"/>
    <w:rsid w:val="00742C81"/>
    <w:rsid w:val="00764E46"/>
    <w:rsid w:val="009E0B7A"/>
    <w:rsid w:val="00A1605C"/>
    <w:rsid w:val="00BB3841"/>
    <w:rsid w:val="00C13FC2"/>
    <w:rsid w:val="00C651CD"/>
    <w:rsid w:val="00D15E08"/>
    <w:rsid w:val="00EE08CE"/>
    <w:rsid w:val="00EE5F8F"/>
    <w:rsid w:val="00F6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1087F"/>
  <w15:docId w15:val="{DF4D00FA-A780-47E9-B23C-A202B3D7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8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5402F"/>
    <w:rPr>
      <w:i/>
      <w:iCs/>
      <w:color w:val="404040" w:themeColor="text1" w:themeTint="BF"/>
    </w:rPr>
  </w:style>
  <w:style w:type="paragraph" w:styleId="a4">
    <w:name w:val="header"/>
    <w:basedOn w:val="a"/>
    <w:link w:val="a5"/>
    <w:uiPriority w:val="99"/>
    <w:semiHidden/>
    <w:unhideWhenUsed/>
    <w:rsid w:val="00344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344FEA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344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344FE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吴 旋娜</cp:lastModifiedBy>
  <cp:revision>5</cp:revision>
  <dcterms:created xsi:type="dcterms:W3CDTF">2023-02-23T09:20:00Z</dcterms:created>
  <dcterms:modified xsi:type="dcterms:W3CDTF">2023-03-16T03:43:00Z</dcterms:modified>
</cp:coreProperties>
</file>