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ind w:firstLine="630"/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“2023罗坝十大旅游手信”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评选活动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申报信息汇总表</w:t>
      </w:r>
    </w:p>
    <w:bookmarkEnd w:id="0"/>
    <w:p>
      <w:pPr>
        <w:pStyle w:val="2"/>
        <w:rPr>
          <w:sz w:val="32"/>
          <w:szCs w:val="32"/>
        </w:rPr>
      </w:pPr>
    </w:p>
    <w:p>
      <w:pPr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 xml:space="preserve"> 企业名称：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（加盖公章）</w:t>
      </w:r>
    </w:p>
    <w:p>
      <w:pPr>
        <w:pStyle w:val="4"/>
        <w:ind w:firstLine="630"/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6"/>
        <w:gridCol w:w="4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手信名称</w:t>
            </w: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手信类型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38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01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该表格请于2023年4月12日前发至广东省乡村旅游协会邮箱gdsxclyxh2019@163.com。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“2023罗坝十大旅游手信”评选活动</w:t>
      </w: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申报表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申报企业（盖章）：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6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手信产品名称</w:t>
            </w:r>
          </w:p>
        </w:tc>
        <w:tc>
          <w:tcPr>
            <w:tcW w:w="6727" w:type="dxa"/>
            <w:vAlign w:val="center"/>
          </w:tcPr>
          <w:p>
            <w:pPr>
              <w:spacing w:line="36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所属类别</w:t>
            </w:r>
          </w:p>
        </w:tc>
        <w:tc>
          <w:tcPr>
            <w:tcW w:w="6727" w:type="dxa"/>
            <w:vAlign w:val="center"/>
          </w:tcPr>
          <w:p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sym w:font="Wingdings 2" w:char="00A3"/>
            </w:r>
            <w:r>
              <w:rPr>
                <w:rFonts w:hint="eastAsia"/>
                <w:sz w:val="23"/>
                <w:szCs w:val="23"/>
              </w:rPr>
              <w:t>文创工艺品类；</w:t>
            </w:r>
            <w:r>
              <w:rPr>
                <w:sz w:val="23"/>
                <w:szCs w:val="23"/>
              </w:rPr>
              <w:sym w:font="Wingdings 2" w:char="00A3"/>
            </w:r>
            <w:r>
              <w:rPr>
                <w:rFonts w:hint="eastAsia"/>
                <w:sz w:val="23"/>
                <w:szCs w:val="23"/>
              </w:rPr>
              <w:t>特色食品类；</w:t>
            </w:r>
            <w:r>
              <w:rPr>
                <w:sz w:val="23"/>
                <w:szCs w:val="23"/>
              </w:rPr>
              <w:sym w:font="Wingdings 2" w:char="00A3"/>
            </w:r>
            <w:r>
              <w:rPr>
                <w:rFonts w:hint="eastAsia"/>
                <w:sz w:val="23"/>
                <w:szCs w:val="23"/>
              </w:rPr>
              <w:t>名优农副产品类。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基本信息</w:t>
            </w:r>
          </w:p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（销售价格、</w:t>
            </w:r>
          </w:p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产品规格等）</w:t>
            </w:r>
          </w:p>
        </w:tc>
        <w:tc>
          <w:tcPr>
            <w:tcW w:w="6727" w:type="dxa"/>
            <w:vAlign w:val="center"/>
          </w:tcPr>
          <w:p>
            <w:pPr>
              <w:spacing w:line="36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手信产品定位</w:t>
            </w:r>
          </w:p>
        </w:tc>
        <w:tc>
          <w:tcPr>
            <w:tcW w:w="6727" w:type="dxa"/>
            <w:vAlign w:val="center"/>
          </w:tcPr>
          <w:p>
            <w:pPr>
              <w:spacing w:line="36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作品推广和</w:t>
            </w:r>
          </w:p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销售范围</w:t>
            </w:r>
          </w:p>
        </w:tc>
        <w:tc>
          <w:tcPr>
            <w:tcW w:w="6727" w:type="dxa"/>
            <w:vAlign w:val="center"/>
          </w:tcPr>
          <w:p>
            <w:pPr>
              <w:spacing w:line="360" w:lineRule="exact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产品的故事或</w:t>
            </w:r>
          </w:p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文化内涵</w:t>
            </w:r>
          </w:p>
          <w:p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（300字以内）</w:t>
            </w:r>
          </w:p>
        </w:tc>
        <w:tc>
          <w:tcPr>
            <w:tcW w:w="6727" w:type="dxa"/>
            <w:vAlign w:val="center"/>
          </w:tcPr>
          <w:p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>
      <w:pPr>
        <w:ind w:left="1260" w:hanging="1260"/>
        <w:rPr>
          <w:sz w:val="23"/>
          <w:szCs w:val="23"/>
        </w:rPr>
      </w:pPr>
      <w:r>
        <w:rPr>
          <w:rFonts w:hint="eastAsia"/>
          <w:sz w:val="23"/>
          <w:szCs w:val="23"/>
        </w:rPr>
        <w:t>填表人：                             联系电话：</w:t>
      </w:r>
    </w:p>
    <w:p>
      <w:pPr>
        <w:rPr>
          <w:rFonts w:eastAsia="仿宋_GB2312"/>
          <w:sz w:val="32"/>
          <w:szCs w:val="32"/>
        </w:rPr>
      </w:pPr>
      <w:r>
        <w:rPr>
          <w:rFonts w:hint="eastAsia"/>
          <w:sz w:val="23"/>
          <w:szCs w:val="23"/>
        </w:rPr>
        <w:t>（注意事项：请同步附上参选产品图片2-3张，图片分辨率不低于300dpi，格式jpg，电子文件不超过3Ｍ。）</w:t>
      </w:r>
    </w:p>
    <w:p>
      <w:pPr>
        <w:pStyle w:val="2"/>
        <w:ind w:firstLine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ZTYzMjQ0MzEwODkzN2Y1NTlkNjcxZTcwMWUxOWMifQ=="/>
  </w:docVars>
  <w:rsids>
    <w:rsidRoot w:val="5BE259D9"/>
    <w:rsid w:val="5BE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883"/>
    </w:pPr>
    <w:rPr>
      <w:rFonts w:eastAsia="仿宋"/>
    </w:rPr>
  </w:style>
  <w:style w:type="paragraph" w:styleId="3">
    <w:name w:val="Body Text Indent"/>
    <w:basedOn w:val="1"/>
    <w:qFormat/>
    <w:uiPriority w:val="0"/>
    <w:pPr>
      <w:spacing w:line="560" w:lineRule="exact"/>
      <w:ind w:firstLine="960" w:firstLineChars="300"/>
    </w:pPr>
    <w:rPr>
      <w:rFonts w:ascii="Times New Roman"/>
    </w:rPr>
  </w:style>
  <w:style w:type="paragraph" w:styleId="4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2023-03-31T10:51:00Z</dcterms:created>
  <dc:creator>zhouc</dc:creator>
  <cp:lastModifiedBy>zhouc</cp:lastModifiedBy>
  <dcterms:modified xsi:type="dcterms:W3CDTF">2023-03-31T10:52:09Z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51E3B2206FA744018FC71F3C13BBF981</vt:lpwstr>
  </property>
</Properties>
</file>