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051C" w14:textId="77777777" w:rsidR="00AE3B1A" w:rsidRDefault="00AE3B1A">
      <w:pPr>
        <w:spacing w:line="400" w:lineRule="exact"/>
        <w:jc w:val="center"/>
        <w:rPr>
          <w:rFonts w:ascii="宋体" w:hAnsi="宋体"/>
          <w:b/>
          <w:u w:val="single"/>
        </w:rPr>
      </w:pPr>
    </w:p>
    <w:p w14:paraId="5592EB65" w14:textId="77777777" w:rsidR="00AE3B1A" w:rsidRDefault="00AE3B1A">
      <w:pPr>
        <w:spacing w:line="400" w:lineRule="exact"/>
        <w:jc w:val="center"/>
        <w:rPr>
          <w:rFonts w:ascii="宋体" w:hAnsi="宋体"/>
          <w:b/>
          <w:u w:val="single"/>
        </w:rPr>
      </w:pPr>
    </w:p>
    <w:p w14:paraId="005D74EF" w14:textId="77777777" w:rsidR="00AE3B1A" w:rsidRDefault="00AE3B1A">
      <w:pPr>
        <w:spacing w:line="400" w:lineRule="exact"/>
        <w:jc w:val="center"/>
        <w:rPr>
          <w:rFonts w:ascii="宋体" w:hAnsi="宋体"/>
          <w:b/>
          <w:u w:val="single"/>
        </w:rPr>
      </w:pPr>
    </w:p>
    <w:p w14:paraId="1C5BB63D" w14:textId="77777777" w:rsidR="00AE3B1A" w:rsidRDefault="00AE3B1A">
      <w:pPr>
        <w:spacing w:line="400" w:lineRule="exact"/>
        <w:jc w:val="center"/>
        <w:rPr>
          <w:rFonts w:ascii="宋体" w:hAnsi="宋体"/>
          <w:b/>
          <w:u w:val="single"/>
        </w:rPr>
      </w:pPr>
      <w:bookmarkStart w:id="0" w:name="_Hlk46473036"/>
      <w:bookmarkEnd w:id="0"/>
    </w:p>
    <w:p w14:paraId="056B0B98" w14:textId="77777777" w:rsidR="00AE3B1A" w:rsidRDefault="00AE3B1A">
      <w:pPr>
        <w:jc w:val="center"/>
        <w:rPr>
          <w:rFonts w:ascii="宋体" w:hAnsi="宋体"/>
          <w:b/>
          <w:u w:val="single"/>
        </w:rPr>
      </w:pPr>
    </w:p>
    <w:p w14:paraId="76A88861" w14:textId="77777777" w:rsidR="00AE3B1A" w:rsidRDefault="00AE3B1A">
      <w:pPr>
        <w:jc w:val="center"/>
        <w:rPr>
          <w:rFonts w:ascii="宋体" w:hAnsi="宋体"/>
          <w:b/>
          <w:u w:val="single"/>
        </w:rPr>
      </w:pPr>
    </w:p>
    <w:p w14:paraId="3A84D9FD" w14:textId="77777777" w:rsidR="00AE3B1A" w:rsidRPr="00BC6C32" w:rsidRDefault="00D513F9">
      <w:pPr>
        <w:jc w:val="center"/>
        <w:rPr>
          <w:rFonts w:ascii="黑体" w:eastAsia="黑体" w:hAnsi="黑体"/>
          <w:spacing w:val="40"/>
          <w:sz w:val="36"/>
        </w:rPr>
      </w:pPr>
      <w:r w:rsidRPr="00BC6C32">
        <w:rPr>
          <w:rFonts w:ascii="黑体" w:eastAsia="黑体" w:hAnsi="黑体" w:hint="eastAsia"/>
          <w:spacing w:val="40"/>
          <w:sz w:val="36"/>
        </w:rPr>
        <w:t>广东省乡村振兴文化服务产业园化州化橘红品牌共建基地项目</w:t>
      </w:r>
    </w:p>
    <w:p w14:paraId="15AB965B" w14:textId="77777777" w:rsidR="00AE3B1A" w:rsidRPr="00BC6C32" w:rsidRDefault="00AE3B1A">
      <w:pPr>
        <w:jc w:val="center"/>
        <w:rPr>
          <w:rFonts w:ascii="黑体" w:eastAsia="黑体" w:hAnsi="黑体"/>
          <w:spacing w:val="40"/>
          <w:sz w:val="36"/>
        </w:rPr>
      </w:pPr>
    </w:p>
    <w:p w14:paraId="72B3D38F" w14:textId="77777777" w:rsidR="00AE3B1A" w:rsidRPr="00BC6C32" w:rsidRDefault="00D513F9">
      <w:pPr>
        <w:jc w:val="center"/>
        <w:rPr>
          <w:rFonts w:ascii="黑体" w:eastAsia="黑体" w:hAnsi="黑体"/>
          <w:spacing w:val="40"/>
          <w:sz w:val="52"/>
        </w:rPr>
      </w:pPr>
      <w:r w:rsidRPr="00BC6C32">
        <w:rPr>
          <w:rFonts w:ascii="黑体" w:eastAsia="黑体" w:hAnsi="黑体" w:hint="eastAsia"/>
          <w:spacing w:val="40"/>
          <w:sz w:val="52"/>
        </w:rPr>
        <w:t>招标文件</w:t>
      </w:r>
    </w:p>
    <w:p w14:paraId="77C7FF1F" w14:textId="77777777" w:rsidR="00AE3B1A" w:rsidRPr="00BC6C32" w:rsidRDefault="00AE3B1A">
      <w:pPr>
        <w:spacing w:after="120"/>
        <w:jc w:val="center"/>
        <w:rPr>
          <w:rFonts w:ascii="宋体" w:hAnsi="宋体"/>
          <w:b/>
        </w:rPr>
      </w:pPr>
    </w:p>
    <w:p w14:paraId="4E9330F0" w14:textId="77777777" w:rsidR="00AE3B1A" w:rsidRPr="00BC6C32" w:rsidRDefault="00AE3B1A">
      <w:pPr>
        <w:spacing w:after="120"/>
        <w:jc w:val="center"/>
        <w:rPr>
          <w:rFonts w:ascii="宋体" w:hAnsi="宋体"/>
          <w:b/>
        </w:rPr>
      </w:pPr>
    </w:p>
    <w:p w14:paraId="7FC93795" w14:textId="77777777" w:rsidR="00AE3B1A" w:rsidRPr="00BC6C32" w:rsidRDefault="00AE3B1A">
      <w:pPr>
        <w:spacing w:after="120"/>
        <w:jc w:val="center"/>
        <w:rPr>
          <w:rFonts w:ascii="宋体" w:hAnsi="宋体"/>
          <w:b/>
        </w:rPr>
      </w:pPr>
    </w:p>
    <w:p w14:paraId="65664B82" w14:textId="77777777" w:rsidR="00AE3B1A" w:rsidRPr="00BC6C32" w:rsidRDefault="00AE3B1A">
      <w:pPr>
        <w:spacing w:after="120"/>
        <w:jc w:val="center"/>
        <w:rPr>
          <w:rFonts w:ascii="宋体" w:hAnsi="宋体"/>
          <w:b/>
        </w:rPr>
      </w:pPr>
    </w:p>
    <w:p w14:paraId="206BA826" w14:textId="77777777" w:rsidR="00AE3B1A" w:rsidRPr="00BC6C32" w:rsidRDefault="00AE3B1A">
      <w:pPr>
        <w:spacing w:after="120"/>
        <w:jc w:val="center"/>
        <w:rPr>
          <w:rFonts w:ascii="宋体" w:hAnsi="宋体"/>
          <w:b/>
        </w:rPr>
      </w:pPr>
    </w:p>
    <w:p w14:paraId="5D1E7F30" w14:textId="77777777" w:rsidR="00AE3B1A" w:rsidRPr="00BC6C32" w:rsidRDefault="00D513F9">
      <w:pPr>
        <w:spacing w:after="120" w:line="400" w:lineRule="exact"/>
        <w:jc w:val="center"/>
        <w:rPr>
          <w:rFonts w:ascii="黑体" w:eastAsia="黑体" w:hAnsi="黑体"/>
          <w:sz w:val="32"/>
        </w:rPr>
      </w:pPr>
      <w:r w:rsidRPr="00BC6C32">
        <w:rPr>
          <w:rFonts w:ascii="黑体" w:eastAsia="黑体" w:hAnsi="黑体" w:hint="eastAsia"/>
          <w:sz w:val="32"/>
        </w:rPr>
        <w:t>招标代理编号：WJS-202111010071</w:t>
      </w:r>
    </w:p>
    <w:p w14:paraId="760235EB" w14:textId="77777777" w:rsidR="00AE3B1A" w:rsidRPr="00BC6C32" w:rsidRDefault="00AE3B1A">
      <w:pPr>
        <w:spacing w:after="120" w:line="400" w:lineRule="exact"/>
        <w:jc w:val="center"/>
        <w:rPr>
          <w:rFonts w:ascii="宋体" w:hAnsi="宋体"/>
          <w:b/>
          <w:sz w:val="30"/>
        </w:rPr>
      </w:pPr>
    </w:p>
    <w:p w14:paraId="4DDB5E46" w14:textId="77777777" w:rsidR="00AE3B1A" w:rsidRPr="00BC6C32" w:rsidRDefault="00AE3B1A">
      <w:pPr>
        <w:spacing w:after="120" w:line="400" w:lineRule="exact"/>
        <w:jc w:val="center"/>
        <w:rPr>
          <w:rFonts w:ascii="宋体" w:hAnsi="宋体"/>
          <w:b/>
          <w:sz w:val="24"/>
        </w:rPr>
      </w:pPr>
    </w:p>
    <w:p w14:paraId="73BC7E77" w14:textId="77777777" w:rsidR="00AE3B1A" w:rsidRPr="00BC6C32" w:rsidRDefault="00AE3B1A">
      <w:pPr>
        <w:spacing w:after="120" w:line="400" w:lineRule="exact"/>
        <w:jc w:val="center"/>
        <w:rPr>
          <w:rFonts w:ascii="宋体" w:hAnsi="宋体"/>
          <w:b/>
          <w:sz w:val="24"/>
        </w:rPr>
      </w:pPr>
    </w:p>
    <w:p w14:paraId="214C8FAC" w14:textId="77777777" w:rsidR="00AE3B1A" w:rsidRPr="00BC6C32" w:rsidRDefault="00AE3B1A">
      <w:pPr>
        <w:spacing w:after="120" w:line="400" w:lineRule="exact"/>
        <w:jc w:val="center"/>
        <w:rPr>
          <w:rFonts w:ascii="宋体" w:hAnsi="宋体"/>
          <w:b/>
          <w:sz w:val="24"/>
        </w:rPr>
      </w:pPr>
    </w:p>
    <w:p w14:paraId="11307774" w14:textId="77777777" w:rsidR="00AE3B1A" w:rsidRPr="00BC6C32" w:rsidRDefault="00AE3B1A">
      <w:pPr>
        <w:spacing w:after="120" w:line="400" w:lineRule="exact"/>
        <w:jc w:val="center"/>
        <w:rPr>
          <w:rFonts w:ascii="宋体" w:hAnsi="宋体"/>
          <w:b/>
          <w:sz w:val="24"/>
        </w:rPr>
      </w:pPr>
    </w:p>
    <w:p w14:paraId="0B6358F0" w14:textId="77777777" w:rsidR="00AE3B1A" w:rsidRPr="00BC6C32" w:rsidRDefault="00AE3B1A">
      <w:pPr>
        <w:spacing w:after="120" w:line="400" w:lineRule="exact"/>
        <w:rPr>
          <w:rFonts w:ascii="宋体" w:hAnsi="宋体"/>
          <w:b/>
          <w:sz w:val="24"/>
        </w:rPr>
      </w:pPr>
    </w:p>
    <w:p w14:paraId="7D57A0B6" w14:textId="77777777" w:rsidR="00AE3B1A" w:rsidRPr="00BC6C32" w:rsidRDefault="00D513F9">
      <w:pPr>
        <w:spacing w:after="120" w:line="400" w:lineRule="exact"/>
        <w:jc w:val="center"/>
        <w:rPr>
          <w:rFonts w:ascii="黑体" w:eastAsia="黑体" w:hAnsi="黑体"/>
          <w:sz w:val="24"/>
        </w:rPr>
      </w:pPr>
      <w:r w:rsidRPr="00BC6C32">
        <w:rPr>
          <w:rFonts w:ascii="黑体" w:eastAsia="黑体" w:hAnsi="黑体" w:hint="eastAsia"/>
          <w:sz w:val="24"/>
        </w:rPr>
        <w:t>招标人：广东南方农村报经营有限公司</w:t>
      </w:r>
    </w:p>
    <w:p w14:paraId="25BD68CB" w14:textId="77777777" w:rsidR="00AE3B1A" w:rsidRPr="00BC6C32" w:rsidRDefault="00D513F9">
      <w:pPr>
        <w:spacing w:after="120" w:line="400" w:lineRule="exact"/>
        <w:rPr>
          <w:rFonts w:ascii="黑体" w:eastAsia="黑体" w:hAnsi="黑体"/>
          <w:sz w:val="24"/>
        </w:rPr>
      </w:pPr>
      <w:r w:rsidRPr="00BC6C32">
        <w:rPr>
          <w:rFonts w:ascii="黑体" w:eastAsia="黑体" w:hAnsi="黑体" w:hint="eastAsia"/>
          <w:sz w:val="24"/>
        </w:rPr>
        <w:t xml:space="preserve">           招标代理机构：广东省南方文化产权交易所股份有限公司</w:t>
      </w:r>
    </w:p>
    <w:p w14:paraId="6E6A0531" w14:textId="11E46E29" w:rsidR="00AE3B1A" w:rsidRPr="00BC6C32" w:rsidRDefault="00D513F9">
      <w:pPr>
        <w:spacing w:after="120" w:line="400" w:lineRule="exact"/>
        <w:jc w:val="center"/>
        <w:rPr>
          <w:rFonts w:ascii="黑体" w:eastAsia="黑体" w:hAnsi="黑体"/>
          <w:sz w:val="24"/>
        </w:rPr>
      </w:pPr>
      <w:r w:rsidRPr="00BC6C32">
        <w:rPr>
          <w:rFonts w:ascii="黑体" w:eastAsia="黑体" w:hAnsi="黑体" w:hint="eastAsia"/>
          <w:sz w:val="24"/>
        </w:rPr>
        <w:t>日期：</w:t>
      </w:r>
      <w:r w:rsidR="00103975">
        <w:rPr>
          <w:rFonts w:ascii="黑体" w:eastAsia="黑体" w:hAnsi="黑体"/>
          <w:sz w:val="24"/>
        </w:rPr>
        <w:t>2021年12月</w:t>
      </w:r>
    </w:p>
    <w:p w14:paraId="745613A5" w14:textId="77777777" w:rsidR="00AE3B1A" w:rsidRPr="00BC6C32" w:rsidRDefault="00D513F9">
      <w:pPr>
        <w:widowControl/>
        <w:jc w:val="left"/>
        <w:rPr>
          <w:rFonts w:ascii="黑体" w:eastAsia="黑体" w:hAnsi="黑体"/>
          <w:sz w:val="24"/>
        </w:rPr>
      </w:pPr>
      <w:r w:rsidRPr="00BC6C32">
        <w:rPr>
          <w:rFonts w:ascii="黑体" w:eastAsia="黑体" w:hAnsi="黑体"/>
          <w:sz w:val="24"/>
        </w:rPr>
        <w:br w:type="page"/>
      </w:r>
    </w:p>
    <w:p w14:paraId="253CA20B" w14:textId="77777777" w:rsidR="00AE3B1A" w:rsidRPr="00BC6C32" w:rsidRDefault="00D513F9">
      <w:pPr>
        <w:spacing w:line="360" w:lineRule="auto"/>
        <w:jc w:val="center"/>
        <w:rPr>
          <w:rFonts w:ascii="宋体" w:hAnsi="宋体"/>
          <w:b/>
          <w:sz w:val="44"/>
          <w:szCs w:val="44"/>
        </w:rPr>
      </w:pPr>
      <w:r w:rsidRPr="00BC6C32">
        <w:rPr>
          <w:rFonts w:ascii="宋体" w:hAnsi="宋体" w:hint="eastAsia"/>
          <w:b/>
          <w:sz w:val="44"/>
          <w:szCs w:val="44"/>
        </w:rPr>
        <w:lastRenderedPageBreak/>
        <w:t>温馨提示</w:t>
      </w:r>
    </w:p>
    <w:p w14:paraId="222158A3" w14:textId="77777777" w:rsidR="00AE3B1A" w:rsidRPr="00BC6C32" w:rsidRDefault="00D513F9">
      <w:pPr>
        <w:numPr>
          <w:ilvl w:val="0"/>
          <w:numId w:val="1"/>
        </w:numPr>
        <w:tabs>
          <w:tab w:val="left" w:pos="0"/>
          <w:tab w:val="left" w:pos="1080"/>
          <w:tab w:val="left" w:pos="1565"/>
        </w:tabs>
        <w:spacing w:line="300" w:lineRule="auto"/>
        <w:ind w:left="0" w:firstLine="420"/>
        <w:rPr>
          <w:rStyle w:val="p141"/>
          <w:rFonts w:ascii="仿宋" w:eastAsia="仿宋" w:hAnsi="仿宋"/>
          <w:sz w:val="24"/>
        </w:rPr>
      </w:pPr>
      <w:r w:rsidRPr="00BC6C32">
        <w:rPr>
          <w:rStyle w:val="p141"/>
          <w:rFonts w:ascii="仿宋" w:eastAsia="仿宋" w:hAnsi="仿宋" w:hint="eastAsia"/>
          <w:sz w:val="24"/>
        </w:rPr>
        <w:t>投标文件份数：投标文件（含商务技术投标文件及经济投标文件）1式2份，1份正本和1份副本。</w:t>
      </w:r>
    </w:p>
    <w:p w14:paraId="74523A7B" w14:textId="77777777" w:rsidR="00AE3B1A" w:rsidRPr="00BC6C32" w:rsidRDefault="00D513F9">
      <w:pPr>
        <w:numPr>
          <w:ilvl w:val="0"/>
          <w:numId w:val="1"/>
        </w:numPr>
        <w:tabs>
          <w:tab w:val="left" w:pos="0"/>
          <w:tab w:val="left" w:pos="1080"/>
          <w:tab w:val="left" w:pos="1565"/>
        </w:tabs>
        <w:spacing w:line="300" w:lineRule="auto"/>
        <w:ind w:left="0" w:firstLine="420"/>
        <w:rPr>
          <w:rStyle w:val="p141"/>
          <w:rFonts w:ascii="仿宋" w:eastAsia="仿宋" w:hAnsi="仿宋"/>
          <w:sz w:val="24"/>
        </w:rPr>
      </w:pPr>
      <w:r w:rsidRPr="00BC6C32">
        <w:rPr>
          <w:rStyle w:val="p141"/>
          <w:rFonts w:ascii="仿宋" w:eastAsia="仿宋" w:hAnsi="仿宋" w:hint="eastAsia"/>
          <w:sz w:val="24"/>
        </w:rPr>
        <w:t>投标保证金必须于投标文件递交截止时间前到达</w:t>
      </w:r>
      <w:r w:rsidRPr="00BC6C32">
        <w:rPr>
          <w:rFonts w:ascii="仿宋" w:eastAsia="仿宋" w:hAnsi="仿宋" w:hint="eastAsia"/>
          <w:sz w:val="24"/>
        </w:rPr>
        <w:t>广东南方文化版权有限公司</w:t>
      </w:r>
      <w:r w:rsidRPr="00BC6C32">
        <w:rPr>
          <w:rStyle w:val="p141"/>
          <w:rFonts w:ascii="仿宋" w:eastAsia="仿宋" w:hAnsi="仿宋" w:hint="eastAsia"/>
          <w:sz w:val="24"/>
        </w:rPr>
        <w:t>账户（开户行及账号见《投标人须知》）。由于转账当天不一定能够达账，为避免因投标保证金未达账而导致投标被拒绝，建议提前2个工作日转账。</w:t>
      </w:r>
    </w:p>
    <w:p w14:paraId="119A75A6" w14:textId="77777777" w:rsidR="00AE3B1A" w:rsidRPr="00BC6C32" w:rsidRDefault="00D513F9">
      <w:pPr>
        <w:numPr>
          <w:ilvl w:val="0"/>
          <w:numId w:val="1"/>
        </w:numPr>
        <w:tabs>
          <w:tab w:val="left" w:pos="0"/>
          <w:tab w:val="left" w:pos="1080"/>
          <w:tab w:val="left" w:pos="1565"/>
        </w:tabs>
        <w:spacing w:line="300" w:lineRule="auto"/>
        <w:ind w:left="0" w:firstLine="420"/>
        <w:rPr>
          <w:rFonts w:ascii="仿宋" w:eastAsia="仿宋" w:hAnsi="仿宋"/>
          <w:sz w:val="24"/>
        </w:rPr>
      </w:pPr>
      <w:r w:rsidRPr="00BC6C32">
        <w:rPr>
          <w:rFonts w:ascii="仿宋" w:eastAsia="仿宋" w:hAnsi="仿宋" w:hint="eastAsia"/>
          <w:b/>
          <w:sz w:val="24"/>
        </w:rPr>
        <w:t>加★号的条款</w:t>
      </w:r>
      <w:r w:rsidRPr="00BC6C32">
        <w:rPr>
          <w:rFonts w:ascii="仿宋" w:eastAsia="仿宋" w:hAnsi="仿宋" w:hint="eastAsia"/>
          <w:b/>
          <w:bCs/>
          <w:sz w:val="24"/>
        </w:rPr>
        <w:t>均被视为重要的指标要求，</w:t>
      </w:r>
      <w:r w:rsidRPr="00BC6C32">
        <w:rPr>
          <w:rFonts w:ascii="仿宋" w:eastAsia="仿宋" w:hAnsi="仿宋" w:hint="eastAsia"/>
          <w:b/>
          <w:sz w:val="24"/>
        </w:rPr>
        <w:t>必须一一响应。</w:t>
      </w:r>
      <w:r w:rsidRPr="00BC6C32">
        <w:rPr>
          <w:rFonts w:ascii="仿宋" w:eastAsia="仿宋" w:hAnsi="仿宋" w:hint="eastAsia"/>
          <w:b/>
          <w:bCs/>
          <w:sz w:val="24"/>
        </w:rPr>
        <w:t>若有一项带“★”的指标要求未响应或不满足，将按响应无效处理。</w:t>
      </w:r>
    </w:p>
    <w:p w14:paraId="6DA0299C" w14:textId="77777777" w:rsidR="00AE3B1A" w:rsidRPr="00BC6C32" w:rsidRDefault="00D513F9">
      <w:pPr>
        <w:numPr>
          <w:ilvl w:val="0"/>
          <w:numId w:val="1"/>
        </w:numPr>
        <w:tabs>
          <w:tab w:val="left" w:pos="0"/>
          <w:tab w:val="left" w:pos="1080"/>
          <w:tab w:val="left" w:pos="1565"/>
        </w:tabs>
        <w:spacing w:line="300" w:lineRule="auto"/>
        <w:ind w:left="0" w:firstLine="420"/>
        <w:rPr>
          <w:rStyle w:val="p141"/>
          <w:rFonts w:ascii="仿宋" w:eastAsia="仿宋" w:hAnsi="仿宋"/>
          <w:sz w:val="24"/>
        </w:rPr>
      </w:pPr>
      <w:r w:rsidRPr="00BC6C32">
        <w:rPr>
          <w:rFonts w:ascii="仿宋" w:eastAsia="仿宋" w:hAnsi="仿宋" w:hint="eastAsia"/>
          <w:bCs/>
          <w:sz w:val="24"/>
        </w:rPr>
        <w:t>对可接受</w:t>
      </w:r>
      <w:r w:rsidRPr="00BC6C32">
        <w:rPr>
          <w:rStyle w:val="p141"/>
          <w:rFonts w:ascii="仿宋" w:eastAsia="仿宋" w:hAnsi="仿宋" w:hint="eastAsia"/>
          <w:sz w:val="24"/>
        </w:rPr>
        <w:t>分支机构报价</w:t>
      </w:r>
      <w:r w:rsidRPr="00BC6C32">
        <w:rPr>
          <w:rFonts w:ascii="仿宋" w:eastAsia="仿宋" w:hAnsi="仿宋" w:hint="eastAsia"/>
          <w:bCs/>
          <w:sz w:val="24"/>
        </w:rPr>
        <w:t>的项目，</w:t>
      </w:r>
      <w:r w:rsidRPr="00BC6C32">
        <w:rPr>
          <w:rFonts w:ascii="仿宋" w:eastAsia="仿宋" w:hAnsi="仿宋" w:hint="eastAsia"/>
          <w:sz w:val="24"/>
        </w:rPr>
        <w:t>分支机构</w:t>
      </w:r>
      <w:r w:rsidRPr="00BC6C32">
        <w:rPr>
          <w:rFonts w:ascii="仿宋" w:eastAsia="仿宋" w:hAnsi="仿宋" w:cs="Arial" w:hint="eastAsia"/>
          <w:sz w:val="24"/>
          <w:lang w:val="zh-CN"/>
        </w:rPr>
        <w:t>报价</w:t>
      </w:r>
      <w:r w:rsidRPr="00BC6C32">
        <w:rPr>
          <w:rFonts w:ascii="仿宋" w:eastAsia="仿宋" w:hAnsi="仿宋" w:hint="eastAsia"/>
          <w:sz w:val="24"/>
        </w:rPr>
        <w:t>的，</w:t>
      </w:r>
      <w:r w:rsidRPr="00BC6C32">
        <w:rPr>
          <w:rStyle w:val="p141"/>
          <w:rFonts w:ascii="仿宋" w:eastAsia="仿宋" w:hAnsi="仿宋" w:hint="eastAsia"/>
          <w:sz w:val="24"/>
        </w:rPr>
        <w:t>须提供分支机构的营业执</w:t>
      </w:r>
      <w:r w:rsidRPr="00BC6C32">
        <w:rPr>
          <w:rFonts w:ascii="仿宋" w:eastAsia="仿宋" w:hAnsi="仿宋" w:hint="eastAsia"/>
          <w:bCs/>
          <w:sz w:val="24"/>
        </w:rPr>
        <w:t>照</w:t>
      </w:r>
      <w:r w:rsidRPr="00BC6C32">
        <w:rPr>
          <w:rFonts w:ascii="仿宋" w:eastAsia="仿宋" w:hAnsi="仿宋" w:hint="eastAsia"/>
          <w:sz w:val="24"/>
        </w:rPr>
        <w:t>（执业许可证）</w:t>
      </w:r>
      <w:r w:rsidRPr="00BC6C32">
        <w:rPr>
          <w:rFonts w:ascii="仿宋" w:eastAsia="仿宋" w:hAnsi="仿宋" w:hint="eastAsia"/>
          <w:bCs/>
          <w:sz w:val="24"/>
        </w:rPr>
        <w:t>扫描件及</w:t>
      </w:r>
      <w:r w:rsidRPr="00BC6C32">
        <w:rPr>
          <w:rStyle w:val="p141"/>
          <w:rFonts w:ascii="仿宋" w:eastAsia="仿宋" w:hAnsi="仿宋" w:hint="eastAsia"/>
          <w:sz w:val="24"/>
        </w:rPr>
        <w:t>总公司（总所）出具给分支机构的</w:t>
      </w:r>
      <w:r w:rsidRPr="00BC6C32">
        <w:rPr>
          <w:rFonts w:ascii="仿宋" w:eastAsia="仿宋" w:hAnsi="仿宋" w:hint="eastAsia"/>
          <w:bCs/>
          <w:sz w:val="24"/>
        </w:rPr>
        <w:t>授</w:t>
      </w:r>
      <w:r w:rsidRPr="00BC6C32">
        <w:rPr>
          <w:rStyle w:val="p141"/>
          <w:rFonts w:ascii="仿宋" w:eastAsia="仿宋" w:hAnsi="仿宋" w:hint="eastAsia"/>
          <w:sz w:val="24"/>
        </w:rPr>
        <w:t>权书</w:t>
      </w:r>
      <w:r w:rsidRPr="00BC6C32">
        <w:rPr>
          <w:rFonts w:ascii="仿宋" w:eastAsia="仿宋" w:hAnsi="仿宋" w:hint="eastAsia"/>
          <w:sz w:val="24"/>
        </w:rPr>
        <w:t>，</w:t>
      </w:r>
      <w:r w:rsidRPr="00BC6C32">
        <w:rPr>
          <w:rStyle w:val="p141"/>
          <w:rFonts w:ascii="仿宋" w:eastAsia="仿宋" w:hAnsi="仿宋" w:hint="eastAsia"/>
          <w:b/>
          <w:sz w:val="24"/>
        </w:rPr>
        <w:t>授权书须加盖总公司（总所）公章</w:t>
      </w:r>
      <w:r w:rsidRPr="00BC6C32">
        <w:rPr>
          <w:rFonts w:ascii="仿宋" w:eastAsia="仿宋" w:hAnsi="仿宋" w:hint="eastAsia"/>
          <w:sz w:val="24"/>
        </w:rPr>
        <w:t>。总公司（总所）可就本项目或此类项目在一定范围或时间内出具授权书。已由总公司（总所）授权的，总公司（总所）取得的相关资质证书对分支机构有效，法律法规或者行业另有规定的除外。</w:t>
      </w:r>
    </w:p>
    <w:p w14:paraId="34692A60" w14:textId="77777777" w:rsidR="00AE3B1A" w:rsidRPr="00BC6C32" w:rsidRDefault="00D513F9">
      <w:pPr>
        <w:numPr>
          <w:ilvl w:val="0"/>
          <w:numId w:val="1"/>
        </w:numPr>
        <w:tabs>
          <w:tab w:val="left" w:pos="0"/>
          <w:tab w:val="left" w:pos="1080"/>
          <w:tab w:val="left" w:pos="1565"/>
        </w:tabs>
        <w:spacing w:line="300" w:lineRule="auto"/>
        <w:ind w:left="0" w:firstLine="420"/>
        <w:rPr>
          <w:rStyle w:val="p141"/>
          <w:rFonts w:ascii="仿宋" w:eastAsia="仿宋" w:hAnsi="仿宋"/>
          <w:sz w:val="24"/>
        </w:rPr>
      </w:pPr>
      <w:r w:rsidRPr="00BC6C32">
        <w:rPr>
          <w:rStyle w:val="p141"/>
          <w:rFonts w:ascii="仿宋" w:eastAsia="仿宋" w:hAnsi="仿宋" w:hint="eastAsia"/>
          <w:sz w:val="24"/>
        </w:rPr>
        <w:t>投标文件应按顺序</w:t>
      </w:r>
      <w:r w:rsidRPr="00BC6C32">
        <w:rPr>
          <w:rStyle w:val="p141"/>
          <w:rFonts w:ascii="仿宋" w:eastAsia="仿宋" w:hAnsi="仿宋" w:hint="eastAsia"/>
          <w:b/>
          <w:bCs/>
          <w:sz w:val="24"/>
          <w:u w:val="single"/>
        </w:rPr>
        <w:t>编制页码</w:t>
      </w:r>
      <w:r w:rsidRPr="00BC6C32">
        <w:rPr>
          <w:rStyle w:val="p141"/>
          <w:rFonts w:ascii="仿宋" w:eastAsia="仿宋" w:hAnsi="仿宋" w:hint="eastAsia"/>
          <w:sz w:val="24"/>
        </w:rPr>
        <w:t>。</w:t>
      </w:r>
    </w:p>
    <w:p w14:paraId="418B8382" w14:textId="77777777" w:rsidR="00AE3B1A" w:rsidRPr="00BC6C32" w:rsidRDefault="00D513F9">
      <w:pPr>
        <w:numPr>
          <w:ilvl w:val="0"/>
          <w:numId w:val="1"/>
        </w:numPr>
        <w:tabs>
          <w:tab w:val="left" w:pos="0"/>
          <w:tab w:val="left" w:pos="1080"/>
          <w:tab w:val="left" w:pos="1565"/>
        </w:tabs>
        <w:spacing w:line="300" w:lineRule="auto"/>
        <w:ind w:left="0" w:firstLine="420"/>
        <w:rPr>
          <w:rStyle w:val="p141"/>
          <w:rFonts w:ascii="仿宋" w:eastAsia="仿宋" w:hAnsi="仿宋"/>
          <w:sz w:val="24"/>
        </w:rPr>
      </w:pPr>
      <w:r w:rsidRPr="00BC6C32">
        <w:rPr>
          <w:rStyle w:val="p141"/>
          <w:rFonts w:ascii="仿宋" w:eastAsia="仿宋" w:hAnsi="仿宋" w:hint="eastAsia"/>
          <w:sz w:val="24"/>
        </w:rPr>
        <w:t>如所投产品（服务）属于许可证管理范围内的，须提交相应的许可证复印件。</w:t>
      </w:r>
    </w:p>
    <w:p w14:paraId="2040FBE1" w14:textId="77777777" w:rsidR="00AE3B1A" w:rsidRPr="00BC6C32" w:rsidRDefault="00D513F9">
      <w:pPr>
        <w:numPr>
          <w:ilvl w:val="0"/>
          <w:numId w:val="1"/>
        </w:numPr>
        <w:tabs>
          <w:tab w:val="left" w:pos="0"/>
          <w:tab w:val="left" w:pos="1080"/>
          <w:tab w:val="left" w:pos="1565"/>
        </w:tabs>
        <w:spacing w:line="300" w:lineRule="auto"/>
        <w:ind w:left="0" w:firstLine="420"/>
        <w:rPr>
          <w:rFonts w:ascii="仿宋" w:eastAsia="仿宋" w:hAnsi="仿宋"/>
          <w:sz w:val="24"/>
        </w:rPr>
      </w:pPr>
      <w:r w:rsidRPr="00BC6C32">
        <w:rPr>
          <w:rStyle w:val="p141"/>
          <w:rFonts w:ascii="仿宋" w:eastAsia="仿宋" w:hAnsi="仿宋"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780B9E8F" w14:textId="77777777" w:rsidR="00AE3B1A" w:rsidRPr="00BC6C32" w:rsidRDefault="00D513F9">
      <w:pPr>
        <w:rPr>
          <w:rStyle w:val="p141"/>
          <w:rFonts w:ascii="宋体" w:hAnsi="宋体"/>
          <w:b/>
          <w:bCs/>
          <w:sz w:val="22"/>
          <w:szCs w:val="22"/>
        </w:rPr>
      </w:pPr>
      <w:r w:rsidRPr="00BC6C32">
        <w:rPr>
          <w:rStyle w:val="p141"/>
          <w:rFonts w:ascii="宋体" w:hAnsi="宋体" w:hint="eastAsia"/>
          <w:b/>
          <w:bCs/>
          <w:sz w:val="22"/>
          <w:szCs w:val="22"/>
        </w:rPr>
        <w:t>（本提示内容非招标文件的组成部分，仅为善意提醒。如有不一致，以招标文件为准）</w:t>
      </w:r>
    </w:p>
    <w:p w14:paraId="70CEBA26" w14:textId="77777777" w:rsidR="00AE3B1A" w:rsidRPr="00BC6C32" w:rsidRDefault="00D513F9">
      <w:pPr>
        <w:rPr>
          <w:rStyle w:val="p141"/>
          <w:rFonts w:ascii="宋体" w:hAnsi="宋体"/>
          <w:b/>
          <w:bCs/>
          <w:sz w:val="22"/>
          <w:szCs w:val="22"/>
        </w:rPr>
      </w:pPr>
      <w:r w:rsidRPr="00BC6C32">
        <w:rPr>
          <w:rStyle w:val="p141"/>
          <w:rFonts w:ascii="宋体" w:hAnsi="宋体" w:hint="eastAsia"/>
          <w:b/>
          <w:bCs/>
          <w:sz w:val="22"/>
          <w:szCs w:val="22"/>
        </w:rPr>
        <w:br w:type="page"/>
      </w:r>
    </w:p>
    <w:p w14:paraId="45C83AB7" w14:textId="77777777" w:rsidR="00AE3B1A" w:rsidRPr="00BC6C32" w:rsidRDefault="00D513F9">
      <w:pPr>
        <w:tabs>
          <w:tab w:val="left" w:pos="851"/>
        </w:tabs>
        <w:spacing w:line="360" w:lineRule="auto"/>
        <w:ind w:left="1220" w:hangingChars="405" w:hanging="1220"/>
        <w:jc w:val="center"/>
        <w:rPr>
          <w:rFonts w:ascii="黑体" w:eastAsia="黑体" w:hAnsi="黑体"/>
          <w:b/>
          <w:color w:val="000000"/>
          <w:sz w:val="28"/>
          <w:szCs w:val="28"/>
        </w:rPr>
      </w:pPr>
      <w:r w:rsidRPr="00BC6C32">
        <w:rPr>
          <w:rFonts w:ascii="宋体" w:hAnsi="宋体" w:hint="eastAsia"/>
          <w:b/>
          <w:color w:val="000000"/>
          <w:sz w:val="30"/>
          <w:szCs w:val="30"/>
        </w:rPr>
        <w:lastRenderedPageBreak/>
        <w:t>提示1：广东省文化公共资源服务平台-电子采购交易平台注册登记指南和流程</w:t>
      </w:r>
    </w:p>
    <w:p w14:paraId="2D816283" w14:textId="77777777" w:rsidR="00AE3B1A" w:rsidRPr="00BC6C32" w:rsidRDefault="00D513F9">
      <w:pPr>
        <w:numPr>
          <w:ilvl w:val="0"/>
          <w:numId w:val="2"/>
        </w:numPr>
        <w:tabs>
          <w:tab w:val="left" w:pos="567"/>
        </w:tabs>
        <w:spacing w:line="360" w:lineRule="auto"/>
        <w:rPr>
          <w:rFonts w:ascii="宋体" w:hAnsi="宋体"/>
          <w:b/>
          <w:color w:val="000000"/>
        </w:rPr>
      </w:pPr>
      <w:r w:rsidRPr="00BC6C32">
        <w:rPr>
          <w:rFonts w:ascii="宋体" w:hAnsi="宋体" w:hint="eastAsia"/>
          <w:b/>
          <w:color w:val="000000"/>
        </w:rPr>
        <w:t>登陆“广东省文化公共资源服务平台-电子采购交易平台”网址：https://whggzy.cnscee.com/member/login/executeLogin.htm。</w:t>
      </w:r>
    </w:p>
    <w:p w14:paraId="57AD01DF" w14:textId="77777777" w:rsidR="00AE3B1A" w:rsidRPr="00BC6C32" w:rsidRDefault="00D513F9">
      <w:pPr>
        <w:numPr>
          <w:ilvl w:val="0"/>
          <w:numId w:val="2"/>
        </w:numPr>
        <w:tabs>
          <w:tab w:val="left" w:pos="567"/>
        </w:tabs>
        <w:spacing w:line="360" w:lineRule="auto"/>
        <w:rPr>
          <w:rFonts w:ascii="宋体" w:hAnsi="宋体"/>
          <w:b/>
          <w:color w:val="000000"/>
        </w:rPr>
      </w:pPr>
      <w:r w:rsidRPr="00BC6C32">
        <w:rPr>
          <w:rFonts w:ascii="宋体" w:hAnsi="宋体" w:hint="eastAsia"/>
          <w:b/>
          <w:color w:val="000000"/>
        </w:rPr>
        <w:t>在首页“没有账号？立即注册”栏下，如图所示</w:t>
      </w:r>
    </w:p>
    <w:p w14:paraId="232DB064" w14:textId="77777777" w:rsidR="00AE3B1A" w:rsidRPr="00BC6C32" w:rsidRDefault="00D513F9">
      <w:pPr>
        <w:spacing w:line="360" w:lineRule="auto"/>
        <w:ind w:leftChars="-2" w:left="-4" w:firstLineChars="31" w:firstLine="65"/>
        <w:rPr>
          <w:rFonts w:ascii="宋体" w:hAnsi="宋体"/>
          <w:b/>
          <w:color w:val="000000"/>
        </w:rPr>
      </w:pPr>
      <w:r w:rsidRPr="00BC6C32">
        <w:rPr>
          <w:noProof/>
        </w:rPr>
        <w:drawing>
          <wp:inline distT="0" distB="0" distL="114300" distR="114300" wp14:anchorId="21046627" wp14:editId="40CF9C57">
            <wp:extent cx="5266690" cy="26720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672080"/>
                    </a:xfrm>
                    <a:prstGeom prst="rect">
                      <a:avLst/>
                    </a:prstGeom>
                    <a:noFill/>
                    <a:ln>
                      <a:noFill/>
                    </a:ln>
                  </pic:spPr>
                </pic:pic>
              </a:graphicData>
            </a:graphic>
          </wp:inline>
        </w:drawing>
      </w:r>
    </w:p>
    <w:p w14:paraId="2AD4A0C8" w14:textId="77777777" w:rsidR="00AE3B1A" w:rsidRPr="00BC6C32" w:rsidRDefault="00D513F9">
      <w:pPr>
        <w:numPr>
          <w:ilvl w:val="0"/>
          <w:numId w:val="2"/>
        </w:numPr>
        <w:tabs>
          <w:tab w:val="left" w:pos="567"/>
          <w:tab w:val="left" w:pos="709"/>
        </w:tabs>
        <w:spacing w:line="360" w:lineRule="auto"/>
        <w:rPr>
          <w:rFonts w:ascii="宋体" w:hAnsi="宋体"/>
          <w:b/>
          <w:color w:val="000000"/>
        </w:rPr>
      </w:pPr>
      <w:r w:rsidRPr="00BC6C32">
        <w:rPr>
          <w:rFonts w:ascii="宋体" w:hAnsi="宋体" w:hint="eastAsia"/>
          <w:b/>
          <w:color w:val="000000"/>
        </w:rPr>
        <w:t>按要求填写相关资料信息，如下：</w:t>
      </w:r>
    </w:p>
    <w:p w14:paraId="3A28D1D4" w14:textId="77777777" w:rsidR="00AE3B1A" w:rsidRPr="00BC6C32" w:rsidRDefault="00D513F9">
      <w:pPr>
        <w:spacing w:line="360" w:lineRule="auto"/>
        <w:rPr>
          <w:rFonts w:ascii="宋体" w:hAnsi="宋体"/>
          <w:b/>
          <w:color w:val="000000"/>
        </w:rPr>
      </w:pPr>
      <w:r w:rsidRPr="00BC6C32">
        <w:rPr>
          <w:noProof/>
        </w:rPr>
        <w:drawing>
          <wp:inline distT="0" distB="0" distL="114300" distR="114300" wp14:anchorId="77AD9BF4" wp14:editId="5A44E47D">
            <wp:extent cx="4648835" cy="3402330"/>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4655658" cy="3407606"/>
                    </a:xfrm>
                    <a:prstGeom prst="rect">
                      <a:avLst/>
                    </a:prstGeom>
                    <a:noFill/>
                    <a:ln>
                      <a:noFill/>
                    </a:ln>
                  </pic:spPr>
                </pic:pic>
              </a:graphicData>
            </a:graphic>
          </wp:inline>
        </w:drawing>
      </w:r>
    </w:p>
    <w:p w14:paraId="4B067C32" w14:textId="77777777" w:rsidR="00AE3B1A" w:rsidRPr="00BC6C32" w:rsidRDefault="00D513F9">
      <w:pPr>
        <w:numPr>
          <w:ilvl w:val="0"/>
          <w:numId w:val="2"/>
        </w:numPr>
        <w:tabs>
          <w:tab w:val="left" w:pos="567"/>
        </w:tabs>
        <w:spacing w:line="360" w:lineRule="auto"/>
        <w:rPr>
          <w:rFonts w:ascii="宋体" w:hAnsi="宋体"/>
          <w:b/>
          <w:color w:val="000000"/>
        </w:rPr>
      </w:pPr>
      <w:r w:rsidRPr="00BC6C32">
        <w:rPr>
          <w:rFonts w:ascii="宋体" w:hAnsi="宋体" w:hint="eastAsia"/>
          <w:b/>
          <w:color w:val="000000"/>
        </w:rPr>
        <w:lastRenderedPageBreak/>
        <w:t>供应商在广东省文化公共资源服务平台-电子采购交易平台注册登记（https://whggzy.cnscee.com/member/login/executeLogin.htm）过程中具体操作若有疑问，可致电客服热线：020-89524219。服务时间8:30-17:30（工作日）</w:t>
      </w:r>
    </w:p>
    <w:p w14:paraId="52D75D42" w14:textId="77777777" w:rsidR="00AE3B1A" w:rsidRPr="00BC6C32" w:rsidRDefault="00D513F9">
      <w:pPr>
        <w:numPr>
          <w:ilvl w:val="0"/>
          <w:numId w:val="2"/>
        </w:numPr>
        <w:tabs>
          <w:tab w:val="left" w:pos="567"/>
        </w:tabs>
        <w:spacing w:line="360" w:lineRule="auto"/>
        <w:rPr>
          <w:rFonts w:ascii="宋体" w:hAnsi="宋体"/>
          <w:b/>
          <w:color w:val="000000"/>
        </w:rPr>
      </w:pPr>
      <w:r w:rsidRPr="00BC6C32">
        <w:rPr>
          <w:rFonts w:ascii="宋体" w:hAnsi="宋体" w:hint="eastAsia"/>
          <w:b/>
          <w:color w:val="000000"/>
        </w:rPr>
        <w:t>供应商注册成功后需登陆广东省文化公共资源服务平台-电子采购交易平台上进行在线报名：</w:t>
      </w:r>
    </w:p>
    <w:p w14:paraId="2B2197AD" w14:textId="77777777" w:rsidR="00AE3B1A" w:rsidRPr="00BC6C32" w:rsidRDefault="00D513F9">
      <w:pPr>
        <w:spacing w:line="336" w:lineRule="auto"/>
        <w:rPr>
          <w:rFonts w:ascii="宋体" w:hAnsi="宋体"/>
          <w:b/>
          <w:color w:val="000000"/>
        </w:rPr>
      </w:pPr>
      <w:r w:rsidRPr="00BC6C32">
        <w:rPr>
          <w:rFonts w:ascii="宋体" w:hAnsi="宋体" w:hint="eastAsia"/>
          <w:b/>
          <w:color w:val="000000"/>
        </w:rPr>
        <w:t>a. 点击【商机发现】，检索本项目：</w:t>
      </w:r>
    </w:p>
    <w:p w14:paraId="42C49480" w14:textId="77777777" w:rsidR="00AE3B1A" w:rsidRPr="00BC6C32" w:rsidRDefault="00D513F9">
      <w:pPr>
        <w:spacing w:line="336" w:lineRule="auto"/>
        <w:rPr>
          <w:rFonts w:ascii="宋体" w:hAnsi="宋体"/>
          <w:b/>
          <w:color w:val="000000"/>
        </w:rPr>
      </w:pPr>
      <w:r w:rsidRPr="00BC6C32">
        <w:rPr>
          <w:rFonts w:ascii="宋体" w:hAnsi="宋体" w:hint="eastAsia"/>
          <w:b/>
          <w:color w:val="000000"/>
        </w:rPr>
        <w:t>b. 购买标书</w:t>
      </w:r>
    </w:p>
    <w:p w14:paraId="0A81C560" w14:textId="77777777" w:rsidR="00AE3B1A" w:rsidRPr="00BC6C32" w:rsidRDefault="00D513F9">
      <w:pPr>
        <w:numPr>
          <w:ilvl w:val="0"/>
          <w:numId w:val="2"/>
        </w:numPr>
        <w:tabs>
          <w:tab w:val="left" w:pos="567"/>
        </w:tabs>
        <w:spacing w:line="360" w:lineRule="auto"/>
        <w:rPr>
          <w:rFonts w:ascii="宋体" w:hAnsi="宋体"/>
          <w:b/>
          <w:color w:val="000000"/>
        </w:rPr>
      </w:pPr>
      <w:r w:rsidRPr="00BC6C32">
        <w:rPr>
          <w:rFonts w:ascii="宋体" w:hAnsi="宋体" w:hint="eastAsia"/>
          <w:b/>
          <w:color w:val="000000"/>
        </w:rPr>
        <w:t>为保证采购项目流程顺利进行及信息数据的完整性，供应商请按采购文件第一部分第七点要求在文件获取截止时间前完成注册及报名工作。</w:t>
      </w:r>
    </w:p>
    <w:p w14:paraId="2F7DA34E" w14:textId="77777777" w:rsidR="00AE3B1A" w:rsidRPr="00BC6C32" w:rsidRDefault="00D513F9">
      <w:pPr>
        <w:spacing w:line="360" w:lineRule="auto"/>
        <w:jc w:val="center"/>
        <w:rPr>
          <w:rFonts w:ascii="黑体" w:eastAsia="黑体" w:hAnsi="黑体"/>
          <w:b/>
          <w:color w:val="000000"/>
          <w:sz w:val="28"/>
          <w:szCs w:val="28"/>
        </w:rPr>
      </w:pPr>
      <w:r w:rsidRPr="00BC6C32">
        <w:rPr>
          <w:rFonts w:ascii="宋体" w:hAnsi="宋体"/>
          <w:b/>
          <w:color w:val="000000"/>
        </w:rPr>
        <w:br w:type="page"/>
      </w:r>
      <w:r w:rsidRPr="00BC6C32">
        <w:rPr>
          <w:rFonts w:ascii="黑体" w:eastAsia="黑体" w:hAnsi="黑体" w:hint="eastAsia"/>
          <w:b/>
          <w:color w:val="000000"/>
          <w:sz w:val="28"/>
          <w:szCs w:val="28"/>
        </w:rPr>
        <w:lastRenderedPageBreak/>
        <w:t>提示2：“信用中国”网站信用查询指南</w:t>
      </w:r>
    </w:p>
    <w:p w14:paraId="01EEC05B"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fldChar w:fldCharType="begin"/>
      </w:r>
      <w:r w:rsidRPr="00BC6C32">
        <w:rPr>
          <w:rFonts w:ascii="宋体" w:hAnsi="宋体" w:hint="eastAsia"/>
          <w:b/>
          <w:color w:val="000000"/>
          <w:szCs w:val="21"/>
        </w:rPr>
        <w:instrText xml:space="preserve"> = 1 \* GB3 </w:instrText>
      </w:r>
      <w:r w:rsidRPr="00BC6C32">
        <w:rPr>
          <w:rFonts w:ascii="宋体" w:hAnsi="宋体" w:hint="eastAsia"/>
          <w:b/>
          <w:color w:val="000000"/>
          <w:szCs w:val="21"/>
        </w:rPr>
        <w:fldChar w:fldCharType="separate"/>
      </w:r>
      <w:r w:rsidRPr="00BC6C32">
        <w:rPr>
          <w:rFonts w:ascii="宋体" w:hAnsi="宋体" w:hint="eastAsia"/>
          <w:b/>
          <w:color w:val="000000"/>
          <w:szCs w:val="21"/>
        </w:rPr>
        <w:t>①</w:t>
      </w:r>
      <w:r w:rsidRPr="00BC6C32">
        <w:rPr>
          <w:rFonts w:ascii="宋体" w:hAnsi="宋体" w:hint="eastAsia"/>
          <w:b/>
          <w:color w:val="000000"/>
          <w:szCs w:val="21"/>
        </w:rPr>
        <w:fldChar w:fldCharType="end"/>
      </w:r>
      <w:r w:rsidRPr="00BC6C32">
        <w:rPr>
          <w:rFonts w:ascii="宋体" w:hAnsi="宋体" w:hint="eastAsia"/>
          <w:b/>
          <w:color w:val="000000"/>
          <w:szCs w:val="21"/>
        </w:rPr>
        <w:t>登陆“信用中国”网站（www.creditchina.gov.cn）</w:t>
      </w:r>
    </w:p>
    <w:p w14:paraId="3F560E71"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fldChar w:fldCharType="begin"/>
      </w:r>
      <w:r w:rsidRPr="00BC6C32">
        <w:rPr>
          <w:rFonts w:ascii="宋体" w:hAnsi="宋体" w:hint="eastAsia"/>
          <w:b/>
          <w:color w:val="000000"/>
          <w:szCs w:val="21"/>
        </w:rPr>
        <w:instrText xml:space="preserve"> = 2 \* GB3 </w:instrText>
      </w:r>
      <w:r w:rsidRPr="00BC6C32">
        <w:rPr>
          <w:rFonts w:ascii="宋体" w:hAnsi="宋体" w:hint="eastAsia"/>
          <w:b/>
          <w:color w:val="000000"/>
          <w:szCs w:val="21"/>
        </w:rPr>
        <w:fldChar w:fldCharType="separate"/>
      </w:r>
      <w:r w:rsidRPr="00BC6C32">
        <w:rPr>
          <w:rFonts w:ascii="宋体" w:hAnsi="宋体" w:hint="eastAsia"/>
          <w:b/>
          <w:color w:val="000000"/>
          <w:szCs w:val="21"/>
        </w:rPr>
        <w:t>②</w:t>
      </w:r>
      <w:r w:rsidRPr="00BC6C32">
        <w:rPr>
          <w:rFonts w:ascii="宋体" w:hAnsi="宋体" w:hint="eastAsia"/>
          <w:b/>
          <w:color w:val="000000"/>
          <w:szCs w:val="21"/>
        </w:rPr>
        <w:fldChar w:fldCharType="end"/>
      </w:r>
      <w:r w:rsidRPr="00BC6C32">
        <w:rPr>
          <w:rFonts w:ascii="宋体" w:hAnsi="宋体" w:hint="eastAsia"/>
          <w:b/>
          <w:color w:val="000000"/>
          <w:szCs w:val="21"/>
        </w:rPr>
        <w:t>在首页点击“信用服务”</w:t>
      </w:r>
    </w:p>
    <w:p w14:paraId="6374E569" w14:textId="77777777" w:rsidR="00AE3B1A" w:rsidRPr="00BC6C32" w:rsidRDefault="00D513F9">
      <w:pPr>
        <w:spacing w:line="276" w:lineRule="auto"/>
        <w:rPr>
          <w:rFonts w:ascii="仿宋_GB2312" w:eastAsia="仿宋_GB2312"/>
          <w:b/>
          <w:color w:val="000000"/>
          <w:sz w:val="32"/>
          <w:szCs w:val="32"/>
        </w:rPr>
      </w:pPr>
      <w:r w:rsidRPr="00BC6C32">
        <w:rPr>
          <w:noProof/>
        </w:rPr>
        <w:drawing>
          <wp:inline distT="0" distB="0" distL="114300" distR="114300" wp14:anchorId="1FFE6B33" wp14:editId="7E634A8E">
            <wp:extent cx="5266690" cy="2674620"/>
            <wp:effectExtent l="0" t="0" r="381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66690" cy="2674620"/>
                    </a:xfrm>
                    <a:prstGeom prst="rect">
                      <a:avLst/>
                    </a:prstGeom>
                    <a:noFill/>
                    <a:ln>
                      <a:noFill/>
                    </a:ln>
                  </pic:spPr>
                </pic:pic>
              </a:graphicData>
            </a:graphic>
          </wp:inline>
        </w:drawing>
      </w:r>
    </w:p>
    <w:p w14:paraId="1691CE41"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fldChar w:fldCharType="begin"/>
      </w:r>
      <w:r w:rsidRPr="00BC6C32">
        <w:rPr>
          <w:rFonts w:ascii="宋体" w:hAnsi="宋体" w:hint="eastAsia"/>
          <w:b/>
          <w:color w:val="000000"/>
          <w:szCs w:val="21"/>
        </w:rPr>
        <w:instrText xml:space="preserve"> = 3 \* GB3 </w:instrText>
      </w:r>
      <w:r w:rsidRPr="00BC6C32">
        <w:rPr>
          <w:rFonts w:ascii="宋体" w:hAnsi="宋体" w:hint="eastAsia"/>
          <w:b/>
          <w:color w:val="000000"/>
          <w:szCs w:val="21"/>
        </w:rPr>
        <w:fldChar w:fldCharType="separate"/>
      </w:r>
      <w:r w:rsidRPr="00BC6C32">
        <w:rPr>
          <w:rFonts w:ascii="宋体" w:hAnsi="宋体" w:hint="eastAsia"/>
          <w:b/>
          <w:color w:val="000000"/>
          <w:szCs w:val="21"/>
        </w:rPr>
        <w:t>③</w:t>
      </w:r>
      <w:r w:rsidRPr="00BC6C32">
        <w:rPr>
          <w:rFonts w:ascii="宋体" w:hAnsi="宋体" w:hint="eastAsia"/>
          <w:b/>
          <w:color w:val="000000"/>
          <w:szCs w:val="21"/>
        </w:rPr>
        <w:fldChar w:fldCharType="end"/>
      </w:r>
      <w:r w:rsidRPr="00BC6C32">
        <w:rPr>
          <w:rFonts w:ascii="宋体" w:hAnsi="宋体" w:hint="eastAsia"/>
          <w:b/>
          <w:color w:val="000000"/>
          <w:szCs w:val="21"/>
        </w:rPr>
        <w:t>进入信用分类查询，分别点击“失信被执行人”和“重大税收违法案件当事人”</w:t>
      </w:r>
    </w:p>
    <w:p w14:paraId="72A256AC" w14:textId="77777777" w:rsidR="00AE3B1A" w:rsidRPr="00BC6C32" w:rsidRDefault="00D513F9">
      <w:pPr>
        <w:spacing w:line="276" w:lineRule="auto"/>
        <w:rPr>
          <w:rFonts w:ascii="宋体" w:hAnsi="宋体"/>
          <w:b/>
          <w:color w:val="000000"/>
          <w:sz w:val="22"/>
          <w:szCs w:val="28"/>
        </w:rPr>
      </w:pPr>
      <w:r w:rsidRPr="00BC6C32">
        <w:rPr>
          <w:noProof/>
        </w:rPr>
        <w:drawing>
          <wp:inline distT="0" distB="0" distL="114300" distR="114300" wp14:anchorId="42303148" wp14:editId="4DDF6F32">
            <wp:extent cx="5265420" cy="3362325"/>
            <wp:effectExtent l="0" t="0" r="5080"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265420" cy="3362325"/>
                    </a:xfrm>
                    <a:prstGeom prst="rect">
                      <a:avLst/>
                    </a:prstGeom>
                    <a:noFill/>
                    <a:ln>
                      <a:noFill/>
                    </a:ln>
                  </pic:spPr>
                </pic:pic>
              </a:graphicData>
            </a:graphic>
          </wp:inline>
        </w:drawing>
      </w:r>
    </w:p>
    <w:p w14:paraId="58E3F420" w14:textId="77777777" w:rsidR="00AE3B1A" w:rsidRPr="00BC6C32" w:rsidRDefault="00D513F9">
      <w:pPr>
        <w:rPr>
          <w:rFonts w:ascii="宋体" w:hAnsi="宋体"/>
          <w:b/>
          <w:color w:val="000000"/>
          <w:sz w:val="22"/>
          <w:szCs w:val="28"/>
        </w:rPr>
      </w:pPr>
      <w:r w:rsidRPr="00BC6C32">
        <w:rPr>
          <w:rFonts w:ascii="宋体" w:hAnsi="宋体" w:hint="eastAsia"/>
          <w:b/>
          <w:color w:val="000000"/>
          <w:sz w:val="22"/>
          <w:szCs w:val="28"/>
        </w:rPr>
        <w:br w:type="page"/>
      </w:r>
    </w:p>
    <w:p w14:paraId="3C196257"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lastRenderedPageBreak/>
        <w:t>④点击“失信被执行人”，在温馨提示对话框中选择“确定”按钮</w:t>
      </w:r>
    </w:p>
    <w:p w14:paraId="34DE80F8" w14:textId="77777777" w:rsidR="00AE3B1A" w:rsidRPr="00BC6C32" w:rsidRDefault="00D513F9">
      <w:pPr>
        <w:spacing w:line="276" w:lineRule="auto"/>
        <w:rPr>
          <w:rFonts w:ascii="宋体" w:hAnsi="宋体"/>
          <w:b/>
          <w:color w:val="000000"/>
          <w:sz w:val="22"/>
          <w:szCs w:val="28"/>
        </w:rPr>
      </w:pPr>
      <w:r w:rsidRPr="00BC6C32">
        <w:rPr>
          <w:noProof/>
        </w:rPr>
        <w:drawing>
          <wp:inline distT="0" distB="0" distL="114300" distR="114300" wp14:anchorId="0FB9BB6A" wp14:editId="63579AB6">
            <wp:extent cx="5267960" cy="3347085"/>
            <wp:effectExtent l="0" t="0" r="254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5267960" cy="3347085"/>
                    </a:xfrm>
                    <a:prstGeom prst="rect">
                      <a:avLst/>
                    </a:prstGeom>
                    <a:noFill/>
                    <a:ln>
                      <a:noFill/>
                    </a:ln>
                  </pic:spPr>
                </pic:pic>
              </a:graphicData>
            </a:graphic>
          </wp:inline>
        </w:drawing>
      </w:r>
    </w:p>
    <w:p w14:paraId="57066A02" w14:textId="77777777" w:rsidR="00AE3B1A" w:rsidRPr="00BC6C32" w:rsidRDefault="00D513F9">
      <w:pPr>
        <w:rPr>
          <w:rFonts w:ascii="宋体" w:hAnsi="宋体"/>
          <w:b/>
          <w:color w:val="000000"/>
          <w:sz w:val="22"/>
          <w:szCs w:val="28"/>
        </w:rPr>
      </w:pPr>
      <w:r w:rsidRPr="00BC6C32">
        <w:rPr>
          <w:rFonts w:ascii="宋体" w:hAnsi="宋体" w:hint="eastAsia"/>
          <w:b/>
          <w:color w:val="000000"/>
          <w:sz w:val="22"/>
          <w:szCs w:val="28"/>
        </w:rPr>
        <w:br w:type="page"/>
      </w:r>
    </w:p>
    <w:p w14:paraId="2C1DA63F"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lastRenderedPageBreak/>
        <w:t>⑤在页面中间位置的“查询条件”中分别输入单位名称、组织机构代码及验证码后查询</w:t>
      </w:r>
    </w:p>
    <w:p w14:paraId="087F785C" w14:textId="77777777" w:rsidR="00AE3B1A" w:rsidRPr="00BC6C32" w:rsidRDefault="00D513F9">
      <w:pPr>
        <w:spacing w:line="276" w:lineRule="auto"/>
        <w:rPr>
          <w:color w:val="000000"/>
        </w:rPr>
      </w:pPr>
      <w:r w:rsidRPr="00BC6C32">
        <w:rPr>
          <w:noProof/>
        </w:rPr>
        <w:drawing>
          <wp:inline distT="0" distB="0" distL="114300" distR="114300" wp14:anchorId="32D723B7" wp14:editId="0281F708">
            <wp:extent cx="5274310" cy="548449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74310" cy="5484495"/>
                    </a:xfrm>
                    <a:prstGeom prst="rect">
                      <a:avLst/>
                    </a:prstGeom>
                    <a:noFill/>
                    <a:ln>
                      <a:noFill/>
                    </a:ln>
                  </pic:spPr>
                </pic:pic>
              </a:graphicData>
            </a:graphic>
          </wp:inline>
        </w:drawing>
      </w:r>
    </w:p>
    <w:p w14:paraId="1D39211D" w14:textId="77777777" w:rsidR="00AE3B1A" w:rsidRPr="00BC6C32" w:rsidRDefault="00D513F9">
      <w:pPr>
        <w:rPr>
          <w:rFonts w:ascii="宋体" w:hAnsi="宋体"/>
          <w:b/>
          <w:color w:val="000000"/>
          <w:sz w:val="22"/>
          <w:szCs w:val="28"/>
        </w:rPr>
      </w:pPr>
      <w:r w:rsidRPr="00BC6C32">
        <w:rPr>
          <w:rFonts w:ascii="宋体" w:hAnsi="宋体" w:hint="eastAsia"/>
          <w:b/>
          <w:color w:val="000000"/>
          <w:sz w:val="22"/>
          <w:szCs w:val="28"/>
        </w:rPr>
        <w:br w:type="page"/>
      </w:r>
    </w:p>
    <w:p w14:paraId="33B81826"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lastRenderedPageBreak/>
        <w:t>⑥打印“失信被执行人”信用信息详情页面</w:t>
      </w:r>
    </w:p>
    <w:p w14:paraId="38832FA3" w14:textId="77777777" w:rsidR="00AE3B1A" w:rsidRPr="00BC6C32" w:rsidRDefault="00D513F9">
      <w:pPr>
        <w:spacing w:line="276" w:lineRule="auto"/>
        <w:rPr>
          <w:rFonts w:ascii="仿宋_GB2312" w:eastAsia="仿宋_GB2312"/>
          <w:b/>
          <w:color w:val="000000"/>
          <w:sz w:val="32"/>
          <w:szCs w:val="32"/>
        </w:rPr>
      </w:pPr>
      <w:r w:rsidRPr="00BC6C32">
        <w:rPr>
          <w:noProof/>
        </w:rPr>
        <w:drawing>
          <wp:inline distT="0" distB="0" distL="114300" distR="114300" wp14:anchorId="4EEE8F53" wp14:editId="30FD3D72">
            <wp:extent cx="5269865" cy="4511040"/>
            <wp:effectExtent l="0" t="0" r="63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9865" cy="4511040"/>
                    </a:xfrm>
                    <a:prstGeom prst="rect">
                      <a:avLst/>
                    </a:prstGeom>
                    <a:noFill/>
                    <a:ln>
                      <a:noFill/>
                    </a:ln>
                  </pic:spPr>
                </pic:pic>
              </a:graphicData>
            </a:graphic>
          </wp:inline>
        </w:drawing>
      </w:r>
    </w:p>
    <w:p w14:paraId="1BC76525"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t>⑦返回“信用中国”网站信用分类查询页面，点击“重大税收违法案件当事人”</w:t>
      </w:r>
    </w:p>
    <w:p w14:paraId="4B80099E" w14:textId="77777777" w:rsidR="00AE3B1A" w:rsidRPr="00BC6C32" w:rsidRDefault="00D513F9">
      <w:r w:rsidRPr="00BC6C32">
        <w:rPr>
          <w:noProof/>
        </w:rPr>
        <w:drawing>
          <wp:inline distT="0" distB="0" distL="114300" distR="114300" wp14:anchorId="7E2B042B" wp14:editId="534BE9F2">
            <wp:extent cx="5266690" cy="2677160"/>
            <wp:effectExtent l="0" t="0" r="381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690" cy="2677160"/>
                    </a:xfrm>
                    <a:prstGeom prst="rect">
                      <a:avLst/>
                    </a:prstGeom>
                    <a:noFill/>
                    <a:ln>
                      <a:noFill/>
                    </a:ln>
                  </pic:spPr>
                </pic:pic>
              </a:graphicData>
            </a:graphic>
          </wp:inline>
        </w:drawing>
      </w:r>
    </w:p>
    <w:p w14:paraId="09FDCFB0" w14:textId="77777777" w:rsidR="00AE3B1A" w:rsidRPr="00BC6C32" w:rsidRDefault="00D513F9">
      <w:pPr>
        <w:rPr>
          <w:rStyle w:val="p141"/>
          <w:rFonts w:ascii="宋体" w:hAnsi="宋体"/>
          <w:b/>
          <w:bCs/>
          <w:sz w:val="22"/>
          <w:szCs w:val="22"/>
        </w:rPr>
      </w:pPr>
      <w:r w:rsidRPr="00BC6C32">
        <w:rPr>
          <w:rStyle w:val="p141"/>
          <w:rFonts w:ascii="宋体" w:hAnsi="宋体" w:hint="eastAsia"/>
          <w:b/>
          <w:bCs/>
          <w:sz w:val="22"/>
          <w:szCs w:val="22"/>
        </w:rPr>
        <w:br w:type="page"/>
      </w:r>
    </w:p>
    <w:p w14:paraId="69154BE1"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lastRenderedPageBreak/>
        <w:t>⑧输入单位名称查询后，打印“重大税收违法案件当事人”信用信息详情页面</w:t>
      </w:r>
    </w:p>
    <w:p w14:paraId="710CF8BC" w14:textId="77777777" w:rsidR="00AE3B1A" w:rsidRPr="00BC6C32" w:rsidRDefault="00D513F9">
      <w:r w:rsidRPr="00BC6C32">
        <w:rPr>
          <w:noProof/>
        </w:rPr>
        <w:drawing>
          <wp:inline distT="0" distB="0" distL="114300" distR="114300" wp14:anchorId="225ABA5D" wp14:editId="0DAC4646">
            <wp:extent cx="5273675" cy="4812665"/>
            <wp:effectExtent l="0" t="0" r="952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73675" cy="4812665"/>
                    </a:xfrm>
                    <a:prstGeom prst="rect">
                      <a:avLst/>
                    </a:prstGeom>
                    <a:noFill/>
                    <a:ln>
                      <a:noFill/>
                    </a:ln>
                  </pic:spPr>
                </pic:pic>
              </a:graphicData>
            </a:graphic>
          </wp:inline>
        </w:drawing>
      </w:r>
    </w:p>
    <w:p w14:paraId="19AF4A1F" w14:textId="77777777" w:rsidR="00AE3B1A" w:rsidRPr="00BC6C32" w:rsidRDefault="00D513F9">
      <w:pPr>
        <w:rPr>
          <w:rStyle w:val="p141"/>
          <w:rFonts w:ascii="宋体" w:hAnsi="宋体"/>
          <w:b/>
          <w:bCs/>
          <w:sz w:val="22"/>
          <w:szCs w:val="22"/>
        </w:rPr>
      </w:pPr>
      <w:r w:rsidRPr="00BC6C32">
        <w:rPr>
          <w:rStyle w:val="p141"/>
          <w:rFonts w:ascii="宋体" w:hAnsi="宋体" w:hint="eastAsia"/>
          <w:b/>
          <w:bCs/>
          <w:sz w:val="22"/>
          <w:szCs w:val="22"/>
        </w:rPr>
        <w:br w:type="page"/>
      </w:r>
    </w:p>
    <w:p w14:paraId="74BB4A9F" w14:textId="77777777" w:rsidR="00AE3B1A" w:rsidRPr="00BC6C32" w:rsidRDefault="00D513F9">
      <w:pPr>
        <w:spacing w:line="360" w:lineRule="auto"/>
        <w:jc w:val="center"/>
        <w:rPr>
          <w:rFonts w:ascii="黑体" w:eastAsia="黑体" w:hAnsi="黑体"/>
          <w:b/>
          <w:color w:val="000000"/>
          <w:sz w:val="28"/>
          <w:szCs w:val="28"/>
        </w:rPr>
      </w:pPr>
      <w:r w:rsidRPr="00BC6C32">
        <w:rPr>
          <w:rFonts w:ascii="黑体" w:eastAsia="黑体" w:hAnsi="黑体" w:hint="eastAsia"/>
          <w:b/>
          <w:color w:val="000000"/>
          <w:sz w:val="28"/>
          <w:szCs w:val="28"/>
        </w:rPr>
        <w:lastRenderedPageBreak/>
        <w:t>提示3：中国政府采购网信用查询指南</w:t>
      </w:r>
    </w:p>
    <w:p w14:paraId="502A9AEA"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fldChar w:fldCharType="begin"/>
      </w:r>
      <w:r w:rsidRPr="00BC6C32">
        <w:rPr>
          <w:rFonts w:ascii="宋体" w:hAnsi="宋体" w:hint="eastAsia"/>
          <w:b/>
          <w:color w:val="000000"/>
          <w:szCs w:val="21"/>
        </w:rPr>
        <w:instrText xml:space="preserve"> = 1 \* GB3 </w:instrText>
      </w:r>
      <w:r w:rsidRPr="00BC6C32">
        <w:rPr>
          <w:rFonts w:ascii="宋体" w:hAnsi="宋体" w:hint="eastAsia"/>
          <w:b/>
          <w:color w:val="000000"/>
          <w:szCs w:val="21"/>
        </w:rPr>
        <w:fldChar w:fldCharType="separate"/>
      </w:r>
      <w:r w:rsidRPr="00BC6C32">
        <w:rPr>
          <w:rFonts w:ascii="宋体" w:hAnsi="宋体" w:hint="eastAsia"/>
          <w:b/>
          <w:color w:val="000000"/>
          <w:szCs w:val="21"/>
        </w:rPr>
        <w:t>①</w:t>
      </w:r>
      <w:r w:rsidRPr="00BC6C32">
        <w:rPr>
          <w:rFonts w:ascii="宋体" w:hAnsi="宋体" w:hint="eastAsia"/>
          <w:b/>
          <w:color w:val="000000"/>
          <w:szCs w:val="21"/>
        </w:rPr>
        <w:fldChar w:fldCharType="end"/>
      </w:r>
      <w:r w:rsidRPr="00BC6C32">
        <w:rPr>
          <w:rFonts w:ascii="宋体" w:hAnsi="宋体" w:hint="eastAsia"/>
          <w:b/>
          <w:color w:val="000000"/>
          <w:szCs w:val="21"/>
        </w:rPr>
        <w:t>登陆中国政府采购网（www.ccgp.gov.cn）</w:t>
      </w:r>
    </w:p>
    <w:p w14:paraId="0D85E53E"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fldChar w:fldCharType="begin"/>
      </w:r>
      <w:r w:rsidRPr="00BC6C32">
        <w:rPr>
          <w:rFonts w:ascii="宋体" w:hAnsi="宋体" w:hint="eastAsia"/>
          <w:b/>
          <w:color w:val="000000"/>
          <w:szCs w:val="21"/>
        </w:rPr>
        <w:instrText xml:space="preserve"> = 2 \* GB3 </w:instrText>
      </w:r>
      <w:r w:rsidRPr="00BC6C32">
        <w:rPr>
          <w:rFonts w:ascii="宋体" w:hAnsi="宋体" w:hint="eastAsia"/>
          <w:b/>
          <w:color w:val="000000"/>
          <w:szCs w:val="21"/>
        </w:rPr>
        <w:fldChar w:fldCharType="separate"/>
      </w:r>
      <w:r w:rsidRPr="00BC6C32">
        <w:rPr>
          <w:rFonts w:ascii="宋体" w:hAnsi="宋体" w:hint="eastAsia"/>
          <w:b/>
          <w:color w:val="000000"/>
          <w:szCs w:val="21"/>
        </w:rPr>
        <w:t>②</w:t>
      </w:r>
      <w:r w:rsidRPr="00BC6C32">
        <w:rPr>
          <w:rFonts w:ascii="宋体" w:hAnsi="宋体" w:hint="eastAsia"/>
          <w:b/>
          <w:color w:val="000000"/>
          <w:szCs w:val="21"/>
        </w:rPr>
        <w:fldChar w:fldCharType="end"/>
      </w:r>
      <w:r w:rsidRPr="00BC6C32">
        <w:rPr>
          <w:rFonts w:ascii="宋体" w:hAnsi="宋体" w:hint="eastAsia"/>
          <w:b/>
          <w:color w:val="000000"/>
          <w:szCs w:val="21"/>
        </w:rPr>
        <w:t>在首页点击“政府采购严重违法失信行为信息记录名单”</w:t>
      </w:r>
    </w:p>
    <w:p w14:paraId="64B83404" w14:textId="77777777" w:rsidR="00AE3B1A" w:rsidRPr="00BC6C32" w:rsidRDefault="00D513F9">
      <w:r w:rsidRPr="00BC6C32">
        <w:rPr>
          <w:noProof/>
        </w:rPr>
        <w:drawing>
          <wp:inline distT="0" distB="0" distL="114300" distR="114300" wp14:anchorId="25109FA8" wp14:editId="09C9BAAA">
            <wp:extent cx="5265420" cy="3670300"/>
            <wp:effectExtent l="0" t="0" r="508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65420" cy="3670300"/>
                    </a:xfrm>
                    <a:prstGeom prst="rect">
                      <a:avLst/>
                    </a:prstGeom>
                    <a:noFill/>
                    <a:ln>
                      <a:noFill/>
                    </a:ln>
                  </pic:spPr>
                </pic:pic>
              </a:graphicData>
            </a:graphic>
          </wp:inline>
        </w:drawing>
      </w:r>
    </w:p>
    <w:p w14:paraId="09B07C03"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t>③输入企业名称后点击“查找”</w:t>
      </w:r>
    </w:p>
    <w:p w14:paraId="52922A8C" w14:textId="77777777" w:rsidR="00AE3B1A" w:rsidRPr="00BC6C32" w:rsidRDefault="00D513F9">
      <w:r w:rsidRPr="00BC6C32">
        <w:rPr>
          <w:noProof/>
        </w:rPr>
        <w:drawing>
          <wp:inline distT="0" distB="0" distL="114300" distR="114300" wp14:anchorId="1B0ABBF0" wp14:editId="05D8B82A">
            <wp:extent cx="5265420" cy="3074035"/>
            <wp:effectExtent l="0" t="0" r="508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5420" cy="3074035"/>
                    </a:xfrm>
                    <a:prstGeom prst="rect">
                      <a:avLst/>
                    </a:prstGeom>
                    <a:noFill/>
                    <a:ln>
                      <a:noFill/>
                    </a:ln>
                  </pic:spPr>
                </pic:pic>
              </a:graphicData>
            </a:graphic>
          </wp:inline>
        </w:drawing>
      </w:r>
    </w:p>
    <w:p w14:paraId="4C77242F" w14:textId="77777777" w:rsidR="00AE3B1A" w:rsidRPr="00BC6C32" w:rsidRDefault="00D513F9">
      <w:pPr>
        <w:rPr>
          <w:rFonts w:ascii="宋体" w:hAnsi="宋体"/>
          <w:b/>
          <w:color w:val="000000"/>
          <w:szCs w:val="21"/>
        </w:rPr>
      </w:pPr>
      <w:r w:rsidRPr="00BC6C32">
        <w:rPr>
          <w:rFonts w:ascii="宋体" w:hAnsi="宋体" w:hint="eastAsia"/>
          <w:b/>
          <w:color w:val="000000"/>
          <w:szCs w:val="21"/>
        </w:rPr>
        <w:br w:type="page"/>
      </w:r>
    </w:p>
    <w:p w14:paraId="11B40B6C" w14:textId="77777777" w:rsidR="00AE3B1A" w:rsidRPr="00BC6C32" w:rsidRDefault="00D513F9">
      <w:pPr>
        <w:spacing w:line="360" w:lineRule="auto"/>
        <w:rPr>
          <w:rFonts w:ascii="宋体" w:hAnsi="宋体"/>
          <w:b/>
          <w:color w:val="000000"/>
          <w:szCs w:val="21"/>
        </w:rPr>
      </w:pPr>
      <w:r w:rsidRPr="00BC6C32">
        <w:rPr>
          <w:rFonts w:ascii="宋体" w:hAnsi="宋体" w:hint="eastAsia"/>
          <w:b/>
          <w:color w:val="000000"/>
          <w:szCs w:val="21"/>
        </w:rPr>
        <w:lastRenderedPageBreak/>
        <w:t>④打印“政府采购严重违法失信行为信息记录名单”信息详情页面</w:t>
      </w:r>
    </w:p>
    <w:p w14:paraId="4326FABC" w14:textId="77777777" w:rsidR="00AE3B1A" w:rsidRPr="00BC6C32" w:rsidRDefault="00D513F9">
      <w:pPr>
        <w:widowControl/>
        <w:jc w:val="left"/>
        <w:rPr>
          <w:rFonts w:ascii="黑体" w:eastAsia="黑体" w:hAnsi="黑体"/>
          <w:sz w:val="24"/>
        </w:rPr>
      </w:pPr>
      <w:r w:rsidRPr="00BC6C32">
        <w:rPr>
          <w:noProof/>
        </w:rPr>
        <w:drawing>
          <wp:inline distT="0" distB="0" distL="114300" distR="114300" wp14:anchorId="661DCBCB" wp14:editId="20200EDA">
            <wp:extent cx="5265420" cy="3213735"/>
            <wp:effectExtent l="0" t="0" r="50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265420" cy="3213735"/>
                    </a:xfrm>
                    <a:prstGeom prst="rect">
                      <a:avLst/>
                    </a:prstGeom>
                    <a:noFill/>
                    <a:ln>
                      <a:noFill/>
                    </a:ln>
                  </pic:spPr>
                </pic:pic>
              </a:graphicData>
            </a:graphic>
          </wp:inline>
        </w:drawing>
      </w:r>
    </w:p>
    <w:p w14:paraId="496DE998" w14:textId="77777777" w:rsidR="00AE3B1A" w:rsidRPr="00BC6C32" w:rsidRDefault="00AE3B1A">
      <w:pPr>
        <w:spacing w:after="120" w:line="400" w:lineRule="exact"/>
        <w:jc w:val="center"/>
        <w:rPr>
          <w:rFonts w:ascii="黑体" w:eastAsia="黑体" w:hAnsi="黑体"/>
          <w:sz w:val="24"/>
        </w:rPr>
      </w:pPr>
    </w:p>
    <w:p w14:paraId="18A74A42" w14:textId="77777777" w:rsidR="00AE3B1A" w:rsidRPr="00BC6C32" w:rsidRDefault="00AE3B1A">
      <w:pPr>
        <w:spacing w:after="120" w:line="400" w:lineRule="exact"/>
        <w:jc w:val="center"/>
        <w:rPr>
          <w:rFonts w:ascii="黑体" w:eastAsia="黑体" w:hAnsi="黑体"/>
          <w:sz w:val="24"/>
        </w:rPr>
      </w:pPr>
    </w:p>
    <w:p w14:paraId="64D877E0" w14:textId="77777777" w:rsidR="00AE3B1A" w:rsidRPr="00BC6C32" w:rsidRDefault="00D513F9">
      <w:pPr>
        <w:widowControl/>
        <w:jc w:val="left"/>
        <w:rPr>
          <w:rFonts w:ascii="宋体" w:hAnsi="宋体" w:cs="宋体"/>
          <w:b/>
          <w:sz w:val="32"/>
          <w:szCs w:val="32"/>
        </w:rPr>
      </w:pPr>
      <w:r w:rsidRPr="00BC6C32">
        <w:rPr>
          <w:rFonts w:ascii="宋体" w:hAnsi="宋体" w:cs="宋体"/>
          <w:b/>
          <w:sz w:val="32"/>
          <w:szCs w:val="32"/>
        </w:rPr>
        <w:br w:type="page"/>
      </w:r>
    </w:p>
    <w:p w14:paraId="5F7BCB87" w14:textId="77777777" w:rsidR="00AE3B1A" w:rsidRPr="00BC6C32" w:rsidRDefault="00D513F9">
      <w:pPr>
        <w:spacing w:after="120" w:line="360" w:lineRule="atLeast"/>
        <w:jc w:val="center"/>
        <w:rPr>
          <w:rFonts w:ascii="宋体" w:hAnsi="宋体" w:cs="宋体"/>
          <w:b/>
          <w:sz w:val="32"/>
          <w:szCs w:val="32"/>
        </w:rPr>
      </w:pPr>
      <w:r w:rsidRPr="00BC6C32">
        <w:rPr>
          <w:rFonts w:ascii="宋体" w:hAnsi="宋体" w:cs="宋体" w:hint="eastAsia"/>
          <w:b/>
          <w:sz w:val="32"/>
          <w:szCs w:val="32"/>
        </w:rPr>
        <w:lastRenderedPageBreak/>
        <w:t>目  录</w:t>
      </w:r>
    </w:p>
    <w:p w14:paraId="2B3BDD40" w14:textId="77777777" w:rsidR="00AE3B1A" w:rsidRPr="00BC6C32" w:rsidRDefault="00D513F9">
      <w:pPr>
        <w:pStyle w:val="TOC1"/>
        <w:rPr>
          <w:rFonts w:asciiTheme="minorHAnsi" w:eastAsiaTheme="minorEastAsia" w:hAnsiTheme="minorHAnsi" w:cstheme="minorBidi"/>
          <w:szCs w:val="22"/>
        </w:rPr>
      </w:pPr>
      <w:r w:rsidRPr="00BC6C32">
        <w:rPr>
          <w:bCs/>
          <w:sz w:val="20"/>
          <w:szCs w:val="22"/>
        </w:rPr>
        <w:fldChar w:fldCharType="begin"/>
      </w:r>
      <w:r w:rsidRPr="00BC6C32">
        <w:rPr>
          <w:bCs/>
          <w:sz w:val="20"/>
          <w:szCs w:val="22"/>
        </w:rPr>
        <w:instrText xml:space="preserve"> TOC \o "1-3" \h \z \u </w:instrText>
      </w:r>
      <w:r w:rsidRPr="00BC6C32">
        <w:rPr>
          <w:bCs/>
          <w:sz w:val="20"/>
          <w:szCs w:val="22"/>
        </w:rPr>
        <w:fldChar w:fldCharType="separate"/>
      </w:r>
      <w:hyperlink w:anchor="_Toc86680581" w:history="1">
        <w:r w:rsidRPr="00BC6C32">
          <w:rPr>
            <w:rStyle w:val="aff3"/>
            <w:rFonts w:cs="宋体"/>
            <w:b/>
            <w:kern w:val="0"/>
          </w:rPr>
          <w:t>第一章  招标公告</w:t>
        </w:r>
        <w:r w:rsidRPr="00BC6C32">
          <w:tab/>
        </w:r>
        <w:r w:rsidRPr="00BC6C32">
          <w:fldChar w:fldCharType="begin"/>
        </w:r>
        <w:r w:rsidRPr="00BC6C32">
          <w:instrText xml:space="preserve"> PAGEREF _Toc86680581 \h </w:instrText>
        </w:r>
        <w:r w:rsidRPr="00BC6C32">
          <w:fldChar w:fldCharType="separate"/>
        </w:r>
        <w:r w:rsidRPr="00BC6C32">
          <w:t>1</w:t>
        </w:r>
        <w:r w:rsidRPr="00BC6C32">
          <w:fldChar w:fldCharType="end"/>
        </w:r>
      </w:hyperlink>
    </w:p>
    <w:p w14:paraId="32A3A69C" w14:textId="77777777" w:rsidR="00AE3B1A" w:rsidRPr="00BC6C32" w:rsidRDefault="00810097">
      <w:pPr>
        <w:pStyle w:val="TOC1"/>
        <w:rPr>
          <w:rFonts w:asciiTheme="minorHAnsi" w:eastAsiaTheme="minorEastAsia" w:hAnsiTheme="minorHAnsi" w:cstheme="minorBidi"/>
          <w:szCs w:val="22"/>
        </w:rPr>
      </w:pPr>
      <w:hyperlink w:anchor="_Toc86680582" w:history="1">
        <w:r w:rsidR="00D513F9" w:rsidRPr="00BC6C32">
          <w:rPr>
            <w:rStyle w:val="aff3"/>
            <w:rFonts w:cs="宋体"/>
            <w:b/>
            <w:kern w:val="0"/>
          </w:rPr>
          <w:t>第二章  投标人须知</w:t>
        </w:r>
        <w:r w:rsidR="00D513F9" w:rsidRPr="00BC6C32">
          <w:tab/>
        </w:r>
        <w:r w:rsidR="00D513F9" w:rsidRPr="00BC6C32">
          <w:fldChar w:fldCharType="begin"/>
        </w:r>
        <w:r w:rsidR="00D513F9" w:rsidRPr="00BC6C32">
          <w:instrText xml:space="preserve"> PAGEREF _Toc86680582 \h </w:instrText>
        </w:r>
        <w:r w:rsidR="00D513F9" w:rsidRPr="00BC6C32">
          <w:fldChar w:fldCharType="separate"/>
        </w:r>
        <w:r w:rsidR="00D513F9" w:rsidRPr="00BC6C32">
          <w:t>4</w:t>
        </w:r>
        <w:r w:rsidR="00D513F9" w:rsidRPr="00BC6C32">
          <w:fldChar w:fldCharType="end"/>
        </w:r>
      </w:hyperlink>
    </w:p>
    <w:p w14:paraId="4B3B77A7" w14:textId="77777777" w:rsidR="00AE3B1A" w:rsidRPr="00BC6C32" w:rsidRDefault="00810097">
      <w:pPr>
        <w:pStyle w:val="TOC2"/>
        <w:rPr>
          <w:rFonts w:asciiTheme="minorHAnsi" w:eastAsiaTheme="minorEastAsia" w:hAnsiTheme="minorHAnsi" w:cstheme="minorBidi"/>
          <w:szCs w:val="22"/>
        </w:rPr>
      </w:pPr>
      <w:hyperlink w:anchor="_Toc86680583" w:history="1">
        <w:r w:rsidR="00D513F9" w:rsidRPr="00BC6C32">
          <w:rPr>
            <w:rStyle w:val="aff3"/>
            <w:rFonts w:ascii="宋体" w:hAnsi="宋体" w:cs="宋体"/>
          </w:rPr>
          <w:t>投标人须知前附表</w:t>
        </w:r>
        <w:r w:rsidR="00D513F9" w:rsidRPr="00BC6C32">
          <w:tab/>
        </w:r>
        <w:r w:rsidR="00D513F9" w:rsidRPr="00BC6C32">
          <w:fldChar w:fldCharType="begin"/>
        </w:r>
        <w:r w:rsidR="00D513F9" w:rsidRPr="00BC6C32">
          <w:instrText xml:space="preserve"> PAGEREF _Toc86680583 \h </w:instrText>
        </w:r>
        <w:r w:rsidR="00D513F9" w:rsidRPr="00BC6C32">
          <w:fldChar w:fldCharType="separate"/>
        </w:r>
        <w:r w:rsidR="00D513F9" w:rsidRPr="00BC6C32">
          <w:t>4</w:t>
        </w:r>
        <w:r w:rsidR="00D513F9" w:rsidRPr="00BC6C32">
          <w:fldChar w:fldCharType="end"/>
        </w:r>
      </w:hyperlink>
    </w:p>
    <w:p w14:paraId="436A185C" w14:textId="77777777" w:rsidR="00AE3B1A" w:rsidRPr="00BC6C32" w:rsidRDefault="00810097">
      <w:pPr>
        <w:pStyle w:val="TOC1"/>
        <w:rPr>
          <w:rFonts w:asciiTheme="minorHAnsi" w:eastAsiaTheme="minorEastAsia" w:hAnsiTheme="minorHAnsi" w:cstheme="minorBidi"/>
          <w:szCs w:val="22"/>
        </w:rPr>
      </w:pPr>
      <w:hyperlink w:anchor="_Toc86680584" w:history="1">
        <w:r w:rsidR="00D513F9" w:rsidRPr="00BC6C32">
          <w:rPr>
            <w:rStyle w:val="aff3"/>
            <w:rFonts w:cs="宋体"/>
            <w:b/>
            <w:kern w:val="0"/>
          </w:rPr>
          <w:t>第三章 评审办法（综合评估法）</w:t>
        </w:r>
        <w:r w:rsidR="00D513F9" w:rsidRPr="00BC6C32">
          <w:tab/>
        </w:r>
        <w:r w:rsidR="00D513F9" w:rsidRPr="00BC6C32">
          <w:fldChar w:fldCharType="begin"/>
        </w:r>
        <w:r w:rsidR="00D513F9" w:rsidRPr="00BC6C32">
          <w:instrText xml:space="preserve"> PAGEREF _Toc86680584 \h </w:instrText>
        </w:r>
        <w:r w:rsidR="00D513F9" w:rsidRPr="00BC6C32">
          <w:fldChar w:fldCharType="separate"/>
        </w:r>
        <w:r w:rsidR="00D513F9" w:rsidRPr="00BC6C32">
          <w:t>22</w:t>
        </w:r>
        <w:r w:rsidR="00D513F9" w:rsidRPr="00BC6C32">
          <w:fldChar w:fldCharType="end"/>
        </w:r>
      </w:hyperlink>
    </w:p>
    <w:p w14:paraId="58356154" w14:textId="77777777" w:rsidR="00AE3B1A" w:rsidRPr="00BC6C32" w:rsidRDefault="00810097">
      <w:pPr>
        <w:pStyle w:val="TOC2"/>
        <w:rPr>
          <w:rFonts w:asciiTheme="minorHAnsi" w:eastAsiaTheme="minorEastAsia" w:hAnsiTheme="minorHAnsi" w:cstheme="minorBidi"/>
          <w:szCs w:val="22"/>
        </w:rPr>
      </w:pPr>
      <w:hyperlink w:anchor="_Toc86680585" w:history="1">
        <w:r w:rsidR="00D513F9" w:rsidRPr="00BC6C32">
          <w:rPr>
            <w:rStyle w:val="aff3"/>
            <w:rFonts w:ascii="宋体" w:hAnsi="宋体" w:cs="宋体"/>
          </w:rPr>
          <w:t>评审办法前附表</w:t>
        </w:r>
        <w:r w:rsidR="00D513F9" w:rsidRPr="00BC6C32">
          <w:tab/>
        </w:r>
        <w:r w:rsidR="00D513F9" w:rsidRPr="00BC6C32">
          <w:fldChar w:fldCharType="begin"/>
        </w:r>
        <w:r w:rsidR="00D513F9" w:rsidRPr="00BC6C32">
          <w:instrText xml:space="preserve"> PAGEREF _Toc86680585 \h </w:instrText>
        </w:r>
        <w:r w:rsidR="00D513F9" w:rsidRPr="00BC6C32">
          <w:fldChar w:fldCharType="separate"/>
        </w:r>
        <w:r w:rsidR="00D513F9" w:rsidRPr="00BC6C32">
          <w:t>22</w:t>
        </w:r>
        <w:r w:rsidR="00D513F9" w:rsidRPr="00BC6C32">
          <w:fldChar w:fldCharType="end"/>
        </w:r>
      </w:hyperlink>
    </w:p>
    <w:p w14:paraId="12E3C08A" w14:textId="77777777" w:rsidR="00AE3B1A" w:rsidRPr="00BC6C32" w:rsidRDefault="00810097">
      <w:pPr>
        <w:pStyle w:val="TOC2"/>
        <w:rPr>
          <w:rFonts w:asciiTheme="minorHAnsi" w:eastAsiaTheme="minorEastAsia" w:hAnsiTheme="minorHAnsi" w:cstheme="minorBidi"/>
          <w:szCs w:val="22"/>
        </w:rPr>
      </w:pPr>
      <w:hyperlink w:anchor="_Toc86680586" w:history="1">
        <w:r w:rsidR="00D513F9" w:rsidRPr="00BC6C32">
          <w:rPr>
            <w:rStyle w:val="aff3"/>
            <w:rFonts w:asciiTheme="minorEastAsia" w:hAnsiTheme="minorEastAsia"/>
          </w:rPr>
          <w:t>1、初步评审表</w:t>
        </w:r>
        <w:r w:rsidR="00D513F9" w:rsidRPr="00BC6C32">
          <w:tab/>
        </w:r>
        <w:r w:rsidR="00D513F9" w:rsidRPr="00BC6C32">
          <w:fldChar w:fldCharType="begin"/>
        </w:r>
        <w:r w:rsidR="00D513F9" w:rsidRPr="00BC6C32">
          <w:instrText xml:space="preserve"> PAGEREF _Toc86680586 \h </w:instrText>
        </w:r>
        <w:r w:rsidR="00D513F9" w:rsidRPr="00BC6C32">
          <w:fldChar w:fldCharType="separate"/>
        </w:r>
        <w:r w:rsidR="00D513F9" w:rsidRPr="00BC6C32">
          <w:t>22</w:t>
        </w:r>
        <w:r w:rsidR="00D513F9" w:rsidRPr="00BC6C32">
          <w:fldChar w:fldCharType="end"/>
        </w:r>
      </w:hyperlink>
    </w:p>
    <w:p w14:paraId="465E2C9F" w14:textId="77777777" w:rsidR="00AE3B1A" w:rsidRPr="00BC6C32" w:rsidRDefault="00810097">
      <w:pPr>
        <w:pStyle w:val="TOC2"/>
        <w:rPr>
          <w:rFonts w:asciiTheme="minorHAnsi" w:eastAsiaTheme="minorEastAsia" w:hAnsiTheme="minorHAnsi" w:cstheme="minorBidi"/>
          <w:szCs w:val="22"/>
        </w:rPr>
      </w:pPr>
      <w:hyperlink w:anchor="_Toc86680587" w:history="1">
        <w:r w:rsidR="00D513F9" w:rsidRPr="00BC6C32">
          <w:rPr>
            <w:rStyle w:val="aff3"/>
            <w:rFonts w:asciiTheme="minorEastAsia" w:hAnsiTheme="minorEastAsia"/>
          </w:rPr>
          <w:t>2、</w:t>
        </w:r>
        <w:r w:rsidR="00D513F9" w:rsidRPr="00BC6C32">
          <w:rPr>
            <w:rFonts w:asciiTheme="minorHAnsi" w:eastAsiaTheme="minorEastAsia" w:hAnsiTheme="minorHAnsi" w:cstheme="minorBidi"/>
            <w:szCs w:val="22"/>
          </w:rPr>
          <w:tab/>
        </w:r>
        <w:r w:rsidR="00D513F9" w:rsidRPr="00BC6C32">
          <w:rPr>
            <w:rStyle w:val="aff3"/>
            <w:rFonts w:asciiTheme="minorEastAsia" w:hAnsiTheme="minorEastAsia"/>
          </w:rPr>
          <w:t>评分表</w:t>
        </w:r>
        <w:r w:rsidR="00D513F9" w:rsidRPr="00BC6C32">
          <w:tab/>
        </w:r>
        <w:r w:rsidR="00D513F9" w:rsidRPr="00BC6C32">
          <w:fldChar w:fldCharType="begin"/>
        </w:r>
        <w:r w:rsidR="00D513F9" w:rsidRPr="00BC6C32">
          <w:instrText xml:space="preserve"> PAGEREF _Toc86680587 \h </w:instrText>
        </w:r>
        <w:r w:rsidR="00D513F9" w:rsidRPr="00BC6C32">
          <w:fldChar w:fldCharType="separate"/>
        </w:r>
        <w:r w:rsidR="00D513F9" w:rsidRPr="00BC6C32">
          <w:t>23</w:t>
        </w:r>
        <w:r w:rsidR="00D513F9" w:rsidRPr="00BC6C32">
          <w:fldChar w:fldCharType="end"/>
        </w:r>
      </w:hyperlink>
    </w:p>
    <w:p w14:paraId="25E2BC56" w14:textId="77777777" w:rsidR="00AE3B1A" w:rsidRPr="00BC6C32" w:rsidRDefault="00810097">
      <w:pPr>
        <w:pStyle w:val="TOC1"/>
        <w:rPr>
          <w:rFonts w:asciiTheme="minorHAnsi" w:eastAsiaTheme="minorEastAsia" w:hAnsiTheme="minorHAnsi" w:cstheme="minorBidi"/>
          <w:szCs w:val="22"/>
        </w:rPr>
      </w:pPr>
      <w:hyperlink w:anchor="_Toc86680588" w:history="1">
        <w:r w:rsidR="00D513F9" w:rsidRPr="00BC6C32">
          <w:rPr>
            <w:rStyle w:val="aff3"/>
            <w:rFonts w:cs="宋体"/>
            <w:b/>
            <w:kern w:val="0"/>
          </w:rPr>
          <w:t>第四章  商务合同</w:t>
        </w:r>
        <w:r w:rsidR="00D513F9" w:rsidRPr="00BC6C32">
          <w:tab/>
        </w:r>
        <w:r w:rsidR="00D513F9" w:rsidRPr="00BC6C32">
          <w:fldChar w:fldCharType="begin"/>
        </w:r>
        <w:r w:rsidR="00D513F9" w:rsidRPr="00BC6C32">
          <w:instrText xml:space="preserve"> PAGEREF _Toc86680588 \h </w:instrText>
        </w:r>
        <w:r w:rsidR="00D513F9" w:rsidRPr="00BC6C32">
          <w:fldChar w:fldCharType="separate"/>
        </w:r>
        <w:r w:rsidR="00D513F9" w:rsidRPr="00BC6C32">
          <w:t>27</w:t>
        </w:r>
        <w:r w:rsidR="00D513F9" w:rsidRPr="00BC6C32">
          <w:fldChar w:fldCharType="end"/>
        </w:r>
      </w:hyperlink>
    </w:p>
    <w:p w14:paraId="065FEA4A" w14:textId="77777777" w:rsidR="00AE3B1A" w:rsidRPr="00BC6C32" w:rsidRDefault="00810097">
      <w:pPr>
        <w:pStyle w:val="TOC1"/>
        <w:rPr>
          <w:rFonts w:asciiTheme="minorHAnsi" w:eastAsiaTheme="minorEastAsia" w:hAnsiTheme="minorHAnsi" w:cstheme="minorBidi"/>
          <w:szCs w:val="22"/>
        </w:rPr>
      </w:pPr>
      <w:hyperlink w:anchor="_Toc86680589" w:history="1">
        <w:r w:rsidR="00D513F9" w:rsidRPr="00BC6C32">
          <w:rPr>
            <w:rStyle w:val="aff3"/>
            <w:rFonts w:cs="宋体"/>
            <w:b/>
            <w:kern w:val="0"/>
          </w:rPr>
          <w:t>第五章  采购需求书</w:t>
        </w:r>
        <w:r w:rsidR="00D513F9" w:rsidRPr="00BC6C32">
          <w:tab/>
        </w:r>
        <w:r w:rsidR="00D513F9" w:rsidRPr="00BC6C32">
          <w:fldChar w:fldCharType="begin"/>
        </w:r>
        <w:r w:rsidR="00D513F9" w:rsidRPr="00BC6C32">
          <w:instrText xml:space="preserve"> PAGEREF _Toc86680589 \h </w:instrText>
        </w:r>
        <w:r w:rsidR="00D513F9" w:rsidRPr="00BC6C32">
          <w:fldChar w:fldCharType="separate"/>
        </w:r>
        <w:r w:rsidR="00D513F9" w:rsidRPr="00BC6C32">
          <w:t>34</w:t>
        </w:r>
        <w:r w:rsidR="00D513F9" w:rsidRPr="00BC6C32">
          <w:fldChar w:fldCharType="end"/>
        </w:r>
      </w:hyperlink>
    </w:p>
    <w:p w14:paraId="28ABD175" w14:textId="77777777" w:rsidR="00AE3B1A" w:rsidRPr="00BC6C32" w:rsidRDefault="00810097">
      <w:pPr>
        <w:pStyle w:val="TOC1"/>
        <w:rPr>
          <w:rFonts w:asciiTheme="minorHAnsi" w:eastAsiaTheme="minorEastAsia" w:hAnsiTheme="minorHAnsi" w:cstheme="minorBidi"/>
          <w:szCs w:val="22"/>
        </w:rPr>
      </w:pPr>
      <w:hyperlink w:anchor="_Toc86680590" w:history="1">
        <w:r w:rsidR="00D513F9" w:rsidRPr="00BC6C32">
          <w:rPr>
            <w:rStyle w:val="aff3"/>
            <w:rFonts w:cs="宋体"/>
            <w:b/>
            <w:kern w:val="0"/>
          </w:rPr>
          <w:t>采购需求书</w:t>
        </w:r>
        <w:r w:rsidR="00D513F9" w:rsidRPr="00BC6C32">
          <w:tab/>
        </w:r>
        <w:r w:rsidR="00D513F9" w:rsidRPr="00BC6C32">
          <w:fldChar w:fldCharType="begin"/>
        </w:r>
        <w:r w:rsidR="00D513F9" w:rsidRPr="00BC6C32">
          <w:instrText xml:space="preserve"> PAGEREF _Toc86680590 \h </w:instrText>
        </w:r>
        <w:r w:rsidR="00D513F9" w:rsidRPr="00BC6C32">
          <w:fldChar w:fldCharType="separate"/>
        </w:r>
        <w:r w:rsidR="00D513F9" w:rsidRPr="00BC6C32">
          <w:t>35</w:t>
        </w:r>
        <w:r w:rsidR="00D513F9" w:rsidRPr="00BC6C32">
          <w:fldChar w:fldCharType="end"/>
        </w:r>
      </w:hyperlink>
    </w:p>
    <w:p w14:paraId="628F2E4C" w14:textId="77777777" w:rsidR="00AE3B1A" w:rsidRPr="00BC6C32" w:rsidRDefault="00810097">
      <w:pPr>
        <w:pStyle w:val="TOC2"/>
        <w:rPr>
          <w:rFonts w:asciiTheme="minorHAnsi" w:eastAsiaTheme="minorEastAsia" w:hAnsiTheme="minorHAnsi" w:cstheme="minorBidi"/>
          <w:szCs w:val="22"/>
        </w:rPr>
      </w:pPr>
      <w:hyperlink w:anchor="_Toc86680591" w:history="1">
        <w:r w:rsidR="00D513F9" w:rsidRPr="00BC6C32">
          <w:rPr>
            <w:rStyle w:val="aff3"/>
            <w:rFonts w:ascii="宋体" w:hAnsi="宋体" w:cs="宋体"/>
          </w:rPr>
          <w:t>一、项目背景</w:t>
        </w:r>
        <w:r w:rsidR="00D513F9" w:rsidRPr="00BC6C32">
          <w:tab/>
        </w:r>
        <w:r w:rsidR="00D513F9" w:rsidRPr="00BC6C32">
          <w:fldChar w:fldCharType="begin"/>
        </w:r>
        <w:r w:rsidR="00D513F9" w:rsidRPr="00BC6C32">
          <w:instrText xml:space="preserve"> PAGEREF _Toc86680591 \h </w:instrText>
        </w:r>
        <w:r w:rsidR="00D513F9" w:rsidRPr="00BC6C32">
          <w:fldChar w:fldCharType="separate"/>
        </w:r>
        <w:r w:rsidR="00D513F9" w:rsidRPr="00BC6C32">
          <w:t>35</w:t>
        </w:r>
        <w:r w:rsidR="00D513F9" w:rsidRPr="00BC6C32">
          <w:fldChar w:fldCharType="end"/>
        </w:r>
      </w:hyperlink>
    </w:p>
    <w:p w14:paraId="29F00DAD" w14:textId="77777777" w:rsidR="00AE3B1A" w:rsidRPr="00BC6C32" w:rsidRDefault="00810097">
      <w:pPr>
        <w:pStyle w:val="TOC2"/>
        <w:rPr>
          <w:rFonts w:asciiTheme="minorHAnsi" w:eastAsiaTheme="minorEastAsia" w:hAnsiTheme="minorHAnsi" w:cstheme="minorBidi"/>
          <w:szCs w:val="22"/>
        </w:rPr>
      </w:pPr>
      <w:hyperlink w:anchor="_Toc86680592" w:history="1">
        <w:r w:rsidR="00D513F9" w:rsidRPr="00BC6C32">
          <w:rPr>
            <w:rStyle w:val="aff3"/>
            <w:rFonts w:ascii="宋体" w:hAnsi="宋体" w:cs="宋体"/>
          </w:rPr>
          <w:t>二、★项目内容</w:t>
        </w:r>
        <w:r w:rsidR="00D513F9" w:rsidRPr="00BC6C32">
          <w:tab/>
        </w:r>
        <w:r w:rsidR="00D513F9" w:rsidRPr="00BC6C32">
          <w:fldChar w:fldCharType="begin"/>
        </w:r>
        <w:r w:rsidR="00D513F9" w:rsidRPr="00BC6C32">
          <w:instrText xml:space="preserve"> PAGEREF _Toc86680592 \h </w:instrText>
        </w:r>
        <w:r w:rsidR="00D513F9" w:rsidRPr="00BC6C32">
          <w:fldChar w:fldCharType="separate"/>
        </w:r>
        <w:r w:rsidR="00D513F9" w:rsidRPr="00BC6C32">
          <w:t>35</w:t>
        </w:r>
        <w:r w:rsidR="00D513F9" w:rsidRPr="00BC6C32">
          <w:fldChar w:fldCharType="end"/>
        </w:r>
      </w:hyperlink>
    </w:p>
    <w:p w14:paraId="7949672F" w14:textId="77777777" w:rsidR="00AE3B1A" w:rsidRPr="00BC6C32" w:rsidRDefault="00810097">
      <w:pPr>
        <w:pStyle w:val="TOC2"/>
        <w:rPr>
          <w:rFonts w:asciiTheme="minorHAnsi" w:eastAsiaTheme="minorEastAsia" w:hAnsiTheme="minorHAnsi" w:cstheme="minorBidi"/>
          <w:szCs w:val="22"/>
        </w:rPr>
      </w:pPr>
      <w:hyperlink w:anchor="_Toc86680593" w:history="1">
        <w:r w:rsidR="00D513F9" w:rsidRPr="00BC6C32">
          <w:rPr>
            <w:rStyle w:val="aff3"/>
            <w:rFonts w:ascii="宋体" w:hAnsi="宋体" w:cs="宋体"/>
          </w:rPr>
          <w:t>三、实施要求</w:t>
        </w:r>
        <w:r w:rsidR="00D513F9" w:rsidRPr="00BC6C32">
          <w:tab/>
        </w:r>
        <w:r w:rsidR="00D513F9" w:rsidRPr="00BC6C32">
          <w:fldChar w:fldCharType="begin"/>
        </w:r>
        <w:r w:rsidR="00D513F9" w:rsidRPr="00BC6C32">
          <w:instrText xml:space="preserve"> PAGEREF _Toc86680593 \h </w:instrText>
        </w:r>
        <w:r w:rsidR="00D513F9" w:rsidRPr="00BC6C32">
          <w:fldChar w:fldCharType="separate"/>
        </w:r>
        <w:r w:rsidR="00D513F9" w:rsidRPr="00BC6C32">
          <w:t>39</w:t>
        </w:r>
        <w:r w:rsidR="00D513F9" w:rsidRPr="00BC6C32">
          <w:fldChar w:fldCharType="end"/>
        </w:r>
      </w:hyperlink>
    </w:p>
    <w:p w14:paraId="10085EE7" w14:textId="77777777" w:rsidR="00AE3B1A" w:rsidRPr="00BC6C32" w:rsidRDefault="00810097">
      <w:pPr>
        <w:pStyle w:val="TOC2"/>
        <w:rPr>
          <w:rFonts w:asciiTheme="minorHAnsi" w:eastAsiaTheme="minorEastAsia" w:hAnsiTheme="minorHAnsi" w:cstheme="minorBidi"/>
          <w:szCs w:val="22"/>
        </w:rPr>
      </w:pPr>
      <w:hyperlink w:anchor="_Toc86680594" w:history="1">
        <w:r w:rsidR="00D513F9" w:rsidRPr="00BC6C32">
          <w:rPr>
            <w:rStyle w:val="aff3"/>
            <w:rFonts w:ascii="宋体" w:hAnsi="宋体" w:cs="宋体"/>
          </w:rPr>
          <w:t>四、项目团队及服务要求</w:t>
        </w:r>
        <w:r w:rsidR="00D513F9" w:rsidRPr="00BC6C32">
          <w:tab/>
        </w:r>
        <w:r w:rsidR="00D513F9" w:rsidRPr="00BC6C32">
          <w:fldChar w:fldCharType="begin"/>
        </w:r>
        <w:r w:rsidR="00D513F9" w:rsidRPr="00BC6C32">
          <w:instrText xml:space="preserve"> PAGEREF _Toc86680594 \h </w:instrText>
        </w:r>
        <w:r w:rsidR="00D513F9" w:rsidRPr="00BC6C32">
          <w:fldChar w:fldCharType="separate"/>
        </w:r>
        <w:r w:rsidR="00D513F9" w:rsidRPr="00BC6C32">
          <w:t>39</w:t>
        </w:r>
        <w:r w:rsidR="00D513F9" w:rsidRPr="00BC6C32">
          <w:fldChar w:fldCharType="end"/>
        </w:r>
      </w:hyperlink>
    </w:p>
    <w:p w14:paraId="2C2D7BE4" w14:textId="77777777" w:rsidR="00AE3B1A" w:rsidRPr="00BC6C32" w:rsidRDefault="00810097">
      <w:pPr>
        <w:pStyle w:val="TOC1"/>
        <w:rPr>
          <w:rFonts w:asciiTheme="minorHAnsi" w:eastAsiaTheme="minorEastAsia" w:hAnsiTheme="minorHAnsi" w:cstheme="minorBidi"/>
          <w:szCs w:val="22"/>
        </w:rPr>
      </w:pPr>
      <w:hyperlink w:anchor="_Toc86680595" w:history="1">
        <w:r w:rsidR="00D513F9" w:rsidRPr="00BC6C32">
          <w:rPr>
            <w:rStyle w:val="aff3"/>
            <w:rFonts w:cs="宋体"/>
            <w:b/>
            <w:kern w:val="0"/>
          </w:rPr>
          <w:t>第六章  投标文件格式</w:t>
        </w:r>
        <w:r w:rsidR="00D513F9" w:rsidRPr="00BC6C32">
          <w:tab/>
        </w:r>
        <w:r w:rsidR="00D513F9" w:rsidRPr="00BC6C32">
          <w:fldChar w:fldCharType="begin"/>
        </w:r>
        <w:r w:rsidR="00D513F9" w:rsidRPr="00BC6C32">
          <w:instrText xml:space="preserve"> PAGEREF _Toc86680595 \h </w:instrText>
        </w:r>
        <w:r w:rsidR="00D513F9" w:rsidRPr="00BC6C32">
          <w:fldChar w:fldCharType="separate"/>
        </w:r>
        <w:r w:rsidR="00D513F9" w:rsidRPr="00BC6C32">
          <w:t>40</w:t>
        </w:r>
        <w:r w:rsidR="00D513F9" w:rsidRPr="00BC6C32">
          <w:fldChar w:fldCharType="end"/>
        </w:r>
      </w:hyperlink>
    </w:p>
    <w:p w14:paraId="67F6A79A" w14:textId="77777777" w:rsidR="00AE3B1A" w:rsidRPr="00BC6C32" w:rsidRDefault="00810097">
      <w:pPr>
        <w:pStyle w:val="TOC1"/>
        <w:rPr>
          <w:rFonts w:asciiTheme="minorHAnsi" w:eastAsiaTheme="minorEastAsia" w:hAnsiTheme="minorHAnsi" w:cstheme="minorBidi"/>
          <w:szCs w:val="22"/>
        </w:rPr>
      </w:pPr>
      <w:hyperlink w:anchor="_Toc86680596" w:history="1">
        <w:r w:rsidR="00D513F9" w:rsidRPr="00BC6C32">
          <w:rPr>
            <w:rStyle w:val="aff3"/>
          </w:rPr>
          <w:t>第一分册</w:t>
        </w:r>
        <w:r w:rsidR="00D513F9" w:rsidRPr="00BC6C32">
          <w:tab/>
        </w:r>
        <w:r w:rsidR="00D513F9" w:rsidRPr="00BC6C32">
          <w:fldChar w:fldCharType="begin"/>
        </w:r>
        <w:r w:rsidR="00D513F9" w:rsidRPr="00BC6C32">
          <w:instrText xml:space="preserve"> PAGEREF _Toc86680596 \h </w:instrText>
        </w:r>
        <w:r w:rsidR="00D513F9" w:rsidRPr="00BC6C32">
          <w:fldChar w:fldCharType="separate"/>
        </w:r>
        <w:r w:rsidR="00D513F9" w:rsidRPr="00BC6C32">
          <w:t>41</w:t>
        </w:r>
        <w:r w:rsidR="00D513F9" w:rsidRPr="00BC6C32">
          <w:fldChar w:fldCharType="end"/>
        </w:r>
      </w:hyperlink>
    </w:p>
    <w:p w14:paraId="7C88AD9C" w14:textId="77777777" w:rsidR="00AE3B1A" w:rsidRPr="00BC6C32" w:rsidRDefault="00810097">
      <w:pPr>
        <w:pStyle w:val="TOC1"/>
        <w:rPr>
          <w:rFonts w:asciiTheme="minorHAnsi" w:eastAsiaTheme="minorEastAsia" w:hAnsiTheme="minorHAnsi" w:cstheme="minorBidi"/>
          <w:szCs w:val="22"/>
        </w:rPr>
      </w:pPr>
      <w:hyperlink w:anchor="_Toc86680597" w:history="1">
        <w:r w:rsidR="00D513F9" w:rsidRPr="00BC6C32">
          <w:rPr>
            <w:rStyle w:val="aff3"/>
          </w:rPr>
          <w:t>1.</w:t>
        </w:r>
        <w:r w:rsidR="00D513F9" w:rsidRPr="00BC6C32">
          <w:rPr>
            <w:rFonts w:asciiTheme="minorHAnsi" w:eastAsiaTheme="minorEastAsia" w:hAnsiTheme="minorHAnsi" w:cstheme="minorBidi"/>
            <w:szCs w:val="22"/>
          </w:rPr>
          <w:tab/>
        </w:r>
        <w:r w:rsidR="00D513F9" w:rsidRPr="00BC6C32">
          <w:rPr>
            <w:rStyle w:val="aff3"/>
          </w:rPr>
          <w:t>商务、技术投标文件封面</w:t>
        </w:r>
        <w:r w:rsidR="00D513F9" w:rsidRPr="00BC6C32">
          <w:tab/>
        </w:r>
        <w:r w:rsidR="00D513F9" w:rsidRPr="00BC6C32">
          <w:fldChar w:fldCharType="begin"/>
        </w:r>
        <w:r w:rsidR="00D513F9" w:rsidRPr="00BC6C32">
          <w:instrText xml:space="preserve"> PAGEREF _Toc86680597 \h </w:instrText>
        </w:r>
        <w:r w:rsidR="00D513F9" w:rsidRPr="00BC6C32">
          <w:fldChar w:fldCharType="separate"/>
        </w:r>
        <w:r w:rsidR="00D513F9" w:rsidRPr="00BC6C32">
          <w:t>41</w:t>
        </w:r>
        <w:r w:rsidR="00D513F9" w:rsidRPr="00BC6C32">
          <w:fldChar w:fldCharType="end"/>
        </w:r>
      </w:hyperlink>
    </w:p>
    <w:p w14:paraId="227944BE" w14:textId="77777777" w:rsidR="00AE3B1A" w:rsidRPr="00BC6C32" w:rsidRDefault="00810097">
      <w:pPr>
        <w:pStyle w:val="TOC1"/>
        <w:rPr>
          <w:rFonts w:asciiTheme="minorHAnsi" w:eastAsiaTheme="minorEastAsia" w:hAnsiTheme="minorHAnsi" w:cstheme="minorBidi"/>
          <w:szCs w:val="22"/>
        </w:rPr>
      </w:pPr>
      <w:hyperlink w:anchor="_Toc86680598" w:history="1">
        <w:r w:rsidR="00D513F9" w:rsidRPr="00BC6C32">
          <w:rPr>
            <w:rStyle w:val="aff3"/>
          </w:rPr>
          <w:t>2.</w:t>
        </w:r>
        <w:r w:rsidR="00D513F9" w:rsidRPr="00BC6C32">
          <w:rPr>
            <w:rFonts w:asciiTheme="minorHAnsi" w:eastAsiaTheme="minorEastAsia" w:hAnsiTheme="minorHAnsi" w:cstheme="minorBidi"/>
            <w:szCs w:val="22"/>
          </w:rPr>
          <w:tab/>
        </w:r>
        <w:r w:rsidR="00D513F9" w:rsidRPr="00BC6C32">
          <w:rPr>
            <w:rStyle w:val="aff3"/>
          </w:rPr>
          <w:t>评审索引表</w:t>
        </w:r>
        <w:r w:rsidR="00D513F9" w:rsidRPr="00BC6C32">
          <w:tab/>
        </w:r>
        <w:r w:rsidR="00D513F9" w:rsidRPr="00BC6C32">
          <w:fldChar w:fldCharType="begin"/>
        </w:r>
        <w:r w:rsidR="00D513F9" w:rsidRPr="00BC6C32">
          <w:instrText xml:space="preserve"> PAGEREF _Toc86680598 \h </w:instrText>
        </w:r>
        <w:r w:rsidR="00D513F9" w:rsidRPr="00BC6C32">
          <w:fldChar w:fldCharType="separate"/>
        </w:r>
        <w:r w:rsidR="00D513F9" w:rsidRPr="00BC6C32">
          <w:t>42</w:t>
        </w:r>
        <w:r w:rsidR="00D513F9" w:rsidRPr="00BC6C32">
          <w:fldChar w:fldCharType="end"/>
        </w:r>
      </w:hyperlink>
    </w:p>
    <w:p w14:paraId="214EE54C" w14:textId="77777777" w:rsidR="00AE3B1A" w:rsidRPr="00BC6C32" w:rsidRDefault="00810097">
      <w:pPr>
        <w:pStyle w:val="TOC1"/>
        <w:rPr>
          <w:rFonts w:asciiTheme="minorHAnsi" w:eastAsiaTheme="minorEastAsia" w:hAnsiTheme="minorHAnsi" w:cstheme="minorBidi"/>
          <w:szCs w:val="22"/>
        </w:rPr>
      </w:pPr>
      <w:hyperlink w:anchor="_Toc86680599" w:history="1">
        <w:r w:rsidR="00D513F9" w:rsidRPr="00BC6C32">
          <w:rPr>
            <w:rStyle w:val="aff3"/>
          </w:rPr>
          <w:t>3.</w:t>
        </w:r>
        <w:r w:rsidR="00D513F9" w:rsidRPr="00BC6C32">
          <w:rPr>
            <w:rFonts w:asciiTheme="minorHAnsi" w:eastAsiaTheme="minorEastAsia" w:hAnsiTheme="minorHAnsi" w:cstheme="minorBidi"/>
            <w:szCs w:val="22"/>
          </w:rPr>
          <w:tab/>
        </w:r>
        <w:r w:rsidR="00D513F9" w:rsidRPr="00BC6C32">
          <w:rPr>
            <w:rStyle w:val="aff3"/>
          </w:rPr>
          <w:t>投标函</w:t>
        </w:r>
        <w:r w:rsidR="00D513F9" w:rsidRPr="00BC6C32">
          <w:tab/>
        </w:r>
        <w:r w:rsidR="00D513F9" w:rsidRPr="00BC6C32">
          <w:fldChar w:fldCharType="begin"/>
        </w:r>
        <w:r w:rsidR="00D513F9" w:rsidRPr="00BC6C32">
          <w:instrText xml:space="preserve"> PAGEREF _Toc86680599 \h </w:instrText>
        </w:r>
        <w:r w:rsidR="00D513F9" w:rsidRPr="00BC6C32">
          <w:fldChar w:fldCharType="separate"/>
        </w:r>
        <w:r w:rsidR="00D513F9" w:rsidRPr="00BC6C32">
          <w:t>44</w:t>
        </w:r>
        <w:r w:rsidR="00D513F9" w:rsidRPr="00BC6C32">
          <w:fldChar w:fldCharType="end"/>
        </w:r>
      </w:hyperlink>
    </w:p>
    <w:p w14:paraId="6ABF57E5" w14:textId="77777777" w:rsidR="00AE3B1A" w:rsidRPr="00BC6C32" w:rsidRDefault="00810097">
      <w:pPr>
        <w:pStyle w:val="TOC1"/>
        <w:rPr>
          <w:rFonts w:asciiTheme="minorHAnsi" w:eastAsiaTheme="minorEastAsia" w:hAnsiTheme="minorHAnsi" w:cstheme="minorBidi"/>
          <w:szCs w:val="22"/>
        </w:rPr>
      </w:pPr>
      <w:hyperlink w:anchor="_Toc86680600" w:history="1">
        <w:r w:rsidR="00D513F9" w:rsidRPr="00BC6C32">
          <w:rPr>
            <w:rStyle w:val="aff3"/>
          </w:rPr>
          <w:t>4.</w:t>
        </w:r>
        <w:r w:rsidR="00D513F9" w:rsidRPr="00BC6C32">
          <w:rPr>
            <w:rFonts w:asciiTheme="minorHAnsi" w:eastAsiaTheme="minorEastAsia" w:hAnsiTheme="minorHAnsi" w:cstheme="minorBidi"/>
            <w:szCs w:val="22"/>
          </w:rPr>
          <w:tab/>
        </w:r>
        <w:r w:rsidR="00D513F9" w:rsidRPr="00BC6C32">
          <w:rPr>
            <w:rStyle w:val="aff3"/>
          </w:rPr>
          <w:t>法定代表人（负责人）身份证明</w:t>
        </w:r>
        <w:r w:rsidR="00D513F9" w:rsidRPr="00BC6C32">
          <w:tab/>
        </w:r>
        <w:r w:rsidR="00D513F9" w:rsidRPr="00BC6C32">
          <w:fldChar w:fldCharType="begin"/>
        </w:r>
        <w:r w:rsidR="00D513F9" w:rsidRPr="00BC6C32">
          <w:instrText xml:space="preserve"> PAGEREF _Toc86680600 \h </w:instrText>
        </w:r>
        <w:r w:rsidR="00D513F9" w:rsidRPr="00BC6C32">
          <w:fldChar w:fldCharType="separate"/>
        </w:r>
        <w:r w:rsidR="00D513F9" w:rsidRPr="00BC6C32">
          <w:t>45</w:t>
        </w:r>
        <w:r w:rsidR="00D513F9" w:rsidRPr="00BC6C32">
          <w:fldChar w:fldCharType="end"/>
        </w:r>
      </w:hyperlink>
    </w:p>
    <w:p w14:paraId="499BCA60" w14:textId="77777777" w:rsidR="00AE3B1A" w:rsidRPr="00BC6C32" w:rsidRDefault="00810097">
      <w:pPr>
        <w:pStyle w:val="TOC1"/>
        <w:rPr>
          <w:rFonts w:asciiTheme="minorHAnsi" w:eastAsiaTheme="minorEastAsia" w:hAnsiTheme="minorHAnsi" w:cstheme="minorBidi"/>
          <w:szCs w:val="22"/>
        </w:rPr>
      </w:pPr>
      <w:hyperlink w:anchor="_Toc86680601" w:history="1">
        <w:r w:rsidR="00D513F9" w:rsidRPr="00BC6C32">
          <w:rPr>
            <w:rStyle w:val="aff3"/>
          </w:rPr>
          <w:t>5.</w:t>
        </w:r>
        <w:r w:rsidR="00D513F9" w:rsidRPr="00BC6C32">
          <w:rPr>
            <w:rFonts w:asciiTheme="minorHAnsi" w:eastAsiaTheme="minorEastAsia" w:hAnsiTheme="minorHAnsi" w:cstheme="minorBidi"/>
            <w:szCs w:val="22"/>
          </w:rPr>
          <w:tab/>
        </w:r>
        <w:r w:rsidR="00D513F9" w:rsidRPr="00BC6C32">
          <w:rPr>
            <w:rStyle w:val="aff3"/>
          </w:rPr>
          <w:t>法定代表人（负责人）授权委托书</w:t>
        </w:r>
        <w:r w:rsidR="00D513F9" w:rsidRPr="00BC6C32">
          <w:tab/>
        </w:r>
        <w:r w:rsidR="00D513F9" w:rsidRPr="00BC6C32">
          <w:fldChar w:fldCharType="begin"/>
        </w:r>
        <w:r w:rsidR="00D513F9" w:rsidRPr="00BC6C32">
          <w:instrText xml:space="preserve"> PAGEREF _Toc86680601 \h </w:instrText>
        </w:r>
        <w:r w:rsidR="00D513F9" w:rsidRPr="00BC6C32">
          <w:fldChar w:fldCharType="separate"/>
        </w:r>
        <w:r w:rsidR="00D513F9" w:rsidRPr="00BC6C32">
          <w:t>46</w:t>
        </w:r>
        <w:r w:rsidR="00D513F9" w:rsidRPr="00BC6C32">
          <w:fldChar w:fldCharType="end"/>
        </w:r>
      </w:hyperlink>
    </w:p>
    <w:p w14:paraId="78AFAB13" w14:textId="77777777" w:rsidR="00AE3B1A" w:rsidRPr="00BC6C32" w:rsidRDefault="00810097">
      <w:pPr>
        <w:pStyle w:val="TOC1"/>
        <w:rPr>
          <w:rFonts w:asciiTheme="minorHAnsi" w:eastAsiaTheme="minorEastAsia" w:hAnsiTheme="minorHAnsi" w:cstheme="minorBidi"/>
          <w:szCs w:val="22"/>
        </w:rPr>
      </w:pPr>
      <w:hyperlink w:anchor="_Toc86680602" w:history="1">
        <w:r w:rsidR="00D513F9" w:rsidRPr="00BC6C32">
          <w:rPr>
            <w:rStyle w:val="aff3"/>
          </w:rPr>
          <w:t>6.</w:t>
        </w:r>
        <w:r w:rsidR="00D513F9" w:rsidRPr="00BC6C32">
          <w:rPr>
            <w:rFonts w:asciiTheme="minorHAnsi" w:eastAsiaTheme="minorEastAsia" w:hAnsiTheme="minorHAnsi" w:cstheme="minorBidi"/>
            <w:szCs w:val="22"/>
          </w:rPr>
          <w:tab/>
        </w:r>
        <w:r w:rsidR="00D513F9" w:rsidRPr="00BC6C32">
          <w:rPr>
            <w:rStyle w:val="aff3"/>
          </w:rPr>
          <w:t>资格审查资料</w:t>
        </w:r>
        <w:r w:rsidR="00D513F9" w:rsidRPr="00BC6C32">
          <w:tab/>
        </w:r>
        <w:r w:rsidR="00D513F9" w:rsidRPr="00BC6C32">
          <w:fldChar w:fldCharType="begin"/>
        </w:r>
        <w:r w:rsidR="00D513F9" w:rsidRPr="00BC6C32">
          <w:instrText xml:space="preserve"> PAGEREF _Toc86680602 \h </w:instrText>
        </w:r>
        <w:r w:rsidR="00D513F9" w:rsidRPr="00BC6C32">
          <w:fldChar w:fldCharType="separate"/>
        </w:r>
        <w:r w:rsidR="00D513F9" w:rsidRPr="00BC6C32">
          <w:t>47</w:t>
        </w:r>
        <w:r w:rsidR="00D513F9" w:rsidRPr="00BC6C32">
          <w:fldChar w:fldCharType="end"/>
        </w:r>
      </w:hyperlink>
    </w:p>
    <w:p w14:paraId="0642EED1" w14:textId="77777777" w:rsidR="00AE3B1A" w:rsidRPr="00BC6C32" w:rsidRDefault="00810097">
      <w:pPr>
        <w:pStyle w:val="TOC1"/>
        <w:rPr>
          <w:rFonts w:asciiTheme="minorHAnsi" w:eastAsiaTheme="minorEastAsia" w:hAnsiTheme="minorHAnsi" w:cstheme="minorBidi"/>
          <w:szCs w:val="22"/>
        </w:rPr>
      </w:pPr>
      <w:hyperlink w:anchor="_Toc86680603" w:history="1">
        <w:r w:rsidR="00D513F9" w:rsidRPr="00BC6C32">
          <w:rPr>
            <w:rStyle w:val="aff3"/>
          </w:rPr>
          <w:t>6.1</w:t>
        </w:r>
        <w:r w:rsidR="00D513F9" w:rsidRPr="00BC6C32">
          <w:rPr>
            <w:rFonts w:asciiTheme="minorHAnsi" w:eastAsiaTheme="minorEastAsia" w:hAnsiTheme="minorHAnsi" w:cstheme="minorBidi"/>
            <w:szCs w:val="22"/>
          </w:rPr>
          <w:tab/>
        </w:r>
        <w:r w:rsidR="00D513F9" w:rsidRPr="00BC6C32">
          <w:rPr>
            <w:rStyle w:val="aff3"/>
          </w:rPr>
          <w:t>投标人基本情况表</w:t>
        </w:r>
        <w:r w:rsidR="00D513F9" w:rsidRPr="00BC6C32">
          <w:tab/>
        </w:r>
        <w:r w:rsidR="00D513F9" w:rsidRPr="00BC6C32">
          <w:fldChar w:fldCharType="begin"/>
        </w:r>
        <w:r w:rsidR="00D513F9" w:rsidRPr="00BC6C32">
          <w:instrText xml:space="preserve"> PAGEREF _Toc86680603 \h </w:instrText>
        </w:r>
        <w:r w:rsidR="00D513F9" w:rsidRPr="00BC6C32">
          <w:fldChar w:fldCharType="separate"/>
        </w:r>
        <w:r w:rsidR="00D513F9" w:rsidRPr="00BC6C32">
          <w:t>47</w:t>
        </w:r>
        <w:r w:rsidR="00D513F9" w:rsidRPr="00BC6C32">
          <w:fldChar w:fldCharType="end"/>
        </w:r>
      </w:hyperlink>
    </w:p>
    <w:p w14:paraId="50D08597" w14:textId="77777777" w:rsidR="00AE3B1A" w:rsidRPr="00BC6C32" w:rsidRDefault="00810097">
      <w:pPr>
        <w:pStyle w:val="TOC1"/>
        <w:rPr>
          <w:rFonts w:asciiTheme="minorHAnsi" w:eastAsiaTheme="minorEastAsia" w:hAnsiTheme="minorHAnsi" w:cstheme="minorBidi"/>
          <w:szCs w:val="22"/>
        </w:rPr>
      </w:pPr>
      <w:hyperlink w:anchor="_Toc86680604" w:history="1">
        <w:r w:rsidR="00D513F9" w:rsidRPr="00BC6C32">
          <w:rPr>
            <w:rStyle w:val="aff3"/>
          </w:rPr>
          <w:t>6.2</w:t>
        </w:r>
        <w:r w:rsidR="00D513F9" w:rsidRPr="00BC6C32">
          <w:rPr>
            <w:rFonts w:asciiTheme="minorHAnsi" w:eastAsiaTheme="minorEastAsia" w:hAnsiTheme="minorHAnsi" w:cstheme="minorBidi"/>
            <w:szCs w:val="22"/>
          </w:rPr>
          <w:tab/>
        </w:r>
        <w:r w:rsidR="00D513F9" w:rsidRPr="00BC6C32">
          <w:rPr>
            <w:rStyle w:val="aff3"/>
          </w:rPr>
          <w:t>资格要求材料</w:t>
        </w:r>
        <w:r w:rsidR="00D513F9" w:rsidRPr="00BC6C32">
          <w:tab/>
        </w:r>
        <w:r w:rsidR="00D513F9" w:rsidRPr="00BC6C32">
          <w:fldChar w:fldCharType="begin"/>
        </w:r>
        <w:r w:rsidR="00D513F9" w:rsidRPr="00BC6C32">
          <w:instrText xml:space="preserve"> PAGEREF _Toc86680604 \h </w:instrText>
        </w:r>
        <w:r w:rsidR="00D513F9" w:rsidRPr="00BC6C32">
          <w:fldChar w:fldCharType="separate"/>
        </w:r>
        <w:r w:rsidR="00D513F9" w:rsidRPr="00BC6C32">
          <w:t>48</w:t>
        </w:r>
        <w:r w:rsidR="00D513F9" w:rsidRPr="00BC6C32">
          <w:fldChar w:fldCharType="end"/>
        </w:r>
      </w:hyperlink>
    </w:p>
    <w:p w14:paraId="6AA1DE80" w14:textId="77777777" w:rsidR="00AE3B1A" w:rsidRPr="00BC6C32" w:rsidRDefault="00810097">
      <w:pPr>
        <w:pStyle w:val="TOC1"/>
        <w:rPr>
          <w:rFonts w:asciiTheme="minorHAnsi" w:eastAsiaTheme="minorEastAsia" w:hAnsiTheme="minorHAnsi" w:cstheme="minorBidi"/>
          <w:szCs w:val="22"/>
        </w:rPr>
      </w:pPr>
      <w:hyperlink w:anchor="_Toc86680605" w:history="1">
        <w:r w:rsidR="00D513F9" w:rsidRPr="00BC6C32">
          <w:rPr>
            <w:rStyle w:val="aff3"/>
          </w:rPr>
          <w:t>6.3</w:t>
        </w:r>
        <w:r w:rsidR="00D513F9" w:rsidRPr="00BC6C32">
          <w:rPr>
            <w:rFonts w:asciiTheme="minorHAnsi" w:eastAsiaTheme="minorEastAsia" w:hAnsiTheme="minorHAnsi" w:cstheme="minorBidi"/>
            <w:szCs w:val="22"/>
          </w:rPr>
          <w:tab/>
        </w:r>
        <w:r w:rsidR="00D513F9" w:rsidRPr="00BC6C32">
          <w:rPr>
            <w:rStyle w:val="aff3"/>
          </w:rPr>
          <w:t>关于资格的声明函</w:t>
        </w:r>
        <w:r w:rsidR="00D513F9" w:rsidRPr="00BC6C32">
          <w:tab/>
        </w:r>
        <w:r w:rsidR="00D513F9" w:rsidRPr="00BC6C32">
          <w:fldChar w:fldCharType="begin"/>
        </w:r>
        <w:r w:rsidR="00D513F9" w:rsidRPr="00BC6C32">
          <w:instrText xml:space="preserve"> PAGEREF _Toc86680605 \h </w:instrText>
        </w:r>
        <w:r w:rsidR="00D513F9" w:rsidRPr="00BC6C32">
          <w:fldChar w:fldCharType="separate"/>
        </w:r>
        <w:r w:rsidR="00D513F9" w:rsidRPr="00BC6C32">
          <w:t>49</w:t>
        </w:r>
        <w:r w:rsidR="00D513F9" w:rsidRPr="00BC6C32">
          <w:fldChar w:fldCharType="end"/>
        </w:r>
      </w:hyperlink>
    </w:p>
    <w:p w14:paraId="5EE1BCE0" w14:textId="77777777" w:rsidR="00AE3B1A" w:rsidRPr="00BC6C32" w:rsidRDefault="00810097">
      <w:pPr>
        <w:pStyle w:val="TOC1"/>
        <w:rPr>
          <w:rFonts w:asciiTheme="minorHAnsi" w:eastAsiaTheme="minorEastAsia" w:hAnsiTheme="minorHAnsi" w:cstheme="minorBidi"/>
          <w:szCs w:val="22"/>
        </w:rPr>
      </w:pPr>
      <w:hyperlink w:anchor="_Toc86680606" w:history="1">
        <w:r w:rsidR="00D513F9" w:rsidRPr="00BC6C32">
          <w:rPr>
            <w:rStyle w:val="aff3"/>
          </w:rPr>
          <w:t>6.4</w:t>
        </w:r>
        <w:r w:rsidR="00D513F9" w:rsidRPr="00BC6C32">
          <w:rPr>
            <w:rFonts w:asciiTheme="minorHAnsi" w:eastAsiaTheme="minorEastAsia" w:hAnsiTheme="minorHAnsi" w:cstheme="minorBidi"/>
            <w:szCs w:val="22"/>
          </w:rPr>
          <w:tab/>
        </w:r>
        <w:r w:rsidR="00D513F9" w:rsidRPr="00BC6C32">
          <w:rPr>
            <w:rStyle w:val="aff3"/>
          </w:rPr>
          <w:t>投标人控股及管理关系情况申报表</w:t>
        </w:r>
        <w:r w:rsidR="00D513F9" w:rsidRPr="00BC6C32">
          <w:tab/>
        </w:r>
        <w:r w:rsidR="00D513F9" w:rsidRPr="00BC6C32">
          <w:fldChar w:fldCharType="begin"/>
        </w:r>
        <w:r w:rsidR="00D513F9" w:rsidRPr="00BC6C32">
          <w:instrText xml:space="preserve"> PAGEREF _Toc86680606 \h </w:instrText>
        </w:r>
        <w:r w:rsidR="00D513F9" w:rsidRPr="00BC6C32">
          <w:fldChar w:fldCharType="separate"/>
        </w:r>
        <w:r w:rsidR="00D513F9" w:rsidRPr="00BC6C32">
          <w:t>51</w:t>
        </w:r>
        <w:r w:rsidR="00D513F9" w:rsidRPr="00BC6C32">
          <w:fldChar w:fldCharType="end"/>
        </w:r>
      </w:hyperlink>
    </w:p>
    <w:p w14:paraId="1517B831" w14:textId="77777777" w:rsidR="00AE3B1A" w:rsidRPr="00BC6C32" w:rsidRDefault="00810097">
      <w:pPr>
        <w:pStyle w:val="TOC1"/>
        <w:rPr>
          <w:rFonts w:asciiTheme="minorHAnsi" w:eastAsiaTheme="minorEastAsia" w:hAnsiTheme="minorHAnsi" w:cstheme="minorBidi"/>
          <w:szCs w:val="22"/>
        </w:rPr>
      </w:pPr>
      <w:hyperlink w:anchor="_Toc86680607" w:history="1">
        <w:r w:rsidR="00D513F9" w:rsidRPr="00BC6C32">
          <w:rPr>
            <w:rStyle w:val="aff3"/>
          </w:rPr>
          <w:t>6.5</w:t>
        </w:r>
        <w:r w:rsidR="00D513F9" w:rsidRPr="00BC6C32">
          <w:rPr>
            <w:rFonts w:asciiTheme="minorHAnsi" w:eastAsiaTheme="minorEastAsia" w:hAnsiTheme="minorHAnsi" w:cstheme="minorBidi"/>
            <w:szCs w:val="22"/>
          </w:rPr>
          <w:tab/>
        </w:r>
        <w:r w:rsidR="00D513F9" w:rsidRPr="00BC6C32">
          <w:rPr>
            <w:rStyle w:val="aff3"/>
          </w:rPr>
          <w:t>近年完成的类似项目情况表</w:t>
        </w:r>
        <w:r w:rsidR="00D513F9" w:rsidRPr="00BC6C32">
          <w:tab/>
        </w:r>
        <w:r w:rsidR="00D513F9" w:rsidRPr="00BC6C32">
          <w:fldChar w:fldCharType="begin"/>
        </w:r>
        <w:r w:rsidR="00D513F9" w:rsidRPr="00BC6C32">
          <w:instrText xml:space="preserve"> PAGEREF _Toc86680607 \h </w:instrText>
        </w:r>
        <w:r w:rsidR="00D513F9" w:rsidRPr="00BC6C32">
          <w:fldChar w:fldCharType="separate"/>
        </w:r>
        <w:r w:rsidR="00D513F9" w:rsidRPr="00BC6C32">
          <w:t>52</w:t>
        </w:r>
        <w:r w:rsidR="00D513F9" w:rsidRPr="00BC6C32">
          <w:fldChar w:fldCharType="end"/>
        </w:r>
      </w:hyperlink>
    </w:p>
    <w:p w14:paraId="4A01E8F9" w14:textId="77777777" w:rsidR="00AE3B1A" w:rsidRPr="00BC6C32" w:rsidRDefault="00810097">
      <w:pPr>
        <w:pStyle w:val="TOC1"/>
        <w:rPr>
          <w:rFonts w:asciiTheme="minorHAnsi" w:eastAsiaTheme="minorEastAsia" w:hAnsiTheme="minorHAnsi" w:cstheme="minorBidi"/>
          <w:szCs w:val="22"/>
        </w:rPr>
      </w:pPr>
      <w:hyperlink w:anchor="_Toc86680608" w:history="1">
        <w:r w:rsidR="00D513F9" w:rsidRPr="00BC6C32">
          <w:rPr>
            <w:rStyle w:val="aff3"/>
          </w:rPr>
          <w:t>7.</w:t>
        </w:r>
        <w:r w:rsidR="00D513F9" w:rsidRPr="00BC6C32">
          <w:rPr>
            <w:rFonts w:asciiTheme="minorHAnsi" w:eastAsiaTheme="minorEastAsia" w:hAnsiTheme="minorHAnsi" w:cstheme="minorBidi"/>
            <w:szCs w:val="22"/>
          </w:rPr>
          <w:tab/>
        </w:r>
        <w:r w:rsidR="00D513F9" w:rsidRPr="00BC6C32">
          <w:rPr>
            <w:rStyle w:val="aff3"/>
          </w:rPr>
          <w:t>商务合同条款偏离表</w:t>
        </w:r>
        <w:r w:rsidR="00D513F9" w:rsidRPr="00BC6C32">
          <w:tab/>
        </w:r>
        <w:r w:rsidR="00D513F9" w:rsidRPr="00BC6C32">
          <w:fldChar w:fldCharType="begin"/>
        </w:r>
        <w:r w:rsidR="00D513F9" w:rsidRPr="00BC6C32">
          <w:instrText xml:space="preserve"> PAGEREF _Toc86680608 \h </w:instrText>
        </w:r>
        <w:r w:rsidR="00D513F9" w:rsidRPr="00BC6C32">
          <w:fldChar w:fldCharType="separate"/>
        </w:r>
        <w:r w:rsidR="00D513F9" w:rsidRPr="00BC6C32">
          <w:t>53</w:t>
        </w:r>
        <w:r w:rsidR="00D513F9" w:rsidRPr="00BC6C32">
          <w:fldChar w:fldCharType="end"/>
        </w:r>
      </w:hyperlink>
    </w:p>
    <w:p w14:paraId="465362A3" w14:textId="77777777" w:rsidR="00AE3B1A" w:rsidRPr="00BC6C32" w:rsidRDefault="00810097">
      <w:pPr>
        <w:pStyle w:val="TOC1"/>
        <w:rPr>
          <w:rFonts w:asciiTheme="minorHAnsi" w:eastAsiaTheme="minorEastAsia" w:hAnsiTheme="minorHAnsi" w:cstheme="minorBidi"/>
          <w:szCs w:val="22"/>
        </w:rPr>
      </w:pPr>
      <w:hyperlink w:anchor="_Toc86680609" w:history="1">
        <w:r w:rsidR="00D513F9" w:rsidRPr="00BC6C32">
          <w:rPr>
            <w:rStyle w:val="aff3"/>
          </w:rPr>
          <w:t>8.</w:t>
        </w:r>
        <w:r w:rsidR="00D513F9" w:rsidRPr="00BC6C32">
          <w:rPr>
            <w:rFonts w:asciiTheme="minorHAnsi" w:eastAsiaTheme="minorEastAsia" w:hAnsiTheme="minorHAnsi" w:cstheme="minorBidi"/>
            <w:szCs w:val="22"/>
          </w:rPr>
          <w:tab/>
        </w:r>
        <w:r w:rsidR="00D513F9" w:rsidRPr="00BC6C32">
          <w:rPr>
            <w:rStyle w:val="aff3"/>
          </w:rPr>
          <w:t>实质性条款偏离表</w:t>
        </w:r>
        <w:r w:rsidR="00D513F9" w:rsidRPr="00BC6C32">
          <w:tab/>
        </w:r>
        <w:r w:rsidR="00D513F9" w:rsidRPr="00BC6C32">
          <w:fldChar w:fldCharType="begin"/>
        </w:r>
        <w:r w:rsidR="00D513F9" w:rsidRPr="00BC6C32">
          <w:instrText xml:space="preserve"> PAGEREF _Toc86680609 \h </w:instrText>
        </w:r>
        <w:r w:rsidR="00D513F9" w:rsidRPr="00BC6C32">
          <w:fldChar w:fldCharType="separate"/>
        </w:r>
        <w:r w:rsidR="00D513F9" w:rsidRPr="00BC6C32">
          <w:t>54</w:t>
        </w:r>
        <w:r w:rsidR="00D513F9" w:rsidRPr="00BC6C32">
          <w:fldChar w:fldCharType="end"/>
        </w:r>
      </w:hyperlink>
    </w:p>
    <w:p w14:paraId="07FBDA50" w14:textId="77777777" w:rsidR="00AE3B1A" w:rsidRPr="00BC6C32" w:rsidRDefault="00810097">
      <w:pPr>
        <w:pStyle w:val="TOC1"/>
        <w:rPr>
          <w:rFonts w:asciiTheme="minorHAnsi" w:eastAsiaTheme="minorEastAsia" w:hAnsiTheme="minorHAnsi" w:cstheme="minorBidi"/>
          <w:szCs w:val="22"/>
        </w:rPr>
      </w:pPr>
      <w:hyperlink w:anchor="_Toc86680610" w:history="1">
        <w:r w:rsidR="00D513F9" w:rsidRPr="00BC6C32">
          <w:rPr>
            <w:rStyle w:val="aff3"/>
          </w:rPr>
          <w:t>9.</w:t>
        </w:r>
        <w:r w:rsidR="00D513F9" w:rsidRPr="00BC6C32">
          <w:rPr>
            <w:rFonts w:asciiTheme="minorHAnsi" w:eastAsiaTheme="minorEastAsia" w:hAnsiTheme="minorHAnsi" w:cstheme="minorBidi"/>
            <w:szCs w:val="22"/>
          </w:rPr>
          <w:tab/>
        </w:r>
        <w:r w:rsidR="00D513F9" w:rsidRPr="00BC6C32">
          <w:rPr>
            <w:rStyle w:val="aff3"/>
          </w:rPr>
          <w:t>采购需求条款偏离表</w:t>
        </w:r>
        <w:r w:rsidR="00D513F9" w:rsidRPr="00BC6C32">
          <w:tab/>
        </w:r>
        <w:r w:rsidR="00D513F9" w:rsidRPr="00BC6C32">
          <w:fldChar w:fldCharType="begin"/>
        </w:r>
        <w:r w:rsidR="00D513F9" w:rsidRPr="00BC6C32">
          <w:instrText xml:space="preserve"> PAGEREF _Toc86680610 \h </w:instrText>
        </w:r>
        <w:r w:rsidR="00D513F9" w:rsidRPr="00BC6C32">
          <w:fldChar w:fldCharType="separate"/>
        </w:r>
        <w:r w:rsidR="00D513F9" w:rsidRPr="00BC6C32">
          <w:t>55</w:t>
        </w:r>
        <w:r w:rsidR="00D513F9" w:rsidRPr="00BC6C32">
          <w:fldChar w:fldCharType="end"/>
        </w:r>
      </w:hyperlink>
    </w:p>
    <w:p w14:paraId="63F2F365" w14:textId="77777777" w:rsidR="00AE3B1A" w:rsidRPr="00BC6C32" w:rsidRDefault="00810097">
      <w:pPr>
        <w:pStyle w:val="TOC1"/>
        <w:rPr>
          <w:rFonts w:asciiTheme="minorHAnsi" w:eastAsiaTheme="minorEastAsia" w:hAnsiTheme="minorHAnsi" w:cstheme="minorBidi"/>
          <w:szCs w:val="22"/>
        </w:rPr>
      </w:pPr>
      <w:hyperlink w:anchor="_Toc86680611" w:history="1">
        <w:r w:rsidR="00D513F9" w:rsidRPr="00BC6C32">
          <w:rPr>
            <w:rStyle w:val="aff3"/>
          </w:rPr>
          <w:t>10.</w:t>
        </w:r>
        <w:r w:rsidR="00D513F9" w:rsidRPr="00BC6C32">
          <w:rPr>
            <w:rFonts w:asciiTheme="minorHAnsi" w:eastAsiaTheme="minorEastAsia" w:hAnsiTheme="minorHAnsi" w:cstheme="minorBidi"/>
            <w:szCs w:val="22"/>
          </w:rPr>
          <w:tab/>
        </w:r>
        <w:r w:rsidR="00D513F9" w:rsidRPr="00BC6C32">
          <w:rPr>
            <w:rStyle w:val="aff3"/>
          </w:rPr>
          <w:t>公章对投标专用章授权说明（如有）</w:t>
        </w:r>
        <w:r w:rsidR="00D513F9" w:rsidRPr="00BC6C32">
          <w:tab/>
        </w:r>
        <w:r w:rsidR="00D513F9" w:rsidRPr="00BC6C32">
          <w:fldChar w:fldCharType="begin"/>
        </w:r>
        <w:r w:rsidR="00D513F9" w:rsidRPr="00BC6C32">
          <w:instrText xml:space="preserve"> PAGEREF _Toc86680611 \h </w:instrText>
        </w:r>
        <w:r w:rsidR="00D513F9" w:rsidRPr="00BC6C32">
          <w:fldChar w:fldCharType="separate"/>
        </w:r>
        <w:r w:rsidR="00D513F9" w:rsidRPr="00BC6C32">
          <w:t>56</w:t>
        </w:r>
        <w:r w:rsidR="00D513F9" w:rsidRPr="00BC6C32">
          <w:fldChar w:fldCharType="end"/>
        </w:r>
      </w:hyperlink>
    </w:p>
    <w:p w14:paraId="7A705CB4" w14:textId="77777777" w:rsidR="00AE3B1A" w:rsidRPr="00BC6C32" w:rsidRDefault="00810097">
      <w:pPr>
        <w:pStyle w:val="TOC1"/>
        <w:rPr>
          <w:rFonts w:asciiTheme="minorHAnsi" w:eastAsiaTheme="minorEastAsia" w:hAnsiTheme="minorHAnsi" w:cstheme="minorBidi"/>
          <w:szCs w:val="22"/>
        </w:rPr>
      </w:pPr>
      <w:hyperlink w:anchor="_Toc86680612" w:history="1">
        <w:r w:rsidR="00D513F9" w:rsidRPr="00BC6C32">
          <w:rPr>
            <w:rStyle w:val="aff3"/>
          </w:rPr>
          <w:t>11.</w:t>
        </w:r>
        <w:r w:rsidR="00D513F9" w:rsidRPr="00BC6C32">
          <w:rPr>
            <w:rFonts w:asciiTheme="minorHAnsi" w:eastAsiaTheme="minorEastAsia" w:hAnsiTheme="minorHAnsi" w:cstheme="minorBidi"/>
            <w:szCs w:val="22"/>
          </w:rPr>
          <w:tab/>
        </w:r>
        <w:r w:rsidR="00D513F9" w:rsidRPr="00BC6C32">
          <w:rPr>
            <w:rStyle w:val="aff3"/>
          </w:rPr>
          <w:t>团队人员情况</w:t>
        </w:r>
        <w:r w:rsidR="00D513F9" w:rsidRPr="00BC6C32">
          <w:tab/>
        </w:r>
        <w:r w:rsidR="00D513F9" w:rsidRPr="00BC6C32">
          <w:fldChar w:fldCharType="begin"/>
        </w:r>
        <w:r w:rsidR="00D513F9" w:rsidRPr="00BC6C32">
          <w:instrText xml:space="preserve"> PAGEREF _Toc86680612 \h </w:instrText>
        </w:r>
        <w:r w:rsidR="00D513F9" w:rsidRPr="00BC6C32">
          <w:fldChar w:fldCharType="separate"/>
        </w:r>
        <w:r w:rsidR="00D513F9" w:rsidRPr="00BC6C32">
          <w:t>57</w:t>
        </w:r>
        <w:r w:rsidR="00D513F9" w:rsidRPr="00BC6C32">
          <w:fldChar w:fldCharType="end"/>
        </w:r>
      </w:hyperlink>
    </w:p>
    <w:p w14:paraId="43A15EA0" w14:textId="77777777" w:rsidR="00AE3B1A" w:rsidRPr="00BC6C32" w:rsidRDefault="00810097">
      <w:pPr>
        <w:pStyle w:val="TOC1"/>
        <w:rPr>
          <w:rFonts w:asciiTheme="minorHAnsi" w:eastAsiaTheme="minorEastAsia" w:hAnsiTheme="minorHAnsi" w:cstheme="minorBidi"/>
          <w:szCs w:val="22"/>
        </w:rPr>
      </w:pPr>
      <w:hyperlink w:anchor="_Toc86680613" w:history="1">
        <w:r w:rsidR="00D513F9" w:rsidRPr="00BC6C32">
          <w:rPr>
            <w:rStyle w:val="aff3"/>
          </w:rPr>
          <w:t>12.</w:t>
        </w:r>
        <w:r w:rsidR="00D513F9" w:rsidRPr="00BC6C32">
          <w:rPr>
            <w:rFonts w:asciiTheme="minorHAnsi" w:eastAsiaTheme="minorEastAsia" w:hAnsiTheme="minorHAnsi" w:cstheme="minorBidi"/>
            <w:szCs w:val="22"/>
          </w:rPr>
          <w:tab/>
        </w:r>
        <w:r w:rsidR="00D513F9" w:rsidRPr="00BC6C32">
          <w:rPr>
            <w:rStyle w:val="aff3"/>
          </w:rPr>
          <w:t>综合实力</w:t>
        </w:r>
        <w:r w:rsidR="00D513F9" w:rsidRPr="00BC6C32">
          <w:tab/>
        </w:r>
        <w:r w:rsidR="00D513F9" w:rsidRPr="00BC6C32">
          <w:fldChar w:fldCharType="begin"/>
        </w:r>
        <w:r w:rsidR="00D513F9" w:rsidRPr="00BC6C32">
          <w:instrText xml:space="preserve"> PAGEREF _Toc86680613 \h </w:instrText>
        </w:r>
        <w:r w:rsidR="00D513F9" w:rsidRPr="00BC6C32">
          <w:fldChar w:fldCharType="separate"/>
        </w:r>
        <w:r w:rsidR="00D513F9" w:rsidRPr="00BC6C32">
          <w:t>59</w:t>
        </w:r>
        <w:r w:rsidR="00D513F9" w:rsidRPr="00BC6C32">
          <w:fldChar w:fldCharType="end"/>
        </w:r>
      </w:hyperlink>
    </w:p>
    <w:p w14:paraId="20B7F612" w14:textId="77777777" w:rsidR="00AE3B1A" w:rsidRPr="00BC6C32" w:rsidRDefault="00810097">
      <w:pPr>
        <w:pStyle w:val="TOC1"/>
        <w:rPr>
          <w:rFonts w:asciiTheme="minorHAnsi" w:eastAsiaTheme="minorEastAsia" w:hAnsiTheme="minorHAnsi" w:cstheme="minorBidi"/>
          <w:szCs w:val="22"/>
        </w:rPr>
      </w:pPr>
      <w:hyperlink w:anchor="_Toc86680614" w:history="1">
        <w:r w:rsidR="00D513F9" w:rsidRPr="00BC6C32">
          <w:rPr>
            <w:rStyle w:val="aff3"/>
          </w:rPr>
          <w:t>13.</w:t>
        </w:r>
        <w:r w:rsidR="00D513F9" w:rsidRPr="00BC6C32">
          <w:rPr>
            <w:rFonts w:asciiTheme="minorHAnsi" w:eastAsiaTheme="minorEastAsia" w:hAnsiTheme="minorHAnsi" w:cstheme="minorBidi"/>
            <w:szCs w:val="22"/>
          </w:rPr>
          <w:tab/>
        </w:r>
        <w:r w:rsidR="00D513F9" w:rsidRPr="00BC6C32">
          <w:rPr>
            <w:rStyle w:val="aff3"/>
          </w:rPr>
          <w:t>服务方案</w:t>
        </w:r>
        <w:r w:rsidR="00D513F9" w:rsidRPr="00BC6C32">
          <w:tab/>
        </w:r>
        <w:r w:rsidR="00D513F9" w:rsidRPr="00BC6C32">
          <w:fldChar w:fldCharType="begin"/>
        </w:r>
        <w:r w:rsidR="00D513F9" w:rsidRPr="00BC6C32">
          <w:instrText xml:space="preserve"> PAGEREF _Toc86680614 \h </w:instrText>
        </w:r>
        <w:r w:rsidR="00D513F9" w:rsidRPr="00BC6C32">
          <w:fldChar w:fldCharType="separate"/>
        </w:r>
        <w:r w:rsidR="00D513F9" w:rsidRPr="00BC6C32">
          <w:t>60</w:t>
        </w:r>
        <w:r w:rsidR="00D513F9" w:rsidRPr="00BC6C32">
          <w:fldChar w:fldCharType="end"/>
        </w:r>
      </w:hyperlink>
    </w:p>
    <w:p w14:paraId="4C67D120" w14:textId="77777777" w:rsidR="00AE3B1A" w:rsidRPr="00BC6C32" w:rsidRDefault="00810097">
      <w:pPr>
        <w:pStyle w:val="TOC1"/>
        <w:rPr>
          <w:rFonts w:asciiTheme="minorHAnsi" w:eastAsiaTheme="minorEastAsia" w:hAnsiTheme="minorHAnsi" w:cstheme="minorBidi"/>
          <w:szCs w:val="22"/>
        </w:rPr>
      </w:pPr>
      <w:hyperlink w:anchor="_Toc86680615" w:history="1">
        <w:r w:rsidR="00D513F9" w:rsidRPr="00BC6C32">
          <w:rPr>
            <w:rStyle w:val="aff3"/>
          </w:rPr>
          <w:t>14.</w:t>
        </w:r>
        <w:r w:rsidR="00D513F9" w:rsidRPr="00BC6C32">
          <w:rPr>
            <w:rFonts w:asciiTheme="minorHAnsi" w:eastAsiaTheme="minorEastAsia" w:hAnsiTheme="minorHAnsi" w:cstheme="minorBidi"/>
            <w:szCs w:val="22"/>
          </w:rPr>
          <w:tab/>
        </w:r>
        <w:r w:rsidR="00D513F9" w:rsidRPr="00BC6C32">
          <w:rPr>
            <w:rStyle w:val="aff3"/>
          </w:rPr>
          <w:t>招标文件中明确要求投标人提供的其他相关文件</w:t>
        </w:r>
        <w:r w:rsidR="00D513F9" w:rsidRPr="00BC6C32">
          <w:tab/>
        </w:r>
        <w:r w:rsidR="00D513F9" w:rsidRPr="00BC6C32">
          <w:fldChar w:fldCharType="begin"/>
        </w:r>
        <w:r w:rsidR="00D513F9" w:rsidRPr="00BC6C32">
          <w:instrText xml:space="preserve"> PAGEREF _Toc86680615 \h </w:instrText>
        </w:r>
        <w:r w:rsidR="00D513F9" w:rsidRPr="00BC6C32">
          <w:fldChar w:fldCharType="separate"/>
        </w:r>
        <w:r w:rsidR="00D513F9" w:rsidRPr="00BC6C32">
          <w:t>61</w:t>
        </w:r>
        <w:r w:rsidR="00D513F9" w:rsidRPr="00BC6C32">
          <w:fldChar w:fldCharType="end"/>
        </w:r>
      </w:hyperlink>
    </w:p>
    <w:p w14:paraId="45CEA87E" w14:textId="77777777" w:rsidR="00AE3B1A" w:rsidRPr="00BC6C32" w:rsidRDefault="00810097">
      <w:pPr>
        <w:pStyle w:val="TOC1"/>
        <w:rPr>
          <w:rFonts w:asciiTheme="minorHAnsi" w:eastAsiaTheme="minorEastAsia" w:hAnsiTheme="minorHAnsi" w:cstheme="minorBidi"/>
          <w:szCs w:val="22"/>
        </w:rPr>
      </w:pPr>
      <w:hyperlink w:anchor="_Toc86680616" w:history="1">
        <w:r w:rsidR="00D513F9" w:rsidRPr="00BC6C32">
          <w:rPr>
            <w:rStyle w:val="aff3"/>
          </w:rPr>
          <w:t>第二分册</w:t>
        </w:r>
        <w:r w:rsidR="00D513F9" w:rsidRPr="00BC6C32">
          <w:tab/>
        </w:r>
        <w:r w:rsidR="00D513F9" w:rsidRPr="00BC6C32">
          <w:fldChar w:fldCharType="begin"/>
        </w:r>
        <w:r w:rsidR="00D513F9" w:rsidRPr="00BC6C32">
          <w:instrText xml:space="preserve"> PAGEREF _Toc86680616 \h </w:instrText>
        </w:r>
        <w:r w:rsidR="00D513F9" w:rsidRPr="00BC6C32">
          <w:fldChar w:fldCharType="separate"/>
        </w:r>
        <w:r w:rsidR="00D513F9" w:rsidRPr="00BC6C32">
          <w:t>62</w:t>
        </w:r>
        <w:r w:rsidR="00D513F9" w:rsidRPr="00BC6C32">
          <w:fldChar w:fldCharType="end"/>
        </w:r>
      </w:hyperlink>
    </w:p>
    <w:p w14:paraId="2422CAE2" w14:textId="77777777" w:rsidR="00AE3B1A" w:rsidRPr="00BC6C32" w:rsidRDefault="00810097">
      <w:pPr>
        <w:pStyle w:val="TOC1"/>
        <w:rPr>
          <w:rFonts w:asciiTheme="minorHAnsi" w:eastAsiaTheme="minorEastAsia" w:hAnsiTheme="minorHAnsi" w:cstheme="minorBidi"/>
          <w:szCs w:val="22"/>
        </w:rPr>
      </w:pPr>
      <w:hyperlink w:anchor="_Toc86680617" w:history="1">
        <w:r w:rsidR="00D513F9" w:rsidRPr="00BC6C32">
          <w:rPr>
            <w:rStyle w:val="aff3"/>
          </w:rPr>
          <w:t>1.</w:t>
        </w:r>
        <w:r w:rsidR="00D513F9" w:rsidRPr="00BC6C32">
          <w:rPr>
            <w:rFonts w:asciiTheme="minorHAnsi" w:eastAsiaTheme="minorEastAsia" w:hAnsiTheme="minorHAnsi" w:cstheme="minorBidi"/>
            <w:szCs w:val="22"/>
          </w:rPr>
          <w:tab/>
        </w:r>
        <w:r w:rsidR="00D513F9" w:rsidRPr="00BC6C32">
          <w:rPr>
            <w:rStyle w:val="aff3"/>
          </w:rPr>
          <w:t>报价文件封面</w:t>
        </w:r>
        <w:r w:rsidR="00D513F9" w:rsidRPr="00BC6C32">
          <w:tab/>
        </w:r>
        <w:r w:rsidR="00D513F9" w:rsidRPr="00BC6C32">
          <w:fldChar w:fldCharType="begin"/>
        </w:r>
        <w:r w:rsidR="00D513F9" w:rsidRPr="00BC6C32">
          <w:instrText xml:space="preserve"> PAGEREF _Toc86680617 \h </w:instrText>
        </w:r>
        <w:r w:rsidR="00D513F9" w:rsidRPr="00BC6C32">
          <w:fldChar w:fldCharType="separate"/>
        </w:r>
        <w:r w:rsidR="00D513F9" w:rsidRPr="00BC6C32">
          <w:t>62</w:t>
        </w:r>
        <w:r w:rsidR="00D513F9" w:rsidRPr="00BC6C32">
          <w:fldChar w:fldCharType="end"/>
        </w:r>
      </w:hyperlink>
    </w:p>
    <w:p w14:paraId="65CE0329" w14:textId="77777777" w:rsidR="00AE3B1A" w:rsidRPr="00BC6C32" w:rsidRDefault="00810097">
      <w:pPr>
        <w:pStyle w:val="TOC1"/>
        <w:rPr>
          <w:rFonts w:asciiTheme="minorHAnsi" w:eastAsiaTheme="minorEastAsia" w:hAnsiTheme="minorHAnsi" w:cstheme="minorBidi"/>
          <w:szCs w:val="22"/>
        </w:rPr>
      </w:pPr>
      <w:hyperlink w:anchor="_Toc86680618" w:history="1">
        <w:r w:rsidR="00D513F9" w:rsidRPr="00BC6C32">
          <w:rPr>
            <w:rStyle w:val="aff3"/>
          </w:rPr>
          <w:t>2.</w:t>
        </w:r>
        <w:r w:rsidR="00D513F9" w:rsidRPr="00BC6C32">
          <w:rPr>
            <w:rFonts w:asciiTheme="minorHAnsi" w:eastAsiaTheme="minorEastAsia" w:hAnsiTheme="minorHAnsi" w:cstheme="minorBidi"/>
            <w:szCs w:val="22"/>
          </w:rPr>
          <w:tab/>
        </w:r>
        <w:r w:rsidR="00D513F9" w:rsidRPr="00BC6C32">
          <w:rPr>
            <w:rStyle w:val="aff3"/>
          </w:rPr>
          <w:t>报价一览表</w:t>
        </w:r>
        <w:r w:rsidR="00D513F9" w:rsidRPr="00BC6C32">
          <w:tab/>
        </w:r>
        <w:r w:rsidR="00D513F9" w:rsidRPr="00BC6C32">
          <w:fldChar w:fldCharType="begin"/>
        </w:r>
        <w:r w:rsidR="00D513F9" w:rsidRPr="00BC6C32">
          <w:instrText xml:space="preserve"> PAGEREF _Toc86680618 \h </w:instrText>
        </w:r>
        <w:r w:rsidR="00D513F9" w:rsidRPr="00BC6C32">
          <w:fldChar w:fldCharType="separate"/>
        </w:r>
        <w:r w:rsidR="00D513F9" w:rsidRPr="00BC6C32">
          <w:t>63</w:t>
        </w:r>
        <w:r w:rsidR="00D513F9" w:rsidRPr="00BC6C32">
          <w:fldChar w:fldCharType="end"/>
        </w:r>
      </w:hyperlink>
    </w:p>
    <w:p w14:paraId="2B5C2B8A" w14:textId="77777777" w:rsidR="00AE3B1A" w:rsidRPr="00BC6C32" w:rsidRDefault="00810097">
      <w:pPr>
        <w:pStyle w:val="TOC1"/>
        <w:rPr>
          <w:rFonts w:asciiTheme="minorHAnsi" w:eastAsiaTheme="minorEastAsia" w:hAnsiTheme="minorHAnsi" w:cstheme="minorBidi"/>
          <w:szCs w:val="22"/>
        </w:rPr>
      </w:pPr>
      <w:hyperlink w:anchor="_Toc86680619" w:history="1">
        <w:r w:rsidR="00D513F9" w:rsidRPr="00BC6C32">
          <w:rPr>
            <w:rStyle w:val="aff3"/>
          </w:rPr>
          <w:t>3.</w:t>
        </w:r>
        <w:r w:rsidR="00D513F9" w:rsidRPr="00BC6C32">
          <w:rPr>
            <w:rFonts w:asciiTheme="minorHAnsi" w:eastAsiaTheme="minorEastAsia" w:hAnsiTheme="minorHAnsi" w:cstheme="minorBidi"/>
            <w:szCs w:val="22"/>
          </w:rPr>
          <w:tab/>
        </w:r>
        <w:r w:rsidR="00D513F9" w:rsidRPr="00BC6C32">
          <w:rPr>
            <w:rStyle w:val="aff3"/>
          </w:rPr>
          <w:t>分项报价表</w:t>
        </w:r>
        <w:r w:rsidR="00D513F9" w:rsidRPr="00BC6C32">
          <w:tab/>
        </w:r>
        <w:r w:rsidR="00D513F9" w:rsidRPr="00BC6C32">
          <w:fldChar w:fldCharType="begin"/>
        </w:r>
        <w:r w:rsidR="00D513F9" w:rsidRPr="00BC6C32">
          <w:instrText xml:space="preserve"> PAGEREF _Toc86680619 \h </w:instrText>
        </w:r>
        <w:r w:rsidR="00D513F9" w:rsidRPr="00BC6C32">
          <w:fldChar w:fldCharType="separate"/>
        </w:r>
        <w:r w:rsidR="00D513F9" w:rsidRPr="00BC6C32">
          <w:t>64</w:t>
        </w:r>
        <w:r w:rsidR="00D513F9" w:rsidRPr="00BC6C32">
          <w:fldChar w:fldCharType="end"/>
        </w:r>
      </w:hyperlink>
    </w:p>
    <w:p w14:paraId="09FF1957" w14:textId="77777777" w:rsidR="00AE3B1A" w:rsidRPr="00BC6C32" w:rsidRDefault="00810097">
      <w:pPr>
        <w:pStyle w:val="TOC1"/>
        <w:rPr>
          <w:rFonts w:asciiTheme="minorHAnsi" w:eastAsiaTheme="minorEastAsia" w:hAnsiTheme="minorHAnsi" w:cstheme="minorBidi"/>
          <w:szCs w:val="22"/>
        </w:rPr>
      </w:pPr>
      <w:hyperlink w:anchor="_Toc86680620" w:history="1">
        <w:r w:rsidR="00D513F9" w:rsidRPr="00BC6C32">
          <w:rPr>
            <w:rStyle w:val="aff3"/>
          </w:rPr>
          <w:t>4.</w:t>
        </w:r>
        <w:r w:rsidR="00D513F9" w:rsidRPr="00BC6C32">
          <w:rPr>
            <w:rFonts w:asciiTheme="minorHAnsi" w:eastAsiaTheme="minorEastAsia" w:hAnsiTheme="minorHAnsi" w:cstheme="minorBidi"/>
            <w:szCs w:val="22"/>
          </w:rPr>
          <w:tab/>
        </w:r>
        <w:r w:rsidR="00D513F9" w:rsidRPr="00BC6C32">
          <w:rPr>
            <w:rStyle w:val="aff3"/>
          </w:rPr>
          <w:t>招标代理服务费承诺书</w:t>
        </w:r>
        <w:r w:rsidR="00D513F9" w:rsidRPr="00BC6C32">
          <w:tab/>
        </w:r>
        <w:r w:rsidR="00D513F9" w:rsidRPr="00BC6C32">
          <w:fldChar w:fldCharType="begin"/>
        </w:r>
        <w:r w:rsidR="00D513F9" w:rsidRPr="00BC6C32">
          <w:instrText xml:space="preserve"> PAGEREF _Toc86680620 \h </w:instrText>
        </w:r>
        <w:r w:rsidR="00D513F9" w:rsidRPr="00BC6C32">
          <w:fldChar w:fldCharType="separate"/>
        </w:r>
        <w:r w:rsidR="00D513F9" w:rsidRPr="00BC6C32">
          <w:t>65</w:t>
        </w:r>
        <w:r w:rsidR="00D513F9" w:rsidRPr="00BC6C32">
          <w:fldChar w:fldCharType="end"/>
        </w:r>
      </w:hyperlink>
    </w:p>
    <w:p w14:paraId="1A7BC7AB" w14:textId="77777777" w:rsidR="00AE3B1A" w:rsidRPr="00BC6C32" w:rsidRDefault="00810097">
      <w:pPr>
        <w:pStyle w:val="TOC1"/>
        <w:rPr>
          <w:rFonts w:asciiTheme="minorHAnsi" w:eastAsiaTheme="minorEastAsia" w:hAnsiTheme="minorHAnsi" w:cstheme="minorBidi"/>
          <w:szCs w:val="22"/>
        </w:rPr>
      </w:pPr>
      <w:hyperlink w:anchor="_Toc86680621" w:history="1">
        <w:r w:rsidR="00D513F9" w:rsidRPr="00BC6C32">
          <w:rPr>
            <w:rStyle w:val="aff3"/>
          </w:rPr>
          <w:t>5.</w:t>
        </w:r>
        <w:r w:rsidR="00D513F9" w:rsidRPr="00BC6C32">
          <w:rPr>
            <w:rFonts w:asciiTheme="minorHAnsi" w:eastAsiaTheme="minorEastAsia" w:hAnsiTheme="minorHAnsi" w:cstheme="minorBidi"/>
            <w:szCs w:val="22"/>
          </w:rPr>
          <w:tab/>
        </w:r>
        <w:r w:rsidR="00D513F9" w:rsidRPr="00BC6C32">
          <w:rPr>
            <w:rStyle w:val="aff3"/>
          </w:rPr>
          <w:t>投标保证金汇款凭证</w:t>
        </w:r>
        <w:r w:rsidR="00D513F9" w:rsidRPr="00BC6C32">
          <w:tab/>
        </w:r>
        <w:r w:rsidR="00D513F9" w:rsidRPr="00BC6C32">
          <w:fldChar w:fldCharType="begin"/>
        </w:r>
        <w:r w:rsidR="00D513F9" w:rsidRPr="00BC6C32">
          <w:instrText xml:space="preserve"> PAGEREF _Toc86680621 \h </w:instrText>
        </w:r>
        <w:r w:rsidR="00D513F9" w:rsidRPr="00BC6C32">
          <w:fldChar w:fldCharType="separate"/>
        </w:r>
        <w:r w:rsidR="00D513F9" w:rsidRPr="00BC6C32">
          <w:t>66</w:t>
        </w:r>
        <w:r w:rsidR="00D513F9" w:rsidRPr="00BC6C32">
          <w:fldChar w:fldCharType="end"/>
        </w:r>
      </w:hyperlink>
    </w:p>
    <w:p w14:paraId="19A7B348" w14:textId="77777777" w:rsidR="00AE3B1A" w:rsidRPr="00BC6C32" w:rsidRDefault="00D513F9">
      <w:pPr>
        <w:spacing w:after="120" w:line="360" w:lineRule="auto"/>
        <w:rPr>
          <w:rFonts w:ascii="宋体" w:hAnsi="宋体" w:cs="宋体"/>
          <w:sz w:val="24"/>
        </w:rPr>
        <w:sectPr w:rsidR="00AE3B1A" w:rsidRPr="00BC6C32">
          <w:footerReference w:type="default" r:id="rId21"/>
          <w:pgSz w:w="11906" w:h="16838"/>
          <w:pgMar w:top="1440" w:right="1701" w:bottom="1440" w:left="1701" w:header="851" w:footer="992" w:gutter="0"/>
          <w:pgNumType w:start="1"/>
          <w:cols w:space="720"/>
          <w:docGrid w:type="linesAndChars" w:linePitch="380"/>
        </w:sectPr>
      </w:pPr>
      <w:r w:rsidRPr="00BC6C32">
        <w:rPr>
          <w:rFonts w:ascii="宋体" w:hAnsi="宋体"/>
          <w:szCs w:val="22"/>
        </w:rPr>
        <w:fldChar w:fldCharType="end"/>
      </w:r>
    </w:p>
    <w:p w14:paraId="5195818F" w14:textId="77777777" w:rsidR="00AE3B1A" w:rsidRPr="00BC6C32" w:rsidRDefault="00D513F9">
      <w:pPr>
        <w:pStyle w:val="bt1bt1"/>
        <w:spacing w:before="240" w:after="120"/>
        <w:rPr>
          <w:rFonts w:ascii="宋体" w:eastAsia="宋体" w:hAnsi="宋体" w:cs="宋体"/>
          <w:b/>
          <w:bCs w:val="0"/>
          <w:kern w:val="0"/>
          <w:sz w:val="28"/>
          <w:szCs w:val="28"/>
        </w:rPr>
      </w:pPr>
      <w:bookmarkStart w:id="1" w:name="_Toc447265211"/>
      <w:bookmarkStart w:id="2" w:name="_Toc56432210"/>
      <w:bookmarkStart w:id="3" w:name="_Toc86680581"/>
      <w:bookmarkStart w:id="4" w:name="_Toc447265797"/>
      <w:bookmarkStart w:id="5" w:name="_Toc447265497"/>
      <w:bookmarkStart w:id="6" w:name="_Toc447188662"/>
      <w:r w:rsidRPr="00BC6C32">
        <w:rPr>
          <w:rFonts w:ascii="宋体" w:eastAsia="宋体" w:hAnsi="宋体" w:cs="宋体" w:hint="eastAsia"/>
          <w:b/>
          <w:bCs w:val="0"/>
          <w:kern w:val="0"/>
          <w:sz w:val="28"/>
          <w:szCs w:val="28"/>
        </w:rPr>
        <w:lastRenderedPageBreak/>
        <w:t>第一章  招标公告</w:t>
      </w:r>
      <w:bookmarkEnd w:id="1"/>
      <w:bookmarkEnd w:id="2"/>
      <w:bookmarkEnd w:id="3"/>
      <w:bookmarkEnd w:id="4"/>
      <w:bookmarkEnd w:id="5"/>
      <w:bookmarkEnd w:id="6"/>
    </w:p>
    <w:p w14:paraId="6F9831D3" w14:textId="77777777" w:rsidR="00AE3B1A" w:rsidRPr="00BC6C32" w:rsidRDefault="00D513F9">
      <w:pPr>
        <w:adjustRightInd w:val="0"/>
        <w:snapToGrid w:val="0"/>
        <w:spacing w:line="440" w:lineRule="exact"/>
        <w:ind w:firstLineChars="200" w:firstLine="482"/>
        <w:jc w:val="center"/>
        <w:rPr>
          <w:rFonts w:ascii="宋体" w:hAnsi="宋体"/>
          <w:b/>
          <w:bCs/>
          <w:sz w:val="24"/>
        </w:rPr>
      </w:pPr>
      <w:bookmarkStart w:id="7" w:name="_Hlk70692701"/>
      <w:r w:rsidRPr="00BC6C32">
        <w:rPr>
          <w:rFonts w:ascii="宋体" w:hAnsi="宋体" w:hint="eastAsia"/>
          <w:b/>
          <w:bCs/>
          <w:sz w:val="24"/>
          <w:szCs w:val="32"/>
          <w:u w:val="single"/>
        </w:rPr>
        <w:t>广东省乡村振兴文化服务产业园化州化橘红品牌共建基地项目招标公告</w:t>
      </w:r>
    </w:p>
    <w:p w14:paraId="3CBC548D" w14:textId="77777777" w:rsidR="00AE3B1A" w:rsidRPr="00BC6C32" w:rsidRDefault="00D513F9">
      <w:pPr>
        <w:adjustRightInd w:val="0"/>
        <w:snapToGrid w:val="0"/>
        <w:spacing w:line="440" w:lineRule="exact"/>
        <w:ind w:firstLineChars="200" w:firstLine="420"/>
        <w:rPr>
          <w:rFonts w:ascii="宋体" w:hAnsi="宋体"/>
          <w:szCs w:val="21"/>
        </w:rPr>
      </w:pPr>
      <w:r w:rsidRPr="00BC6C32">
        <w:rPr>
          <w:rFonts w:ascii="宋体" w:hAnsi="宋体" w:hint="eastAsia"/>
          <w:szCs w:val="21"/>
        </w:rPr>
        <w:t>本招标项目为</w:t>
      </w:r>
      <w:r w:rsidRPr="00BC6C32">
        <w:rPr>
          <w:rFonts w:ascii="宋体" w:hAnsi="宋体" w:hint="eastAsia"/>
          <w:u w:val="single"/>
        </w:rPr>
        <w:t>广东省乡村振兴文化服务产业园化州化橘红品牌共建基地项目</w:t>
      </w:r>
      <w:r w:rsidRPr="00BC6C32">
        <w:rPr>
          <w:rFonts w:ascii="宋体" w:hAnsi="宋体" w:hint="eastAsia"/>
          <w:szCs w:val="21"/>
        </w:rPr>
        <w:t>，</w:t>
      </w:r>
      <w:r w:rsidRPr="00BC6C32">
        <w:rPr>
          <w:rFonts w:ascii="宋体" w:hAnsi="宋体" w:hint="eastAsia"/>
          <w:szCs w:val="21"/>
          <w:u w:val="single"/>
        </w:rPr>
        <w:t>（招标代理编号：</w:t>
      </w:r>
      <w:r w:rsidRPr="00BC6C32">
        <w:rPr>
          <w:rFonts w:ascii="宋体" w:hAnsi="宋体" w:hint="eastAsia"/>
          <w:u w:val="single"/>
        </w:rPr>
        <w:t>WJS-202111010071</w:t>
      </w:r>
      <w:r w:rsidRPr="00BC6C32">
        <w:rPr>
          <w:rFonts w:ascii="宋体" w:hAnsi="宋体" w:hint="eastAsia"/>
          <w:szCs w:val="21"/>
          <w:u w:val="single"/>
        </w:rPr>
        <w:t>）</w:t>
      </w:r>
      <w:r w:rsidRPr="00BC6C32">
        <w:rPr>
          <w:rFonts w:ascii="宋体" w:hAnsi="宋体" w:hint="eastAsia"/>
          <w:szCs w:val="21"/>
        </w:rPr>
        <w:t>，招标人为</w:t>
      </w:r>
      <w:r w:rsidRPr="00BC6C32">
        <w:rPr>
          <w:rFonts w:ascii="宋体" w:hAnsi="宋体" w:hint="eastAsia"/>
          <w:u w:val="single"/>
        </w:rPr>
        <w:t>广东南方农村报经营有限公司</w:t>
      </w:r>
      <w:r w:rsidRPr="00BC6C32">
        <w:rPr>
          <w:rFonts w:ascii="宋体" w:hAnsi="宋体" w:hint="eastAsia"/>
          <w:szCs w:val="21"/>
        </w:rPr>
        <w:t>，招标代理机构为</w:t>
      </w:r>
      <w:r w:rsidRPr="00BC6C32">
        <w:rPr>
          <w:rFonts w:ascii="宋体" w:hAnsi="宋体" w:hint="eastAsia"/>
          <w:u w:val="single"/>
        </w:rPr>
        <w:t>广东省南方文化产权交易所股份有限公司</w:t>
      </w:r>
      <w:r w:rsidRPr="00BC6C32">
        <w:rPr>
          <w:rFonts w:ascii="宋体" w:hAnsi="宋体" w:hint="eastAsia"/>
          <w:szCs w:val="21"/>
        </w:rPr>
        <w:t>。项目资金已落实，具备招标条件，现进行公开招标，特邀请有意向的且具有提供标的物能力的潜在投标人（以下简称投标人）投标。</w:t>
      </w:r>
    </w:p>
    <w:p w14:paraId="20048A74" w14:textId="77777777" w:rsidR="00AE3B1A" w:rsidRPr="00BC6C32" w:rsidRDefault="00D513F9">
      <w:pPr>
        <w:pStyle w:val="12"/>
        <w:numPr>
          <w:ilvl w:val="0"/>
          <w:numId w:val="3"/>
        </w:numPr>
        <w:adjustRightInd w:val="0"/>
        <w:snapToGrid w:val="0"/>
        <w:spacing w:line="440" w:lineRule="exact"/>
        <w:ind w:firstLineChars="0"/>
        <w:rPr>
          <w:rFonts w:ascii="宋体" w:hAnsi="宋体"/>
          <w:b/>
          <w:szCs w:val="21"/>
        </w:rPr>
      </w:pPr>
      <w:r w:rsidRPr="00BC6C32">
        <w:rPr>
          <w:rFonts w:ascii="宋体" w:hAnsi="宋体" w:hint="eastAsia"/>
          <w:b/>
          <w:szCs w:val="21"/>
        </w:rPr>
        <w:t>项目概况与采购内容</w:t>
      </w:r>
    </w:p>
    <w:p w14:paraId="694046D3" w14:textId="77777777" w:rsidR="00AE3B1A" w:rsidRPr="00BC6C32" w:rsidRDefault="00D513F9">
      <w:pPr>
        <w:adjustRightInd w:val="0"/>
        <w:snapToGrid w:val="0"/>
        <w:spacing w:line="440" w:lineRule="exact"/>
        <w:ind w:left="284"/>
        <w:rPr>
          <w:rFonts w:ascii="宋体" w:hAnsi="宋体"/>
          <w:szCs w:val="21"/>
        </w:rPr>
      </w:pPr>
      <w:r w:rsidRPr="00BC6C32">
        <w:rPr>
          <w:rFonts w:ascii="宋体" w:hAnsi="宋体" w:hint="eastAsia"/>
          <w:szCs w:val="21"/>
        </w:rPr>
        <w:t>1.1预计标的额：80万元人民币（含税）。</w:t>
      </w:r>
    </w:p>
    <w:p w14:paraId="61E9FFD1" w14:textId="77777777" w:rsidR="00AE3B1A" w:rsidRPr="00BC6C32" w:rsidRDefault="00D513F9">
      <w:pPr>
        <w:adjustRightInd w:val="0"/>
        <w:snapToGrid w:val="0"/>
        <w:spacing w:line="440" w:lineRule="exact"/>
        <w:ind w:left="284"/>
        <w:rPr>
          <w:rFonts w:ascii="宋体" w:hAnsi="宋体"/>
          <w:szCs w:val="21"/>
        </w:rPr>
      </w:pPr>
      <w:r w:rsidRPr="00BC6C32">
        <w:rPr>
          <w:rFonts w:ascii="宋体" w:hAnsi="宋体" w:hint="eastAsia"/>
          <w:szCs w:val="21"/>
        </w:rPr>
        <w:t>1.2项目概况：本项目拟通过公开招标的方式选取一名中标人，中标人提供广东省乡村振兴文化服务产业园化州化橘红品牌共建基地项目</w:t>
      </w:r>
      <w:r w:rsidRPr="00BC6C32">
        <w:rPr>
          <w:rFonts w:ascii="宋体" w:hAnsi="宋体" w:cs="宋体" w:hint="eastAsia"/>
          <w:szCs w:val="21"/>
        </w:rPr>
        <w:t>服务内容</w:t>
      </w:r>
      <w:r w:rsidRPr="00BC6C32">
        <w:rPr>
          <w:rFonts w:hint="eastAsia"/>
          <w:szCs w:val="21"/>
        </w:rPr>
        <w:t>。</w:t>
      </w:r>
    </w:p>
    <w:p w14:paraId="6907D5BB" w14:textId="77777777" w:rsidR="00AE3B1A" w:rsidRPr="00BC6C32" w:rsidRDefault="00D513F9">
      <w:pPr>
        <w:adjustRightInd w:val="0"/>
        <w:snapToGrid w:val="0"/>
        <w:spacing w:line="440" w:lineRule="exact"/>
        <w:ind w:left="284"/>
        <w:rPr>
          <w:szCs w:val="21"/>
        </w:rPr>
      </w:pPr>
      <w:r w:rsidRPr="00BC6C32">
        <w:rPr>
          <w:rFonts w:ascii="宋体" w:hAnsi="宋体" w:hint="eastAsia"/>
          <w:szCs w:val="21"/>
        </w:rPr>
        <w:t>1.3 服务时间：</w:t>
      </w:r>
      <w:r w:rsidRPr="00BC6C32">
        <w:rPr>
          <w:rFonts w:ascii="宋体" w:hAnsi="宋体" w:cs="宋体" w:hint="eastAsia"/>
          <w:szCs w:val="21"/>
        </w:rPr>
        <w:t>中标人需在</w:t>
      </w:r>
      <w:r w:rsidRPr="0082387A">
        <w:rPr>
          <w:rFonts w:ascii="宋体" w:hAnsi="宋体" w:cs="宋体"/>
          <w:szCs w:val="21"/>
        </w:rPr>
        <w:t>2022年3月30日前</w:t>
      </w:r>
      <w:r w:rsidRPr="00BC6C32">
        <w:rPr>
          <w:rFonts w:ascii="宋体" w:hAnsi="宋体" w:cs="宋体" w:hint="eastAsia"/>
          <w:szCs w:val="21"/>
        </w:rPr>
        <w:t>完成项目所有工作。</w:t>
      </w:r>
    </w:p>
    <w:p w14:paraId="6C9F5AD8" w14:textId="77777777" w:rsidR="00AE3B1A" w:rsidRPr="00BC6C32" w:rsidRDefault="00D513F9">
      <w:pPr>
        <w:pStyle w:val="12"/>
        <w:numPr>
          <w:ilvl w:val="0"/>
          <w:numId w:val="3"/>
        </w:numPr>
        <w:adjustRightInd w:val="0"/>
        <w:snapToGrid w:val="0"/>
        <w:spacing w:line="440" w:lineRule="exact"/>
        <w:ind w:firstLineChars="0"/>
        <w:rPr>
          <w:rFonts w:ascii="宋体" w:hAnsi="宋体"/>
          <w:b/>
          <w:szCs w:val="21"/>
        </w:rPr>
      </w:pPr>
      <w:bookmarkStart w:id="8" w:name="_Toc319394714"/>
      <w:bookmarkStart w:id="9" w:name="_Toc319769473"/>
      <w:bookmarkStart w:id="10" w:name="_Toc184704555"/>
      <w:r w:rsidRPr="00BC6C32">
        <w:rPr>
          <w:rFonts w:ascii="宋体" w:hAnsi="宋体" w:hint="eastAsia"/>
          <w:b/>
          <w:szCs w:val="21"/>
        </w:rPr>
        <w:t>投标人资格要求</w:t>
      </w:r>
      <w:bookmarkEnd w:id="8"/>
      <w:bookmarkEnd w:id="9"/>
      <w:bookmarkEnd w:id="10"/>
      <w:r w:rsidRPr="00BC6C32">
        <w:rPr>
          <w:rFonts w:ascii="宋体" w:hAnsi="宋体" w:hint="eastAsia"/>
          <w:b/>
          <w:szCs w:val="21"/>
        </w:rPr>
        <w:t xml:space="preserve"> </w:t>
      </w:r>
    </w:p>
    <w:p w14:paraId="386D1099" w14:textId="77777777" w:rsidR="00AE3B1A" w:rsidRPr="00BC6C32" w:rsidRDefault="00D513F9">
      <w:pPr>
        <w:pStyle w:val="12"/>
        <w:adjustRightInd w:val="0"/>
        <w:snapToGrid w:val="0"/>
        <w:spacing w:line="440" w:lineRule="exact"/>
        <w:rPr>
          <w:rFonts w:ascii="宋体" w:hAnsi="宋体"/>
          <w:szCs w:val="21"/>
        </w:rPr>
      </w:pPr>
      <w:bookmarkStart w:id="11" w:name="_Toc319394715"/>
      <w:bookmarkStart w:id="12" w:name="_Toc319769474"/>
      <w:bookmarkStart w:id="13" w:name="_Toc184704556"/>
      <w:r w:rsidRPr="00BC6C32">
        <w:rPr>
          <w:rFonts w:ascii="宋体" w:hAnsi="宋体" w:hint="eastAsia"/>
          <w:szCs w:val="21"/>
        </w:rPr>
        <w:t>2.1 在中华人民共和国境内注册的具有独立承担民事责任能力的法人或其他组织（分公司投标须总公司授权）,</w:t>
      </w:r>
      <w:r w:rsidRPr="00BC6C32">
        <w:rPr>
          <w:rFonts w:hint="eastAsia"/>
        </w:rPr>
        <w:t xml:space="preserve"> </w:t>
      </w:r>
      <w:r w:rsidRPr="00BC6C32">
        <w:rPr>
          <w:rFonts w:ascii="宋体" w:hAnsi="宋体" w:hint="eastAsia"/>
          <w:szCs w:val="21"/>
        </w:rPr>
        <w:t>提交有效的营业执照（或事业单位法人证书，或社会团体法人登记证书，或执业许可证等相关证明）复印件；</w:t>
      </w:r>
    </w:p>
    <w:p w14:paraId="4B22886F"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hint="eastAsia"/>
          <w:szCs w:val="21"/>
        </w:rPr>
        <w:t>2.2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06D8F5C6" w14:textId="77777777" w:rsidR="00AE3B1A" w:rsidRPr="00BC6C32" w:rsidRDefault="00D513F9">
      <w:pPr>
        <w:pStyle w:val="12"/>
        <w:adjustRightInd w:val="0"/>
        <w:snapToGrid w:val="0"/>
        <w:spacing w:line="440" w:lineRule="exact"/>
        <w:rPr>
          <w:rFonts w:ascii="宋体" w:hAnsi="宋体" w:cs="宋体"/>
        </w:rPr>
      </w:pPr>
      <w:r w:rsidRPr="00BC6C32">
        <w:rPr>
          <w:rFonts w:ascii="宋体" w:hAnsi="宋体"/>
          <w:szCs w:val="21"/>
        </w:rPr>
        <w:t>2.3</w:t>
      </w:r>
      <w:r w:rsidRPr="00BC6C32">
        <w:rPr>
          <w:rFonts w:ascii="宋体" w:hAnsi="宋体" w:hint="eastAsia"/>
          <w:szCs w:val="21"/>
        </w:rPr>
        <w:t>投标人提供第三方审计的2020年度财务状况报告或银行出具的资信证明材料复印件；</w:t>
      </w:r>
    </w:p>
    <w:p w14:paraId="4C59728A"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hint="eastAsia"/>
          <w:szCs w:val="21"/>
        </w:rPr>
        <w:t>2.4单位负责人为同一人或者存在直接控股、管理关系的不同投标人，不得参加同一合同项下的招标活动，以《投标人资格声明》填报的内容进行评审；</w:t>
      </w:r>
    </w:p>
    <w:p w14:paraId="1E8BE829"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hint="eastAsia"/>
          <w:szCs w:val="21"/>
        </w:rPr>
        <w:t>2</w:t>
      </w:r>
      <w:r w:rsidRPr="00BC6C32">
        <w:rPr>
          <w:rFonts w:ascii="宋体" w:hAnsi="宋体"/>
          <w:szCs w:val="21"/>
        </w:rPr>
        <w:t>.5</w:t>
      </w:r>
      <w:r w:rsidRPr="00BC6C32">
        <w:rPr>
          <w:rFonts w:ascii="宋体" w:hAnsi="宋体" w:hint="eastAsia"/>
          <w:szCs w:val="21"/>
        </w:rPr>
        <w:t>本项目不接受联合体投标。</w:t>
      </w:r>
    </w:p>
    <w:p w14:paraId="78562011" w14:textId="77777777" w:rsidR="00AE3B1A" w:rsidRPr="00BC6C32" w:rsidRDefault="00D513F9">
      <w:pPr>
        <w:pStyle w:val="12"/>
        <w:numPr>
          <w:ilvl w:val="0"/>
          <w:numId w:val="3"/>
        </w:numPr>
        <w:adjustRightInd w:val="0"/>
        <w:snapToGrid w:val="0"/>
        <w:spacing w:line="440" w:lineRule="exact"/>
        <w:ind w:firstLineChars="0"/>
        <w:rPr>
          <w:rFonts w:ascii="宋体" w:hAnsi="宋体"/>
          <w:b/>
          <w:szCs w:val="21"/>
        </w:rPr>
      </w:pPr>
      <w:r w:rsidRPr="00BC6C32">
        <w:rPr>
          <w:rFonts w:ascii="宋体" w:hAnsi="宋体" w:hint="eastAsia"/>
          <w:b/>
          <w:szCs w:val="21"/>
        </w:rPr>
        <w:t>资格审查方法</w:t>
      </w:r>
      <w:bookmarkEnd w:id="11"/>
      <w:bookmarkEnd w:id="12"/>
      <w:bookmarkEnd w:id="13"/>
    </w:p>
    <w:p w14:paraId="1B192EB4"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本项目将进行资格后审，资格审查标准和内容见招标文件第三章“评审办法”，凡未通过资格后审的投标人，其投标文件将被否决。</w:t>
      </w:r>
    </w:p>
    <w:p w14:paraId="3021730D" w14:textId="77777777" w:rsidR="00AE3B1A" w:rsidRPr="00BC6C32" w:rsidRDefault="00D513F9">
      <w:pPr>
        <w:pStyle w:val="12"/>
        <w:numPr>
          <w:ilvl w:val="0"/>
          <w:numId w:val="3"/>
        </w:numPr>
        <w:adjustRightInd w:val="0"/>
        <w:snapToGrid w:val="0"/>
        <w:spacing w:line="440" w:lineRule="exact"/>
        <w:ind w:firstLineChars="0"/>
        <w:rPr>
          <w:rFonts w:ascii="宋体" w:hAnsi="宋体"/>
          <w:b/>
          <w:szCs w:val="21"/>
        </w:rPr>
      </w:pPr>
      <w:r w:rsidRPr="00BC6C32">
        <w:rPr>
          <w:rFonts w:ascii="宋体" w:hAnsi="宋体" w:hint="eastAsia"/>
          <w:b/>
          <w:szCs w:val="21"/>
        </w:rPr>
        <w:t>招标文件获取</w:t>
      </w:r>
    </w:p>
    <w:p w14:paraId="0E479464" w14:textId="46D93CC3"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szCs w:val="21"/>
        </w:rPr>
        <w:t>获取时间：</w:t>
      </w:r>
      <w:r w:rsidRPr="00BC6C32">
        <w:rPr>
          <w:rFonts w:ascii="宋体" w:hAnsi="宋体" w:hint="eastAsia"/>
          <w:szCs w:val="21"/>
        </w:rPr>
        <w:t>凡有意参加投标人，从</w:t>
      </w:r>
      <w:r w:rsidR="00103975">
        <w:rPr>
          <w:rFonts w:ascii="宋体" w:hAnsi="宋体"/>
          <w:szCs w:val="21"/>
        </w:rPr>
        <w:t>2021年12月</w:t>
      </w:r>
      <w:r w:rsidR="00124C2C">
        <w:rPr>
          <w:rFonts w:ascii="宋体" w:hAnsi="宋体"/>
          <w:szCs w:val="21"/>
        </w:rPr>
        <w:t>01</w:t>
      </w:r>
      <w:r w:rsidRPr="00BC6C32">
        <w:rPr>
          <w:rFonts w:ascii="宋体" w:hAnsi="宋体"/>
          <w:szCs w:val="21"/>
        </w:rPr>
        <w:t>日8时30分到</w:t>
      </w:r>
      <w:r w:rsidR="00103975">
        <w:rPr>
          <w:rFonts w:ascii="宋体" w:hAnsi="宋体"/>
          <w:szCs w:val="21"/>
        </w:rPr>
        <w:t>2021年12月</w:t>
      </w:r>
      <w:r w:rsidR="008263DF">
        <w:rPr>
          <w:rFonts w:ascii="宋体" w:hAnsi="宋体"/>
          <w:szCs w:val="21"/>
        </w:rPr>
        <w:t>15</w:t>
      </w:r>
      <w:r w:rsidRPr="00BC6C32">
        <w:rPr>
          <w:rFonts w:ascii="宋体" w:hAnsi="宋体"/>
          <w:szCs w:val="21"/>
        </w:rPr>
        <w:t>日17时30分</w:t>
      </w:r>
      <w:r w:rsidRPr="00BC6C32">
        <w:rPr>
          <w:rFonts w:ascii="宋体" w:hAnsi="宋体" w:hint="eastAsia"/>
          <w:szCs w:val="21"/>
        </w:rPr>
        <w:t>，通过“</w:t>
      </w:r>
      <w:r w:rsidRPr="00BC6C32">
        <w:rPr>
          <w:rFonts w:hint="eastAsia"/>
          <w:szCs w:val="21"/>
        </w:rPr>
        <w:t>广东省文化公共资源服务平台</w:t>
      </w:r>
      <w:r w:rsidRPr="00BC6C32">
        <w:rPr>
          <w:rFonts w:hint="eastAsia"/>
          <w:szCs w:val="21"/>
        </w:rPr>
        <w:t>-</w:t>
      </w:r>
      <w:r w:rsidRPr="00BC6C32">
        <w:rPr>
          <w:rFonts w:hint="eastAsia"/>
          <w:szCs w:val="21"/>
        </w:rPr>
        <w:t>电子采购交易平台”（网址：</w:t>
      </w:r>
      <w:r w:rsidRPr="00BC6C32">
        <w:rPr>
          <w:rFonts w:hint="eastAsia"/>
          <w:szCs w:val="21"/>
        </w:rPr>
        <w:t>http://whggzy.cnscee.com</w:t>
      </w:r>
      <w:r w:rsidRPr="00BC6C32">
        <w:rPr>
          <w:rFonts w:hint="eastAsia"/>
          <w:szCs w:val="21"/>
        </w:rPr>
        <w:t>）</w:t>
      </w:r>
      <w:r w:rsidRPr="00BC6C32">
        <w:rPr>
          <w:rFonts w:ascii="宋体" w:hAnsi="宋体" w:hint="eastAsia"/>
          <w:szCs w:val="21"/>
        </w:rPr>
        <w:t>获取招标文件。</w:t>
      </w:r>
    </w:p>
    <w:p w14:paraId="6B146B8F"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lastRenderedPageBreak/>
        <w:t>注册：输入网址，点击【新用户注册】（注册步骤详见门户网站：【供应商操作指南】-【注册指引】）。登陆账号后点击【常用文件】，下载《供应商&amp;供应商操作手册》。</w:t>
      </w:r>
    </w:p>
    <w:p w14:paraId="096F45BD"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招标文件费支付与下载： 注册成功后登录平台，点击【商机发现】，检索本项目；</w:t>
      </w:r>
    </w:p>
    <w:p w14:paraId="0CD30FA6"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招标文件费：每子包150元人民币，支付不退。</w:t>
      </w:r>
    </w:p>
    <w:p w14:paraId="180BF852"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支付方式：银行转账，转账完成后将汇款凭证及时上传平台，通过审核后可下载招标文件。建议公司账号汇款，如是个人账号汇款需同时提供公司的盖章授权函。转账账号信息如下：</w:t>
      </w:r>
    </w:p>
    <w:p w14:paraId="1E42314A"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收款人:广东省南方文化产权交易所股份有限公司</w:t>
      </w:r>
    </w:p>
    <w:p w14:paraId="6C69B301"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银行账号：120907227310805</w:t>
      </w:r>
    </w:p>
    <w:p w14:paraId="2E052660"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开户银行行号：308581002440</w:t>
      </w:r>
    </w:p>
    <w:p w14:paraId="169DF1D7" w14:textId="77777777" w:rsidR="00AE3B1A" w:rsidRPr="00BC6C32" w:rsidRDefault="00D513F9">
      <w:pPr>
        <w:pStyle w:val="12"/>
        <w:adjustRightInd w:val="0"/>
        <w:snapToGrid w:val="0"/>
        <w:spacing w:line="440" w:lineRule="exact"/>
        <w:ind w:left="424" w:firstLineChars="0" w:firstLine="0"/>
        <w:rPr>
          <w:rFonts w:ascii="宋体" w:hAnsi="宋体"/>
          <w:szCs w:val="21"/>
        </w:rPr>
      </w:pPr>
      <w:r w:rsidRPr="00BC6C32">
        <w:rPr>
          <w:rFonts w:ascii="宋体" w:hAnsi="宋体" w:hint="eastAsia"/>
          <w:szCs w:val="21"/>
        </w:rPr>
        <w:t>开户银行：招商银行广州南方报业支行</w:t>
      </w:r>
    </w:p>
    <w:p w14:paraId="44538B17"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疑问反馈：具体操作若有疑问，可致电客服热线：020-89524219。服务时间8:30-17:30（工作日）。</w:t>
      </w:r>
    </w:p>
    <w:p w14:paraId="540BBDDB"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免责声明：“</w:t>
      </w:r>
      <w:r w:rsidRPr="00BC6C32">
        <w:rPr>
          <w:rFonts w:hint="eastAsia"/>
          <w:szCs w:val="21"/>
        </w:rPr>
        <w:t>广东省文化公共资源服务平台</w:t>
      </w:r>
      <w:r w:rsidRPr="00BC6C32">
        <w:rPr>
          <w:rFonts w:hint="eastAsia"/>
          <w:szCs w:val="21"/>
        </w:rPr>
        <w:t>-</w:t>
      </w:r>
      <w:r w:rsidRPr="00BC6C32">
        <w:rPr>
          <w:rFonts w:hint="eastAsia"/>
          <w:szCs w:val="21"/>
        </w:rPr>
        <w:t>电子采购交易平台”（网址：</w:t>
      </w:r>
      <w:r w:rsidRPr="00BC6C32">
        <w:rPr>
          <w:rFonts w:hint="eastAsia"/>
          <w:szCs w:val="21"/>
        </w:rPr>
        <w:t>http://whggzy.cnscee.com</w:t>
      </w:r>
      <w:r w:rsidRPr="00BC6C32">
        <w:rPr>
          <w:rFonts w:hint="eastAsia"/>
          <w:szCs w:val="21"/>
        </w:rPr>
        <w:t>）</w:t>
      </w:r>
      <w:r w:rsidRPr="00BC6C32">
        <w:rPr>
          <w:rFonts w:ascii="宋体" w:hAnsi="宋体" w:hint="eastAsia"/>
          <w:szCs w:val="21"/>
        </w:rPr>
        <w:t>）为本项目获取文件的唯一渠道，其他平台的获取及支付均属无效。</w:t>
      </w:r>
    </w:p>
    <w:p w14:paraId="617F65DB" w14:textId="77777777"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审核联系人：陈女士，电话：13602838862</w:t>
      </w:r>
    </w:p>
    <w:p w14:paraId="6F736097" w14:textId="77777777" w:rsidR="00AE3B1A" w:rsidRPr="00BC6C32" w:rsidRDefault="00D513F9">
      <w:pPr>
        <w:numPr>
          <w:ilvl w:val="0"/>
          <w:numId w:val="3"/>
        </w:numPr>
        <w:spacing w:line="440" w:lineRule="exact"/>
        <w:ind w:left="0" w:firstLineChars="201" w:firstLine="424"/>
        <w:rPr>
          <w:rFonts w:ascii="宋体" w:hAnsi="宋体"/>
          <w:b/>
          <w:szCs w:val="21"/>
        </w:rPr>
      </w:pPr>
      <w:r w:rsidRPr="00BC6C32">
        <w:rPr>
          <w:rFonts w:ascii="宋体" w:hAnsi="宋体" w:hint="eastAsia"/>
          <w:b/>
          <w:szCs w:val="21"/>
        </w:rPr>
        <w:t>投标文件的递交</w:t>
      </w:r>
    </w:p>
    <w:p w14:paraId="384D7F7C" w14:textId="6FC1560F" w:rsidR="00AE3B1A" w:rsidRPr="00BC6C32" w:rsidRDefault="00D513F9">
      <w:pPr>
        <w:pStyle w:val="12"/>
        <w:numPr>
          <w:ilvl w:val="1"/>
          <w:numId w:val="3"/>
        </w:numPr>
        <w:adjustRightInd w:val="0"/>
        <w:snapToGrid w:val="0"/>
        <w:spacing w:line="440" w:lineRule="exact"/>
        <w:ind w:left="0" w:firstLineChars="202" w:firstLine="424"/>
        <w:rPr>
          <w:rFonts w:ascii="宋体" w:hAnsi="宋体"/>
          <w:szCs w:val="21"/>
        </w:rPr>
      </w:pPr>
      <w:r w:rsidRPr="00BC6C32">
        <w:rPr>
          <w:rFonts w:ascii="宋体" w:hAnsi="宋体" w:hint="eastAsia"/>
          <w:szCs w:val="21"/>
        </w:rPr>
        <w:t>投标文件</w:t>
      </w:r>
      <w:r w:rsidRPr="00BC6C32">
        <w:rPr>
          <w:rFonts w:ascii="宋体" w:hAnsi="宋体" w:hint="eastAsia"/>
        </w:rPr>
        <w:t>递交截止时间</w:t>
      </w:r>
      <w:r w:rsidRPr="00BC6C32">
        <w:rPr>
          <w:rFonts w:ascii="宋体" w:hAnsi="宋体" w:hint="eastAsia"/>
          <w:szCs w:val="21"/>
        </w:rPr>
        <w:t>（即投标截止时间）：</w:t>
      </w:r>
      <w:r w:rsidR="00103975">
        <w:rPr>
          <w:rFonts w:ascii="宋体" w:hAnsi="宋体"/>
          <w:szCs w:val="21"/>
        </w:rPr>
        <w:t>2021年12月</w:t>
      </w:r>
      <w:r w:rsidR="008263DF">
        <w:rPr>
          <w:rFonts w:ascii="宋体" w:hAnsi="宋体"/>
          <w:szCs w:val="21"/>
        </w:rPr>
        <w:t>21</w:t>
      </w:r>
      <w:r w:rsidRPr="00BC6C32">
        <w:rPr>
          <w:rFonts w:ascii="宋体" w:hAnsi="宋体"/>
          <w:szCs w:val="21"/>
        </w:rPr>
        <w:t>日9</w:t>
      </w:r>
      <w:r w:rsidRPr="00BC6C32">
        <w:rPr>
          <w:rFonts w:ascii="宋体" w:hAnsi="宋体" w:hint="eastAsia"/>
          <w:szCs w:val="21"/>
        </w:rPr>
        <w:t>时</w:t>
      </w:r>
      <w:r w:rsidRPr="00BC6C32">
        <w:rPr>
          <w:rFonts w:ascii="宋体" w:hAnsi="宋体"/>
          <w:szCs w:val="21"/>
        </w:rPr>
        <w:t>30分</w:t>
      </w:r>
    </w:p>
    <w:p w14:paraId="102090FD" w14:textId="77777777" w:rsidR="00AE3B1A" w:rsidRPr="00BC6C32" w:rsidRDefault="00D513F9">
      <w:pPr>
        <w:pStyle w:val="12"/>
        <w:numPr>
          <w:ilvl w:val="1"/>
          <w:numId w:val="3"/>
        </w:numPr>
        <w:adjustRightInd w:val="0"/>
        <w:snapToGrid w:val="0"/>
        <w:spacing w:line="440" w:lineRule="exact"/>
        <w:ind w:left="0" w:firstLineChars="202" w:firstLine="424"/>
        <w:rPr>
          <w:szCs w:val="21"/>
        </w:rPr>
      </w:pPr>
      <w:r w:rsidRPr="00BC6C32">
        <w:rPr>
          <w:rFonts w:ascii="宋体" w:hAnsi="宋体" w:hint="eastAsia"/>
          <w:szCs w:val="21"/>
        </w:rPr>
        <w:t>地点：广州市越秀区广州大道中289号传媒集团艺术园区生活综合楼三楼</w:t>
      </w:r>
      <w:r w:rsidRPr="00BC6C32">
        <w:rPr>
          <w:szCs w:val="21"/>
        </w:rPr>
        <w:t xml:space="preserve"> </w:t>
      </w:r>
    </w:p>
    <w:p w14:paraId="4C6704B0" w14:textId="77777777" w:rsidR="00AE3B1A" w:rsidRPr="00BC6C32" w:rsidRDefault="00D513F9">
      <w:pPr>
        <w:pStyle w:val="12"/>
        <w:adjustRightInd w:val="0"/>
        <w:snapToGrid w:val="0"/>
        <w:spacing w:line="440" w:lineRule="exact"/>
        <w:ind w:firstLineChars="0" w:firstLine="426"/>
        <w:jc w:val="left"/>
        <w:rPr>
          <w:rFonts w:ascii="宋体" w:hAnsi="宋体"/>
          <w:bCs/>
          <w:szCs w:val="21"/>
        </w:rPr>
      </w:pPr>
      <w:r w:rsidRPr="00BC6C32">
        <w:rPr>
          <w:rFonts w:hint="eastAsia"/>
          <w:szCs w:val="21"/>
        </w:rPr>
        <w:t>5.3</w:t>
      </w:r>
      <w:r w:rsidRPr="00BC6C32">
        <w:rPr>
          <w:rFonts w:hint="eastAsia"/>
          <w:szCs w:val="21"/>
        </w:rPr>
        <w:t>递交方式：</w:t>
      </w:r>
      <w:r w:rsidRPr="00BC6C32">
        <w:rPr>
          <w:rFonts w:hint="eastAsia"/>
          <w:b/>
          <w:szCs w:val="21"/>
        </w:rPr>
        <w:t>线下投标文件。</w:t>
      </w:r>
    </w:p>
    <w:p w14:paraId="272BB86B" w14:textId="77777777" w:rsidR="00AE3B1A" w:rsidRPr="00BC6C32" w:rsidRDefault="00D513F9">
      <w:pPr>
        <w:pStyle w:val="12"/>
        <w:adjustRightInd w:val="0"/>
        <w:snapToGrid w:val="0"/>
        <w:spacing w:line="440" w:lineRule="exact"/>
        <w:ind w:firstLineChars="0" w:firstLine="426"/>
        <w:jc w:val="left"/>
        <w:rPr>
          <w:szCs w:val="21"/>
        </w:rPr>
      </w:pPr>
      <w:r w:rsidRPr="00BC6C32">
        <w:rPr>
          <w:rFonts w:hint="eastAsia"/>
          <w:szCs w:val="21"/>
        </w:rPr>
        <w:t>5.4</w:t>
      </w:r>
      <w:r w:rsidRPr="00BC6C32">
        <w:rPr>
          <w:rFonts w:hint="eastAsia"/>
          <w:szCs w:val="21"/>
        </w:rPr>
        <w:t>本项目将于上述同一时间、地点进行开标，逾期送达的或者未送达指定地点的投标文件，招标人不予受理。</w:t>
      </w:r>
    </w:p>
    <w:p w14:paraId="534EAA9A" w14:textId="77777777" w:rsidR="00AE3B1A" w:rsidRPr="00BC6C32" w:rsidRDefault="00D513F9">
      <w:pPr>
        <w:numPr>
          <w:ilvl w:val="0"/>
          <w:numId w:val="3"/>
        </w:numPr>
        <w:spacing w:line="440" w:lineRule="exact"/>
        <w:ind w:left="0" w:firstLineChars="201" w:firstLine="424"/>
        <w:rPr>
          <w:rFonts w:ascii="宋体" w:hAnsi="宋体"/>
          <w:b/>
          <w:szCs w:val="21"/>
        </w:rPr>
      </w:pPr>
      <w:r w:rsidRPr="00BC6C32">
        <w:rPr>
          <w:rFonts w:ascii="宋体" w:hAnsi="宋体" w:hint="eastAsia"/>
          <w:b/>
          <w:szCs w:val="21"/>
        </w:rPr>
        <w:t>发布公告的媒介</w:t>
      </w:r>
    </w:p>
    <w:p w14:paraId="0BF3A599" w14:textId="77777777" w:rsidR="00AE3B1A" w:rsidRPr="00BC6C32" w:rsidRDefault="00D513F9">
      <w:pPr>
        <w:pStyle w:val="12"/>
        <w:adjustRightInd w:val="0"/>
        <w:snapToGrid w:val="0"/>
        <w:spacing w:line="440" w:lineRule="exact"/>
        <w:jc w:val="left"/>
        <w:rPr>
          <w:rFonts w:ascii="宋体" w:hAnsi="宋体"/>
          <w:szCs w:val="21"/>
        </w:rPr>
      </w:pPr>
      <w:r w:rsidRPr="00BC6C32">
        <w:rPr>
          <w:rFonts w:ascii="宋体" w:hAnsi="宋体" w:cs="宋体" w:hint="eastAsia"/>
        </w:rPr>
        <w:t>本次招标公告同时在南方日报、招标人网站（</w:t>
      </w:r>
      <w:r w:rsidRPr="00BC6C32">
        <w:rPr>
          <w:rFonts w:ascii="宋体" w:hAnsi="宋体" w:cs="宋体"/>
        </w:rPr>
        <w:t>https://zbtb.southcn.com/</w:t>
      </w:r>
      <w:r w:rsidRPr="00BC6C32">
        <w:rPr>
          <w:rFonts w:ascii="宋体" w:hAnsi="宋体" w:cs="宋体" w:hint="eastAsia"/>
        </w:rPr>
        <w:t>）、南方文交所官网（http://www.cnscee.com/）、广东省文化公共资源服务平台（https://zb.cnscee.com/）、中国招投标公共服务平台（http://www.cebpubservice.com/）发布，其他媒体转载无效</w:t>
      </w:r>
      <w:r w:rsidRPr="00BC6C32">
        <w:rPr>
          <w:rFonts w:ascii="宋体" w:hAnsi="宋体" w:hint="eastAsia"/>
          <w:szCs w:val="21"/>
        </w:rPr>
        <w:t>。</w:t>
      </w:r>
    </w:p>
    <w:p w14:paraId="1D249548" w14:textId="77777777" w:rsidR="00AE3B1A" w:rsidRPr="00BC6C32" w:rsidRDefault="00D513F9">
      <w:pPr>
        <w:numPr>
          <w:ilvl w:val="0"/>
          <w:numId w:val="3"/>
        </w:numPr>
        <w:spacing w:line="440" w:lineRule="exact"/>
        <w:ind w:left="0" w:firstLineChars="201" w:firstLine="424"/>
        <w:rPr>
          <w:rFonts w:ascii="宋体" w:hAnsi="宋体"/>
          <w:b/>
          <w:szCs w:val="21"/>
        </w:rPr>
      </w:pPr>
      <w:r w:rsidRPr="00BC6C32">
        <w:rPr>
          <w:rFonts w:ascii="宋体" w:hAnsi="宋体" w:hint="eastAsia"/>
          <w:b/>
          <w:szCs w:val="21"/>
        </w:rPr>
        <w:t>联系方式</w:t>
      </w:r>
    </w:p>
    <w:p w14:paraId="1F7FB590" w14:textId="77777777" w:rsidR="00AE3B1A" w:rsidRPr="00BC6C32" w:rsidRDefault="00D513F9">
      <w:pPr>
        <w:spacing w:line="420" w:lineRule="exact"/>
        <w:ind w:firstLineChars="196" w:firstLine="412"/>
        <w:rPr>
          <w:rFonts w:ascii="宋体" w:hAnsi="宋体"/>
          <w:szCs w:val="21"/>
        </w:rPr>
      </w:pPr>
      <w:r w:rsidRPr="00BC6C32">
        <w:rPr>
          <w:rFonts w:ascii="宋体" w:hAnsi="宋体" w:hint="eastAsia"/>
          <w:szCs w:val="21"/>
        </w:rPr>
        <w:t>7</w:t>
      </w:r>
      <w:r w:rsidRPr="00BC6C32">
        <w:rPr>
          <w:rFonts w:ascii="宋体" w:hAnsi="宋体"/>
          <w:szCs w:val="21"/>
        </w:rPr>
        <w:t>.1</w:t>
      </w:r>
      <w:r w:rsidRPr="00BC6C32">
        <w:rPr>
          <w:rFonts w:ascii="宋体" w:hAnsi="宋体" w:hint="eastAsia"/>
          <w:szCs w:val="21"/>
        </w:rPr>
        <w:t>招标人：广东南方农村报经营有限公司</w:t>
      </w:r>
    </w:p>
    <w:p w14:paraId="016516F4" w14:textId="77777777" w:rsidR="00AE3B1A" w:rsidRPr="00BC6C32" w:rsidRDefault="00D513F9">
      <w:pPr>
        <w:spacing w:line="420" w:lineRule="exact"/>
        <w:ind w:firstLineChars="200" w:firstLine="420"/>
        <w:rPr>
          <w:rFonts w:ascii="宋体" w:hAnsi="宋体"/>
          <w:szCs w:val="21"/>
        </w:rPr>
      </w:pPr>
      <w:r w:rsidRPr="00BC6C32">
        <w:rPr>
          <w:rFonts w:ascii="宋体" w:hAnsi="宋体" w:hint="eastAsia"/>
          <w:szCs w:val="21"/>
        </w:rPr>
        <w:t>招标人地址：</w:t>
      </w:r>
      <w:r w:rsidRPr="00BC6C32">
        <w:rPr>
          <w:rFonts w:hint="eastAsia"/>
        </w:rPr>
        <w:t>广州市越秀区广州大道中</w:t>
      </w:r>
      <w:r w:rsidRPr="00BC6C32">
        <w:rPr>
          <w:rFonts w:hint="eastAsia"/>
        </w:rPr>
        <w:t>289</w:t>
      </w:r>
      <w:r w:rsidRPr="00BC6C32">
        <w:rPr>
          <w:rFonts w:hint="eastAsia"/>
        </w:rPr>
        <w:t>号南方传媒大厦</w:t>
      </w:r>
      <w:r w:rsidRPr="00BC6C32">
        <w:rPr>
          <w:rFonts w:hint="eastAsia"/>
        </w:rPr>
        <w:t>B</w:t>
      </w:r>
      <w:r w:rsidRPr="00BC6C32">
        <w:rPr>
          <w:rFonts w:hint="eastAsia"/>
        </w:rPr>
        <w:t>座</w:t>
      </w:r>
      <w:r w:rsidRPr="00BC6C32">
        <w:rPr>
          <w:rFonts w:hint="eastAsia"/>
        </w:rPr>
        <w:t>12</w:t>
      </w:r>
      <w:r w:rsidRPr="00BC6C32">
        <w:rPr>
          <w:rFonts w:hint="eastAsia"/>
        </w:rPr>
        <w:t>楼</w:t>
      </w:r>
    </w:p>
    <w:p w14:paraId="1E2E469D"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lastRenderedPageBreak/>
        <w:t>联系人：崔小姐</w:t>
      </w:r>
    </w:p>
    <w:p w14:paraId="7057C2CF"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联系电话：\</w:t>
      </w:r>
    </w:p>
    <w:p w14:paraId="71D9795E"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7</w:t>
      </w:r>
      <w:r w:rsidRPr="00BC6C32">
        <w:rPr>
          <w:rFonts w:ascii="宋体" w:hAnsi="宋体"/>
          <w:szCs w:val="21"/>
        </w:rPr>
        <w:t>.2</w:t>
      </w:r>
      <w:r w:rsidRPr="00BC6C32">
        <w:rPr>
          <w:rFonts w:ascii="宋体" w:hAnsi="宋体" w:hint="eastAsia"/>
          <w:szCs w:val="21"/>
        </w:rPr>
        <w:t>招标代理机构 ：广东省南方文化产权交易所股份有限公司</w:t>
      </w:r>
    </w:p>
    <w:p w14:paraId="3F11FE9D"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地址：广州越秀区广州大道中289号传媒集团艺术园区生活综合楼三楼</w:t>
      </w:r>
    </w:p>
    <w:p w14:paraId="3061A36E"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邮编：510601</w:t>
      </w:r>
    </w:p>
    <w:p w14:paraId="2CC776FF"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联系人：陈女士、罗先生</w:t>
      </w:r>
    </w:p>
    <w:p w14:paraId="7B2CEBC6"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hint="eastAsia"/>
          <w:szCs w:val="21"/>
        </w:rPr>
        <w:t>电话：</w:t>
      </w:r>
      <w:r w:rsidRPr="00BC6C32">
        <w:rPr>
          <w:rFonts w:ascii="宋体" w:hAnsi="宋体"/>
          <w:szCs w:val="21"/>
        </w:rPr>
        <w:t>18520501630</w:t>
      </w:r>
      <w:r w:rsidRPr="00BC6C32">
        <w:rPr>
          <w:rFonts w:ascii="宋体" w:hAnsi="宋体" w:hint="eastAsia"/>
          <w:szCs w:val="21"/>
        </w:rPr>
        <w:t>、13316136829</w:t>
      </w:r>
    </w:p>
    <w:p w14:paraId="055E14A7" w14:textId="77777777" w:rsidR="00AE3B1A" w:rsidRPr="00BC6C32" w:rsidRDefault="00D513F9">
      <w:pPr>
        <w:tabs>
          <w:tab w:val="left" w:pos="360"/>
        </w:tabs>
        <w:spacing w:line="440" w:lineRule="exact"/>
        <w:ind w:firstLineChars="200" w:firstLine="420"/>
        <w:rPr>
          <w:rFonts w:ascii="宋体" w:hAnsi="宋体"/>
          <w:szCs w:val="21"/>
        </w:rPr>
      </w:pPr>
      <w:r w:rsidRPr="00BC6C32">
        <w:rPr>
          <w:rFonts w:ascii="宋体" w:hAnsi="宋体"/>
          <w:szCs w:val="21"/>
        </w:rPr>
        <w:t>电子邮箱：</w:t>
      </w:r>
      <w:hyperlink r:id="rId22" w:history="1">
        <w:r w:rsidRPr="00BC6C32">
          <w:rPr>
            <w:rFonts w:ascii="宋体" w:hAnsi="宋体"/>
            <w:szCs w:val="21"/>
          </w:rPr>
          <w:t>1350660478</w:t>
        </w:r>
        <w:r w:rsidRPr="00BC6C32">
          <w:rPr>
            <w:rFonts w:ascii="宋体" w:hAnsi="宋体" w:hint="eastAsia"/>
            <w:szCs w:val="21"/>
          </w:rPr>
          <w:t>@qq.com</w:t>
        </w:r>
      </w:hyperlink>
      <w:r w:rsidRPr="00BC6C32">
        <w:rPr>
          <w:rFonts w:ascii="宋体" w:hAnsi="宋体" w:hint="eastAsia"/>
          <w:szCs w:val="21"/>
        </w:rPr>
        <w:t>、98700850@qq.com</w:t>
      </w:r>
    </w:p>
    <w:p w14:paraId="054AF8C1" w14:textId="77777777" w:rsidR="00AE3B1A" w:rsidRPr="00BC6C32" w:rsidRDefault="00AE3B1A">
      <w:pPr>
        <w:tabs>
          <w:tab w:val="left" w:pos="360"/>
        </w:tabs>
        <w:spacing w:line="440" w:lineRule="exact"/>
        <w:ind w:firstLineChars="200" w:firstLine="420"/>
        <w:rPr>
          <w:rFonts w:ascii="宋体" w:hAnsi="宋体"/>
          <w:szCs w:val="21"/>
        </w:rPr>
      </w:pPr>
    </w:p>
    <w:p w14:paraId="2835AC6D" w14:textId="77777777" w:rsidR="00AE3B1A" w:rsidRPr="00BC6C32" w:rsidRDefault="00AE3B1A">
      <w:pPr>
        <w:tabs>
          <w:tab w:val="left" w:pos="360"/>
        </w:tabs>
        <w:spacing w:line="440" w:lineRule="exact"/>
        <w:ind w:firstLineChars="200" w:firstLine="420"/>
        <w:rPr>
          <w:rFonts w:ascii="宋体" w:hAnsi="宋体"/>
          <w:szCs w:val="21"/>
        </w:rPr>
      </w:pPr>
    </w:p>
    <w:p w14:paraId="2E24A0CC" w14:textId="77777777" w:rsidR="00AE3B1A" w:rsidRPr="00BC6C32" w:rsidRDefault="00D513F9">
      <w:pPr>
        <w:pStyle w:val="12"/>
        <w:spacing w:line="400" w:lineRule="exact"/>
        <w:ind w:left="425" w:right="84" w:firstLineChars="1282" w:firstLine="2692"/>
        <w:jc w:val="right"/>
        <w:rPr>
          <w:rFonts w:ascii="宋体" w:hAnsi="宋体"/>
        </w:rPr>
      </w:pPr>
      <w:r w:rsidRPr="00BC6C32">
        <w:rPr>
          <w:rFonts w:ascii="宋体" w:hAnsi="宋体" w:hint="eastAsia"/>
        </w:rPr>
        <w:t>招标人：</w:t>
      </w:r>
      <w:r w:rsidRPr="00BC6C32">
        <w:rPr>
          <w:rFonts w:ascii="宋体" w:hAnsi="宋体" w:hint="eastAsia"/>
          <w:szCs w:val="21"/>
        </w:rPr>
        <w:t>广东南方农村报经营有限公司</w:t>
      </w:r>
    </w:p>
    <w:p w14:paraId="4E398BB9" w14:textId="77777777" w:rsidR="00AE3B1A" w:rsidRPr="00BC6C32" w:rsidRDefault="00D513F9">
      <w:pPr>
        <w:pStyle w:val="12"/>
        <w:spacing w:line="360" w:lineRule="auto"/>
        <w:ind w:left="425" w:right="84" w:firstLineChars="0" w:firstLine="0"/>
        <w:jc w:val="right"/>
        <w:rPr>
          <w:rFonts w:ascii="宋体" w:hAnsi="宋体"/>
          <w:szCs w:val="21"/>
        </w:rPr>
      </w:pPr>
      <w:r w:rsidRPr="00BC6C32">
        <w:rPr>
          <w:rFonts w:ascii="宋体" w:hAnsi="宋体" w:hint="eastAsia"/>
          <w:szCs w:val="21"/>
        </w:rPr>
        <w:t>招标代理机构：</w:t>
      </w:r>
      <w:r w:rsidRPr="00BC6C32">
        <w:rPr>
          <w:rFonts w:ascii="宋体" w:hAnsi="宋体" w:hint="eastAsia"/>
          <w:szCs w:val="21"/>
          <w:u w:val="single"/>
        </w:rPr>
        <w:t>广东省南方文化产权交易所股份有限公司</w:t>
      </w:r>
      <w:r w:rsidRPr="00BC6C32">
        <w:rPr>
          <w:rFonts w:ascii="宋体" w:hAnsi="宋体" w:hint="eastAsia"/>
          <w:szCs w:val="21"/>
        </w:rPr>
        <w:t>（盖单位公章）</w:t>
      </w:r>
    </w:p>
    <w:p w14:paraId="10B21B57" w14:textId="32B2DC2A" w:rsidR="00AE3B1A" w:rsidRPr="00BC6C32" w:rsidRDefault="00103975">
      <w:pPr>
        <w:pStyle w:val="12"/>
        <w:spacing w:line="400" w:lineRule="exact"/>
        <w:ind w:firstLineChars="1867" w:firstLine="3921"/>
        <w:jc w:val="right"/>
        <w:rPr>
          <w:rFonts w:ascii="宋体" w:hAnsi="宋体"/>
          <w:szCs w:val="21"/>
        </w:rPr>
      </w:pPr>
      <w:r>
        <w:rPr>
          <w:rFonts w:ascii="宋体" w:hAnsi="宋体"/>
          <w:szCs w:val="21"/>
        </w:rPr>
        <w:t>2021年</w:t>
      </w:r>
      <w:r w:rsidR="008263DF">
        <w:rPr>
          <w:rFonts w:ascii="宋体" w:hAnsi="宋体"/>
          <w:szCs w:val="21"/>
        </w:rPr>
        <w:t>11</w:t>
      </w:r>
      <w:r>
        <w:rPr>
          <w:rFonts w:ascii="宋体" w:hAnsi="宋体"/>
          <w:szCs w:val="21"/>
        </w:rPr>
        <w:t>月</w:t>
      </w:r>
      <w:r w:rsidR="008263DF">
        <w:rPr>
          <w:rFonts w:ascii="宋体" w:hAnsi="宋体"/>
          <w:szCs w:val="21"/>
        </w:rPr>
        <w:t>30</w:t>
      </w:r>
      <w:r w:rsidR="00D513F9" w:rsidRPr="00BC6C32">
        <w:rPr>
          <w:rFonts w:ascii="宋体" w:hAnsi="宋体" w:hint="eastAsia"/>
          <w:szCs w:val="21"/>
        </w:rPr>
        <w:t>日</w:t>
      </w:r>
    </w:p>
    <w:p w14:paraId="1BCF97FF" w14:textId="77777777" w:rsidR="00AE3B1A" w:rsidRPr="00BC6C32" w:rsidRDefault="00AE3B1A">
      <w:pPr>
        <w:pStyle w:val="12"/>
        <w:spacing w:line="400" w:lineRule="exact"/>
        <w:ind w:left="425" w:firstLineChars="2400" w:firstLine="5040"/>
        <w:rPr>
          <w:rFonts w:ascii="宋体" w:hAnsi="宋体"/>
          <w:szCs w:val="21"/>
        </w:rPr>
        <w:sectPr w:rsidR="00AE3B1A" w:rsidRPr="00BC6C32">
          <w:footerReference w:type="default" r:id="rId23"/>
          <w:pgSz w:w="11906" w:h="16838"/>
          <w:pgMar w:top="1440" w:right="1800" w:bottom="1440" w:left="1800" w:header="851" w:footer="992" w:gutter="0"/>
          <w:pgNumType w:start="1"/>
          <w:cols w:space="425"/>
          <w:docGrid w:type="lines" w:linePitch="312"/>
        </w:sectPr>
      </w:pPr>
      <w:bookmarkStart w:id="14" w:name="_Toc447265214"/>
      <w:bookmarkStart w:id="15" w:name="_Toc447188665"/>
      <w:bookmarkStart w:id="16" w:name="_Toc447265500"/>
      <w:bookmarkEnd w:id="7"/>
    </w:p>
    <w:p w14:paraId="0606DEBE" w14:textId="77777777" w:rsidR="00AE3B1A" w:rsidRPr="00BC6C32" w:rsidRDefault="00D513F9">
      <w:pPr>
        <w:pStyle w:val="bt1bt1"/>
        <w:spacing w:before="240" w:after="120"/>
        <w:rPr>
          <w:rFonts w:ascii="宋体" w:eastAsia="宋体" w:hAnsi="宋体" w:cs="宋体"/>
          <w:b/>
          <w:sz w:val="28"/>
          <w:szCs w:val="28"/>
        </w:rPr>
      </w:pPr>
      <w:bookmarkStart w:id="17" w:name="_Toc56432211"/>
      <w:bookmarkStart w:id="18" w:name="_Toc86680582"/>
      <w:r w:rsidRPr="00BC6C32">
        <w:rPr>
          <w:rFonts w:ascii="宋体" w:eastAsia="宋体" w:hAnsi="宋体" w:cs="宋体" w:hint="eastAsia"/>
          <w:b/>
          <w:bCs w:val="0"/>
          <w:kern w:val="0"/>
          <w:sz w:val="28"/>
          <w:szCs w:val="28"/>
        </w:rPr>
        <w:lastRenderedPageBreak/>
        <w:t>第二章</w:t>
      </w:r>
      <w:r w:rsidRPr="00BC6C32">
        <w:rPr>
          <w:rFonts w:ascii="宋体" w:eastAsia="宋体" w:hAnsi="宋体" w:cs="宋体"/>
          <w:b/>
          <w:bCs w:val="0"/>
          <w:kern w:val="0"/>
          <w:sz w:val="28"/>
          <w:szCs w:val="28"/>
        </w:rPr>
        <w:t xml:space="preserve">  </w:t>
      </w:r>
      <w:r w:rsidRPr="00BC6C32">
        <w:rPr>
          <w:rFonts w:ascii="宋体" w:eastAsia="宋体" w:hAnsi="宋体" w:cs="宋体" w:hint="eastAsia"/>
          <w:b/>
          <w:bCs w:val="0"/>
          <w:kern w:val="0"/>
          <w:sz w:val="28"/>
          <w:szCs w:val="28"/>
        </w:rPr>
        <w:t>投标人须知</w:t>
      </w:r>
      <w:bookmarkEnd w:id="14"/>
      <w:bookmarkEnd w:id="15"/>
      <w:bookmarkEnd w:id="16"/>
      <w:bookmarkEnd w:id="17"/>
      <w:bookmarkEnd w:id="18"/>
    </w:p>
    <w:p w14:paraId="509BCEFA" w14:textId="77777777" w:rsidR="00AE3B1A" w:rsidRPr="00BC6C32" w:rsidRDefault="00D513F9">
      <w:pPr>
        <w:pStyle w:val="2"/>
        <w:snapToGrid w:val="0"/>
        <w:spacing w:before="240" w:after="120" w:line="240" w:lineRule="auto"/>
        <w:jc w:val="center"/>
        <w:rPr>
          <w:rFonts w:ascii="宋体" w:eastAsia="宋体" w:hAnsi="宋体" w:cs="宋体"/>
          <w:sz w:val="24"/>
          <w:szCs w:val="24"/>
        </w:rPr>
      </w:pPr>
      <w:bookmarkStart w:id="19" w:name="_Toc86680583"/>
      <w:bookmarkStart w:id="20" w:name="_Toc447188666"/>
      <w:bookmarkStart w:id="21" w:name="_Toc447265215"/>
      <w:bookmarkStart w:id="22" w:name="_Toc227057884"/>
      <w:bookmarkStart w:id="23" w:name="_Toc226969277"/>
      <w:bookmarkStart w:id="24" w:name="_Toc447265501"/>
      <w:bookmarkStart w:id="25" w:name="_Toc56432212"/>
      <w:r w:rsidRPr="00BC6C32">
        <w:rPr>
          <w:rFonts w:ascii="宋体" w:eastAsia="宋体" w:hAnsi="宋体" w:cs="宋体" w:hint="eastAsia"/>
          <w:bCs w:val="0"/>
          <w:sz w:val="24"/>
          <w:szCs w:val="24"/>
        </w:rPr>
        <w:t>投标人须知前附表</w:t>
      </w:r>
      <w:bookmarkEnd w:id="19"/>
      <w:bookmarkEnd w:id="20"/>
      <w:bookmarkEnd w:id="21"/>
      <w:bookmarkEnd w:id="22"/>
      <w:bookmarkEnd w:id="23"/>
      <w:bookmarkEnd w:id="24"/>
      <w:bookmarkEnd w:id="25"/>
    </w:p>
    <w:p w14:paraId="04603041" w14:textId="77777777" w:rsidR="00AE3B1A" w:rsidRPr="00BC6C32" w:rsidRDefault="00D513F9">
      <w:pPr>
        <w:autoSpaceDE w:val="0"/>
        <w:autoSpaceDN w:val="0"/>
        <w:ind w:firstLineChars="200" w:firstLine="420"/>
        <w:rPr>
          <w:rFonts w:ascii="宋体" w:hAnsi="宋体" w:cs="宋体"/>
        </w:rPr>
      </w:pPr>
      <w:r w:rsidRPr="00BC6C32">
        <w:rPr>
          <w:rFonts w:ascii="宋体" w:hAnsi="宋体" w:cs="宋体" w:hint="eastAsia"/>
          <w:szCs w:val="21"/>
        </w:rPr>
        <w:t>本投标人须知前附表是对投标人须知正文的具体补充和修改，如有矛盾，以本前附表为准。</w:t>
      </w:r>
    </w:p>
    <w:tbl>
      <w:tblPr>
        <w:tblW w:w="83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795"/>
      </w:tblGrid>
      <w:tr w:rsidR="00AE3B1A" w:rsidRPr="00BC6C32" w14:paraId="34706CC6" w14:textId="77777777">
        <w:trPr>
          <w:trHeight w:val="227"/>
          <w:tblHeader/>
        </w:trPr>
        <w:tc>
          <w:tcPr>
            <w:tcW w:w="840" w:type="dxa"/>
            <w:shd w:val="clear" w:color="auto" w:fill="auto"/>
            <w:vAlign w:val="center"/>
          </w:tcPr>
          <w:p w14:paraId="7927E282" w14:textId="77777777" w:rsidR="00AE3B1A" w:rsidRPr="00BC6C32" w:rsidRDefault="00D513F9">
            <w:pPr>
              <w:autoSpaceDE w:val="0"/>
              <w:autoSpaceDN w:val="0"/>
              <w:spacing w:line="360" w:lineRule="auto"/>
              <w:jc w:val="center"/>
              <w:rPr>
                <w:rFonts w:ascii="宋体" w:hAnsi="宋体" w:cs="宋体"/>
                <w:b/>
                <w:szCs w:val="21"/>
              </w:rPr>
            </w:pPr>
            <w:r w:rsidRPr="00BC6C32">
              <w:rPr>
                <w:rFonts w:ascii="宋体" w:hAnsi="宋体" w:cs="宋体" w:hint="eastAsia"/>
                <w:b/>
                <w:szCs w:val="21"/>
              </w:rPr>
              <w:t>条款号</w:t>
            </w:r>
          </w:p>
        </w:tc>
        <w:tc>
          <w:tcPr>
            <w:tcW w:w="1666" w:type="dxa"/>
            <w:shd w:val="clear" w:color="auto" w:fill="auto"/>
            <w:vAlign w:val="center"/>
          </w:tcPr>
          <w:p w14:paraId="0A299E93" w14:textId="77777777" w:rsidR="00AE3B1A" w:rsidRPr="00BC6C32" w:rsidRDefault="00D513F9">
            <w:pPr>
              <w:autoSpaceDE w:val="0"/>
              <w:autoSpaceDN w:val="0"/>
              <w:spacing w:line="360" w:lineRule="auto"/>
              <w:jc w:val="center"/>
              <w:rPr>
                <w:rFonts w:ascii="宋体" w:hAnsi="宋体" w:cs="宋体"/>
                <w:b/>
                <w:szCs w:val="21"/>
              </w:rPr>
            </w:pPr>
            <w:r w:rsidRPr="00BC6C32">
              <w:rPr>
                <w:rFonts w:ascii="宋体" w:hAnsi="宋体" w:cs="宋体" w:hint="eastAsia"/>
                <w:b/>
                <w:szCs w:val="21"/>
              </w:rPr>
              <w:t>条款名称</w:t>
            </w:r>
          </w:p>
        </w:tc>
        <w:tc>
          <w:tcPr>
            <w:tcW w:w="5795" w:type="dxa"/>
            <w:shd w:val="clear" w:color="auto" w:fill="auto"/>
            <w:vAlign w:val="center"/>
          </w:tcPr>
          <w:p w14:paraId="79B51EED" w14:textId="77777777" w:rsidR="00AE3B1A" w:rsidRPr="00BC6C32" w:rsidRDefault="00D513F9">
            <w:pPr>
              <w:autoSpaceDE w:val="0"/>
              <w:autoSpaceDN w:val="0"/>
              <w:spacing w:line="360" w:lineRule="auto"/>
              <w:jc w:val="center"/>
              <w:rPr>
                <w:rFonts w:ascii="宋体" w:hAnsi="宋体" w:cs="宋体"/>
                <w:b/>
                <w:szCs w:val="21"/>
              </w:rPr>
            </w:pPr>
            <w:r w:rsidRPr="00BC6C32">
              <w:rPr>
                <w:rFonts w:ascii="宋体" w:hAnsi="宋体" w:cs="宋体" w:hint="eastAsia"/>
                <w:b/>
                <w:szCs w:val="21"/>
              </w:rPr>
              <w:t>编列内容</w:t>
            </w:r>
          </w:p>
        </w:tc>
      </w:tr>
      <w:tr w:rsidR="00AE3B1A" w:rsidRPr="00BC6C32" w14:paraId="2DBBD5BD" w14:textId="77777777">
        <w:trPr>
          <w:trHeight w:val="600"/>
        </w:trPr>
        <w:tc>
          <w:tcPr>
            <w:tcW w:w="840" w:type="dxa"/>
            <w:shd w:val="clear" w:color="auto" w:fill="auto"/>
            <w:vAlign w:val="center"/>
          </w:tcPr>
          <w:p w14:paraId="5809B960"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w:t>
            </w:r>
            <w:r w:rsidRPr="00BC6C32">
              <w:rPr>
                <w:rFonts w:ascii="宋体" w:hAnsi="宋体" w:cs="宋体"/>
                <w:szCs w:val="21"/>
              </w:rPr>
              <w:t>.1.</w:t>
            </w:r>
            <w:r w:rsidRPr="00BC6C32">
              <w:rPr>
                <w:rFonts w:ascii="宋体" w:hAnsi="宋体" w:cs="宋体" w:hint="eastAsia"/>
                <w:szCs w:val="21"/>
              </w:rPr>
              <w:t>2</w:t>
            </w:r>
          </w:p>
        </w:tc>
        <w:tc>
          <w:tcPr>
            <w:tcW w:w="1666" w:type="dxa"/>
            <w:shd w:val="clear" w:color="auto" w:fill="auto"/>
            <w:vAlign w:val="center"/>
          </w:tcPr>
          <w:p w14:paraId="081982BA"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招标人</w:t>
            </w:r>
          </w:p>
        </w:tc>
        <w:tc>
          <w:tcPr>
            <w:tcW w:w="5795" w:type="dxa"/>
            <w:shd w:val="clear" w:color="auto" w:fill="auto"/>
            <w:vAlign w:val="center"/>
          </w:tcPr>
          <w:p w14:paraId="55B8CDCB"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招标人名称：</w:t>
            </w:r>
            <w:r w:rsidRPr="00BC6C32">
              <w:rPr>
                <w:rFonts w:ascii="宋体" w:hAnsi="宋体" w:hint="eastAsia"/>
                <w:szCs w:val="21"/>
              </w:rPr>
              <w:t>广东南方农村报经营有限公司</w:t>
            </w:r>
          </w:p>
        </w:tc>
      </w:tr>
      <w:tr w:rsidR="00AE3B1A" w:rsidRPr="00BC6C32" w14:paraId="17844FF7" w14:textId="77777777">
        <w:trPr>
          <w:trHeight w:val="600"/>
        </w:trPr>
        <w:tc>
          <w:tcPr>
            <w:tcW w:w="840" w:type="dxa"/>
            <w:shd w:val="clear" w:color="auto" w:fill="auto"/>
            <w:vAlign w:val="center"/>
          </w:tcPr>
          <w:p w14:paraId="1A038A34"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w:t>
            </w:r>
            <w:r w:rsidRPr="00BC6C32">
              <w:rPr>
                <w:rFonts w:ascii="宋体" w:hAnsi="宋体" w:cs="宋体"/>
                <w:szCs w:val="21"/>
              </w:rPr>
              <w:t>.1.</w:t>
            </w:r>
            <w:r w:rsidRPr="00BC6C32">
              <w:rPr>
                <w:rFonts w:ascii="宋体" w:hAnsi="宋体" w:cs="宋体" w:hint="eastAsia"/>
                <w:szCs w:val="21"/>
              </w:rPr>
              <w:t>3</w:t>
            </w:r>
          </w:p>
        </w:tc>
        <w:tc>
          <w:tcPr>
            <w:tcW w:w="1666" w:type="dxa"/>
            <w:shd w:val="clear" w:color="auto" w:fill="auto"/>
            <w:vAlign w:val="center"/>
          </w:tcPr>
          <w:p w14:paraId="14D9BED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招标项目名称</w:t>
            </w:r>
          </w:p>
        </w:tc>
        <w:tc>
          <w:tcPr>
            <w:tcW w:w="5795" w:type="dxa"/>
            <w:shd w:val="clear" w:color="auto" w:fill="auto"/>
            <w:vAlign w:val="center"/>
          </w:tcPr>
          <w:p w14:paraId="007BF33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项目名称：广东省乡村振兴文化服务产业园化州化橘红品牌共建基地项目</w:t>
            </w:r>
          </w:p>
          <w:p w14:paraId="2E2D362E"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招标代理编号：WJS-202111010071</w:t>
            </w:r>
            <w:r w:rsidRPr="00BC6C32">
              <w:rPr>
                <w:rFonts w:ascii="宋体" w:hAnsi="宋体" w:cs="宋体"/>
                <w:szCs w:val="21"/>
              </w:rPr>
              <w:t xml:space="preserve"> </w:t>
            </w:r>
          </w:p>
        </w:tc>
      </w:tr>
      <w:tr w:rsidR="00AE3B1A" w:rsidRPr="00BC6C32" w14:paraId="1CC922F4" w14:textId="77777777">
        <w:trPr>
          <w:trHeight w:val="600"/>
        </w:trPr>
        <w:tc>
          <w:tcPr>
            <w:tcW w:w="840" w:type="dxa"/>
            <w:shd w:val="clear" w:color="auto" w:fill="auto"/>
            <w:vAlign w:val="center"/>
          </w:tcPr>
          <w:p w14:paraId="49FC801F"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w:t>
            </w:r>
            <w:r w:rsidRPr="00BC6C32">
              <w:rPr>
                <w:rFonts w:ascii="宋体" w:hAnsi="宋体" w:cs="宋体"/>
                <w:szCs w:val="21"/>
              </w:rPr>
              <w:t>.</w:t>
            </w:r>
            <w:r w:rsidRPr="00BC6C32">
              <w:rPr>
                <w:rFonts w:ascii="宋体" w:hAnsi="宋体" w:cs="宋体" w:hint="eastAsia"/>
                <w:szCs w:val="21"/>
              </w:rPr>
              <w:t>2</w:t>
            </w:r>
          </w:p>
        </w:tc>
        <w:tc>
          <w:tcPr>
            <w:tcW w:w="1666" w:type="dxa"/>
            <w:shd w:val="clear" w:color="auto" w:fill="auto"/>
            <w:vAlign w:val="center"/>
          </w:tcPr>
          <w:p w14:paraId="76CC0F1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资金来源</w:t>
            </w:r>
          </w:p>
        </w:tc>
        <w:tc>
          <w:tcPr>
            <w:tcW w:w="5795" w:type="dxa"/>
            <w:shd w:val="clear" w:color="auto" w:fill="auto"/>
            <w:vAlign w:val="center"/>
          </w:tcPr>
          <w:p w14:paraId="0D6C0E8C"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■招标人自筹</w:t>
            </w:r>
          </w:p>
          <w:p w14:paraId="0576CA0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w:t>
            </w:r>
            <w:r w:rsidRPr="00BC6C32">
              <w:rPr>
                <w:rFonts w:ascii="宋体" w:hAnsi="宋体" w:cs="宋体"/>
                <w:szCs w:val="21"/>
              </w:rPr>
              <w:t>使用财政资金</w:t>
            </w:r>
          </w:p>
          <w:p w14:paraId="39315F16"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w:t>
            </w:r>
            <w:r w:rsidRPr="00BC6C32">
              <w:rPr>
                <w:rFonts w:ascii="宋体" w:hAnsi="宋体" w:cs="宋体"/>
                <w:szCs w:val="21"/>
              </w:rPr>
              <w:t>银行贷款</w:t>
            </w:r>
          </w:p>
          <w:p w14:paraId="3619A21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w:t>
            </w:r>
            <w:r w:rsidRPr="00BC6C32">
              <w:rPr>
                <w:rFonts w:ascii="宋体" w:hAnsi="宋体" w:cs="宋体"/>
                <w:szCs w:val="21"/>
              </w:rPr>
              <w:t>国家融资</w:t>
            </w:r>
          </w:p>
          <w:p w14:paraId="106C10B1" w14:textId="77777777" w:rsidR="00AE3B1A" w:rsidRPr="00BC6C32" w:rsidRDefault="00D513F9">
            <w:pPr>
              <w:autoSpaceDE w:val="0"/>
              <w:autoSpaceDN w:val="0"/>
              <w:spacing w:line="360" w:lineRule="auto"/>
              <w:rPr>
                <w:rFonts w:ascii="宋体" w:hAnsi="宋体" w:cs="宋体"/>
                <w:szCs w:val="21"/>
                <w:u w:val="single"/>
              </w:rPr>
            </w:pPr>
            <w:r w:rsidRPr="00BC6C32">
              <w:rPr>
                <w:rFonts w:ascii="宋体" w:hAnsi="宋体" w:cs="宋体" w:hint="eastAsia"/>
                <w:szCs w:val="21"/>
              </w:rPr>
              <w:t>□其他：</w:t>
            </w:r>
            <w:r w:rsidRPr="00BC6C32">
              <w:rPr>
                <w:rFonts w:ascii="宋体" w:hAnsi="宋体" w:cs="宋体" w:hint="eastAsia"/>
                <w:szCs w:val="21"/>
                <w:u w:val="single"/>
              </w:rPr>
              <w:t xml:space="preserve">          </w:t>
            </w:r>
          </w:p>
        </w:tc>
      </w:tr>
      <w:tr w:rsidR="00AE3B1A" w:rsidRPr="00BC6C32" w14:paraId="7AE1E703" w14:textId="77777777">
        <w:trPr>
          <w:trHeight w:val="600"/>
        </w:trPr>
        <w:tc>
          <w:tcPr>
            <w:tcW w:w="840" w:type="dxa"/>
            <w:shd w:val="clear" w:color="auto" w:fill="auto"/>
            <w:vAlign w:val="center"/>
          </w:tcPr>
          <w:p w14:paraId="6B4EBD82"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1.3</w:t>
            </w:r>
          </w:p>
        </w:tc>
        <w:tc>
          <w:tcPr>
            <w:tcW w:w="1666" w:type="dxa"/>
            <w:shd w:val="clear" w:color="auto" w:fill="auto"/>
            <w:vAlign w:val="center"/>
          </w:tcPr>
          <w:p w14:paraId="46C9206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采购范围</w:t>
            </w:r>
          </w:p>
        </w:tc>
        <w:tc>
          <w:tcPr>
            <w:tcW w:w="5795" w:type="dxa"/>
            <w:shd w:val="clear" w:color="auto" w:fill="auto"/>
            <w:vAlign w:val="center"/>
          </w:tcPr>
          <w:p w14:paraId="2CEC28B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szCs w:val="21"/>
              </w:rPr>
              <w:t>详见第一章招标公告</w:t>
            </w:r>
          </w:p>
        </w:tc>
      </w:tr>
      <w:tr w:rsidR="00AE3B1A" w:rsidRPr="00BC6C32" w14:paraId="38C0B2F1" w14:textId="77777777">
        <w:trPr>
          <w:trHeight w:val="600"/>
        </w:trPr>
        <w:tc>
          <w:tcPr>
            <w:tcW w:w="840" w:type="dxa"/>
            <w:shd w:val="clear" w:color="auto" w:fill="auto"/>
            <w:vAlign w:val="center"/>
          </w:tcPr>
          <w:p w14:paraId="476860B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1.4</w:t>
            </w:r>
          </w:p>
        </w:tc>
        <w:tc>
          <w:tcPr>
            <w:tcW w:w="1666" w:type="dxa"/>
            <w:shd w:val="clear" w:color="auto" w:fill="auto"/>
            <w:vAlign w:val="center"/>
          </w:tcPr>
          <w:p w14:paraId="0A5230DC"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采购包划分</w:t>
            </w:r>
          </w:p>
        </w:tc>
        <w:tc>
          <w:tcPr>
            <w:tcW w:w="5795" w:type="dxa"/>
            <w:shd w:val="clear" w:color="auto" w:fill="auto"/>
            <w:vAlign w:val="center"/>
          </w:tcPr>
          <w:p w14:paraId="0E291123" w14:textId="77777777" w:rsidR="00AE3B1A" w:rsidRPr="00BC6C32" w:rsidRDefault="00D513F9">
            <w:pPr>
              <w:autoSpaceDE w:val="0"/>
              <w:autoSpaceDN w:val="0"/>
              <w:spacing w:line="360" w:lineRule="auto"/>
              <w:rPr>
                <w:rFonts w:ascii="宋体" w:hAnsi="宋体"/>
              </w:rPr>
            </w:pPr>
            <w:r w:rsidRPr="00BC6C32">
              <w:rPr>
                <w:rFonts w:ascii="宋体" w:hAnsi="宋体" w:cs="宋体" w:hint="eastAsia"/>
                <w:szCs w:val="21"/>
              </w:rPr>
              <w:t>■不划分采购包</w:t>
            </w:r>
          </w:p>
          <w:p w14:paraId="58831B7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□划分</w:t>
            </w:r>
            <w:r w:rsidRPr="00BC6C32">
              <w:rPr>
                <w:rFonts w:ascii="宋体" w:hAnsi="宋体" w:hint="eastAsia"/>
              </w:rPr>
              <w:t>采购包（采购包划分情况详见</w:t>
            </w:r>
            <w:r w:rsidRPr="00BC6C32">
              <w:rPr>
                <w:rFonts w:ascii="宋体" w:hAnsi="宋体" w:hint="eastAsia"/>
                <w:szCs w:val="21"/>
              </w:rPr>
              <w:t>第一章招标公告</w:t>
            </w:r>
            <w:r w:rsidRPr="00BC6C32">
              <w:rPr>
                <w:rFonts w:ascii="宋体" w:hAnsi="宋体" w:hint="eastAsia"/>
              </w:rPr>
              <w:t>）</w:t>
            </w:r>
          </w:p>
        </w:tc>
      </w:tr>
      <w:tr w:rsidR="00AE3B1A" w:rsidRPr="00BC6C32" w14:paraId="10605C50" w14:textId="77777777">
        <w:trPr>
          <w:trHeight w:val="600"/>
        </w:trPr>
        <w:tc>
          <w:tcPr>
            <w:tcW w:w="840" w:type="dxa"/>
            <w:shd w:val="clear" w:color="auto" w:fill="auto"/>
            <w:vAlign w:val="center"/>
          </w:tcPr>
          <w:p w14:paraId="539D88D0"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1.5.1</w:t>
            </w:r>
          </w:p>
        </w:tc>
        <w:tc>
          <w:tcPr>
            <w:tcW w:w="1666" w:type="dxa"/>
            <w:shd w:val="clear" w:color="auto" w:fill="auto"/>
            <w:vAlign w:val="center"/>
          </w:tcPr>
          <w:p w14:paraId="5D96756B"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招标方式</w:t>
            </w:r>
          </w:p>
        </w:tc>
        <w:tc>
          <w:tcPr>
            <w:tcW w:w="5795" w:type="dxa"/>
            <w:shd w:val="clear" w:color="auto" w:fill="auto"/>
            <w:vAlign w:val="center"/>
          </w:tcPr>
          <w:p w14:paraId="70236C4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■公开招标</w:t>
            </w:r>
          </w:p>
          <w:p w14:paraId="19FCC00C"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□邀请招标</w:t>
            </w:r>
          </w:p>
        </w:tc>
      </w:tr>
      <w:tr w:rsidR="00AE3B1A" w:rsidRPr="00BC6C32" w14:paraId="51FA14D3" w14:textId="77777777">
        <w:trPr>
          <w:trHeight w:val="600"/>
        </w:trPr>
        <w:tc>
          <w:tcPr>
            <w:tcW w:w="840" w:type="dxa"/>
            <w:shd w:val="clear" w:color="auto" w:fill="auto"/>
            <w:vAlign w:val="center"/>
          </w:tcPr>
          <w:p w14:paraId="5BC21545"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1.6</w:t>
            </w:r>
          </w:p>
        </w:tc>
        <w:tc>
          <w:tcPr>
            <w:tcW w:w="1666" w:type="dxa"/>
            <w:shd w:val="clear" w:color="auto" w:fill="auto"/>
            <w:vAlign w:val="center"/>
          </w:tcPr>
          <w:p w14:paraId="3FB6D85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招标组织形式</w:t>
            </w:r>
          </w:p>
        </w:tc>
        <w:tc>
          <w:tcPr>
            <w:tcW w:w="5795" w:type="dxa"/>
            <w:shd w:val="clear" w:color="auto" w:fill="auto"/>
            <w:vAlign w:val="center"/>
          </w:tcPr>
          <w:p w14:paraId="6496B7D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□自行招标采购</w:t>
            </w:r>
          </w:p>
          <w:p w14:paraId="051736A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■委托招标代理机构代理</w:t>
            </w:r>
          </w:p>
          <w:p w14:paraId="6697869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招标代理机构名称：</w:t>
            </w:r>
            <w:r w:rsidRPr="00BC6C32">
              <w:rPr>
                <w:rFonts w:ascii="宋体" w:hAnsi="宋体" w:hint="eastAsia"/>
                <w:szCs w:val="21"/>
              </w:rPr>
              <w:t>广东省南方文化产权交易所股份有限公司</w:t>
            </w:r>
          </w:p>
          <w:p w14:paraId="5E125ED6" w14:textId="77777777" w:rsidR="00AE3B1A" w:rsidRPr="00BC6C32" w:rsidRDefault="00D513F9">
            <w:pPr>
              <w:tabs>
                <w:tab w:val="left" w:pos="360"/>
              </w:tabs>
              <w:spacing w:line="440" w:lineRule="exact"/>
              <w:rPr>
                <w:rFonts w:ascii="宋体" w:hAnsi="宋体"/>
                <w:szCs w:val="21"/>
              </w:rPr>
            </w:pPr>
            <w:r w:rsidRPr="00BC6C32">
              <w:rPr>
                <w:rFonts w:ascii="宋体" w:hAnsi="宋体" w:hint="eastAsia"/>
                <w:szCs w:val="21"/>
              </w:rPr>
              <w:t>联系人：陈女士、罗先生</w:t>
            </w:r>
          </w:p>
          <w:p w14:paraId="01CD22BE" w14:textId="77777777" w:rsidR="00AE3B1A" w:rsidRPr="00BC6C32" w:rsidRDefault="00D513F9">
            <w:pPr>
              <w:tabs>
                <w:tab w:val="left" w:pos="360"/>
              </w:tabs>
              <w:spacing w:line="440" w:lineRule="exact"/>
              <w:rPr>
                <w:rFonts w:ascii="宋体" w:hAnsi="宋体"/>
                <w:szCs w:val="21"/>
              </w:rPr>
            </w:pPr>
            <w:r w:rsidRPr="00BC6C32">
              <w:rPr>
                <w:rFonts w:ascii="宋体" w:hAnsi="宋体" w:hint="eastAsia"/>
                <w:szCs w:val="21"/>
              </w:rPr>
              <w:t>电话：18520501630、13316136829</w:t>
            </w:r>
          </w:p>
          <w:p w14:paraId="35BA953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szCs w:val="21"/>
              </w:rPr>
              <w:t>电子邮箱：1350660478@qq.com、98700850@qq.com</w:t>
            </w:r>
          </w:p>
        </w:tc>
      </w:tr>
      <w:tr w:rsidR="00AE3B1A" w:rsidRPr="00BC6C32" w14:paraId="0B09CE35" w14:textId="77777777">
        <w:trPr>
          <w:trHeight w:val="600"/>
        </w:trPr>
        <w:tc>
          <w:tcPr>
            <w:tcW w:w="840" w:type="dxa"/>
            <w:shd w:val="clear" w:color="auto" w:fill="auto"/>
            <w:vAlign w:val="center"/>
          </w:tcPr>
          <w:p w14:paraId="01FDD0F3"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1.7</w:t>
            </w:r>
          </w:p>
        </w:tc>
        <w:tc>
          <w:tcPr>
            <w:tcW w:w="1666" w:type="dxa"/>
            <w:shd w:val="clear" w:color="auto" w:fill="auto"/>
            <w:vAlign w:val="center"/>
          </w:tcPr>
          <w:p w14:paraId="0145BC25"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资格审查方式</w:t>
            </w:r>
          </w:p>
        </w:tc>
        <w:tc>
          <w:tcPr>
            <w:tcW w:w="5795" w:type="dxa"/>
            <w:shd w:val="clear" w:color="auto" w:fill="auto"/>
            <w:vAlign w:val="center"/>
          </w:tcPr>
          <w:p w14:paraId="6B4F7DF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□资格预审，本项目已完成资格预审。</w:t>
            </w:r>
          </w:p>
          <w:p w14:paraId="639FF86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w:t>
            </w:r>
            <w:r w:rsidRPr="00BC6C32">
              <w:rPr>
                <w:rFonts w:ascii="宋体" w:hAnsi="宋体" w:cs="宋体"/>
                <w:szCs w:val="21"/>
              </w:rPr>
              <w:t>资格后审</w:t>
            </w:r>
            <w:r w:rsidRPr="00BC6C32">
              <w:rPr>
                <w:rFonts w:ascii="宋体" w:hAnsi="宋体" w:cs="宋体" w:hint="eastAsia"/>
                <w:szCs w:val="21"/>
              </w:rPr>
              <w:t>，资格条件详见第一章招标公告“2.投标人资格要求”。</w:t>
            </w:r>
          </w:p>
        </w:tc>
      </w:tr>
      <w:tr w:rsidR="00AE3B1A" w:rsidRPr="00BC6C32" w14:paraId="0A237913" w14:textId="77777777">
        <w:trPr>
          <w:trHeight w:val="600"/>
        </w:trPr>
        <w:tc>
          <w:tcPr>
            <w:tcW w:w="840" w:type="dxa"/>
            <w:shd w:val="clear" w:color="auto" w:fill="auto"/>
            <w:vAlign w:val="center"/>
          </w:tcPr>
          <w:p w14:paraId="1238769D"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1.8</w:t>
            </w:r>
            <w:r w:rsidRPr="00BC6C32">
              <w:rPr>
                <w:rFonts w:ascii="宋体" w:hAnsi="宋体" w:cs="宋体"/>
                <w:szCs w:val="21"/>
              </w:rPr>
              <w:t>.1</w:t>
            </w:r>
          </w:p>
        </w:tc>
        <w:tc>
          <w:tcPr>
            <w:tcW w:w="1666" w:type="dxa"/>
            <w:shd w:val="clear" w:color="auto" w:fill="auto"/>
            <w:vAlign w:val="center"/>
          </w:tcPr>
          <w:p w14:paraId="1B2B10B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投标人不得存在的情形</w:t>
            </w:r>
          </w:p>
        </w:tc>
        <w:tc>
          <w:tcPr>
            <w:tcW w:w="5795" w:type="dxa"/>
            <w:shd w:val="clear" w:color="auto" w:fill="auto"/>
            <w:vAlign w:val="center"/>
          </w:tcPr>
          <w:p w14:paraId="5E2D38B6" w14:textId="77777777" w:rsidR="00AE3B1A" w:rsidRPr="00BC6C32" w:rsidRDefault="00D513F9">
            <w:pPr>
              <w:tabs>
                <w:tab w:val="left" w:pos="585"/>
              </w:tabs>
              <w:spacing w:line="360" w:lineRule="auto"/>
              <w:ind w:left="18"/>
              <w:rPr>
                <w:rFonts w:ascii="宋体" w:hAnsi="宋体"/>
                <w:szCs w:val="21"/>
              </w:rPr>
            </w:pPr>
            <w:r w:rsidRPr="00BC6C32">
              <w:rPr>
                <w:rFonts w:ascii="宋体" w:hAnsi="宋体" w:cs="宋体" w:hint="eastAsia"/>
                <w:szCs w:val="21"/>
              </w:rPr>
              <w:t>本条款增加以下规定：/</w:t>
            </w:r>
          </w:p>
          <w:p w14:paraId="07E57E1B" w14:textId="77777777" w:rsidR="00AE3B1A" w:rsidRPr="00BC6C32" w:rsidRDefault="00AE3B1A">
            <w:pPr>
              <w:spacing w:line="360" w:lineRule="auto"/>
              <w:ind w:firstLineChars="200" w:firstLine="420"/>
              <w:rPr>
                <w:rFonts w:ascii="宋体" w:hAnsi="宋体"/>
                <w:szCs w:val="21"/>
              </w:rPr>
            </w:pPr>
          </w:p>
        </w:tc>
      </w:tr>
      <w:tr w:rsidR="00AE3B1A" w:rsidRPr="00BC6C32" w14:paraId="195F94DB" w14:textId="77777777">
        <w:trPr>
          <w:trHeight w:val="600"/>
        </w:trPr>
        <w:tc>
          <w:tcPr>
            <w:tcW w:w="840" w:type="dxa"/>
            <w:shd w:val="clear" w:color="auto" w:fill="auto"/>
            <w:vAlign w:val="center"/>
          </w:tcPr>
          <w:p w14:paraId="0DE88846"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2.1.1</w:t>
            </w:r>
          </w:p>
        </w:tc>
        <w:tc>
          <w:tcPr>
            <w:tcW w:w="1666" w:type="dxa"/>
            <w:shd w:val="clear" w:color="auto" w:fill="auto"/>
            <w:vAlign w:val="center"/>
          </w:tcPr>
          <w:p w14:paraId="2CC0AC0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招标文件的组成</w:t>
            </w:r>
          </w:p>
        </w:tc>
        <w:tc>
          <w:tcPr>
            <w:tcW w:w="5795" w:type="dxa"/>
            <w:shd w:val="clear" w:color="auto" w:fill="auto"/>
            <w:vAlign w:val="center"/>
          </w:tcPr>
          <w:p w14:paraId="7693CCF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本条款替换为：</w:t>
            </w:r>
          </w:p>
          <w:p w14:paraId="1F2B5D2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第一章 招标公告</w:t>
            </w:r>
          </w:p>
          <w:p w14:paraId="5DA15BD6"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第二章 投标人须知</w:t>
            </w:r>
          </w:p>
          <w:p w14:paraId="124D033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第三章 评审办法</w:t>
            </w:r>
          </w:p>
          <w:p w14:paraId="2F8088EE"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第四章 商务合同</w:t>
            </w:r>
          </w:p>
          <w:p w14:paraId="7111DE4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第五章 采购需求书</w:t>
            </w:r>
          </w:p>
          <w:p w14:paraId="55898FD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第六章 投标文件格式</w:t>
            </w:r>
          </w:p>
        </w:tc>
      </w:tr>
      <w:tr w:rsidR="00AE3B1A" w:rsidRPr="00BC6C32" w14:paraId="1B39BD75" w14:textId="77777777">
        <w:trPr>
          <w:trHeight w:val="600"/>
        </w:trPr>
        <w:tc>
          <w:tcPr>
            <w:tcW w:w="840" w:type="dxa"/>
            <w:shd w:val="clear" w:color="auto" w:fill="auto"/>
            <w:vAlign w:val="center"/>
          </w:tcPr>
          <w:p w14:paraId="02DE4B10"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2.1.3</w:t>
            </w:r>
          </w:p>
        </w:tc>
        <w:tc>
          <w:tcPr>
            <w:tcW w:w="1666" w:type="dxa"/>
            <w:shd w:val="clear" w:color="auto" w:fill="auto"/>
            <w:vAlign w:val="center"/>
          </w:tcPr>
          <w:p w14:paraId="24F24C7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招标文件实质性要求的标识及非实质性要求的偏离要求</w:t>
            </w:r>
          </w:p>
        </w:tc>
        <w:tc>
          <w:tcPr>
            <w:tcW w:w="5795" w:type="dxa"/>
            <w:shd w:val="clear" w:color="auto" w:fill="auto"/>
            <w:vAlign w:val="center"/>
          </w:tcPr>
          <w:p w14:paraId="7E6BB4F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（1）招标文件中标识“</w:t>
            </w:r>
            <w:r w:rsidRPr="00BC6C32">
              <w:rPr>
                <w:rFonts w:ascii="宋体" w:hAnsi="宋体" w:hint="eastAsia"/>
                <w:szCs w:val="21"/>
              </w:rPr>
              <w:t>★</w:t>
            </w:r>
            <w:r w:rsidRPr="00BC6C32">
              <w:rPr>
                <w:rFonts w:ascii="宋体" w:hAnsi="宋体" w:cs="宋体" w:hint="eastAsia"/>
                <w:szCs w:val="21"/>
              </w:rPr>
              <w:t>”的条款，均为实质性条款，投标人任何不满足实质性条款的投标或负偏离均将被否决。</w:t>
            </w:r>
          </w:p>
          <w:p w14:paraId="050B3D4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（2）非实质性要求的偏离要求：</w:t>
            </w:r>
            <w:r w:rsidRPr="00BC6C32">
              <w:rPr>
                <w:rFonts w:ascii="宋体" w:hAnsi="宋体" w:hint="eastAsia"/>
              </w:rPr>
              <w:t>允许偏差的最大范围</w:t>
            </w:r>
            <w:r w:rsidRPr="00BC6C32">
              <w:rPr>
                <w:rFonts w:ascii="宋体" w:hAnsi="宋体" w:hint="eastAsia"/>
                <w:u w:val="single"/>
              </w:rPr>
              <w:t>/</w:t>
            </w:r>
            <w:r w:rsidRPr="00BC6C32">
              <w:rPr>
                <w:rFonts w:ascii="宋体" w:hAnsi="宋体" w:hint="eastAsia"/>
              </w:rPr>
              <w:t>、最高项数</w:t>
            </w:r>
            <w:r w:rsidRPr="00BC6C32">
              <w:rPr>
                <w:rFonts w:ascii="宋体" w:hAnsi="宋体" w:hint="eastAsia"/>
                <w:u w:val="single"/>
              </w:rPr>
              <w:t>/</w:t>
            </w:r>
            <w:r w:rsidRPr="00BC6C32">
              <w:rPr>
                <w:rFonts w:ascii="宋体" w:hAnsi="宋体" w:hint="eastAsia"/>
              </w:rPr>
              <w:t>，超出最大范围、最高项数视为重大偏离，</w:t>
            </w:r>
            <w:r w:rsidRPr="00BC6C32">
              <w:rPr>
                <w:rFonts w:ascii="宋体" w:hAnsi="宋体" w:cs="宋体" w:hint="eastAsia"/>
                <w:szCs w:val="21"/>
              </w:rPr>
              <w:t>将被否决投标</w:t>
            </w:r>
            <w:r w:rsidRPr="00BC6C32">
              <w:rPr>
                <w:rFonts w:ascii="宋体" w:hAnsi="宋体" w:hint="eastAsia"/>
              </w:rPr>
              <w:t>。调整偏差的方法</w:t>
            </w:r>
            <w:r w:rsidRPr="00BC6C32">
              <w:rPr>
                <w:rFonts w:ascii="宋体" w:hAnsi="宋体" w:hint="eastAsia"/>
                <w:u w:val="single"/>
              </w:rPr>
              <w:t>/</w:t>
            </w:r>
            <w:r w:rsidRPr="00BC6C32">
              <w:rPr>
                <w:rFonts w:ascii="宋体" w:hAnsi="宋体" w:hint="eastAsia"/>
              </w:rPr>
              <w:t xml:space="preserve"> [如无要求标“/”]</w:t>
            </w:r>
          </w:p>
        </w:tc>
      </w:tr>
      <w:tr w:rsidR="00AE3B1A" w:rsidRPr="00BC6C32" w14:paraId="6E05DC23" w14:textId="77777777">
        <w:trPr>
          <w:trHeight w:val="600"/>
        </w:trPr>
        <w:tc>
          <w:tcPr>
            <w:tcW w:w="840" w:type="dxa"/>
            <w:shd w:val="clear" w:color="auto" w:fill="auto"/>
            <w:vAlign w:val="center"/>
          </w:tcPr>
          <w:p w14:paraId="1125F8FD"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2.1.4</w:t>
            </w:r>
          </w:p>
        </w:tc>
        <w:tc>
          <w:tcPr>
            <w:tcW w:w="1666" w:type="dxa"/>
            <w:shd w:val="clear" w:color="auto" w:fill="auto"/>
            <w:vAlign w:val="center"/>
          </w:tcPr>
          <w:p w14:paraId="78CDC05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是否以单项报价核定低于成本</w:t>
            </w:r>
          </w:p>
        </w:tc>
        <w:tc>
          <w:tcPr>
            <w:tcW w:w="5795" w:type="dxa"/>
            <w:shd w:val="clear" w:color="auto" w:fill="auto"/>
            <w:vAlign w:val="center"/>
          </w:tcPr>
          <w:p w14:paraId="085815C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■不要求</w:t>
            </w:r>
          </w:p>
          <w:p w14:paraId="364772A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□要求，具体要求如下：</w:t>
            </w:r>
            <w:r w:rsidRPr="00BC6C32">
              <w:rPr>
                <w:rFonts w:ascii="宋体" w:hAnsi="宋体" w:cs="宋体" w:hint="eastAsia"/>
                <w:szCs w:val="21"/>
                <w:u w:val="single"/>
              </w:rPr>
              <w:t xml:space="preserve"> </w:t>
            </w:r>
            <w:r w:rsidRPr="00BC6C32">
              <w:rPr>
                <w:rFonts w:ascii="宋体" w:hAnsi="宋体" w:cs="宋体"/>
                <w:szCs w:val="21"/>
                <w:u w:val="single"/>
              </w:rPr>
              <w:t xml:space="preserve">          </w:t>
            </w:r>
          </w:p>
        </w:tc>
      </w:tr>
      <w:tr w:rsidR="00AE3B1A" w:rsidRPr="00BC6C32" w14:paraId="5B710835" w14:textId="77777777">
        <w:trPr>
          <w:trHeight w:val="600"/>
        </w:trPr>
        <w:tc>
          <w:tcPr>
            <w:tcW w:w="840" w:type="dxa"/>
            <w:shd w:val="clear" w:color="auto" w:fill="auto"/>
            <w:vAlign w:val="center"/>
          </w:tcPr>
          <w:p w14:paraId="71DB0D65"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2.2.1</w:t>
            </w:r>
          </w:p>
        </w:tc>
        <w:tc>
          <w:tcPr>
            <w:tcW w:w="1666" w:type="dxa"/>
            <w:shd w:val="clear" w:color="auto" w:fill="auto"/>
            <w:vAlign w:val="center"/>
          </w:tcPr>
          <w:p w14:paraId="7B9DBE1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踏勘现场</w:t>
            </w:r>
          </w:p>
        </w:tc>
        <w:tc>
          <w:tcPr>
            <w:tcW w:w="5795" w:type="dxa"/>
            <w:shd w:val="clear" w:color="auto" w:fill="auto"/>
            <w:vAlign w:val="center"/>
          </w:tcPr>
          <w:p w14:paraId="6D91A56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■不组织</w:t>
            </w:r>
          </w:p>
          <w:p w14:paraId="0783842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□组织，踏勘现场的时间、地点：</w:t>
            </w:r>
          </w:p>
        </w:tc>
      </w:tr>
      <w:tr w:rsidR="00AE3B1A" w:rsidRPr="00BC6C32" w14:paraId="3995B3E5" w14:textId="77777777">
        <w:trPr>
          <w:trHeight w:val="600"/>
        </w:trPr>
        <w:tc>
          <w:tcPr>
            <w:tcW w:w="840" w:type="dxa"/>
            <w:shd w:val="clear" w:color="auto" w:fill="auto"/>
            <w:vAlign w:val="center"/>
          </w:tcPr>
          <w:p w14:paraId="1A54BCC3"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2.3</w:t>
            </w:r>
          </w:p>
        </w:tc>
        <w:tc>
          <w:tcPr>
            <w:tcW w:w="1666" w:type="dxa"/>
            <w:shd w:val="clear" w:color="auto" w:fill="auto"/>
            <w:vAlign w:val="center"/>
          </w:tcPr>
          <w:p w14:paraId="3FDA40B5"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投标预备会</w:t>
            </w:r>
          </w:p>
        </w:tc>
        <w:tc>
          <w:tcPr>
            <w:tcW w:w="5795" w:type="dxa"/>
            <w:shd w:val="clear" w:color="auto" w:fill="auto"/>
            <w:vAlign w:val="center"/>
          </w:tcPr>
          <w:p w14:paraId="32F13E9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■不召开</w:t>
            </w:r>
          </w:p>
          <w:p w14:paraId="6BFBE53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□召开，召开投标预备会时间、地点：</w:t>
            </w:r>
          </w:p>
        </w:tc>
      </w:tr>
      <w:tr w:rsidR="00AE3B1A" w:rsidRPr="00BC6C32" w14:paraId="4E806179" w14:textId="77777777">
        <w:trPr>
          <w:trHeight w:val="600"/>
        </w:trPr>
        <w:tc>
          <w:tcPr>
            <w:tcW w:w="840" w:type="dxa"/>
            <w:shd w:val="clear" w:color="auto" w:fill="auto"/>
            <w:vAlign w:val="center"/>
          </w:tcPr>
          <w:p w14:paraId="3F231928"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2.4.1</w:t>
            </w:r>
          </w:p>
        </w:tc>
        <w:tc>
          <w:tcPr>
            <w:tcW w:w="1666" w:type="dxa"/>
            <w:shd w:val="clear" w:color="auto" w:fill="auto"/>
            <w:vAlign w:val="center"/>
          </w:tcPr>
          <w:p w14:paraId="4088D984" w14:textId="77777777" w:rsidR="00AE3B1A" w:rsidRPr="00BC6C32" w:rsidRDefault="00D513F9">
            <w:pPr>
              <w:spacing w:line="360" w:lineRule="auto"/>
              <w:jc w:val="center"/>
              <w:rPr>
                <w:szCs w:val="21"/>
              </w:rPr>
            </w:pPr>
            <w:r w:rsidRPr="00BC6C32">
              <w:rPr>
                <w:szCs w:val="21"/>
              </w:rPr>
              <w:t>投标人提出问题的截止时间</w:t>
            </w:r>
          </w:p>
        </w:tc>
        <w:tc>
          <w:tcPr>
            <w:tcW w:w="5795" w:type="dxa"/>
            <w:shd w:val="clear" w:color="auto" w:fill="auto"/>
            <w:vAlign w:val="center"/>
          </w:tcPr>
          <w:p w14:paraId="5D0D6974" w14:textId="77777777" w:rsidR="00AE3B1A" w:rsidRPr="00BC6C32" w:rsidRDefault="00D513F9">
            <w:pPr>
              <w:spacing w:line="360" w:lineRule="auto"/>
              <w:rPr>
                <w:rFonts w:ascii="宋体" w:hAnsi="宋体"/>
              </w:rPr>
            </w:pPr>
            <w:r w:rsidRPr="00BC6C32">
              <w:rPr>
                <w:rFonts w:ascii="宋体" w:hAnsi="宋体" w:hint="eastAsia"/>
              </w:rPr>
              <w:t>疑问提交截止时间</w:t>
            </w:r>
            <w:r w:rsidRPr="00BC6C32">
              <w:rPr>
                <w:rFonts w:ascii="宋体" w:hAnsi="宋体" w:hint="eastAsia"/>
                <w:b/>
                <w:bCs/>
              </w:rPr>
              <w:t>：</w:t>
            </w:r>
            <w:r w:rsidRPr="00BC6C32">
              <w:rPr>
                <w:rFonts w:ascii="宋体" w:hAnsi="宋体" w:hint="eastAsia"/>
                <w:u w:val="single"/>
              </w:rPr>
              <w:t>发布公告后第7天。</w:t>
            </w:r>
          </w:p>
          <w:p w14:paraId="66937270" w14:textId="77777777" w:rsidR="00AE3B1A" w:rsidRPr="00BC6C32" w:rsidRDefault="00D513F9">
            <w:pPr>
              <w:spacing w:line="360" w:lineRule="auto"/>
              <w:rPr>
                <w:rFonts w:ascii="宋体" w:hAnsi="宋体"/>
              </w:rPr>
            </w:pPr>
            <w:r w:rsidRPr="00BC6C32">
              <w:rPr>
                <w:rFonts w:ascii="宋体" w:hAnsi="宋体" w:hint="eastAsia"/>
              </w:rPr>
              <w:t>提交疑问方式：发送电子邮件</w:t>
            </w:r>
          </w:p>
          <w:p w14:paraId="419A10B9" w14:textId="77777777" w:rsidR="00AE3B1A" w:rsidRPr="00BC6C32" w:rsidRDefault="00D513F9">
            <w:pPr>
              <w:spacing w:line="360" w:lineRule="auto"/>
              <w:rPr>
                <w:rFonts w:ascii="宋体" w:hAnsi="宋体"/>
              </w:rPr>
            </w:pPr>
            <w:r w:rsidRPr="00BC6C32">
              <w:rPr>
                <w:rFonts w:ascii="宋体" w:hAnsi="宋体" w:hint="eastAsia"/>
              </w:rPr>
              <w:t>文件格式要求：提交疑问的文件需加盖企业公章，以PDF格式以及内容完全一致的可编辑的word格式文件发送至公告内的联系人邮箱。</w:t>
            </w:r>
          </w:p>
        </w:tc>
      </w:tr>
      <w:tr w:rsidR="00AE3B1A" w:rsidRPr="00BC6C32" w14:paraId="40B8FA14" w14:textId="77777777">
        <w:trPr>
          <w:trHeight w:val="600"/>
        </w:trPr>
        <w:tc>
          <w:tcPr>
            <w:tcW w:w="840" w:type="dxa"/>
            <w:shd w:val="clear" w:color="auto" w:fill="auto"/>
            <w:vAlign w:val="center"/>
          </w:tcPr>
          <w:p w14:paraId="2E2837C0"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2.4.2</w:t>
            </w:r>
          </w:p>
        </w:tc>
        <w:tc>
          <w:tcPr>
            <w:tcW w:w="1666" w:type="dxa"/>
            <w:shd w:val="clear" w:color="auto" w:fill="auto"/>
            <w:vAlign w:val="center"/>
          </w:tcPr>
          <w:p w14:paraId="57EF7D97" w14:textId="77777777" w:rsidR="00AE3B1A" w:rsidRPr="00BC6C32" w:rsidRDefault="00D513F9">
            <w:pPr>
              <w:spacing w:line="360" w:lineRule="auto"/>
              <w:jc w:val="center"/>
              <w:rPr>
                <w:szCs w:val="21"/>
              </w:rPr>
            </w:pPr>
            <w:r w:rsidRPr="00BC6C32">
              <w:rPr>
                <w:szCs w:val="21"/>
              </w:rPr>
              <w:t>招标人澄清</w:t>
            </w:r>
            <w:r w:rsidRPr="00BC6C32">
              <w:rPr>
                <w:rFonts w:hint="eastAsia"/>
                <w:szCs w:val="21"/>
              </w:rPr>
              <w:t>/</w:t>
            </w:r>
            <w:r w:rsidRPr="00BC6C32">
              <w:rPr>
                <w:rFonts w:hint="eastAsia"/>
                <w:szCs w:val="21"/>
              </w:rPr>
              <w:t>修改</w:t>
            </w:r>
            <w:r w:rsidRPr="00BC6C32">
              <w:rPr>
                <w:szCs w:val="21"/>
              </w:rPr>
              <w:t>招标文件的截止时间</w:t>
            </w:r>
          </w:p>
        </w:tc>
        <w:tc>
          <w:tcPr>
            <w:tcW w:w="5795" w:type="dxa"/>
            <w:shd w:val="clear" w:color="auto" w:fill="auto"/>
            <w:vAlign w:val="center"/>
          </w:tcPr>
          <w:p w14:paraId="19B1F694" w14:textId="77777777" w:rsidR="00AE3B1A" w:rsidRPr="00BC6C32" w:rsidRDefault="00D513F9">
            <w:pPr>
              <w:spacing w:line="360" w:lineRule="auto"/>
              <w:rPr>
                <w:rFonts w:ascii="宋体" w:hAnsi="宋体"/>
              </w:rPr>
            </w:pPr>
            <w:r w:rsidRPr="00BC6C32">
              <w:rPr>
                <w:rFonts w:ascii="宋体" w:hAnsi="宋体" w:hint="eastAsia"/>
              </w:rPr>
              <w:t>招标人澄清、修改或答疑期限：在投标截止日期前</w:t>
            </w:r>
            <w:r w:rsidRPr="00BC6C32">
              <w:rPr>
                <w:rFonts w:ascii="宋体" w:hAnsi="宋体"/>
              </w:rPr>
              <w:t>15</w:t>
            </w:r>
            <w:r w:rsidRPr="00BC6C32">
              <w:rPr>
                <w:rFonts w:ascii="宋体" w:hAnsi="宋体" w:hint="eastAsia"/>
              </w:rPr>
              <w:t>天；</w:t>
            </w:r>
          </w:p>
          <w:p w14:paraId="5B4D54BF" w14:textId="77777777" w:rsidR="00AE3B1A" w:rsidRPr="00BC6C32" w:rsidRDefault="00D513F9">
            <w:pPr>
              <w:spacing w:line="360" w:lineRule="auto"/>
              <w:rPr>
                <w:rFonts w:ascii="宋体" w:hAnsi="宋体"/>
              </w:rPr>
            </w:pPr>
            <w:r w:rsidRPr="00BC6C32">
              <w:rPr>
                <w:rFonts w:ascii="宋体" w:hAnsi="宋体" w:hint="eastAsia"/>
              </w:rPr>
              <w:t>招标人澄清、修改或答疑方式：招标人澄清、修改或答疑通过公告发布媒介网站发布，一经发布，即视为已送达所有潜在投标</w:t>
            </w:r>
            <w:r w:rsidRPr="00BC6C32">
              <w:rPr>
                <w:rFonts w:ascii="宋体" w:hAnsi="宋体" w:hint="eastAsia"/>
              </w:rPr>
              <w:lastRenderedPageBreak/>
              <w:t>人。</w:t>
            </w:r>
          </w:p>
        </w:tc>
      </w:tr>
      <w:tr w:rsidR="00AE3B1A" w:rsidRPr="00BC6C32" w14:paraId="031A0B8E" w14:textId="77777777">
        <w:trPr>
          <w:trHeight w:val="600"/>
        </w:trPr>
        <w:tc>
          <w:tcPr>
            <w:tcW w:w="840" w:type="dxa"/>
            <w:shd w:val="clear" w:color="auto" w:fill="auto"/>
            <w:vAlign w:val="center"/>
          </w:tcPr>
          <w:p w14:paraId="135EB12D"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3.1</w:t>
            </w:r>
          </w:p>
        </w:tc>
        <w:tc>
          <w:tcPr>
            <w:tcW w:w="1666" w:type="dxa"/>
            <w:shd w:val="clear" w:color="auto" w:fill="auto"/>
            <w:vAlign w:val="center"/>
          </w:tcPr>
          <w:p w14:paraId="32BFD20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投标文件组成</w:t>
            </w:r>
          </w:p>
        </w:tc>
        <w:tc>
          <w:tcPr>
            <w:tcW w:w="5795" w:type="dxa"/>
            <w:shd w:val="clear" w:color="auto" w:fill="auto"/>
            <w:vAlign w:val="center"/>
          </w:tcPr>
          <w:p w14:paraId="03E8553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投标文件必须按照以下顺序编制：详见</w:t>
            </w:r>
            <w:r w:rsidRPr="00BC6C32">
              <w:rPr>
                <w:rFonts w:ascii="宋体" w:hAnsi="宋体" w:hint="eastAsia"/>
                <w:szCs w:val="21"/>
              </w:rPr>
              <w:t>第六章投标文件格式</w:t>
            </w:r>
          </w:p>
        </w:tc>
      </w:tr>
      <w:tr w:rsidR="00AE3B1A" w:rsidRPr="00BC6C32" w14:paraId="322BDA77" w14:textId="77777777">
        <w:trPr>
          <w:trHeight w:val="600"/>
        </w:trPr>
        <w:tc>
          <w:tcPr>
            <w:tcW w:w="840" w:type="dxa"/>
            <w:shd w:val="clear" w:color="auto" w:fill="auto"/>
            <w:vAlign w:val="center"/>
          </w:tcPr>
          <w:p w14:paraId="193A01A2"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3.2.2</w:t>
            </w:r>
          </w:p>
        </w:tc>
        <w:tc>
          <w:tcPr>
            <w:tcW w:w="1666" w:type="dxa"/>
            <w:shd w:val="clear" w:color="auto" w:fill="auto"/>
            <w:vAlign w:val="center"/>
          </w:tcPr>
          <w:p w14:paraId="615D5C6C"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投标文件投标和编写</w:t>
            </w:r>
          </w:p>
        </w:tc>
        <w:tc>
          <w:tcPr>
            <w:tcW w:w="5795" w:type="dxa"/>
            <w:shd w:val="clear" w:color="auto" w:fill="auto"/>
            <w:vAlign w:val="center"/>
          </w:tcPr>
          <w:p w14:paraId="55AF9165" w14:textId="77777777" w:rsidR="00AE3B1A" w:rsidRPr="00BC6C32" w:rsidRDefault="00D513F9">
            <w:pPr>
              <w:autoSpaceDE w:val="0"/>
              <w:autoSpaceDN w:val="0"/>
              <w:spacing w:line="360" w:lineRule="auto"/>
              <w:rPr>
                <w:rFonts w:ascii="宋体" w:hAnsi="宋体"/>
              </w:rPr>
            </w:pPr>
            <w:r w:rsidRPr="00BC6C32">
              <w:rPr>
                <w:rFonts w:ascii="宋体" w:hAnsi="宋体" w:hint="eastAsia"/>
              </w:rPr>
              <w:t>投标文件投标和编写的具体要求如下：</w:t>
            </w:r>
          </w:p>
          <w:p w14:paraId="4B69BAB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投标人应针</w:t>
            </w:r>
            <w:r w:rsidRPr="00BC6C32">
              <w:rPr>
                <w:rFonts w:ascii="宋体" w:hAnsi="宋体" w:cs="宋体"/>
                <w:szCs w:val="21"/>
              </w:rPr>
              <w:t>对</w:t>
            </w:r>
            <w:r w:rsidRPr="00BC6C32">
              <w:rPr>
                <w:rFonts w:ascii="宋体" w:hAnsi="宋体" w:cs="宋体" w:hint="eastAsia"/>
                <w:szCs w:val="21"/>
              </w:rPr>
              <w:t>招标文件</w:t>
            </w:r>
            <w:r w:rsidRPr="00BC6C32">
              <w:rPr>
                <w:rFonts w:ascii="宋体" w:hAnsi="宋体" w:cs="宋体"/>
                <w:szCs w:val="21"/>
              </w:rPr>
              <w:t>中的</w:t>
            </w:r>
            <w:r w:rsidRPr="00BC6C32">
              <w:rPr>
                <w:rFonts w:ascii="宋体" w:hAnsi="宋体" w:cs="宋体" w:hint="eastAsia"/>
                <w:szCs w:val="21"/>
              </w:rPr>
              <w:t>第四章</w:t>
            </w:r>
            <w:r w:rsidRPr="00BC6C32">
              <w:rPr>
                <w:rFonts w:ascii="宋体" w:hAnsi="宋体" w:cs="宋体"/>
                <w:szCs w:val="21"/>
              </w:rPr>
              <w:t>“</w:t>
            </w:r>
            <w:r w:rsidRPr="00BC6C32">
              <w:rPr>
                <w:rFonts w:ascii="宋体" w:hAnsi="宋体" w:cs="宋体" w:hint="eastAsia"/>
                <w:szCs w:val="21"/>
              </w:rPr>
              <w:t>商务合同</w:t>
            </w:r>
            <w:r w:rsidRPr="00BC6C32">
              <w:rPr>
                <w:rFonts w:ascii="宋体" w:hAnsi="宋体" w:cs="宋体"/>
                <w:szCs w:val="21"/>
              </w:rPr>
              <w:t>”</w:t>
            </w:r>
            <w:r w:rsidRPr="00BC6C32">
              <w:rPr>
                <w:rFonts w:ascii="宋体" w:hAnsi="宋体" w:cs="宋体" w:hint="eastAsia"/>
                <w:szCs w:val="21"/>
              </w:rPr>
              <w:t>和第五章“采购需求书”填写偏离表。无偏离表的将</w:t>
            </w:r>
            <w:r w:rsidRPr="00BC6C32">
              <w:rPr>
                <w:rFonts w:ascii="宋体" w:hAnsi="宋体" w:cs="宋体"/>
                <w:szCs w:val="21"/>
              </w:rPr>
              <w:t>导致其</w:t>
            </w:r>
            <w:r w:rsidRPr="00BC6C32">
              <w:rPr>
                <w:rFonts w:ascii="宋体" w:hAnsi="宋体" w:cs="宋体" w:hint="eastAsia"/>
                <w:szCs w:val="21"/>
              </w:rPr>
              <w:t>投标无效。</w:t>
            </w:r>
          </w:p>
        </w:tc>
      </w:tr>
      <w:tr w:rsidR="00AE3B1A" w:rsidRPr="00BC6C32" w14:paraId="35EAB2BC" w14:textId="77777777">
        <w:trPr>
          <w:trHeight w:val="600"/>
        </w:trPr>
        <w:tc>
          <w:tcPr>
            <w:tcW w:w="840" w:type="dxa"/>
            <w:shd w:val="clear" w:color="auto" w:fill="auto"/>
            <w:vAlign w:val="center"/>
          </w:tcPr>
          <w:p w14:paraId="5768C99E"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3.2.4</w:t>
            </w:r>
          </w:p>
        </w:tc>
        <w:tc>
          <w:tcPr>
            <w:tcW w:w="1666" w:type="dxa"/>
            <w:shd w:val="clear" w:color="auto" w:fill="auto"/>
            <w:vAlign w:val="center"/>
          </w:tcPr>
          <w:p w14:paraId="6A0B89B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投标文件的盖章或者签字</w:t>
            </w:r>
          </w:p>
        </w:tc>
        <w:tc>
          <w:tcPr>
            <w:tcW w:w="5795" w:type="dxa"/>
            <w:shd w:val="clear" w:color="auto" w:fill="auto"/>
            <w:vAlign w:val="center"/>
          </w:tcPr>
          <w:p w14:paraId="57AE163A" w14:textId="77777777" w:rsidR="00AE3B1A" w:rsidRPr="00BC6C32" w:rsidRDefault="00D513F9">
            <w:pPr>
              <w:spacing w:line="360" w:lineRule="auto"/>
              <w:rPr>
                <w:rFonts w:ascii="宋体" w:hAnsi="宋体"/>
                <w:szCs w:val="21"/>
              </w:rPr>
            </w:pPr>
            <w:r w:rsidRPr="00BC6C32">
              <w:rPr>
                <w:rFonts w:ascii="宋体" w:hAnsi="宋体" w:hint="eastAsia"/>
                <w:szCs w:val="21"/>
              </w:rPr>
              <w:t>纸质文件：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4C97A17C" w14:textId="77777777" w:rsidR="00AE3B1A" w:rsidRPr="00BC6C32" w:rsidRDefault="00D513F9">
            <w:pPr>
              <w:spacing w:line="360" w:lineRule="auto"/>
              <w:rPr>
                <w:rFonts w:ascii="宋体" w:hAnsi="宋体"/>
                <w:szCs w:val="21"/>
              </w:rPr>
            </w:pPr>
            <w:r w:rsidRPr="00BC6C32">
              <w:rPr>
                <w:rFonts w:ascii="宋体" w:hAnsi="宋体" w:hint="eastAsia"/>
                <w:szCs w:val="21"/>
              </w:rPr>
              <w:t>1)</w:t>
            </w:r>
            <w:r w:rsidRPr="00BC6C32">
              <w:rPr>
                <w:rFonts w:ascii="宋体" w:hAnsi="宋体" w:hint="eastAsia"/>
                <w:szCs w:val="21"/>
              </w:rPr>
              <w:tab/>
              <w:t>投标人的法定代表人（负责人）或其授权的代理人逐页签字；</w:t>
            </w:r>
          </w:p>
          <w:p w14:paraId="701AF9E5" w14:textId="77777777" w:rsidR="00AE3B1A" w:rsidRPr="00BC6C32" w:rsidRDefault="00D513F9">
            <w:pPr>
              <w:spacing w:line="360" w:lineRule="auto"/>
              <w:rPr>
                <w:rFonts w:ascii="宋体" w:hAnsi="宋体"/>
                <w:szCs w:val="21"/>
              </w:rPr>
            </w:pPr>
            <w:r w:rsidRPr="00BC6C32">
              <w:rPr>
                <w:rFonts w:ascii="宋体" w:hAnsi="宋体" w:hint="eastAsia"/>
                <w:szCs w:val="21"/>
              </w:rPr>
              <w:t>2)</w:t>
            </w:r>
            <w:r w:rsidRPr="00BC6C32">
              <w:rPr>
                <w:rFonts w:ascii="宋体" w:hAnsi="宋体" w:hint="eastAsia"/>
                <w:szCs w:val="21"/>
              </w:rPr>
              <w:tab/>
              <w:t>加盖投标人单位骑缝章；</w:t>
            </w:r>
          </w:p>
          <w:p w14:paraId="55F1BCF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szCs w:val="21"/>
              </w:rPr>
              <w:t>3)</w:t>
            </w:r>
            <w:r w:rsidRPr="00BC6C32">
              <w:rPr>
                <w:rFonts w:ascii="宋体" w:hAnsi="宋体" w:hint="eastAsia"/>
                <w:szCs w:val="21"/>
              </w:rPr>
              <w:tab/>
              <w:t>逐页加盖投标人单位印章。</w:t>
            </w:r>
          </w:p>
        </w:tc>
      </w:tr>
      <w:tr w:rsidR="00AE3B1A" w:rsidRPr="00BC6C32" w14:paraId="444FE74C" w14:textId="77777777">
        <w:trPr>
          <w:trHeight w:val="600"/>
        </w:trPr>
        <w:tc>
          <w:tcPr>
            <w:tcW w:w="840" w:type="dxa"/>
            <w:shd w:val="clear" w:color="auto" w:fill="auto"/>
            <w:vAlign w:val="center"/>
          </w:tcPr>
          <w:p w14:paraId="07D7A4D3"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3.3.3</w:t>
            </w:r>
          </w:p>
        </w:tc>
        <w:tc>
          <w:tcPr>
            <w:tcW w:w="1666" w:type="dxa"/>
            <w:shd w:val="clear" w:color="auto" w:fill="auto"/>
            <w:vAlign w:val="center"/>
          </w:tcPr>
          <w:p w14:paraId="76DAF3E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rPr>
              <w:t>最高投标限价或者其计算方法</w:t>
            </w:r>
          </w:p>
        </w:tc>
        <w:tc>
          <w:tcPr>
            <w:tcW w:w="5795" w:type="dxa"/>
            <w:shd w:val="clear" w:color="auto" w:fill="auto"/>
            <w:vAlign w:val="center"/>
          </w:tcPr>
          <w:p w14:paraId="48CC39DD"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□不设置最高投标限价</w:t>
            </w:r>
          </w:p>
          <w:p w14:paraId="5DD4B5D0" w14:textId="77777777" w:rsidR="00AE3B1A" w:rsidRPr="00BC6C32" w:rsidRDefault="00D513F9">
            <w:pPr>
              <w:autoSpaceDE w:val="0"/>
              <w:autoSpaceDN w:val="0"/>
              <w:spacing w:line="360" w:lineRule="auto"/>
              <w:jc w:val="left"/>
              <w:rPr>
                <w:rFonts w:ascii="宋体" w:hAnsi="宋体"/>
                <w:szCs w:val="21"/>
              </w:rPr>
            </w:pPr>
            <w:r w:rsidRPr="00BC6C32">
              <w:rPr>
                <w:rFonts w:ascii="宋体" w:hAnsi="宋体" w:cs="宋体" w:hint="eastAsia"/>
                <w:szCs w:val="21"/>
              </w:rPr>
              <w:t>■设置最高投标限价，本项目含税最高限价</w:t>
            </w:r>
            <w:r w:rsidRPr="00BC6C32">
              <w:rPr>
                <w:rFonts w:ascii="宋体" w:hAnsi="宋体" w:hint="eastAsia"/>
                <w:szCs w:val="21"/>
              </w:rPr>
              <w:t>80万元</w:t>
            </w:r>
            <w:r w:rsidRPr="00BC6C32">
              <w:rPr>
                <w:rFonts w:ascii="宋体" w:hAnsi="宋体" w:cs="宋体" w:hint="eastAsia"/>
                <w:szCs w:val="21"/>
              </w:rPr>
              <w:t>，含税总报价超过限价的报价无效，将被否决投标。</w:t>
            </w:r>
          </w:p>
        </w:tc>
      </w:tr>
      <w:tr w:rsidR="00AE3B1A" w:rsidRPr="00BC6C32" w14:paraId="645BDAEB" w14:textId="77777777">
        <w:trPr>
          <w:trHeight w:val="600"/>
        </w:trPr>
        <w:tc>
          <w:tcPr>
            <w:tcW w:w="840" w:type="dxa"/>
            <w:shd w:val="clear" w:color="auto" w:fill="auto"/>
            <w:vAlign w:val="center"/>
          </w:tcPr>
          <w:p w14:paraId="4869165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3.3.5</w:t>
            </w:r>
          </w:p>
        </w:tc>
        <w:tc>
          <w:tcPr>
            <w:tcW w:w="1666" w:type="dxa"/>
            <w:shd w:val="clear" w:color="auto" w:fill="auto"/>
            <w:vAlign w:val="center"/>
          </w:tcPr>
          <w:p w14:paraId="0289F4C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投标报价</w:t>
            </w:r>
            <w:r w:rsidRPr="00BC6C32">
              <w:rPr>
                <w:rFonts w:ascii="宋体" w:hAnsi="宋体" w:hint="eastAsia"/>
              </w:rPr>
              <w:t>优惠条件</w:t>
            </w:r>
          </w:p>
        </w:tc>
        <w:tc>
          <w:tcPr>
            <w:tcW w:w="5795" w:type="dxa"/>
            <w:shd w:val="clear" w:color="auto" w:fill="auto"/>
            <w:vAlign w:val="center"/>
          </w:tcPr>
          <w:p w14:paraId="017F1CA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□报优惠价</w:t>
            </w:r>
          </w:p>
          <w:p w14:paraId="047A0CC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■不接受报优惠价</w:t>
            </w:r>
          </w:p>
          <w:p w14:paraId="59491949" w14:textId="77777777" w:rsidR="00AE3B1A" w:rsidRPr="00BC6C32" w:rsidRDefault="00D513F9">
            <w:pPr>
              <w:autoSpaceDE w:val="0"/>
              <w:autoSpaceDN w:val="0"/>
              <w:spacing w:line="360" w:lineRule="auto"/>
              <w:rPr>
                <w:rFonts w:ascii="宋体" w:hAnsi="宋体" w:cs="宋体"/>
                <w:szCs w:val="21"/>
                <w:u w:val="single"/>
              </w:rPr>
            </w:pPr>
            <w:r w:rsidRPr="00BC6C32">
              <w:rPr>
                <w:rFonts w:ascii="宋体" w:hAnsi="宋体" w:cs="宋体" w:hint="eastAsia"/>
                <w:szCs w:val="21"/>
              </w:rPr>
              <w:t>□报优惠价的其他方式：</w:t>
            </w:r>
          </w:p>
        </w:tc>
      </w:tr>
      <w:tr w:rsidR="00AE3B1A" w:rsidRPr="00BC6C32" w14:paraId="7FB815C2" w14:textId="77777777">
        <w:trPr>
          <w:trHeight w:val="600"/>
        </w:trPr>
        <w:tc>
          <w:tcPr>
            <w:tcW w:w="840" w:type="dxa"/>
            <w:shd w:val="clear" w:color="auto" w:fill="auto"/>
            <w:vAlign w:val="center"/>
          </w:tcPr>
          <w:p w14:paraId="32EA4DC7"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3.3.6</w:t>
            </w:r>
          </w:p>
        </w:tc>
        <w:tc>
          <w:tcPr>
            <w:tcW w:w="1666" w:type="dxa"/>
            <w:shd w:val="clear" w:color="auto" w:fill="auto"/>
            <w:vAlign w:val="center"/>
          </w:tcPr>
          <w:p w14:paraId="61B68E0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投标报价具体要求</w:t>
            </w:r>
          </w:p>
        </w:tc>
        <w:tc>
          <w:tcPr>
            <w:tcW w:w="5795" w:type="dxa"/>
            <w:shd w:val="clear" w:color="auto" w:fill="auto"/>
            <w:vAlign w:val="center"/>
          </w:tcPr>
          <w:p w14:paraId="337482DB" w14:textId="77777777" w:rsidR="00AE3B1A" w:rsidRPr="00BC6C32" w:rsidRDefault="00D513F9">
            <w:pPr>
              <w:autoSpaceDE w:val="0"/>
              <w:autoSpaceDN w:val="0"/>
              <w:spacing w:line="360" w:lineRule="auto"/>
            </w:pPr>
            <w:r w:rsidRPr="00BC6C32">
              <w:rPr>
                <w:rFonts w:hint="eastAsia"/>
              </w:rPr>
              <w:t>本条款增加以下规定：</w:t>
            </w:r>
          </w:p>
          <w:p w14:paraId="17CCE83F" w14:textId="77777777" w:rsidR="00AE3B1A" w:rsidRPr="00BC6C32" w:rsidRDefault="00D513F9">
            <w:pPr>
              <w:numPr>
                <w:ilvl w:val="0"/>
                <w:numId w:val="4"/>
              </w:numPr>
              <w:spacing w:line="360" w:lineRule="auto"/>
              <w:jc w:val="left"/>
              <w:rPr>
                <w:rStyle w:val="afff1"/>
                <w:lang w:val="zh-TW"/>
              </w:rPr>
            </w:pPr>
            <w:r w:rsidRPr="00BC6C32">
              <w:rPr>
                <w:rStyle w:val="afff1"/>
                <w:rFonts w:ascii="宋体" w:hAnsi="宋体"/>
                <w:lang w:val="zh-TW"/>
              </w:rPr>
              <w:t>投标报价包含完成本项目所需的全部费用，包括</w:t>
            </w:r>
            <w:r w:rsidRPr="00BC6C32">
              <w:rPr>
                <w:rStyle w:val="afff1"/>
                <w:rFonts w:ascii="宋体" w:hAnsi="宋体" w:hint="eastAsia"/>
                <w:lang w:val="zh-TW"/>
              </w:rPr>
              <w:t>设计</w:t>
            </w:r>
            <w:r w:rsidRPr="00BC6C32">
              <w:rPr>
                <w:rStyle w:val="afff1"/>
                <w:rFonts w:ascii="宋体" w:hAnsi="宋体"/>
                <w:lang w:val="zh-TW"/>
              </w:rPr>
              <w:t>费、</w:t>
            </w:r>
            <w:r w:rsidRPr="00BC6C32">
              <w:rPr>
                <w:rStyle w:val="afff1"/>
                <w:rFonts w:ascii="宋体" w:hAnsi="宋体" w:hint="eastAsia"/>
                <w:lang w:val="zh-TW"/>
              </w:rPr>
              <w:t>活动费、</w:t>
            </w:r>
            <w:r w:rsidRPr="00BC6C32">
              <w:rPr>
                <w:rStyle w:val="afff1"/>
                <w:rFonts w:ascii="宋体" w:hAnsi="宋体"/>
                <w:lang w:val="zh-TW"/>
              </w:rPr>
              <w:t>推广费、人工费、</w:t>
            </w:r>
            <w:r w:rsidRPr="00BC6C32">
              <w:rPr>
                <w:rStyle w:val="afff1"/>
                <w:rFonts w:ascii="宋体" w:hAnsi="宋体" w:hint="eastAsia"/>
                <w:lang w:val="zh-TW"/>
              </w:rPr>
              <w:t>培训费、美工</w:t>
            </w:r>
            <w:r w:rsidRPr="00BC6C32">
              <w:rPr>
                <w:rStyle w:val="afff1"/>
                <w:rFonts w:ascii="宋体" w:hAnsi="宋体"/>
                <w:lang w:val="zh-TW"/>
              </w:rPr>
              <w:t>费、保险费、各种税费等，以及合同实施过程中产生的应预见和不可预见的费用等全部费用。</w:t>
            </w:r>
            <w:r w:rsidRPr="00BC6C32">
              <w:rPr>
                <w:rStyle w:val="afff1"/>
                <w:lang w:val="zh-TW"/>
              </w:rPr>
              <w:t>各投标人应认真考虑其各种风险，对在合同实施过程中可能发生的其他费用，采购人概不负责。</w:t>
            </w:r>
          </w:p>
          <w:p w14:paraId="2AF686D0" w14:textId="77777777" w:rsidR="00AE3B1A" w:rsidRPr="00BC6C32" w:rsidRDefault="00D513F9">
            <w:pPr>
              <w:numPr>
                <w:ilvl w:val="0"/>
                <w:numId w:val="4"/>
              </w:numPr>
              <w:spacing w:line="360" w:lineRule="auto"/>
              <w:jc w:val="left"/>
            </w:pPr>
            <w:r w:rsidRPr="00BC6C32">
              <w:rPr>
                <w:rFonts w:hint="eastAsia"/>
              </w:rPr>
              <w:t>若出现单价和总价的计算错误，以单价为准，并对总价进行修正；若小写和大写表示的金额之间有差异，则以大写金额为准，并对小写金额作相应的修正。</w:t>
            </w:r>
          </w:p>
          <w:p w14:paraId="4E9EAFCE" w14:textId="77777777" w:rsidR="00AE3B1A" w:rsidRPr="00BC6C32" w:rsidRDefault="00D513F9">
            <w:pPr>
              <w:numPr>
                <w:ilvl w:val="0"/>
                <w:numId w:val="4"/>
              </w:numPr>
              <w:spacing w:line="360" w:lineRule="auto"/>
              <w:jc w:val="left"/>
            </w:pPr>
            <w:r w:rsidRPr="00BC6C32">
              <w:rPr>
                <w:rFonts w:hint="eastAsia"/>
              </w:rPr>
              <w:lastRenderedPageBreak/>
              <w:t>本次招标所有各项价格及投标总价不接受投标人零报价、一次性优惠和任何形式的赠送。</w:t>
            </w:r>
          </w:p>
          <w:p w14:paraId="38CB4E4C" w14:textId="77777777" w:rsidR="00AE3B1A" w:rsidRPr="00BC6C32" w:rsidRDefault="00D513F9">
            <w:pPr>
              <w:numPr>
                <w:ilvl w:val="0"/>
                <w:numId w:val="4"/>
              </w:numPr>
              <w:spacing w:line="360" w:lineRule="auto"/>
              <w:jc w:val="left"/>
            </w:pPr>
            <w:r w:rsidRPr="00BC6C32">
              <w:rPr>
                <w:rFonts w:hint="eastAsia"/>
              </w:rPr>
              <w:t>若由于投标人理解偏差或计算错误导致报价文件的缺失，投标人应承担全部责任，并无偿补足缺失部分以使系统完整。</w:t>
            </w:r>
          </w:p>
          <w:p w14:paraId="6A8798FE" w14:textId="77777777" w:rsidR="00AE3B1A" w:rsidRPr="00BC6C32" w:rsidRDefault="00D513F9">
            <w:pPr>
              <w:numPr>
                <w:ilvl w:val="0"/>
                <w:numId w:val="4"/>
              </w:numPr>
              <w:spacing w:line="360" w:lineRule="auto"/>
              <w:jc w:val="left"/>
            </w:pPr>
            <w:r w:rsidRPr="00BC6C32">
              <w:rPr>
                <w:rFonts w:hint="eastAsia"/>
              </w:rPr>
              <w:t>报价表见第六章格式部分，请投标人根据报价表中的说明及要求进行填写，不允许随意对报价表行和列进行添加和删除操作。如投标人自行修改报价表格式和公式造成错漏或错误，由此产生的后果投标人负责。</w:t>
            </w:r>
          </w:p>
          <w:p w14:paraId="6F052AE0" w14:textId="77777777" w:rsidR="00AE3B1A" w:rsidRPr="00BC6C32" w:rsidRDefault="00D513F9">
            <w:pPr>
              <w:numPr>
                <w:ilvl w:val="0"/>
                <w:numId w:val="4"/>
              </w:numPr>
              <w:spacing w:line="360" w:lineRule="auto"/>
              <w:jc w:val="left"/>
            </w:pPr>
            <w:r w:rsidRPr="00BC6C32">
              <w:rPr>
                <w:rFonts w:hint="eastAsia"/>
              </w:rPr>
              <w:t>关于投标报价漏报的处理情况：以该单项报价中有效投标人的最高价进行评审；若投标人中标，则以该单项报价中有效投标人的最低价进行签约。</w:t>
            </w:r>
          </w:p>
          <w:p w14:paraId="344AD514" w14:textId="77777777" w:rsidR="00AE3B1A" w:rsidRPr="00BC6C32" w:rsidRDefault="00D513F9">
            <w:pPr>
              <w:numPr>
                <w:ilvl w:val="0"/>
                <w:numId w:val="4"/>
              </w:numPr>
              <w:spacing w:line="360" w:lineRule="auto"/>
              <w:jc w:val="left"/>
            </w:pPr>
            <w:r w:rsidRPr="00BC6C32">
              <w:rPr>
                <w:rFonts w:hint="eastAsia"/>
              </w:rPr>
              <w:t>关于投标报价低价的处理情况：</w:t>
            </w:r>
          </w:p>
          <w:p w14:paraId="35DD23ED" w14:textId="77777777" w:rsidR="00AE3B1A" w:rsidRPr="00BC6C32" w:rsidRDefault="00D513F9">
            <w:pPr>
              <w:spacing w:line="360" w:lineRule="auto"/>
              <w:jc w:val="left"/>
            </w:pPr>
            <w:r w:rsidRPr="00BC6C32">
              <w:rPr>
                <w:rFonts w:hint="eastAsia"/>
              </w:rPr>
              <w:t>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AE3B1A" w:rsidRPr="00BC6C32" w14:paraId="4339A196" w14:textId="77777777">
        <w:trPr>
          <w:trHeight w:val="600"/>
        </w:trPr>
        <w:tc>
          <w:tcPr>
            <w:tcW w:w="840" w:type="dxa"/>
            <w:shd w:val="clear" w:color="auto" w:fill="auto"/>
            <w:vAlign w:val="center"/>
          </w:tcPr>
          <w:p w14:paraId="5427AB70"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3.4.1</w:t>
            </w:r>
          </w:p>
        </w:tc>
        <w:tc>
          <w:tcPr>
            <w:tcW w:w="1666" w:type="dxa"/>
            <w:shd w:val="clear" w:color="auto" w:fill="auto"/>
            <w:vAlign w:val="center"/>
          </w:tcPr>
          <w:p w14:paraId="10E8BA3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投标有效期</w:t>
            </w:r>
          </w:p>
        </w:tc>
        <w:tc>
          <w:tcPr>
            <w:tcW w:w="5795" w:type="dxa"/>
            <w:shd w:val="clear" w:color="auto" w:fill="auto"/>
            <w:vAlign w:val="center"/>
          </w:tcPr>
          <w:p w14:paraId="4B3B766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投标有效期：1</w:t>
            </w:r>
            <w:r w:rsidRPr="00BC6C32">
              <w:rPr>
                <w:rFonts w:ascii="宋体" w:hAnsi="宋体" w:cs="宋体"/>
                <w:szCs w:val="21"/>
              </w:rPr>
              <w:t>20</w:t>
            </w:r>
            <w:r w:rsidRPr="00BC6C32">
              <w:rPr>
                <w:rFonts w:ascii="宋体" w:hAnsi="宋体" w:cs="宋体" w:hint="eastAsia"/>
                <w:szCs w:val="21"/>
              </w:rPr>
              <w:t>天</w:t>
            </w:r>
          </w:p>
        </w:tc>
      </w:tr>
      <w:tr w:rsidR="00AE3B1A" w:rsidRPr="00BC6C32" w14:paraId="05A1AECA" w14:textId="77777777">
        <w:trPr>
          <w:trHeight w:val="600"/>
        </w:trPr>
        <w:tc>
          <w:tcPr>
            <w:tcW w:w="840" w:type="dxa"/>
            <w:shd w:val="clear" w:color="auto" w:fill="auto"/>
            <w:vAlign w:val="center"/>
          </w:tcPr>
          <w:p w14:paraId="14F8C75E"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3.5.1</w:t>
            </w:r>
          </w:p>
        </w:tc>
        <w:tc>
          <w:tcPr>
            <w:tcW w:w="1666" w:type="dxa"/>
            <w:shd w:val="clear" w:color="auto" w:fill="auto"/>
            <w:vAlign w:val="center"/>
          </w:tcPr>
          <w:p w14:paraId="27052CC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投标保证金金额</w:t>
            </w:r>
          </w:p>
        </w:tc>
        <w:tc>
          <w:tcPr>
            <w:tcW w:w="5795" w:type="dxa"/>
            <w:shd w:val="clear" w:color="auto" w:fill="auto"/>
            <w:vAlign w:val="center"/>
          </w:tcPr>
          <w:p w14:paraId="0C92A628" w14:textId="77777777" w:rsidR="00AE3B1A" w:rsidRPr="00BC6C32" w:rsidRDefault="00D513F9">
            <w:pPr>
              <w:numPr>
                <w:ilvl w:val="0"/>
                <w:numId w:val="5"/>
              </w:numPr>
              <w:spacing w:line="360" w:lineRule="auto"/>
              <w:ind w:left="0" w:firstLine="0"/>
              <w:rPr>
                <w:rFonts w:ascii="宋体" w:hAnsi="宋体"/>
                <w:szCs w:val="21"/>
                <w:u w:val="single"/>
              </w:rPr>
            </w:pPr>
            <w:r w:rsidRPr="00BC6C32">
              <w:rPr>
                <w:rFonts w:ascii="宋体" w:hAnsi="宋体" w:hint="eastAsia"/>
                <w:szCs w:val="21"/>
              </w:rPr>
              <w:t>要求递交投标保证金，投标保证金的</w:t>
            </w:r>
            <w:r w:rsidRPr="00BC6C32">
              <w:rPr>
                <w:rFonts w:ascii="宋体" w:hAnsi="宋体"/>
                <w:szCs w:val="21"/>
              </w:rPr>
              <w:t>金额：</w:t>
            </w:r>
            <w:r w:rsidRPr="00BC6C32">
              <w:rPr>
                <w:rFonts w:ascii="宋体" w:hAnsi="宋体" w:hint="eastAsia"/>
                <w:szCs w:val="21"/>
              </w:rPr>
              <w:t>人民币</w:t>
            </w:r>
            <w:r w:rsidRPr="00BC6C32">
              <w:rPr>
                <w:rFonts w:ascii="宋体" w:hAnsi="宋体"/>
                <w:b/>
                <w:szCs w:val="21"/>
                <w:u w:val="single"/>
              </w:rPr>
              <w:t>8</w:t>
            </w:r>
            <w:r w:rsidRPr="00BC6C32">
              <w:rPr>
                <w:rFonts w:ascii="宋体" w:hAnsi="宋体" w:hint="eastAsia"/>
                <w:b/>
                <w:szCs w:val="21"/>
                <w:u w:val="single"/>
              </w:rPr>
              <w:t>000.00元</w:t>
            </w:r>
            <w:r w:rsidRPr="00BC6C32">
              <w:rPr>
                <w:rFonts w:ascii="宋体" w:hAnsi="宋体" w:hint="eastAsia"/>
                <w:szCs w:val="21"/>
              </w:rPr>
              <w:t>。</w:t>
            </w:r>
          </w:p>
          <w:p w14:paraId="70FD0F4A" w14:textId="77777777" w:rsidR="00AE3B1A" w:rsidRPr="00BC6C32" w:rsidRDefault="00D513F9">
            <w:pPr>
              <w:numPr>
                <w:ilvl w:val="0"/>
                <w:numId w:val="5"/>
              </w:numPr>
              <w:spacing w:line="360" w:lineRule="auto"/>
              <w:rPr>
                <w:rFonts w:ascii="宋体" w:hAnsi="宋体"/>
                <w:szCs w:val="21"/>
                <w:u w:val="single"/>
              </w:rPr>
            </w:pPr>
            <w:r w:rsidRPr="00BC6C32">
              <w:rPr>
                <w:rFonts w:ascii="宋体" w:hAnsi="宋体" w:hint="eastAsia"/>
                <w:szCs w:val="21"/>
              </w:rPr>
              <w:t>投标保证金的</w:t>
            </w:r>
            <w:r w:rsidRPr="00BC6C32">
              <w:rPr>
                <w:rFonts w:ascii="宋体" w:hAnsi="宋体"/>
                <w:szCs w:val="21"/>
              </w:rPr>
              <w:t>形式：</w:t>
            </w:r>
            <w:r w:rsidRPr="00BC6C32">
              <w:rPr>
                <w:rFonts w:ascii="宋体" w:hAnsi="宋体" w:hint="eastAsia"/>
                <w:szCs w:val="21"/>
              </w:rPr>
              <w:t>银行电汇（凭证的备注栏须注明招标代理编号后</w:t>
            </w:r>
            <w:r w:rsidRPr="00BC6C32">
              <w:rPr>
                <w:rFonts w:ascii="宋体" w:hAnsi="宋体"/>
                <w:szCs w:val="21"/>
              </w:rPr>
              <w:t>6</w:t>
            </w:r>
            <w:r w:rsidRPr="00BC6C32">
              <w:rPr>
                <w:rFonts w:ascii="宋体" w:hAnsi="宋体" w:hint="eastAsia"/>
                <w:szCs w:val="21"/>
              </w:rPr>
              <w:t>位+公司名称简写+投标保证金）</w:t>
            </w:r>
          </w:p>
          <w:p w14:paraId="37408404" w14:textId="77777777" w:rsidR="00AE3B1A" w:rsidRPr="00BC6C32" w:rsidRDefault="00D513F9">
            <w:pPr>
              <w:spacing w:line="360" w:lineRule="auto"/>
              <w:rPr>
                <w:rFonts w:ascii="宋体" w:hAnsi="宋体"/>
                <w:szCs w:val="21"/>
              </w:rPr>
            </w:pPr>
            <w:r w:rsidRPr="00BC6C32">
              <w:rPr>
                <w:rFonts w:ascii="宋体" w:hAnsi="宋体" w:hint="eastAsia"/>
                <w:szCs w:val="21"/>
              </w:rPr>
              <w:t>以电汇形式提交的，提交的投标保证金应当从投标人公司账户转出。</w:t>
            </w:r>
          </w:p>
          <w:p w14:paraId="41156A4A" w14:textId="77777777" w:rsidR="00AE3B1A" w:rsidRPr="00BC6C32" w:rsidRDefault="00D513F9">
            <w:pPr>
              <w:numPr>
                <w:ilvl w:val="0"/>
                <w:numId w:val="5"/>
              </w:numPr>
              <w:spacing w:line="360" w:lineRule="auto"/>
              <w:rPr>
                <w:rFonts w:ascii="宋体" w:hAnsi="宋体"/>
                <w:szCs w:val="21"/>
              </w:rPr>
            </w:pPr>
            <w:r w:rsidRPr="00BC6C32">
              <w:rPr>
                <w:rFonts w:ascii="宋体" w:hAnsi="宋体"/>
                <w:szCs w:val="21"/>
              </w:rPr>
              <w:t>投标保证金有效期与投标有效期一致。</w:t>
            </w:r>
          </w:p>
          <w:p w14:paraId="6D9B74BE" w14:textId="77777777" w:rsidR="00AE3B1A" w:rsidRPr="00BC6C32" w:rsidRDefault="00D513F9">
            <w:pPr>
              <w:numPr>
                <w:ilvl w:val="0"/>
                <w:numId w:val="5"/>
              </w:numPr>
              <w:spacing w:line="360" w:lineRule="auto"/>
              <w:rPr>
                <w:rFonts w:ascii="宋体" w:hAnsi="宋体"/>
                <w:szCs w:val="21"/>
              </w:rPr>
            </w:pPr>
            <w:r w:rsidRPr="00BC6C32">
              <w:rPr>
                <w:rFonts w:ascii="宋体" w:hAnsi="宋体" w:hint="eastAsia"/>
                <w:szCs w:val="21"/>
              </w:rPr>
              <w:t>提交投标保证金帐户信息：</w:t>
            </w:r>
          </w:p>
          <w:p w14:paraId="7FDA9162"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收款人:广东省南方文化产权交易所股份有限公司</w:t>
            </w:r>
          </w:p>
          <w:p w14:paraId="7F08603F"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lastRenderedPageBreak/>
              <w:t>银行账号：120907227310805</w:t>
            </w:r>
          </w:p>
          <w:p w14:paraId="7F6156A1"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开户银行行号：308581002440</w:t>
            </w:r>
          </w:p>
          <w:p w14:paraId="54456788"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开户银行：招商银行广州支行</w:t>
            </w:r>
          </w:p>
        </w:tc>
      </w:tr>
      <w:tr w:rsidR="00AE3B1A" w:rsidRPr="00BC6C32" w14:paraId="057AAC69" w14:textId="77777777">
        <w:trPr>
          <w:trHeight w:val="600"/>
        </w:trPr>
        <w:tc>
          <w:tcPr>
            <w:tcW w:w="840" w:type="dxa"/>
            <w:shd w:val="clear" w:color="auto" w:fill="auto"/>
            <w:vAlign w:val="center"/>
          </w:tcPr>
          <w:p w14:paraId="26BB41D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3.5</w:t>
            </w:r>
            <w:r w:rsidRPr="00BC6C32">
              <w:rPr>
                <w:rFonts w:ascii="宋体" w:hAnsi="宋体" w:cs="宋体"/>
                <w:szCs w:val="21"/>
              </w:rPr>
              <w:t>.</w:t>
            </w:r>
            <w:r w:rsidRPr="00BC6C32">
              <w:rPr>
                <w:rFonts w:ascii="宋体" w:hAnsi="宋体" w:cs="宋体" w:hint="eastAsia"/>
                <w:szCs w:val="21"/>
              </w:rPr>
              <w:t>2</w:t>
            </w:r>
          </w:p>
        </w:tc>
        <w:tc>
          <w:tcPr>
            <w:tcW w:w="1666" w:type="dxa"/>
            <w:shd w:val="clear" w:color="auto" w:fill="auto"/>
            <w:vAlign w:val="center"/>
          </w:tcPr>
          <w:p w14:paraId="78D8BEDF"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投标保证金形式</w:t>
            </w:r>
          </w:p>
        </w:tc>
        <w:tc>
          <w:tcPr>
            <w:tcW w:w="5795" w:type="dxa"/>
            <w:shd w:val="clear" w:color="auto" w:fill="auto"/>
            <w:vAlign w:val="center"/>
          </w:tcPr>
          <w:p w14:paraId="2E1F69F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投标保证金形式：银行电汇</w:t>
            </w:r>
          </w:p>
          <w:p w14:paraId="0630495A"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投标保证金有效期与投标有效期一致。</w:t>
            </w:r>
          </w:p>
        </w:tc>
      </w:tr>
      <w:tr w:rsidR="00AE3B1A" w:rsidRPr="00BC6C32" w14:paraId="7EBF9602" w14:textId="77777777">
        <w:trPr>
          <w:trHeight w:val="600"/>
        </w:trPr>
        <w:tc>
          <w:tcPr>
            <w:tcW w:w="840" w:type="dxa"/>
            <w:shd w:val="clear" w:color="auto" w:fill="auto"/>
            <w:vAlign w:val="center"/>
          </w:tcPr>
          <w:p w14:paraId="4E34D9C9"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3.5.4</w:t>
            </w:r>
          </w:p>
        </w:tc>
        <w:tc>
          <w:tcPr>
            <w:tcW w:w="1666" w:type="dxa"/>
            <w:shd w:val="clear" w:color="auto" w:fill="auto"/>
            <w:vAlign w:val="center"/>
          </w:tcPr>
          <w:p w14:paraId="5C93E336"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投标保证金不予退还的其他规定</w:t>
            </w:r>
          </w:p>
        </w:tc>
        <w:tc>
          <w:tcPr>
            <w:tcW w:w="5795" w:type="dxa"/>
            <w:shd w:val="clear" w:color="auto" w:fill="auto"/>
            <w:vAlign w:val="center"/>
          </w:tcPr>
          <w:p w14:paraId="30807DBD"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 xml:space="preserve">有下列情形之一的，投标保证金将不予退还： </w:t>
            </w:r>
          </w:p>
          <w:p w14:paraId="4C647D72"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 xml:space="preserve">（1）投标人在招标文件中规定的投标有效期内撤销投标的； </w:t>
            </w:r>
          </w:p>
          <w:p w14:paraId="462D6AAF" w14:textId="77777777" w:rsidR="00AE3B1A" w:rsidRPr="00BC6C32" w:rsidRDefault="00D513F9">
            <w:pPr>
              <w:autoSpaceDE w:val="0"/>
              <w:autoSpaceDN w:val="0"/>
              <w:spacing w:line="360" w:lineRule="auto"/>
              <w:jc w:val="left"/>
              <w:rPr>
                <w:rFonts w:ascii="宋体" w:hAnsi="宋体" w:cs="宋体"/>
                <w:szCs w:val="21"/>
              </w:rPr>
            </w:pPr>
            <w:r w:rsidRPr="00BC6C32">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5762A77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（3）投标人有围标、串通投标、弄虚作假、向招标人或者评标委员会成员行贿谋取中标等行为的；</w:t>
            </w:r>
          </w:p>
        </w:tc>
      </w:tr>
      <w:tr w:rsidR="00AE3B1A" w:rsidRPr="00BC6C32" w14:paraId="4B0D453A" w14:textId="77777777">
        <w:trPr>
          <w:trHeight w:val="600"/>
        </w:trPr>
        <w:tc>
          <w:tcPr>
            <w:tcW w:w="840" w:type="dxa"/>
            <w:shd w:val="clear" w:color="auto" w:fill="auto"/>
            <w:vAlign w:val="center"/>
          </w:tcPr>
          <w:p w14:paraId="16EACEC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3.6.1</w:t>
            </w:r>
          </w:p>
        </w:tc>
        <w:tc>
          <w:tcPr>
            <w:tcW w:w="1666" w:type="dxa"/>
            <w:shd w:val="clear" w:color="auto" w:fill="auto"/>
            <w:vAlign w:val="center"/>
          </w:tcPr>
          <w:p w14:paraId="490A77B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备选投标方案</w:t>
            </w:r>
          </w:p>
        </w:tc>
        <w:tc>
          <w:tcPr>
            <w:tcW w:w="5795" w:type="dxa"/>
            <w:shd w:val="clear" w:color="auto" w:fill="auto"/>
            <w:vAlign w:val="center"/>
          </w:tcPr>
          <w:p w14:paraId="319E6FE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■不允许</w:t>
            </w:r>
          </w:p>
          <w:p w14:paraId="2637F05F"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□允许</w:t>
            </w:r>
          </w:p>
        </w:tc>
      </w:tr>
      <w:tr w:rsidR="00AE3B1A" w:rsidRPr="00BC6C32" w14:paraId="57D2C4B7" w14:textId="77777777">
        <w:trPr>
          <w:trHeight w:val="600"/>
        </w:trPr>
        <w:tc>
          <w:tcPr>
            <w:tcW w:w="840" w:type="dxa"/>
            <w:shd w:val="clear" w:color="auto" w:fill="auto"/>
            <w:vAlign w:val="center"/>
          </w:tcPr>
          <w:p w14:paraId="57259E4E"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3.7.1</w:t>
            </w:r>
          </w:p>
        </w:tc>
        <w:tc>
          <w:tcPr>
            <w:tcW w:w="1666" w:type="dxa"/>
            <w:shd w:val="clear" w:color="auto" w:fill="auto"/>
            <w:vAlign w:val="center"/>
          </w:tcPr>
          <w:p w14:paraId="5937072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投标文件份数</w:t>
            </w:r>
          </w:p>
        </w:tc>
        <w:tc>
          <w:tcPr>
            <w:tcW w:w="5795" w:type="dxa"/>
            <w:shd w:val="clear" w:color="auto" w:fill="auto"/>
            <w:vAlign w:val="center"/>
          </w:tcPr>
          <w:p w14:paraId="2F1B3851" w14:textId="77777777" w:rsidR="00AE3B1A" w:rsidRPr="00BC6C32" w:rsidRDefault="00D513F9">
            <w:pPr>
              <w:spacing w:line="360" w:lineRule="auto"/>
              <w:jc w:val="left"/>
            </w:pPr>
            <w:r w:rsidRPr="00BC6C32">
              <w:rPr>
                <w:rFonts w:hint="eastAsia"/>
              </w:rPr>
              <w:t>一、纸质文件：</w:t>
            </w:r>
          </w:p>
          <w:p w14:paraId="424C55A4" w14:textId="77777777" w:rsidR="00AE3B1A" w:rsidRPr="00BC6C32" w:rsidRDefault="00D513F9">
            <w:pPr>
              <w:spacing w:line="360" w:lineRule="auto"/>
              <w:jc w:val="left"/>
            </w:pPr>
            <w:r w:rsidRPr="00BC6C32">
              <w:rPr>
                <w:rFonts w:hint="eastAsia"/>
              </w:rPr>
              <w:t>1</w:t>
            </w:r>
            <w:r w:rsidRPr="00BC6C32">
              <w:rPr>
                <w:rFonts w:hint="eastAsia"/>
              </w:rPr>
              <w:t>．</w:t>
            </w:r>
            <w:r w:rsidRPr="00BC6C32">
              <w:rPr>
                <w:rFonts w:hint="eastAsia"/>
              </w:rPr>
              <w:t xml:space="preserve"> </w:t>
            </w:r>
            <w:r w:rsidRPr="00BC6C32">
              <w:rPr>
                <w:rFonts w:hint="eastAsia"/>
              </w:rPr>
              <w:t>投标文件（含商务技术投标文件及经济投标文件）</w:t>
            </w:r>
            <w:r w:rsidRPr="00BC6C32">
              <w:rPr>
                <w:rFonts w:hint="eastAsia"/>
              </w:rPr>
              <w:t>1</w:t>
            </w:r>
            <w:r w:rsidRPr="00BC6C32">
              <w:rPr>
                <w:rFonts w:hint="eastAsia"/>
              </w:rPr>
              <w:t>式</w:t>
            </w:r>
            <w:r w:rsidRPr="00BC6C32">
              <w:rPr>
                <w:rFonts w:hint="eastAsia"/>
              </w:rPr>
              <w:t>2</w:t>
            </w:r>
            <w:r w:rsidRPr="00BC6C32">
              <w:rPr>
                <w:rFonts w:hint="eastAsia"/>
              </w:rPr>
              <w:t>份，</w:t>
            </w:r>
            <w:r w:rsidRPr="00BC6C32">
              <w:rPr>
                <w:rFonts w:hint="eastAsia"/>
              </w:rPr>
              <w:t>1</w:t>
            </w:r>
            <w:r w:rsidRPr="00BC6C32">
              <w:rPr>
                <w:rFonts w:hint="eastAsia"/>
              </w:rPr>
              <w:t>份正本和</w:t>
            </w:r>
            <w:r w:rsidRPr="00BC6C32">
              <w:rPr>
                <w:rFonts w:hint="eastAsia"/>
              </w:rPr>
              <w:t>1</w:t>
            </w:r>
            <w:r w:rsidRPr="00BC6C32">
              <w:rPr>
                <w:rFonts w:hint="eastAsia"/>
              </w:rPr>
              <w:t>份副本。</w:t>
            </w:r>
          </w:p>
          <w:p w14:paraId="057E42BB" w14:textId="77777777" w:rsidR="00AE3B1A" w:rsidRPr="00BC6C32" w:rsidRDefault="00D513F9">
            <w:pPr>
              <w:spacing w:line="360" w:lineRule="auto"/>
              <w:jc w:val="left"/>
            </w:pPr>
            <w:r w:rsidRPr="00BC6C32">
              <w:rPr>
                <w:rFonts w:hint="eastAsia"/>
              </w:rPr>
              <w:t>2</w:t>
            </w:r>
            <w:r w:rsidRPr="00BC6C32">
              <w:rPr>
                <w:rFonts w:hint="eastAsia"/>
              </w:rPr>
              <w:t>．</w:t>
            </w:r>
            <w:r w:rsidRPr="00BC6C32">
              <w:rPr>
                <w:rFonts w:hint="eastAsia"/>
              </w:rPr>
              <w:t xml:space="preserve"> </w:t>
            </w:r>
            <w:r w:rsidRPr="00BC6C32">
              <w:rPr>
                <w:rFonts w:hint="eastAsia"/>
              </w:rPr>
              <w:t>按项目制作投标文件成册，建议双面打印，并提供</w:t>
            </w:r>
            <w:r w:rsidRPr="00BC6C32">
              <w:rPr>
                <w:rFonts w:hint="eastAsia"/>
              </w:rPr>
              <w:t>1</w:t>
            </w:r>
            <w:r w:rsidRPr="00BC6C32">
              <w:rPr>
                <w:rFonts w:hint="eastAsia"/>
              </w:rPr>
              <w:t>套电子版（要求同时提供必须包含开标一览表</w:t>
            </w:r>
            <w:r w:rsidRPr="00BC6C32">
              <w:rPr>
                <w:rFonts w:hint="eastAsia"/>
              </w:rPr>
              <w:t>(</w:t>
            </w:r>
            <w:r w:rsidRPr="00BC6C32">
              <w:rPr>
                <w:rFonts w:hint="eastAsia"/>
              </w:rPr>
              <w:t>报价表）、投标分项报价表（报价明细表）（如有）、商务技术标、经济标可编辑电子版本，经济标盖章扫描版），投标文件电子版可同刻在一个</w:t>
            </w:r>
            <w:r w:rsidRPr="00BC6C32">
              <w:rPr>
                <w:rFonts w:hint="eastAsia"/>
              </w:rPr>
              <w:t>U</w:t>
            </w:r>
            <w:r w:rsidRPr="00BC6C32">
              <w:rPr>
                <w:rFonts w:hint="eastAsia"/>
              </w:rPr>
              <w:t>盘里，电子版内容需与投标文件纸质内容一致。</w:t>
            </w:r>
          </w:p>
        </w:tc>
      </w:tr>
      <w:tr w:rsidR="00AE3B1A" w:rsidRPr="00BC6C32" w14:paraId="627800EB" w14:textId="77777777">
        <w:trPr>
          <w:trHeight w:val="600"/>
        </w:trPr>
        <w:tc>
          <w:tcPr>
            <w:tcW w:w="840" w:type="dxa"/>
            <w:shd w:val="clear" w:color="auto" w:fill="auto"/>
            <w:vAlign w:val="center"/>
          </w:tcPr>
          <w:p w14:paraId="4BD196F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3.7.4</w:t>
            </w:r>
          </w:p>
        </w:tc>
        <w:tc>
          <w:tcPr>
            <w:tcW w:w="1666" w:type="dxa"/>
            <w:shd w:val="clear" w:color="auto" w:fill="auto"/>
            <w:vAlign w:val="center"/>
          </w:tcPr>
          <w:p w14:paraId="42987C0F"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投标文件的外层包封（纸质文件）</w:t>
            </w:r>
          </w:p>
        </w:tc>
        <w:tc>
          <w:tcPr>
            <w:tcW w:w="5795" w:type="dxa"/>
            <w:shd w:val="clear" w:color="auto" w:fill="auto"/>
            <w:vAlign w:val="center"/>
          </w:tcPr>
          <w:p w14:paraId="6EDC237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1．</w:t>
            </w:r>
            <w:r w:rsidRPr="00BC6C32">
              <w:rPr>
                <w:rFonts w:ascii="宋体" w:hAnsi="宋体" w:cs="宋体" w:hint="eastAsia"/>
                <w:szCs w:val="21"/>
              </w:rPr>
              <w:tab/>
              <w:t>商务技术投标文件及经济投标文件应分别装订并单独密封并在封口加盖骑缝章。</w:t>
            </w:r>
          </w:p>
          <w:p w14:paraId="0E4A5CA9"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2．</w:t>
            </w:r>
            <w:r w:rsidRPr="00BC6C32">
              <w:rPr>
                <w:rFonts w:ascii="宋体" w:hAnsi="宋体" w:cs="宋体" w:hint="eastAsia"/>
                <w:szCs w:val="21"/>
              </w:rPr>
              <w:tab/>
              <w:t>商务技术标书里不能含有任何有关投标报价信息。</w:t>
            </w:r>
          </w:p>
          <w:p w14:paraId="55D188C0"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3．</w:t>
            </w:r>
            <w:r w:rsidRPr="00BC6C32">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w:t>
            </w:r>
            <w:r w:rsidRPr="00BC6C32">
              <w:rPr>
                <w:rFonts w:ascii="宋体" w:hAnsi="宋体" w:cs="宋体" w:hint="eastAsia"/>
                <w:szCs w:val="21"/>
              </w:rPr>
              <w:lastRenderedPageBreak/>
              <w:t>人签字。</w:t>
            </w:r>
          </w:p>
        </w:tc>
      </w:tr>
      <w:tr w:rsidR="00AE3B1A" w:rsidRPr="00BC6C32" w14:paraId="441D52DF" w14:textId="77777777">
        <w:trPr>
          <w:trHeight w:val="600"/>
        </w:trPr>
        <w:tc>
          <w:tcPr>
            <w:tcW w:w="840" w:type="dxa"/>
            <w:shd w:val="clear" w:color="auto" w:fill="auto"/>
            <w:vAlign w:val="center"/>
          </w:tcPr>
          <w:p w14:paraId="30C8290A"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3.7.6</w:t>
            </w:r>
          </w:p>
        </w:tc>
        <w:tc>
          <w:tcPr>
            <w:tcW w:w="1666" w:type="dxa"/>
            <w:shd w:val="clear" w:color="auto" w:fill="auto"/>
            <w:vAlign w:val="center"/>
          </w:tcPr>
          <w:p w14:paraId="09DB2D2B"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投标文件的密封和标记要求（纸质文件）</w:t>
            </w:r>
          </w:p>
        </w:tc>
        <w:tc>
          <w:tcPr>
            <w:tcW w:w="5795" w:type="dxa"/>
            <w:shd w:val="clear" w:color="auto" w:fill="auto"/>
            <w:vAlign w:val="center"/>
          </w:tcPr>
          <w:p w14:paraId="38607781"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密封的所有黏接缝隙必须加盖单位公章或者由投标人的法定代表人（负责人）或者其委托代理人签字。外层包封应当写明招标人名称、投标人名称和地址、项目名称、采购编号、并注明开标时间以前不得开封。</w:t>
            </w:r>
          </w:p>
          <w:p w14:paraId="67D56222"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封套上应载明的信息：</w:t>
            </w:r>
          </w:p>
          <w:p w14:paraId="00229D21"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招标人名称：</w:t>
            </w:r>
            <w:r w:rsidRPr="00BC6C32">
              <w:rPr>
                <w:rFonts w:ascii="宋体" w:hAnsi="宋体" w:cs="宋体"/>
                <w:szCs w:val="21"/>
              </w:rPr>
              <w:t xml:space="preserve"> </w:t>
            </w:r>
          </w:p>
          <w:p w14:paraId="4AF2A83F"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投标人名称：</w:t>
            </w:r>
          </w:p>
          <w:p w14:paraId="5A2D47A3"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投标人地址：</w:t>
            </w:r>
          </w:p>
          <w:p w14:paraId="16221CC6"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 xml:space="preserve">项目名称： </w:t>
            </w:r>
          </w:p>
          <w:p w14:paraId="35B68244"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采购编号：</w:t>
            </w:r>
          </w:p>
          <w:p w14:paraId="35B0363B" w14:textId="77777777" w:rsidR="00AE3B1A" w:rsidRPr="00BC6C32" w:rsidRDefault="00D513F9">
            <w:pPr>
              <w:tabs>
                <w:tab w:val="left" w:pos="318"/>
              </w:tabs>
              <w:spacing w:line="360" w:lineRule="auto"/>
              <w:jc w:val="left"/>
              <w:rPr>
                <w:rFonts w:ascii="宋体" w:hAnsi="宋体" w:cs="宋体"/>
                <w:szCs w:val="21"/>
              </w:rPr>
            </w:pPr>
            <w:r w:rsidRPr="00BC6C32">
              <w:rPr>
                <w:rFonts w:ascii="宋体" w:hAnsi="宋体" w:cs="宋体" w:hint="eastAsia"/>
                <w:szCs w:val="21"/>
              </w:rPr>
              <w:t>在</w:t>
            </w:r>
            <w:r w:rsidRPr="00BC6C32">
              <w:rPr>
                <w:rFonts w:ascii="宋体" w:hAnsi="宋体" w:cs="宋体" w:hint="eastAsia"/>
                <w:szCs w:val="21"/>
              </w:rPr>
              <w:tab/>
              <w:t>年</w:t>
            </w:r>
            <w:r w:rsidRPr="00BC6C32">
              <w:rPr>
                <w:rFonts w:ascii="宋体" w:hAnsi="宋体" w:cs="宋体" w:hint="eastAsia"/>
                <w:szCs w:val="21"/>
              </w:rPr>
              <w:tab/>
              <w:t>月</w:t>
            </w:r>
            <w:r w:rsidRPr="00BC6C32">
              <w:rPr>
                <w:rFonts w:ascii="宋体" w:hAnsi="宋体" w:cs="宋体" w:hint="eastAsia"/>
                <w:szCs w:val="21"/>
              </w:rPr>
              <w:tab/>
              <w:t>日</w:t>
            </w:r>
            <w:r w:rsidRPr="00BC6C32">
              <w:rPr>
                <w:rFonts w:ascii="宋体" w:hAnsi="宋体" w:cs="宋体" w:hint="eastAsia"/>
                <w:szCs w:val="21"/>
              </w:rPr>
              <w:tab/>
              <w:t>时前不得开启</w:t>
            </w:r>
          </w:p>
        </w:tc>
      </w:tr>
      <w:tr w:rsidR="00AE3B1A" w:rsidRPr="00BC6C32" w14:paraId="610F928E" w14:textId="77777777">
        <w:trPr>
          <w:trHeight w:val="600"/>
        </w:trPr>
        <w:tc>
          <w:tcPr>
            <w:tcW w:w="840" w:type="dxa"/>
            <w:shd w:val="clear" w:color="auto" w:fill="auto"/>
            <w:vAlign w:val="center"/>
          </w:tcPr>
          <w:p w14:paraId="3400FBE5"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4.1.1</w:t>
            </w:r>
          </w:p>
        </w:tc>
        <w:tc>
          <w:tcPr>
            <w:tcW w:w="1666" w:type="dxa"/>
            <w:shd w:val="clear" w:color="auto" w:fill="auto"/>
            <w:vAlign w:val="center"/>
          </w:tcPr>
          <w:p w14:paraId="24CC539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投标</w:t>
            </w:r>
            <w:r w:rsidRPr="00BC6C32">
              <w:rPr>
                <w:rFonts w:ascii="宋体" w:hAnsi="宋体" w:hint="eastAsia"/>
              </w:rPr>
              <w:t>文件递交截止时间</w:t>
            </w:r>
          </w:p>
        </w:tc>
        <w:tc>
          <w:tcPr>
            <w:tcW w:w="5795" w:type="dxa"/>
            <w:shd w:val="clear" w:color="auto" w:fill="auto"/>
            <w:vAlign w:val="center"/>
          </w:tcPr>
          <w:p w14:paraId="4DAF81B3"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详见第一章 招标公告</w:t>
            </w:r>
          </w:p>
        </w:tc>
      </w:tr>
      <w:tr w:rsidR="00AE3B1A" w:rsidRPr="00BC6C32" w14:paraId="1A1DC5BF" w14:textId="77777777">
        <w:trPr>
          <w:trHeight w:val="600"/>
        </w:trPr>
        <w:tc>
          <w:tcPr>
            <w:tcW w:w="840" w:type="dxa"/>
            <w:shd w:val="clear" w:color="auto" w:fill="auto"/>
            <w:vAlign w:val="center"/>
          </w:tcPr>
          <w:p w14:paraId="2D764C52"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4.1.2</w:t>
            </w:r>
          </w:p>
        </w:tc>
        <w:tc>
          <w:tcPr>
            <w:tcW w:w="1666" w:type="dxa"/>
            <w:shd w:val="clear" w:color="auto" w:fill="auto"/>
            <w:vAlign w:val="center"/>
          </w:tcPr>
          <w:p w14:paraId="2E5AAD7F" w14:textId="77777777" w:rsidR="00AE3B1A" w:rsidRPr="00BC6C32" w:rsidRDefault="00D513F9">
            <w:pPr>
              <w:autoSpaceDE w:val="0"/>
              <w:autoSpaceDN w:val="0"/>
              <w:spacing w:line="360" w:lineRule="auto"/>
              <w:rPr>
                <w:rFonts w:ascii="宋体" w:hAnsi="宋体"/>
              </w:rPr>
            </w:pPr>
            <w:r w:rsidRPr="00BC6C32">
              <w:rPr>
                <w:rFonts w:ascii="宋体" w:hAnsi="宋体" w:cs="宋体" w:hint="eastAsia"/>
                <w:szCs w:val="21"/>
              </w:rPr>
              <w:t>投标</w:t>
            </w:r>
            <w:r w:rsidRPr="00BC6C32">
              <w:rPr>
                <w:rFonts w:ascii="宋体" w:hAnsi="宋体" w:hint="eastAsia"/>
              </w:rPr>
              <w:t>文件递交地点</w:t>
            </w:r>
          </w:p>
        </w:tc>
        <w:tc>
          <w:tcPr>
            <w:tcW w:w="5795" w:type="dxa"/>
            <w:shd w:val="clear" w:color="auto" w:fill="auto"/>
            <w:vAlign w:val="center"/>
          </w:tcPr>
          <w:p w14:paraId="67BEB47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详见第一章 招标公告</w:t>
            </w:r>
          </w:p>
        </w:tc>
      </w:tr>
      <w:tr w:rsidR="00AE3B1A" w:rsidRPr="00BC6C32" w14:paraId="50A59585" w14:textId="77777777">
        <w:trPr>
          <w:trHeight w:val="600"/>
        </w:trPr>
        <w:tc>
          <w:tcPr>
            <w:tcW w:w="840" w:type="dxa"/>
            <w:shd w:val="clear" w:color="auto" w:fill="auto"/>
            <w:vAlign w:val="center"/>
          </w:tcPr>
          <w:p w14:paraId="0337F0AE"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4.1.4</w:t>
            </w:r>
          </w:p>
        </w:tc>
        <w:tc>
          <w:tcPr>
            <w:tcW w:w="1666" w:type="dxa"/>
            <w:shd w:val="clear" w:color="auto" w:fill="auto"/>
            <w:vAlign w:val="center"/>
          </w:tcPr>
          <w:p w14:paraId="1418F0D8" w14:textId="77777777" w:rsidR="00AE3B1A" w:rsidRPr="00BC6C32" w:rsidRDefault="00D513F9">
            <w:pPr>
              <w:autoSpaceDE w:val="0"/>
              <w:autoSpaceDN w:val="0"/>
              <w:spacing w:line="360" w:lineRule="auto"/>
              <w:rPr>
                <w:rFonts w:ascii="宋体" w:hAnsi="宋体"/>
              </w:rPr>
            </w:pPr>
            <w:r w:rsidRPr="00BC6C32">
              <w:rPr>
                <w:rFonts w:ascii="宋体" w:hAnsi="宋体" w:cs="宋体" w:hint="eastAsia"/>
                <w:szCs w:val="21"/>
              </w:rPr>
              <w:t>投标</w:t>
            </w:r>
            <w:r w:rsidRPr="00BC6C32">
              <w:rPr>
                <w:rFonts w:ascii="宋体" w:hAnsi="宋体" w:hint="eastAsia"/>
              </w:rPr>
              <w:t>文件退还</w:t>
            </w:r>
          </w:p>
        </w:tc>
        <w:tc>
          <w:tcPr>
            <w:tcW w:w="5795" w:type="dxa"/>
            <w:shd w:val="clear" w:color="auto" w:fill="auto"/>
            <w:vAlign w:val="center"/>
          </w:tcPr>
          <w:p w14:paraId="1BDC59B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■不退还</w:t>
            </w:r>
          </w:p>
          <w:p w14:paraId="6F6A009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□退还，</w:t>
            </w:r>
            <w:r w:rsidRPr="00BC6C32">
              <w:rPr>
                <w:rFonts w:ascii="宋体" w:hAnsi="宋体" w:hint="eastAsia"/>
                <w:szCs w:val="21"/>
              </w:rPr>
              <w:t>投标</w:t>
            </w:r>
            <w:r w:rsidRPr="00BC6C32">
              <w:rPr>
                <w:rFonts w:ascii="宋体" w:hAnsi="宋体" w:hint="eastAsia"/>
                <w:szCs w:val="21"/>
                <w:u w:val="single"/>
              </w:rPr>
              <w:t>文件退还的具体要求</w:t>
            </w:r>
          </w:p>
        </w:tc>
      </w:tr>
      <w:tr w:rsidR="00AE3B1A" w:rsidRPr="00BC6C32" w14:paraId="33449653" w14:textId="77777777">
        <w:trPr>
          <w:trHeight w:val="600"/>
        </w:trPr>
        <w:tc>
          <w:tcPr>
            <w:tcW w:w="840" w:type="dxa"/>
            <w:shd w:val="clear" w:color="auto" w:fill="auto"/>
            <w:vAlign w:val="center"/>
          </w:tcPr>
          <w:p w14:paraId="7B65E21C"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5.1</w:t>
            </w:r>
          </w:p>
        </w:tc>
        <w:tc>
          <w:tcPr>
            <w:tcW w:w="1666" w:type="dxa"/>
            <w:shd w:val="clear" w:color="auto" w:fill="auto"/>
            <w:vAlign w:val="center"/>
          </w:tcPr>
          <w:p w14:paraId="0EA0415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唱价时间和地点</w:t>
            </w:r>
          </w:p>
        </w:tc>
        <w:tc>
          <w:tcPr>
            <w:tcW w:w="5795" w:type="dxa"/>
            <w:shd w:val="clear" w:color="auto" w:fill="auto"/>
            <w:vAlign w:val="center"/>
          </w:tcPr>
          <w:p w14:paraId="34F8438F" w14:textId="77777777" w:rsidR="00AE3B1A" w:rsidRPr="00BC6C32" w:rsidRDefault="00D513F9">
            <w:pPr>
              <w:spacing w:line="360" w:lineRule="auto"/>
              <w:ind w:leftChars="7" w:left="15"/>
              <w:jc w:val="left"/>
              <w:rPr>
                <w:rFonts w:ascii="宋体" w:hAnsi="宋体"/>
                <w:szCs w:val="21"/>
              </w:rPr>
            </w:pPr>
            <w:r w:rsidRPr="00BC6C32">
              <w:rPr>
                <w:rFonts w:ascii="宋体" w:hAnsi="宋体" w:cs="宋体" w:hint="eastAsia"/>
                <w:szCs w:val="21"/>
              </w:rPr>
              <w:t>同投标文件递交截止时间和地点</w:t>
            </w:r>
          </w:p>
        </w:tc>
      </w:tr>
      <w:tr w:rsidR="00AE3B1A" w:rsidRPr="00BC6C32" w14:paraId="587E26FD" w14:textId="77777777">
        <w:trPr>
          <w:trHeight w:val="600"/>
        </w:trPr>
        <w:tc>
          <w:tcPr>
            <w:tcW w:w="840" w:type="dxa"/>
            <w:shd w:val="clear" w:color="auto" w:fill="auto"/>
            <w:vAlign w:val="center"/>
          </w:tcPr>
          <w:p w14:paraId="6947ABAB"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6.1.1</w:t>
            </w:r>
          </w:p>
        </w:tc>
        <w:tc>
          <w:tcPr>
            <w:tcW w:w="1666" w:type="dxa"/>
            <w:shd w:val="clear" w:color="auto" w:fill="auto"/>
            <w:vAlign w:val="center"/>
          </w:tcPr>
          <w:p w14:paraId="7D919DD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评标委员会组成人数</w:t>
            </w:r>
          </w:p>
        </w:tc>
        <w:tc>
          <w:tcPr>
            <w:tcW w:w="5795" w:type="dxa"/>
            <w:shd w:val="clear" w:color="auto" w:fill="auto"/>
            <w:vAlign w:val="center"/>
          </w:tcPr>
          <w:p w14:paraId="5660BEA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szCs w:val="21"/>
                <w:u w:val="single"/>
              </w:rPr>
              <w:t>5</w:t>
            </w:r>
            <w:r w:rsidRPr="00BC6C32">
              <w:rPr>
                <w:rFonts w:ascii="宋体" w:hAnsi="宋体" w:cs="宋体" w:hint="eastAsia"/>
                <w:szCs w:val="21"/>
              </w:rPr>
              <w:t>人或以上</w:t>
            </w:r>
          </w:p>
        </w:tc>
      </w:tr>
      <w:tr w:rsidR="00AE3B1A" w:rsidRPr="00BC6C32" w14:paraId="536F5A3E" w14:textId="77777777">
        <w:trPr>
          <w:trHeight w:val="600"/>
        </w:trPr>
        <w:tc>
          <w:tcPr>
            <w:tcW w:w="840" w:type="dxa"/>
            <w:shd w:val="clear" w:color="auto" w:fill="auto"/>
            <w:vAlign w:val="center"/>
          </w:tcPr>
          <w:p w14:paraId="7AAAA574"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6.3</w:t>
            </w:r>
          </w:p>
        </w:tc>
        <w:tc>
          <w:tcPr>
            <w:tcW w:w="1666" w:type="dxa"/>
            <w:shd w:val="clear" w:color="auto" w:fill="auto"/>
            <w:vAlign w:val="center"/>
          </w:tcPr>
          <w:p w14:paraId="7F9A4268"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评审方法</w:t>
            </w:r>
          </w:p>
        </w:tc>
        <w:tc>
          <w:tcPr>
            <w:tcW w:w="5795" w:type="dxa"/>
            <w:shd w:val="clear" w:color="auto" w:fill="auto"/>
            <w:vAlign w:val="center"/>
          </w:tcPr>
          <w:p w14:paraId="5BF285F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□经评审的最低价法</w:t>
            </w:r>
          </w:p>
          <w:p w14:paraId="020959A1"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■综合评估法</w:t>
            </w:r>
          </w:p>
          <w:p w14:paraId="3BC01841" w14:textId="77777777" w:rsidR="00AE3B1A" w:rsidRPr="00BC6C32" w:rsidRDefault="00D513F9">
            <w:pPr>
              <w:autoSpaceDE w:val="0"/>
              <w:autoSpaceDN w:val="0"/>
              <w:spacing w:line="360" w:lineRule="auto"/>
              <w:rPr>
                <w:rFonts w:ascii="宋体" w:hAnsi="宋体" w:cs="宋体"/>
                <w:szCs w:val="21"/>
                <w:u w:val="single"/>
              </w:rPr>
            </w:pPr>
            <w:r w:rsidRPr="00BC6C32">
              <w:rPr>
                <w:rFonts w:ascii="宋体" w:hAnsi="宋体" w:cs="宋体" w:hint="eastAsia"/>
                <w:szCs w:val="21"/>
              </w:rPr>
              <w:t>□其他：</w:t>
            </w:r>
            <w:r w:rsidRPr="00BC6C32">
              <w:rPr>
                <w:rFonts w:ascii="宋体" w:hAnsi="宋体" w:cs="宋体" w:hint="eastAsia"/>
                <w:szCs w:val="21"/>
                <w:u w:val="single"/>
              </w:rPr>
              <w:t xml:space="preserve">           </w:t>
            </w:r>
          </w:p>
        </w:tc>
      </w:tr>
      <w:tr w:rsidR="00AE3B1A" w:rsidRPr="00BC6C32" w14:paraId="3EA92BC9" w14:textId="77777777">
        <w:trPr>
          <w:trHeight w:val="600"/>
        </w:trPr>
        <w:tc>
          <w:tcPr>
            <w:tcW w:w="840" w:type="dxa"/>
            <w:shd w:val="clear" w:color="auto" w:fill="auto"/>
            <w:vAlign w:val="center"/>
          </w:tcPr>
          <w:p w14:paraId="71E5EB31"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 xml:space="preserve">6.4 </w:t>
            </w:r>
          </w:p>
        </w:tc>
        <w:tc>
          <w:tcPr>
            <w:tcW w:w="1666" w:type="dxa"/>
            <w:shd w:val="clear" w:color="auto" w:fill="auto"/>
            <w:vAlign w:val="center"/>
          </w:tcPr>
          <w:p w14:paraId="1C7C9B82"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中标候选人推荐原则</w:t>
            </w:r>
          </w:p>
        </w:tc>
        <w:tc>
          <w:tcPr>
            <w:tcW w:w="5795" w:type="dxa"/>
            <w:shd w:val="clear" w:color="auto" w:fill="auto"/>
            <w:vAlign w:val="center"/>
          </w:tcPr>
          <w:p w14:paraId="7366827F" w14:textId="77777777" w:rsidR="00AE3B1A" w:rsidRPr="00BC6C32" w:rsidRDefault="00D513F9">
            <w:pPr>
              <w:autoSpaceDE w:val="0"/>
              <w:autoSpaceDN w:val="0"/>
              <w:spacing w:line="360" w:lineRule="auto"/>
              <w:rPr>
                <w:rFonts w:ascii="宋体" w:hAnsi="宋体"/>
                <w:szCs w:val="21"/>
              </w:rPr>
            </w:pPr>
            <w:bookmarkStart w:id="26" w:name="_Toc346159396"/>
            <w:r w:rsidRPr="00BC6C32">
              <w:rPr>
                <w:rFonts w:ascii="宋体" w:hAnsi="宋体" w:hint="eastAsia"/>
                <w:szCs w:val="21"/>
              </w:rPr>
              <w:t>推荐原则如下：</w:t>
            </w:r>
            <w:bookmarkEnd w:id="26"/>
            <w:r w:rsidRPr="00BC6C32">
              <w:rPr>
                <w:rFonts w:ascii="宋体" w:hAnsi="宋体" w:hint="eastAsia"/>
                <w:szCs w:val="21"/>
              </w:rPr>
              <w:t>选择一名中标人。推荐两名中标候选人，根据综合得分由高到低排名，第一名为第一中标候选人，第二名为第二中标候选人。推荐第一中标候选人综合得分低于70分，本项目招标失败。</w:t>
            </w:r>
          </w:p>
        </w:tc>
      </w:tr>
      <w:tr w:rsidR="00AE3B1A" w:rsidRPr="00BC6C32" w14:paraId="3C159ECE" w14:textId="77777777">
        <w:trPr>
          <w:trHeight w:val="600"/>
        </w:trPr>
        <w:tc>
          <w:tcPr>
            <w:tcW w:w="840" w:type="dxa"/>
            <w:shd w:val="clear" w:color="auto" w:fill="auto"/>
            <w:vAlign w:val="center"/>
          </w:tcPr>
          <w:p w14:paraId="7B019C5A"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szCs w:val="21"/>
              </w:rPr>
              <w:lastRenderedPageBreak/>
              <w:t>7.1.1</w:t>
            </w:r>
          </w:p>
        </w:tc>
        <w:tc>
          <w:tcPr>
            <w:tcW w:w="1666" w:type="dxa"/>
            <w:shd w:val="clear" w:color="auto" w:fill="auto"/>
            <w:vAlign w:val="center"/>
          </w:tcPr>
          <w:p w14:paraId="07D81CD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中标人数量</w:t>
            </w:r>
          </w:p>
        </w:tc>
        <w:tc>
          <w:tcPr>
            <w:tcW w:w="5795" w:type="dxa"/>
            <w:shd w:val="clear" w:color="auto" w:fill="auto"/>
            <w:vAlign w:val="center"/>
          </w:tcPr>
          <w:p w14:paraId="08D7063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rPr>
              <w:t>中标人数量：</w:t>
            </w:r>
            <w:r w:rsidRPr="00BC6C32">
              <w:rPr>
                <w:rFonts w:ascii="宋体" w:hAnsi="宋体"/>
                <w:szCs w:val="21"/>
                <w:u w:val="single"/>
              </w:rPr>
              <w:t>1</w:t>
            </w:r>
            <w:r w:rsidRPr="00BC6C32">
              <w:rPr>
                <w:rFonts w:ascii="宋体" w:hAnsi="宋体" w:cs="宋体" w:hint="eastAsia"/>
                <w:szCs w:val="21"/>
              </w:rPr>
              <w:t>人</w:t>
            </w:r>
          </w:p>
        </w:tc>
      </w:tr>
      <w:tr w:rsidR="00AE3B1A" w:rsidRPr="00BC6C32" w14:paraId="416793BA" w14:textId="77777777">
        <w:trPr>
          <w:trHeight w:val="600"/>
        </w:trPr>
        <w:tc>
          <w:tcPr>
            <w:tcW w:w="840" w:type="dxa"/>
            <w:shd w:val="clear" w:color="auto" w:fill="auto"/>
            <w:vAlign w:val="center"/>
          </w:tcPr>
          <w:p w14:paraId="247A1B3B"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szCs w:val="21"/>
              </w:rPr>
              <w:t>7.1.2</w:t>
            </w:r>
          </w:p>
        </w:tc>
        <w:tc>
          <w:tcPr>
            <w:tcW w:w="1666" w:type="dxa"/>
            <w:shd w:val="clear" w:color="auto" w:fill="auto"/>
            <w:vAlign w:val="center"/>
          </w:tcPr>
          <w:p w14:paraId="7B736A77"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中标原则</w:t>
            </w:r>
          </w:p>
        </w:tc>
        <w:tc>
          <w:tcPr>
            <w:tcW w:w="5795" w:type="dxa"/>
            <w:shd w:val="clear" w:color="auto" w:fill="auto"/>
            <w:vAlign w:val="center"/>
          </w:tcPr>
          <w:p w14:paraId="15C854B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szCs w:val="21"/>
              </w:rPr>
              <w:t>中标原则如下：根据综合得分排名第一名为中标人</w:t>
            </w:r>
          </w:p>
        </w:tc>
      </w:tr>
      <w:tr w:rsidR="00AE3B1A" w:rsidRPr="00BC6C32" w14:paraId="1CBBD982" w14:textId="77777777">
        <w:trPr>
          <w:trHeight w:val="600"/>
        </w:trPr>
        <w:tc>
          <w:tcPr>
            <w:tcW w:w="840" w:type="dxa"/>
            <w:shd w:val="clear" w:color="auto" w:fill="auto"/>
            <w:vAlign w:val="center"/>
          </w:tcPr>
          <w:p w14:paraId="3D9B21D5"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7.2.2</w:t>
            </w:r>
          </w:p>
        </w:tc>
        <w:tc>
          <w:tcPr>
            <w:tcW w:w="1666" w:type="dxa"/>
            <w:tcBorders>
              <w:bottom w:val="single" w:sz="4" w:space="0" w:color="auto"/>
            </w:tcBorders>
            <w:shd w:val="clear" w:color="auto" w:fill="auto"/>
            <w:vAlign w:val="center"/>
          </w:tcPr>
          <w:p w14:paraId="036DCB5D"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hint="eastAsia"/>
              </w:rPr>
              <w:t>异议受理</w:t>
            </w:r>
          </w:p>
        </w:tc>
        <w:tc>
          <w:tcPr>
            <w:tcW w:w="5795" w:type="dxa"/>
            <w:shd w:val="clear" w:color="auto" w:fill="auto"/>
            <w:vAlign w:val="center"/>
          </w:tcPr>
          <w:p w14:paraId="261F603D" w14:textId="77777777" w:rsidR="00AE3B1A" w:rsidRPr="00BC6C32" w:rsidRDefault="00D513F9">
            <w:pPr>
              <w:autoSpaceDE w:val="0"/>
              <w:autoSpaceDN w:val="0"/>
              <w:spacing w:line="360" w:lineRule="auto"/>
              <w:rPr>
                <w:rFonts w:ascii="宋体" w:hAnsi="宋体" w:cs="宋体"/>
                <w:szCs w:val="21"/>
              </w:rPr>
            </w:pPr>
            <w:r w:rsidRPr="00BC6C32">
              <w:t>投标人如对本次</w:t>
            </w:r>
            <w:r w:rsidRPr="00BC6C32">
              <w:rPr>
                <w:rFonts w:hint="eastAsia"/>
              </w:rPr>
              <w:t>招标</w:t>
            </w:r>
            <w:r w:rsidRPr="00BC6C32">
              <w:t>持有异议的，可以</w:t>
            </w:r>
            <w:r w:rsidRPr="00BC6C32">
              <w:rPr>
                <w:rFonts w:hint="eastAsia"/>
              </w:rPr>
              <w:t>在相应期限内</w:t>
            </w:r>
            <w:r w:rsidRPr="00BC6C32">
              <w:t>向</w:t>
            </w:r>
            <w:r w:rsidRPr="00BC6C32">
              <w:rPr>
                <w:rFonts w:hint="eastAsia"/>
              </w:rPr>
              <w:t>招标人</w:t>
            </w:r>
            <w:r w:rsidRPr="00BC6C32">
              <w:t>或</w:t>
            </w:r>
            <w:r w:rsidRPr="00BC6C32">
              <w:rPr>
                <w:rFonts w:hint="eastAsia"/>
              </w:rPr>
              <w:t>招标代理</w:t>
            </w:r>
            <w:r w:rsidRPr="00BC6C32">
              <w:t>人提出实名书面质疑，对质疑回复不满意的，可提出实名书面投诉，质疑为投诉的前置程序。</w:t>
            </w:r>
          </w:p>
        </w:tc>
      </w:tr>
      <w:tr w:rsidR="00AE3B1A" w:rsidRPr="00BC6C32" w14:paraId="5E56F26D" w14:textId="77777777">
        <w:trPr>
          <w:trHeight w:val="600"/>
        </w:trPr>
        <w:tc>
          <w:tcPr>
            <w:tcW w:w="840" w:type="dxa"/>
            <w:shd w:val="clear" w:color="auto" w:fill="auto"/>
            <w:vAlign w:val="center"/>
          </w:tcPr>
          <w:p w14:paraId="6D93FF6E"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8</w:t>
            </w:r>
            <w:r w:rsidRPr="00BC6C32">
              <w:rPr>
                <w:rFonts w:ascii="宋体" w:hAnsi="宋体" w:cs="宋体"/>
                <w:szCs w:val="21"/>
              </w:rPr>
              <w:t>.1</w:t>
            </w:r>
          </w:p>
        </w:tc>
        <w:tc>
          <w:tcPr>
            <w:tcW w:w="1666" w:type="dxa"/>
            <w:tcBorders>
              <w:bottom w:val="single" w:sz="4" w:space="0" w:color="auto"/>
            </w:tcBorders>
            <w:shd w:val="clear" w:color="auto" w:fill="auto"/>
            <w:vAlign w:val="center"/>
          </w:tcPr>
          <w:p w14:paraId="61BB096F" w14:textId="77777777" w:rsidR="00AE3B1A" w:rsidRPr="00BC6C32" w:rsidRDefault="00D513F9">
            <w:pPr>
              <w:autoSpaceDE w:val="0"/>
              <w:autoSpaceDN w:val="0"/>
              <w:spacing w:line="360" w:lineRule="auto"/>
              <w:rPr>
                <w:rFonts w:ascii="宋体" w:hAnsi="宋体"/>
              </w:rPr>
            </w:pPr>
            <w:r w:rsidRPr="00BC6C32">
              <w:rPr>
                <w:rFonts w:ascii="宋体" w:hAnsi="宋体" w:hint="eastAsia"/>
              </w:rPr>
              <w:t>履约担保</w:t>
            </w:r>
          </w:p>
        </w:tc>
        <w:tc>
          <w:tcPr>
            <w:tcW w:w="5795" w:type="dxa"/>
            <w:shd w:val="clear" w:color="auto" w:fill="auto"/>
            <w:vAlign w:val="center"/>
          </w:tcPr>
          <w:p w14:paraId="5F65C582" w14:textId="77777777" w:rsidR="00AE3B1A" w:rsidRPr="00BC6C32" w:rsidRDefault="00D513F9">
            <w:pPr>
              <w:autoSpaceDE w:val="0"/>
              <w:autoSpaceDN w:val="0"/>
              <w:spacing w:line="360" w:lineRule="auto"/>
            </w:pPr>
            <w:r w:rsidRPr="00BC6C32">
              <w:rPr>
                <w:rFonts w:hint="eastAsia"/>
              </w:rPr>
              <w:t>见合同</w:t>
            </w:r>
          </w:p>
        </w:tc>
      </w:tr>
      <w:tr w:rsidR="00AE3B1A" w:rsidRPr="00BC6C32" w14:paraId="5398E9C2" w14:textId="77777777">
        <w:trPr>
          <w:trHeight w:val="600"/>
        </w:trPr>
        <w:tc>
          <w:tcPr>
            <w:tcW w:w="840" w:type="dxa"/>
            <w:shd w:val="clear" w:color="auto" w:fill="auto"/>
            <w:vAlign w:val="center"/>
          </w:tcPr>
          <w:p w14:paraId="489F3682"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9（1）</w:t>
            </w:r>
          </w:p>
        </w:tc>
        <w:tc>
          <w:tcPr>
            <w:tcW w:w="1666" w:type="dxa"/>
            <w:shd w:val="clear" w:color="auto" w:fill="auto"/>
            <w:vAlign w:val="center"/>
          </w:tcPr>
          <w:p w14:paraId="1EFAFD2F"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招标代理服务费金额、交纳方式和时限</w:t>
            </w:r>
          </w:p>
        </w:tc>
        <w:tc>
          <w:tcPr>
            <w:tcW w:w="5795" w:type="dxa"/>
            <w:shd w:val="clear" w:color="auto" w:fill="auto"/>
            <w:vAlign w:val="center"/>
          </w:tcPr>
          <w:p w14:paraId="1DCFB364" w14:textId="77777777" w:rsidR="00AE3B1A" w:rsidRPr="00BC6C32" w:rsidRDefault="00D513F9">
            <w:pPr>
              <w:adjustRightInd w:val="0"/>
              <w:spacing w:line="360" w:lineRule="auto"/>
              <w:rPr>
                <w:rFonts w:ascii="宋体" w:hAnsi="宋体"/>
                <w:szCs w:val="21"/>
              </w:rPr>
            </w:pPr>
            <w:r w:rsidRPr="00BC6C32">
              <w:rPr>
                <w:rFonts w:ascii="宋体" w:hAnsi="宋体" w:hint="eastAsia"/>
                <w:szCs w:val="21"/>
              </w:rPr>
              <w:t>招标代理服务费约定由中标人支付，代理服务费金额不超过</w:t>
            </w:r>
            <w:r w:rsidRPr="00BC6C32">
              <w:rPr>
                <w:rFonts w:ascii="宋体" w:hAnsi="宋体"/>
                <w:szCs w:val="21"/>
              </w:rPr>
              <w:t>6600</w:t>
            </w:r>
            <w:r w:rsidRPr="00BC6C32">
              <w:rPr>
                <w:rFonts w:ascii="宋体" w:hAnsi="宋体" w:hint="eastAsia"/>
                <w:szCs w:val="21"/>
              </w:rPr>
              <w:t>元，以合同金额为基准进行计算，按照国家计委《招标代理服务收费管理暂行办法》（计价格[2002]1980号）规定的收费标准下浮45%，采用差额定率累进计费。</w:t>
            </w:r>
          </w:p>
          <w:p w14:paraId="4421C976" w14:textId="77777777" w:rsidR="00AE3B1A" w:rsidRPr="00BC6C32" w:rsidRDefault="00D513F9">
            <w:pPr>
              <w:adjustRightInd w:val="0"/>
              <w:spacing w:line="360" w:lineRule="auto"/>
              <w:rPr>
                <w:rFonts w:ascii="宋体" w:hAnsi="宋体"/>
                <w:szCs w:val="21"/>
              </w:rPr>
            </w:pPr>
            <w:r w:rsidRPr="00BC6C32">
              <w:rPr>
                <w:rFonts w:ascii="宋体" w:hAnsi="宋体" w:hint="eastAsia"/>
                <w:szCs w:val="21"/>
              </w:rPr>
              <w:t>收款人:广东省南方文化产权交易所股份有限公司</w:t>
            </w:r>
          </w:p>
          <w:p w14:paraId="5F3A8E4E" w14:textId="77777777" w:rsidR="00AE3B1A" w:rsidRPr="00BC6C32" w:rsidRDefault="00D513F9">
            <w:pPr>
              <w:adjustRightInd w:val="0"/>
              <w:spacing w:line="360" w:lineRule="auto"/>
              <w:rPr>
                <w:rFonts w:ascii="宋体" w:hAnsi="宋体"/>
                <w:szCs w:val="21"/>
              </w:rPr>
            </w:pPr>
            <w:r w:rsidRPr="00BC6C32">
              <w:rPr>
                <w:rFonts w:ascii="宋体" w:hAnsi="宋体" w:hint="eastAsia"/>
                <w:szCs w:val="21"/>
              </w:rPr>
              <w:t>银行账号：120907227310805</w:t>
            </w:r>
          </w:p>
          <w:p w14:paraId="64722964" w14:textId="77777777" w:rsidR="00AE3B1A" w:rsidRPr="00BC6C32" w:rsidRDefault="00D513F9">
            <w:pPr>
              <w:adjustRightInd w:val="0"/>
              <w:spacing w:line="360" w:lineRule="auto"/>
              <w:rPr>
                <w:rFonts w:ascii="宋体" w:hAnsi="宋体"/>
                <w:szCs w:val="21"/>
              </w:rPr>
            </w:pPr>
            <w:r w:rsidRPr="00BC6C32">
              <w:rPr>
                <w:rFonts w:ascii="宋体" w:hAnsi="宋体" w:hint="eastAsia"/>
                <w:szCs w:val="21"/>
              </w:rPr>
              <w:t>开户银行行号：308581002440</w:t>
            </w:r>
          </w:p>
          <w:p w14:paraId="0AAAC01E" w14:textId="77777777" w:rsidR="00AE3B1A" w:rsidRPr="00BC6C32" w:rsidRDefault="00D513F9">
            <w:pPr>
              <w:adjustRightInd w:val="0"/>
              <w:spacing w:line="360" w:lineRule="auto"/>
              <w:rPr>
                <w:rFonts w:ascii="宋体" w:hAnsi="宋体"/>
                <w:szCs w:val="21"/>
              </w:rPr>
            </w:pPr>
            <w:r w:rsidRPr="00BC6C32">
              <w:rPr>
                <w:rFonts w:ascii="宋体" w:hAnsi="宋体" w:hint="eastAsia"/>
                <w:szCs w:val="21"/>
              </w:rPr>
              <w:t>开户银行：招商银行广州南方报业支行</w:t>
            </w:r>
          </w:p>
        </w:tc>
      </w:tr>
      <w:tr w:rsidR="00AE3B1A" w:rsidRPr="00BC6C32" w14:paraId="3C3E61EF" w14:textId="77777777">
        <w:trPr>
          <w:trHeight w:val="600"/>
        </w:trPr>
        <w:tc>
          <w:tcPr>
            <w:tcW w:w="840" w:type="dxa"/>
            <w:shd w:val="clear" w:color="auto" w:fill="auto"/>
            <w:vAlign w:val="center"/>
          </w:tcPr>
          <w:p w14:paraId="2C4C8D6C" w14:textId="77777777" w:rsidR="00AE3B1A" w:rsidRPr="00BC6C32" w:rsidRDefault="00D513F9">
            <w:pPr>
              <w:autoSpaceDE w:val="0"/>
              <w:autoSpaceDN w:val="0"/>
              <w:spacing w:line="360" w:lineRule="auto"/>
              <w:jc w:val="center"/>
              <w:rPr>
                <w:szCs w:val="21"/>
              </w:rPr>
            </w:pPr>
            <w:r w:rsidRPr="00BC6C32">
              <w:rPr>
                <w:rFonts w:ascii="宋体" w:hAnsi="宋体" w:cs="宋体" w:hint="eastAsia"/>
                <w:szCs w:val="21"/>
              </w:rPr>
              <w:t>11.1</w:t>
            </w:r>
          </w:p>
        </w:tc>
        <w:tc>
          <w:tcPr>
            <w:tcW w:w="1666" w:type="dxa"/>
            <w:shd w:val="clear" w:color="auto" w:fill="auto"/>
            <w:vAlign w:val="center"/>
          </w:tcPr>
          <w:p w14:paraId="0FDA28D3" w14:textId="77777777" w:rsidR="00AE3B1A" w:rsidRPr="00BC6C32" w:rsidRDefault="00D513F9">
            <w:pPr>
              <w:autoSpaceDE w:val="0"/>
              <w:autoSpaceDN w:val="0"/>
              <w:spacing w:line="360" w:lineRule="auto"/>
            </w:pPr>
            <w:r w:rsidRPr="00BC6C32">
              <w:rPr>
                <w:rFonts w:hint="eastAsia"/>
                <w:szCs w:val="21"/>
              </w:rPr>
              <w:t>中标人放弃中标或者不能履行合同的处理</w:t>
            </w:r>
          </w:p>
        </w:tc>
        <w:tc>
          <w:tcPr>
            <w:tcW w:w="5795" w:type="dxa"/>
            <w:shd w:val="clear" w:color="auto" w:fill="auto"/>
            <w:vAlign w:val="center"/>
          </w:tcPr>
          <w:p w14:paraId="3F5CF028" w14:textId="77777777" w:rsidR="00AE3B1A" w:rsidRPr="00BC6C32" w:rsidRDefault="00D513F9">
            <w:pPr>
              <w:spacing w:line="360" w:lineRule="auto"/>
              <w:jc w:val="left"/>
              <w:rPr>
                <w:szCs w:val="21"/>
              </w:rPr>
            </w:pPr>
            <w:r w:rsidRPr="00BC6C32">
              <w:rPr>
                <w:rFonts w:hint="eastAsia"/>
                <w:szCs w:val="21"/>
              </w:rPr>
              <w:t>二种方式可选：</w:t>
            </w:r>
          </w:p>
          <w:p w14:paraId="6B760FA3" w14:textId="77777777" w:rsidR="00AE3B1A" w:rsidRPr="00BC6C32" w:rsidRDefault="00D513F9">
            <w:pPr>
              <w:pStyle w:val="12"/>
              <w:numPr>
                <w:ilvl w:val="0"/>
                <w:numId w:val="6"/>
              </w:numPr>
              <w:spacing w:line="360" w:lineRule="auto"/>
              <w:ind w:firstLineChars="0"/>
              <w:rPr>
                <w:szCs w:val="21"/>
              </w:rPr>
            </w:pPr>
            <w:r w:rsidRPr="00BC6C32">
              <w:rPr>
                <w:rFonts w:hint="eastAsia"/>
                <w:szCs w:val="21"/>
              </w:rPr>
              <w:t>按照评审委员会提出的中标候选人名单排序依次确定其他中标候选人为中标人；</w:t>
            </w:r>
          </w:p>
          <w:p w14:paraId="2B42C9A4" w14:textId="77777777" w:rsidR="00AE3B1A" w:rsidRPr="00BC6C32" w:rsidRDefault="00D513F9">
            <w:pPr>
              <w:spacing w:line="360" w:lineRule="auto"/>
              <w:jc w:val="left"/>
              <w:rPr>
                <w:szCs w:val="21"/>
              </w:rPr>
            </w:pPr>
            <w:r w:rsidRPr="00BC6C32">
              <w:rPr>
                <w:rFonts w:hint="eastAsia"/>
                <w:szCs w:val="21"/>
              </w:rPr>
              <w:t>2</w:t>
            </w:r>
            <w:r w:rsidRPr="00BC6C32">
              <w:rPr>
                <w:rFonts w:hint="eastAsia"/>
                <w:szCs w:val="21"/>
              </w:rPr>
              <w:t>、重新招标；</w:t>
            </w:r>
          </w:p>
        </w:tc>
      </w:tr>
      <w:tr w:rsidR="00AE3B1A" w:rsidRPr="00BC6C32" w14:paraId="47FFAFE0" w14:textId="77777777">
        <w:trPr>
          <w:trHeight w:val="600"/>
        </w:trPr>
        <w:tc>
          <w:tcPr>
            <w:tcW w:w="840" w:type="dxa"/>
            <w:shd w:val="clear" w:color="auto" w:fill="auto"/>
            <w:vAlign w:val="center"/>
          </w:tcPr>
          <w:p w14:paraId="403FE0FF"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11.2</w:t>
            </w:r>
          </w:p>
        </w:tc>
        <w:tc>
          <w:tcPr>
            <w:tcW w:w="1666" w:type="dxa"/>
            <w:shd w:val="clear" w:color="auto" w:fill="auto"/>
            <w:vAlign w:val="center"/>
          </w:tcPr>
          <w:p w14:paraId="6DA761F0" w14:textId="77777777" w:rsidR="00AE3B1A" w:rsidRPr="00BC6C32" w:rsidRDefault="00D513F9">
            <w:pPr>
              <w:autoSpaceDE w:val="0"/>
              <w:autoSpaceDN w:val="0"/>
              <w:spacing w:line="360" w:lineRule="auto"/>
              <w:rPr>
                <w:szCs w:val="21"/>
              </w:rPr>
            </w:pPr>
            <w:r w:rsidRPr="00BC6C32">
              <w:rPr>
                <w:rFonts w:ascii="宋体" w:hAnsi="宋体" w:hint="eastAsia"/>
                <w:szCs w:val="21"/>
              </w:rPr>
              <w:t>投标货币</w:t>
            </w:r>
          </w:p>
        </w:tc>
        <w:tc>
          <w:tcPr>
            <w:tcW w:w="5795" w:type="dxa"/>
            <w:shd w:val="clear" w:color="auto" w:fill="auto"/>
            <w:vAlign w:val="center"/>
          </w:tcPr>
          <w:p w14:paraId="49652315" w14:textId="77777777" w:rsidR="00AE3B1A" w:rsidRPr="00BC6C32" w:rsidRDefault="00D513F9">
            <w:pPr>
              <w:spacing w:line="360" w:lineRule="auto"/>
              <w:rPr>
                <w:szCs w:val="21"/>
              </w:rPr>
            </w:pPr>
            <w:r w:rsidRPr="00BC6C32">
              <w:rPr>
                <w:rFonts w:ascii="宋体" w:hAnsi="宋体" w:hint="eastAsia"/>
                <w:szCs w:val="21"/>
              </w:rPr>
              <w:t>招标文件和投标文件中未明确币种的，均以人民币进行核算；投标文件中如出现其他币种，</w:t>
            </w:r>
            <w:r w:rsidRPr="00BC6C32">
              <w:rPr>
                <w:rFonts w:ascii="Courier New" w:hAnsi="Courier New" w:hint="eastAsia"/>
                <w:kern w:val="0"/>
                <w:szCs w:val="21"/>
              </w:rPr>
              <w:t>按照投标文件递交截止之日中国人民银行公布的银行间外汇市场人民币汇率中间价折算为等值人民币（属于企业</w:t>
            </w:r>
            <w:r w:rsidRPr="00BC6C32">
              <w:rPr>
                <w:rFonts w:hint="eastAsia"/>
                <w:kern w:val="0"/>
                <w:szCs w:val="21"/>
              </w:rPr>
              <w:t>注册资本金范畴的，</w:t>
            </w:r>
            <w:r w:rsidRPr="00BC6C32">
              <w:rPr>
                <w:rFonts w:ascii="Courier New" w:hAnsi="Courier New" w:hint="eastAsia"/>
                <w:kern w:val="0"/>
                <w:szCs w:val="21"/>
              </w:rPr>
              <w:t>按</w:t>
            </w:r>
            <w:r w:rsidRPr="00BC6C32">
              <w:rPr>
                <w:rFonts w:hint="eastAsia"/>
                <w:kern w:val="0"/>
                <w:szCs w:val="21"/>
              </w:rPr>
              <w:t>发生（</w:t>
            </w:r>
            <w:r w:rsidRPr="00BC6C32">
              <w:rPr>
                <w:rFonts w:ascii="宋体" w:hAnsi="宋体" w:hint="eastAsia"/>
                <w:szCs w:val="21"/>
              </w:rPr>
              <w:t>营业执照标注的成立日期</w:t>
            </w:r>
            <w:r w:rsidRPr="00BC6C32">
              <w:rPr>
                <w:rFonts w:hint="eastAsia"/>
                <w:kern w:val="0"/>
                <w:szCs w:val="21"/>
              </w:rPr>
              <w:t>）当日中国人民银行公布的汇率的中间价计算</w:t>
            </w:r>
            <w:r w:rsidRPr="00BC6C32">
              <w:rPr>
                <w:rFonts w:ascii="Courier New" w:hAnsi="Courier New" w:hint="eastAsia"/>
                <w:kern w:val="0"/>
                <w:szCs w:val="21"/>
              </w:rPr>
              <w:t>为等值人民币</w:t>
            </w:r>
            <w:r w:rsidRPr="00BC6C32">
              <w:rPr>
                <w:rFonts w:hint="eastAsia"/>
                <w:kern w:val="0"/>
                <w:szCs w:val="21"/>
              </w:rPr>
              <w:t>）</w:t>
            </w:r>
            <w:r w:rsidRPr="00BC6C32">
              <w:rPr>
                <w:rFonts w:ascii="宋体" w:hAnsi="宋体" w:hint="eastAsia"/>
                <w:szCs w:val="21"/>
              </w:rPr>
              <w:t>。</w:t>
            </w:r>
          </w:p>
        </w:tc>
      </w:tr>
      <w:tr w:rsidR="00AE3B1A" w:rsidRPr="00BC6C32" w14:paraId="4E388632" w14:textId="77777777">
        <w:trPr>
          <w:trHeight w:val="600"/>
        </w:trPr>
        <w:tc>
          <w:tcPr>
            <w:tcW w:w="840" w:type="dxa"/>
            <w:shd w:val="clear" w:color="auto" w:fill="auto"/>
            <w:vAlign w:val="center"/>
          </w:tcPr>
          <w:p w14:paraId="370AF6A6"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11.3</w:t>
            </w:r>
          </w:p>
        </w:tc>
        <w:tc>
          <w:tcPr>
            <w:tcW w:w="1666" w:type="dxa"/>
            <w:shd w:val="clear" w:color="auto" w:fill="auto"/>
            <w:vAlign w:val="center"/>
          </w:tcPr>
          <w:p w14:paraId="3AA502B7" w14:textId="77777777" w:rsidR="00AE3B1A" w:rsidRPr="00BC6C32" w:rsidRDefault="00D513F9">
            <w:pPr>
              <w:autoSpaceDE w:val="0"/>
              <w:autoSpaceDN w:val="0"/>
              <w:spacing w:line="360" w:lineRule="auto"/>
              <w:rPr>
                <w:rFonts w:ascii="宋体" w:hAnsi="宋体"/>
                <w:szCs w:val="21"/>
              </w:rPr>
            </w:pPr>
            <w:r w:rsidRPr="00BC6C32">
              <w:rPr>
                <w:rFonts w:hint="eastAsia"/>
                <w:bCs/>
                <w:szCs w:val="21"/>
              </w:rPr>
              <w:t>网络与信息安全</w:t>
            </w:r>
          </w:p>
        </w:tc>
        <w:tc>
          <w:tcPr>
            <w:tcW w:w="5795" w:type="dxa"/>
            <w:shd w:val="clear" w:color="auto" w:fill="auto"/>
            <w:vAlign w:val="center"/>
          </w:tcPr>
          <w:p w14:paraId="6765FA19" w14:textId="77777777" w:rsidR="00AE3B1A" w:rsidRPr="00BC6C32" w:rsidRDefault="00D513F9">
            <w:pPr>
              <w:spacing w:line="360" w:lineRule="auto"/>
              <w:rPr>
                <w:rFonts w:ascii="宋体" w:hAnsi="宋体"/>
                <w:szCs w:val="21"/>
              </w:rPr>
            </w:pPr>
            <w:r w:rsidRPr="00BC6C32">
              <w:rPr>
                <w:rFonts w:hint="eastAsia"/>
                <w:bCs/>
                <w:szCs w:val="21"/>
              </w:rPr>
              <w:t>投标人提供的产品或服务必须符合国家对网络与信息安全的相关要求。</w:t>
            </w:r>
          </w:p>
        </w:tc>
      </w:tr>
      <w:tr w:rsidR="00AE3B1A" w:rsidRPr="00BC6C32" w14:paraId="0F9AC7B0" w14:textId="77777777">
        <w:trPr>
          <w:trHeight w:val="600"/>
        </w:trPr>
        <w:tc>
          <w:tcPr>
            <w:tcW w:w="840" w:type="dxa"/>
            <w:shd w:val="clear" w:color="auto" w:fill="auto"/>
            <w:vAlign w:val="center"/>
          </w:tcPr>
          <w:p w14:paraId="69810254"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t>11.4</w:t>
            </w:r>
          </w:p>
        </w:tc>
        <w:tc>
          <w:tcPr>
            <w:tcW w:w="1666" w:type="dxa"/>
            <w:shd w:val="clear" w:color="auto" w:fill="auto"/>
            <w:vAlign w:val="center"/>
          </w:tcPr>
          <w:p w14:paraId="15434C60" w14:textId="77777777" w:rsidR="00AE3B1A" w:rsidRPr="00BC6C32" w:rsidRDefault="00D513F9">
            <w:pPr>
              <w:autoSpaceDE w:val="0"/>
              <w:autoSpaceDN w:val="0"/>
              <w:spacing w:line="360" w:lineRule="auto"/>
              <w:rPr>
                <w:rFonts w:ascii="宋体" w:hAnsi="宋体"/>
                <w:szCs w:val="21"/>
              </w:rPr>
            </w:pPr>
            <w:r w:rsidRPr="00BC6C32">
              <w:rPr>
                <w:rFonts w:hint="eastAsia"/>
                <w:bCs/>
                <w:szCs w:val="21"/>
              </w:rPr>
              <w:t>发票要求</w:t>
            </w:r>
          </w:p>
        </w:tc>
        <w:tc>
          <w:tcPr>
            <w:tcW w:w="5795" w:type="dxa"/>
            <w:shd w:val="clear" w:color="auto" w:fill="auto"/>
            <w:vAlign w:val="center"/>
          </w:tcPr>
          <w:p w14:paraId="51D5BC04" w14:textId="77777777" w:rsidR="00AE3B1A" w:rsidRPr="00BC6C32" w:rsidRDefault="00D513F9">
            <w:pPr>
              <w:spacing w:line="360" w:lineRule="auto"/>
              <w:rPr>
                <w:rFonts w:ascii="宋体" w:hAnsi="宋体"/>
                <w:szCs w:val="21"/>
              </w:rPr>
            </w:pPr>
            <w:r w:rsidRPr="00BC6C32">
              <w:rPr>
                <w:rFonts w:hint="eastAsia"/>
                <w:bCs/>
                <w:szCs w:val="21"/>
              </w:rPr>
              <w:t>投标人须提供符合国家税率规定的增值税专用发票。</w:t>
            </w:r>
          </w:p>
        </w:tc>
      </w:tr>
      <w:tr w:rsidR="00AE3B1A" w:rsidRPr="00BC6C32" w14:paraId="1DDFE142" w14:textId="77777777">
        <w:trPr>
          <w:trHeight w:val="600"/>
        </w:trPr>
        <w:tc>
          <w:tcPr>
            <w:tcW w:w="840" w:type="dxa"/>
            <w:shd w:val="clear" w:color="auto" w:fill="auto"/>
            <w:vAlign w:val="center"/>
          </w:tcPr>
          <w:p w14:paraId="3FEB636F" w14:textId="77777777" w:rsidR="00AE3B1A" w:rsidRPr="00BC6C32" w:rsidRDefault="00D513F9">
            <w:pPr>
              <w:autoSpaceDE w:val="0"/>
              <w:autoSpaceDN w:val="0"/>
              <w:spacing w:line="360" w:lineRule="auto"/>
              <w:jc w:val="center"/>
              <w:rPr>
                <w:rFonts w:ascii="宋体" w:hAnsi="宋体" w:cs="宋体"/>
                <w:szCs w:val="21"/>
              </w:rPr>
            </w:pPr>
            <w:r w:rsidRPr="00BC6C32">
              <w:rPr>
                <w:rFonts w:ascii="宋体" w:hAnsi="宋体" w:cs="宋体" w:hint="eastAsia"/>
                <w:szCs w:val="21"/>
              </w:rPr>
              <w:lastRenderedPageBreak/>
              <w:t>11.5</w:t>
            </w:r>
          </w:p>
        </w:tc>
        <w:tc>
          <w:tcPr>
            <w:tcW w:w="1666" w:type="dxa"/>
            <w:shd w:val="clear" w:color="auto" w:fill="auto"/>
            <w:vAlign w:val="center"/>
          </w:tcPr>
          <w:p w14:paraId="44527184" w14:textId="77777777" w:rsidR="00AE3B1A" w:rsidRPr="00BC6C32" w:rsidRDefault="00D513F9">
            <w:pPr>
              <w:autoSpaceDE w:val="0"/>
              <w:autoSpaceDN w:val="0"/>
              <w:spacing w:line="360" w:lineRule="auto"/>
              <w:rPr>
                <w:rFonts w:ascii="宋体" w:hAnsi="宋体" w:cs="宋体"/>
                <w:szCs w:val="21"/>
              </w:rPr>
            </w:pPr>
            <w:r w:rsidRPr="00BC6C32">
              <w:rPr>
                <w:rFonts w:ascii="宋体" w:hAnsi="宋体" w:cs="宋体" w:hint="eastAsia"/>
                <w:szCs w:val="21"/>
              </w:rPr>
              <w:t>电子招标投标</w:t>
            </w:r>
          </w:p>
        </w:tc>
        <w:tc>
          <w:tcPr>
            <w:tcW w:w="5795" w:type="dxa"/>
            <w:shd w:val="clear" w:color="auto" w:fill="auto"/>
            <w:vAlign w:val="center"/>
          </w:tcPr>
          <w:p w14:paraId="29D9A6C7" w14:textId="77777777" w:rsidR="00AE3B1A" w:rsidRPr="00BC6C32" w:rsidRDefault="00D513F9">
            <w:pPr>
              <w:spacing w:line="360" w:lineRule="auto"/>
              <w:rPr>
                <w:rFonts w:ascii="宋体" w:hAnsi="宋体" w:cs="宋体"/>
                <w:szCs w:val="21"/>
              </w:rPr>
            </w:pPr>
            <w:r w:rsidRPr="00BC6C32">
              <w:rPr>
                <w:rFonts w:hint="eastAsia"/>
                <w:szCs w:val="21"/>
              </w:rPr>
              <w:t>否</w:t>
            </w:r>
          </w:p>
        </w:tc>
      </w:tr>
    </w:tbl>
    <w:p w14:paraId="30D166F6" w14:textId="77777777" w:rsidR="00AE3B1A" w:rsidRPr="00BC6C32" w:rsidRDefault="00AE3B1A">
      <w:pPr>
        <w:pStyle w:val="afb"/>
        <w:tabs>
          <w:tab w:val="left" w:pos="602"/>
        </w:tabs>
        <w:snapToGrid w:val="0"/>
        <w:spacing w:before="120" w:after="120" w:line="440" w:lineRule="exact"/>
        <w:jc w:val="left"/>
        <w:rPr>
          <w:rFonts w:ascii="宋体" w:hAnsi="宋体"/>
          <w:sz w:val="28"/>
          <w:szCs w:val="28"/>
        </w:rPr>
        <w:sectPr w:rsidR="00AE3B1A" w:rsidRPr="00BC6C32">
          <w:footerReference w:type="default" r:id="rId24"/>
          <w:footerReference w:type="first" r:id="rId25"/>
          <w:pgSz w:w="11906" w:h="16838"/>
          <w:pgMar w:top="1440" w:right="1800" w:bottom="1440" w:left="1800" w:header="851" w:footer="992" w:gutter="0"/>
          <w:cols w:space="720"/>
          <w:titlePg/>
          <w:docGrid w:type="lines" w:linePitch="312"/>
        </w:sectPr>
      </w:pPr>
      <w:bookmarkStart w:id="27" w:name="_Toc447188667"/>
      <w:bookmarkStart w:id="28" w:name="_Toc227057885"/>
      <w:bookmarkStart w:id="29" w:name="_Toc226969278"/>
      <w:bookmarkStart w:id="30" w:name="_Toc107822484"/>
      <w:bookmarkStart w:id="31" w:name="_Toc488655831"/>
    </w:p>
    <w:p w14:paraId="6C67B7DE" w14:textId="77777777" w:rsidR="00AE3B1A" w:rsidRPr="00BC6C32" w:rsidRDefault="00D513F9">
      <w:pPr>
        <w:numPr>
          <w:ilvl w:val="0"/>
          <w:numId w:val="7"/>
        </w:numPr>
        <w:rPr>
          <w:b/>
          <w:bCs/>
          <w:sz w:val="24"/>
          <w:szCs w:val="32"/>
        </w:rPr>
      </w:pPr>
      <w:bookmarkStart w:id="32" w:name="_Toc447265502"/>
      <w:bookmarkStart w:id="33" w:name="_Toc447265216"/>
      <w:r w:rsidRPr="00BC6C32">
        <w:rPr>
          <w:rFonts w:hint="eastAsia"/>
          <w:b/>
          <w:bCs/>
          <w:sz w:val="24"/>
          <w:szCs w:val="32"/>
        </w:rPr>
        <w:lastRenderedPageBreak/>
        <w:t>总则</w:t>
      </w:r>
      <w:bookmarkEnd w:id="27"/>
      <w:bookmarkEnd w:id="32"/>
      <w:bookmarkEnd w:id="33"/>
    </w:p>
    <w:p w14:paraId="6205AAF2" w14:textId="77777777" w:rsidR="00AE3B1A" w:rsidRPr="00BC6C32" w:rsidRDefault="00D513F9">
      <w:pPr>
        <w:rPr>
          <w:b/>
          <w:bCs/>
          <w:sz w:val="24"/>
          <w:szCs w:val="32"/>
        </w:rPr>
      </w:pPr>
      <w:bookmarkStart w:id="34" w:name="_Toc246996176"/>
      <w:bookmarkStart w:id="35" w:name="_Toc179632547"/>
      <w:bookmarkStart w:id="36" w:name="_Toc447265217"/>
      <w:bookmarkStart w:id="37" w:name="_Toc247085690"/>
      <w:bookmarkStart w:id="38" w:name="_Toc246996919"/>
      <w:bookmarkStart w:id="39" w:name="_Toc152045530"/>
      <w:bookmarkStart w:id="40" w:name="_Toc447188668"/>
      <w:bookmarkStart w:id="41" w:name="_Toc447265503"/>
      <w:bookmarkStart w:id="42" w:name="_Toc46496126"/>
      <w:bookmarkStart w:id="43" w:name="_Toc144974498"/>
      <w:bookmarkStart w:id="44" w:name="_Toc296602421"/>
      <w:bookmarkStart w:id="45" w:name="_Toc152042306"/>
      <w:r w:rsidRPr="00BC6C32">
        <w:rPr>
          <w:rFonts w:hint="eastAsia"/>
          <w:b/>
          <w:bCs/>
          <w:sz w:val="24"/>
          <w:szCs w:val="32"/>
        </w:rPr>
        <w:t>1.1</w:t>
      </w:r>
      <w:r w:rsidRPr="00BC6C32">
        <w:rPr>
          <w:rFonts w:hint="eastAsia"/>
          <w:b/>
          <w:bCs/>
          <w:sz w:val="24"/>
          <w:szCs w:val="32"/>
        </w:rPr>
        <w:t>项目概况</w:t>
      </w:r>
      <w:bookmarkEnd w:id="28"/>
      <w:bookmarkEnd w:id="29"/>
      <w:bookmarkEnd w:id="34"/>
      <w:bookmarkEnd w:id="35"/>
      <w:bookmarkEnd w:id="36"/>
      <w:bookmarkEnd w:id="37"/>
      <w:bookmarkEnd w:id="38"/>
      <w:bookmarkEnd w:id="39"/>
      <w:bookmarkEnd w:id="40"/>
      <w:bookmarkEnd w:id="41"/>
      <w:bookmarkEnd w:id="42"/>
      <w:bookmarkEnd w:id="43"/>
      <w:bookmarkEnd w:id="44"/>
      <w:bookmarkEnd w:id="45"/>
    </w:p>
    <w:p w14:paraId="0E7BE3F4" w14:textId="77777777" w:rsidR="00AE3B1A" w:rsidRPr="00BC6C32" w:rsidRDefault="00D513F9">
      <w:pPr>
        <w:pStyle w:val="ad"/>
        <w:tabs>
          <w:tab w:val="left" w:pos="630"/>
        </w:tabs>
        <w:snapToGrid w:val="0"/>
        <w:spacing w:line="440" w:lineRule="exact"/>
        <w:ind w:firstLineChars="202" w:firstLine="424"/>
        <w:rPr>
          <w:rFonts w:hAnsi="宋体" w:cs="宋体"/>
        </w:rPr>
      </w:pPr>
      <w:r w:rsidRPr="00BC6C32">
        <w:rPr>
          <w:rFonts w:hAnsi="宋体" w:hint="eastAsia"/>
        </w:rPr>
        <w:t>1.</w:t>
      </w:r>
      <w:r w:rsidRPr="00BC6C32">
        <w:rPr>
          <w:rFonts w:hAnsi="宋体"/>
        </w:rPr>
        <w:t>1.1</w:t>
      </w:r>
      <w:r w:rsidRPr="00BC6C32">
        <w:rPr>
          <w:rFonts w:hAnsi="宋体" w:hint="eastAsia"/>
        </w:rPr>
        <w:t>本招标项目已具备招标条件，现对本项目进行招标。</w:t>
      </w:r>
    </w:p>
    <w:p w14:paraId="41E4B98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1.1.2</w:t>
      </w:r>
      <w:r w:rsidRPr="00BC6C32">
        <w:rPr>
          <w:rFonts w:hAnsi="宋体" w:hint="eastAsia"/>
        </w:rPr>
        <w:t>招标人：招标人单位名称及联系方式见投标人须知前附表。</w:t>
      </w:r>
    </w:p>
    <w:p w14:paraId="7EAEE24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1</w:t>
      </w:r>
      <w:r w:rsidRPr="00BC6C32">
        <w:rPr>
          <w:rFonts w:hAnsi="宋体"/>
        </w:rPr>
        <w:t>.1</w:t>
      </w:r>
      <w:r w:rsidRPr="00BC6C32">
        <w:rPr>
          <w:rFonts w:hAnsi="宋体" w:hint="eastAsia"/>
        </w:rPr>
        <w:t>.3项目名称：项目名称及招标代理编号见投标人须知前附表。</w:t>
      </w:r>
    </w:p>
    <w:p w14:paraId="162BEDBA" w14:textId="77777777" w:rsidR="00AE3B1A" w:rsidRPr="00BC6C32" w:rsidRDefault="00D513F9">
      <w:pPr>
        <w:rPr>
          <w:b/>
          <w:bCs/>
          <w:sz w:val="24"/>
          <w:szCs w:val="32"/>
        </w:rPr>
      </w:pPr>
      <w:bookmarkStart w:id="46" w:name="_Toc447188669"/>
      <w:bookmarkStart w:id="47" w:name="_Toc227057886"/>
      <w:bookmarkStart w:id="48" w:name="_Toc226969279"/>
      <w:bookmarkStart w:id="49" w:name="_Toc447265504"/>
      <w:bookmarkStart w:id="50" w:name="_Toc447265218"/>
      <w:bookmarkStart w:id="51" w:name="_Toc46496127"/>
      <w:r w:rsidRPr="00BC6C32">
        <w:rPr>
          <w:rFonts w:hint="eastAsia"/>
          <w:b/>
          <w:bCs/>
          <w:sz w:val="24"/>
          <w:szCs w:val="32"/>
        </w:rPr>
        <w:t>1.2</w:t>
      </w:r>
      <w:r w:rsidRPr="00BC6C32">
        <w:rPr>
          <w:rFonts w:hint="eastAsia"/>
          <w:b/>
          <w:bCs/>
          <w:sz w:val="24"/>
          <w:szCs w:val="32"/>
        </w:rPr>
        <w:t>资金来源</w:t>
      </w:r>
      <w:bookmarkEnd w:id="46"/>
      <w:bookmarkEnd w:id="47"/>
      <w:bookmarkEnd w:id="48"/>
      <w:r w:rsidRPr="00BC6C32">
        <w:rPr>
          <w:rFonts w:hint="eastAsia"/>
          <w:b/>
          <w:bCs/>
          <w:sz w:val="24"/>
          <w:szCs w:val="32"/>
        </w:rPr>
        <w:t>和落实情况</w:t>
      </w:r>
      <w:bookmarkEnd w:id="49"/>
      <w:bookmarkEnd w:id="50"/>
      <w:bookmarkEnd w:id="51"/>
    </w:p>
    <w:p w14:paraId="2E4BBEEE"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本项目资金已落实，资金来源见投标人须知前附表。</w:t>
      </w:r>
    </w:p>
    <w:p w14:paraId="2AE87971" w14:textId="77777777" w:rsidR="00AE3B1A" w:rsidRPr="00BC6C32" w:rsidRDefault="00D513F9">
      <w:pPr>
        <w:rPr>
          <w:b/>
          <w:bCs/>
          <w:sz w:val="24"/>
          <w:szCs w:val="32"/>
        </w:rPr>
      </w:pPr>
      <w:bookmarkStart w:id="52" w:name="_Toc46496128"/>
      <w:bookmarkStart w:id="53" w:name="_Toc447188670"/>
      <w:bookmarkStart w:id="54" w:name="_Toc447265505"/>
      <w:bookmarkStart w:id="55" w:name="_Toc447265219"/>
      <w:r w:rsidRPr="00BC6C32">
        <w:rPr>
          <w:rFonts w:hint="eastAsia"/>
          <w:b/>
          <w:bCs/>
          <w:sz w:val="24"/>
          <w:szCs w:val="32"/>
        </w:rPr>
        <w:t>1.3</w:t>
      </w:r>
      <w:r w:rsidRPr="00BC6C32">
        <w:rPr>
          <w:rFonts w:hint="eastAsia"/>
          <w:b/>
          <w:bCs/>
          <w:sz w:val="24"/>
          <w:szCs w:val="32"/>
        </w:rPr>
        <w:t>采购范围</w:t>
      </w:r>
      <w:bookmarkEnd w:id="52"/>
      <w:bookmarkEnd w:id="53"/>
      <w:bookmarkEnd w:id="54"/>
      <w:bookmarkEnd w:id="55"/>
    </w:p>
    <w:p w14:paraId="3387BABE"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本项目采购范围：见投标人须知前附表。</w:t>
      </w:r>
    </w:p>
    <w:p w14:paraId="7913EAEE" w14:textId="77777777" w:rsidR="00AE3B1A" w:rsidRPr="00BC6C32" w:rsidRDefault="00D513F9">
      <w:pPr>
        <w:rPr>
          <w:b/>
          <w:bCs/>
          <w:sz w:val="24"/>
          <w:szCs w:val="32"/>
        </w:rPr>
      </w:pPr>
      <w:bookmarkStart w:id="56" w:name="_Toc46496129"/>
      <w:r w:rsidRPr="00BC6C32">
        <w:rPr>
          <w:rFonts w:hint="eastAsia"/>
          <w:b/>
          <w:bCs/>
          <w:sz w:val="24"/>
          <w:szCs w:val="32"/>
        </w:rPr>
        <w:t>1.4</w:t>
      </w:r>
      <w:r w:rsidRPr="00BC6C32">
        <w:rPr>
          <w:rFonts w:hint="eastAsia"/>
          <w:b/>
          <w:bCs/>
          <w:sz w:val="24"/>
          <w:szCs w:val="32"/>
        </w:rPr>
        <w:t>采购包划分</w:t>
      </w:r>
      <w:bookmarkEnd w:id="56"/>
    </w:p>
    <w:p w14:paraId="0C28997C" w14:textId="77777777" w:rsidR="00AE3B1A" w:rsidRPr="00BC6C32" w:rsidRDefault="00D513F9">
      <w:pPr>
        <w:pStyle w:val="ad"/>
        <w:tabs>
          <w:tab w:val="left" w:pos="630"/>
        </w:tabs>
        <w:snapToGrid w:val="0"/>
        <w:spacing w:line="440" w:lineRule="exact"/>
        <w:ind w:firstLineChars="200" w:firstLine="420"/>
        <w:rPr>
          <w:rFonts w:hAnsi="宋体"/>
        </w:rPr>
      </w:pPr>
      <w:r w:rsidRPr="00BC6C32">
        <w:rPr>
          <w:rFonts w:hAnsi="宋体" w:hint="eastAsia"/>
        </w:rPr>
        <w:t>本项目采购包划分情况见投标人须知前附表。</w:t>
      </w:r>
      <w:bookmarkEnd w:id="30"/>
    </w:p>
    <w:p w14:paraId="0C94E89E" w14:textId="77777777" w:rsidR="00AE3B1A" w:rsidRPr="00BC6C32" w:rsidRDefault="00D513F9">
      <w:pPr>
        <w:rPr>
          <w:b/>
          <w:bCs/>
          <w:sz w:val="24"/>
          <w:szCs w:val="32"/>
        </w:rPr>
      </w:pPr>
      <w:bookmarkStart w:id="57" w:name="_Toc107822486"/>
      <w:bookmarkStart w:id="58" w:name="_Toc46496130"/>
      <w:bookmarkStart w:id="59" w:name="_Toc226969281"/>
      <w:bookmarkStart w:id="60" w:name="_Toc447265507"/>
      <w:bookmarkStart w:id="61" w:name="_Toc447265221"/>
      <w:bookmarkStart w:id="62" w:name="_Toc227057888"/>
      <w:bookmarkStart w:id="63" w:name="_Toc447188672"/>
      <w:r w:rsidRPr="00BC6C32">
        <w:rPr>
          <w:rFonts w:hint="eastAsia"/>
          <w:b/>
          <w:bCs/>
          <w:sz w:val="24"/>
          <w:szCs w:val="32"/>
        </w:rPr>
        <w:t>1.5</w:t>
      </w:r>
      <w:r w:rsidRPr="00BC6C32">
        <w:rPr>
          <w:rFonts w:hint="eastAsia"/>
          <w:b/>
          <w:bCs/>
          <w:sz w:val="24"/>
          <w:szCs w:val="32"/>
        </w:rPr>
        <w:t>招标方式</w:t>
      </w:r>
      <w:bookmarkEnd w:id="57"/>
      <w:bookmarkEnd w:id="58"/>
      <w:bookmarkEnd w:id="59"/>
      <w:bookmarkEnd w:id="60"/>
      <w:bookmarkEnd w:id="61"/>
      <w:bookmarkEnd w:id="62"/>
      <w:bookmarkEnd w:id="63"/>
    </w:p>
    <w:p w14:paraId="47AC9C36"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1.5.1招标方式见投标人须知前附表。</w:t>
      </w:r>
    </w:p>
    <w:p w14:paraId="43F1A0E7"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1.5.2公开招标，是指招标人以招标公告的方式邀请不特定的法人或者其他组织投标。</w:t>
      </w:r>
    </w:p>
    <w:p w14:paraId="27B69D3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1.5.3</w:t>
      </w:r>
      <w:r w:rsidRPr="00BC6C32">
        <w:rPr>
          <w:rFonts w:hAnsi="宋体" w:hint="eastAsia"/>
        </w:rPr>
        <w:t>邀请招标，是指招标人以投标邀请书的方式邀请特定的法人或者其他组织投标。</w:t>
      </w:r>
    </w:p>
    <w:p w14:paraId="23BA95B6" w14:textId="77777777" w:rsidR="00AE3B1A" w:rsidRPr="00BC6C32" w:rsidRDefault="00D513F9">
      <w:pPr>
        <w:rPr>
          <w:b/>
          <w:bCs/>
          <w:sz w:val="24"/>
          <w:szCs w:val="32"/>
        </w:rPr>
      </w:pPr>
      <w:bookmarkStart w:id="64" w:name="_Toc227057887"/>
      <w:bookmarkStart w:id="65" w:name="_Toc447265222"/>
      <w:bookmarkStart w:id="66" w:name="_Toc226969280"/>
      <w:bookmarkStart w:id="67" w:name="_Toc447265508"/>
      <w:bookmarkStart w:id="68" w:name="_Toc447188673"/>
      <w:bookmarkStart w:id="69" w:name="_Toc107822485"/>
      <w:bookmarkStart w:id="70" w:name="_Toc46496131"/>
      <w:bookmarkStart w:id="71" w:name="_Toc226969282"/>
      <w:bookmarkStart w:id="72" w:name="_Toc227057889"/>
      <w:r w:rsidRPr="00BC6C32">
        <w:rPr>
          <w:rFonts w:hint="eastAsia"/>
          <w:b/>
          <w:bCs/>
          <w:sz w:val="24"/>
          <w:szCs w:val="32"/>
        </w:rPr>
        <w:t>1.6</w:t>
      </w:r>
      <w:r w:rsidRPr="00BC6C32">
        <w:rPr>
          <w:rFonts w:hint="eastAsia"/>
          <w:b/>
          <w:bCs/>
          <w:sz w:val="24"/>
          <w:szCs w:val="32"/>
        </w:rPr>
        <w:t>招标组织形式</w:t>
      </w:r>
      <w:bookmarkEnd w:id="64"/>
      <w:bookmarkEnd w:id="65"/>
      <w:bookmarkEnd w:id="66"/>
      <w:bookmarkEnd w:id="67"/>
      <w:bookmarkEnd w:id="68"/>
      <w:bookmarkEnd w:id="69"/>
      <w:bookmarkEnd w:id="70"/>
    </w:p>
    <w:p w14:paraId="480E2036"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本项目由招标人自行组织</w:t>
      </w:r>
      <w:r w:rsidRPr="00BC6C32">
        <w:rPr>
          <w:rFonts w:ascii="宋体" w:hAnsi="宋体" w:cs="宋体"/>
          <w:szCs w:val="21"/>
        </w:rPr>
        <w:t>/委托</w:t>
      </w:r>
      <w:r w:rsidRPr="00BC6C32">
        <w:rPr>
          <w:rFonts w:ascii="宋体" w:hAnsi="宋体" w:cs="宋体" w:hint="eastAsia"/>
          <w:szCs w:val="21"/>
        </w:rPr>
        <w:t>招标代理机构采用代理招标的方式进行，招标组织形式、招标代理机构名称及联系方式见投标人须知前附表。</w:t>
      </w:r>
    </w:p>
    <w:p w14:paraId="60F6A131" w14:textId="77777777" w:rsidR="00AE3B1A" w:rsidRPr="00BC6C32" w:rsidRDefault="00D513F9">
      <w:pPr>
        <w:rPr>
          <w:b/>
          <w:bCs/>
          <w:sz w:val="24"/>
          <w:szCs w:val="32"/>
        </w:rPr>
      </w:pPr>
      <w:bookmarkStart w:id="73" w:name="_Toc447265223"/>
      <w:bookmarkStart w:id="74" w:name="_Toc447265509"/>
      <w:bookmarkStart w:id="75" w:name="_Toc46496132"/>
      <w:bookmarkStart w:id="76" w:name="_Toc447188674"/>
      <w:r w:rsidRPr="00BC6C32">
        <w:rPr>
          <w:rFonts w:hint="eastAsia"/>
          <w:b/>
          <w:bCs/>
          <w:sz w:val="24"/>
          <w:szCs w:val="32"/>
        </w:rPr>
        <w:t>1.7</w:t>
      </w:r>
      <w:r w:rsidRPr="00BC6C32">
        <w:rPr>
          <w:rFonts w:hint="eastAsia"/>
          <w:b/>
          <w:bCs/>
          <w:sz w:val="24"/>
          <w:szCs w:val="32"/>
        </w:rPr>
        <w:t>资格审查</w:t>
      </w:r>
      <w:bookmarkEnd w:id="71"/>
      <w:bookmarkEnd w:id="72"/>
      <w:bookmarkEnd w:id="73"/>
      <w:bookmarkEnd w:id="74"/>
      <w:bookmarkEnd w:id="75"/>
      <w:bookmarkEnd w:id="76"/>
    </w:p>
    <w:p w14:paraId="7092AC04" w14:textId="77777777" w:rsidR="00AE3B1A" w:rsidRPr="00BC6C32" w:rsidRDefault="00D513F9">
      <w:pPr>
        <w:adjustRightInd w:val="0"/>
        <w:snapToGrid w:val="0"/>
        <w:spacing w:line="440" w:lineRule="exact"/>
        <w:ind w:firstLineChars="202" w:firstLine="424"/>
        <w:rPr>
          <w:rFonts w:ascii="宋体" w:hAnsi="宋体" w:cs="宋体"/>
          <w:szCs w:val="21"/>
        </w:rPr>
      </w:pPr>
      <w:bookmarkStart w:id="77" w:name="_Toc447188675"/>
      <w:bookmarkStart w:id="78" w:name="_Toc447265510"/>
      <w:bookmarkStart w:id="79" w:name="_Toc447265224"/>
      <w:r w:rsidRPr="00BC6C32">
        <w:rPr>
          <w:rFonts w:ascii="宋体" w:hAnsi="宋体" w:cs="宋体" w:hint="eastAsia"/>
          <w:szCs w:val="21"/>
        </w:rPr>
        <w:t>1.7.1本招标项目资格审查方式见投标人须知前附表。</w:t>
      </w:r>
    </w:p>
    <w:p w14:paraId="45DDFFC7"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1.7.2资格预审是指在投标前对投标人进行的资格审查。采用资格预审方式的，资格条件已经在招标文件发出前的“资格预审文件”中做出规定。</w:t>
      </w:r>
    </w:p>
    <w:p w14:paraId="70AA458A" w14:textId="77777777" w:rsidR="00AE3B1A" w:rsidRPr="00BC6C32" w:rsidRDefault="00D513F9">
      <w:pPr>
        <w:pStyle w:val="ad"/>
        <w:tabs>
          <w:tab w:val="left" w:pos="630"/>
        </w:tabs>
        <w:snapToGrid w:val="0"/>
        <w:spacing w:line="440" w:lineRule="exact"/>
        <w:ind w:firstLineChars="202" w:firstLine="424"/>
        <w:rPr>
          <w:rFonts w:hAnsi="宋体"/>
        </w:rPr>
      </w:pPr>
      <w:bookmarkStart w:id="80" w:name="_Toc226969283"/>
      <w:r w:rsidRPr="00BC6C32">
        <w:rPr>
          <w:rFonts w:hAnsi="宋体" w:hint="eastAsia"/>
        </w:rPr>
        <w:t>资格后审是指在唱价后由评标委员会根据招标文件的规定对投标人进行的资格审查。</w:t>
      </w:r>
      <w:bookmarkEnd w:id="80"/>
      <w:r w:rsidRPr="00BC6C32">
        <w:rPr>
          <w:rFonts w:hAnsi="宋体" w:hint="eastAsia"/>
        </w:rPr>
        <w:t>采用资格后审方式的，投标人应当具备的资格条件见投标人须知前附表。</w:t>
      </w:r>
    </w:p>
    <w:p w14:paraId="4F3AAD9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采用资格后审的，招标人必须在招标文件中详细规定资格审查标准和方法。</w:t>
      </w:r>
    </w:p>
    <w:p w14:paraId="1921D6B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资格后审一般包括下列内容：</w:t>
      </w:r>
    </w:p>
    <w:p w14:paraId="4236FD0D" w14:textId="77777777" w:rsidR="00AE3B1A" w:rsidRPr="00BC6C32" w:rsidRDefault="00D513F9">
      <w:pPr>
        <w:numPr>
          <w:ilvl w:val="0"/>
          <w:numId w:val="8"/>
        </w:numPr>
        <w:tabs>
          <w:tab w:val="left" w:pos="644"/>
        </w:tabs>
        <w:snapToGrid w:val="0"/>
        <w:spacing w:line="440" w:lineRule="exact"/>
        <w:ind w:left="0" w:firstLineChars="202" w:firstLine="424"/>
        <w:rPr>
          <w:rFonts w:ascii="宋体" w:hAnsi="宋体" w:cs="宋体"/>
          <w:szCs w:val="21"/>
        </w:rPr>
      </w:pPr>
      <w:r w:rsidRPr="00BC6C32">
        <w:rPr>
          <w:rFonts w:ascii="宋体" w:hAnsi="宋体" w:cs="宋体" w:hint="eastAsia"/>
          <w:szCs w:val="21"/>
        </w:rPr>
        <w:t>资格要求；</w:t>
      </w:r>
    </w:p>
    <w:p w14:paraId="5296BC01" w14:textId="77777777" w:rsidR="00AE3B1A" w:rsidRPr="00BC6C32" w:rsidRDefault="00D513F9">
      <w:pPr>
        <w:numPr>
          <w:ilvl w:val="0"/>
          <w:numId w:val="8"/>
        </w:numPr>
        <w:tabs>
          <w:tab w:val="left" w:pos="644"/>
        </w:tabs>
        <w:snapToGrid w:val="0"/>
        <w:spacing w:line="440" w:lineRule="exact"/>
        <w:ind w:left="0" w:firstLineChars="202" w:firstLine="424"/>
        <w:rPr>
          <w:rFonts w:ascii="宋体" w:hAnsi="宋体" w:cs="宋体"/>
          <w:szCs w:val="21"/>
        </w:rPr>
      </w:pPr>
      <w:r w:rsidRPr="00BC6C32">
        <w:rPr>
          <w:rFonts w:ascii="宋体" w:hAnsi="宋体" w:cs="宋体" w:hint="eastAsia"/>
          <w:szCs w:val="21"/>
        </w:rPr>
        <w:t>其他业绩要求；</w:t>
      </w:r>
    </w:p>
    <w:p w14:paraId="7BB75BDC" w14:textId="77777777" w:rsidR="00AE3B1A" w:rsidRPr="00BC6C32" w:rsidRDefault="00D513F9">
      <w:pPr>
        <w:numPr>
          <w:ilvl w:val="0"/>
          <w:numId w:val="8"/>
        </w:numPr>
        <w:tabs>
          <w:tab w:val="left" w:pos="644"/>
        </w:tabs>
        <w:snapToGrid w:val="0"/>
        <w:spacing w:line="440" w:lineRule="exact"/>
        <w:ind w:left="0" w:firstLineChars="202" w:firstLine="424"/>
        <w:rPr>
          <w:rFonts w:ascii="宋体" w:hAnsi="宋体" w:cs="宋体"/>
          <w:szCs w:val="21"/>
        </w:rPr>
      </w:pPr>
      <w:r w:rsidRPr="00BC6C32">
        <w:rPr>
          <w:rFonts w:ascii="宋体" w:hAnsi="宋体" w:cs="宋体" w:hint="eastAsia"/>
          <w:szCs w:val="21"/>
        </w:rPr>
        <w:t>审查标准和方法。</w:t>
      </w:r>
    </w:p>
    <w:p w14:paraId="444BFD89"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资格后审不合格的投标人，评标委员会应当否决其投标。</w:t>
      </w:r>
    </w:p>
    <w:p w14:paraId="324A38ED" w14:textId="77777777" w:rsidR="00AE3B1A" w:rsidRPr="00BC6C32" w:rsidRDefault="00D513F9">
      <w:pPr>
        <w:rPr>
          <w:b/>
          <w:bCs/>
          <w:sz w:val="24"/>
          <w:szCs w:val="32"/>
        </w:rPr>
      </w:pPr>
      <w:bookmarkStart w:id="81" w:name="_Toc46496133"/>
      <w:r w:rsidRPr="00BC6C32">
        <w:rPr>
          <w:rFonts w:hint="eastAsia"/>
          <w:b/>
          <w:bCs/>
          <w:sz w:val="24"/>
          <w:szCs w:val="32"/>
        </w:rPr>
        <w:t>1.8</w:t>
      </w:r>
      <w:r w:rsidRPr="00BC6C32">
        <w:rPr>
          <w:rFonts w:hint="eastAsia"/>
          <w:b/>
          <w:bCs/>
          <w:sz w:val="24"/>
          <w:szCs w:val="32"/>
        </w:rPr>
        <w:t>投标人不得存在的情形</w:t>
      </w:r>
      <w:bookmarkEnd w:id="77"/>
      <w:bookmarkEnd w:id="78"/>
      <w:bookmarkEnd w:id="79"/>
      <w:bookmarkEnd w:id="81"/>
    </w:p>
    <w:p w14:paraId="6476B2D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1.8.1投标人不得存在下列情形之一</w:t>
      </w:r>
    </w:p>
    <w:p w14:paraId="38B8AF2A"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 xml:space="preserve">为招标人不具有独立法人资格的附属机构（单位）； </w:t>
      </w:r>
    </w:p>
    <w:p w14:paraId="2024A0CC"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lastRenderedPageBreak/>
        <w:t xml:space="preserve">被责令停业的； </w:t>
      </w:r>
    </w:p>
    <w:p w14:paraId="383970FA"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 xml:space="preserve">被暂停或者取消投标资格的； </w:t>
      </w:r>
    </w:p>
    <w:p w14:paraId="0EAFE983"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财产被接管或者冻结的；</w:t>
      </w:r>
    </w:p>
    <w:p w14:paraId="0D9DED08"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在最近三年内有骗取中标、严重违约、重大工程质量或者安全问题的；</w:t>
      </w:r>
    </w:p>
    <w:p w14:paraId="7E9B0659"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法律法规限定的其他情形；</w:t>
      </w:r>
    </w:p>
    <w:p w14:paraId="1C4F7840" w14:textId="77777777" w:rsidR="00AE3B1A" w:rsidRPr="00BC6C32" w:rsidRDefault="00D513F9">
      <w:pPr>
        <w:pStyle w:val="12"/>
        <w:numPr>
          <w:ilvl w:val="0"/>
          <w:numId w:val="9"/>
        </w:numPr>
        <w:tabs>
          <w:tab w:val="left" w:pos="630"/>
        </w:tabs>
        <w:spacing w:line="400" w:lineRule="exact"/>
        <w:ind w:left="0" w:firstLineChars="202" w:firstLine="424"/>
        <w:rPr>
          <w:rFonts w:ascii="宋体" w:hAnsi="宋体"/>
        </w:rPr>
      </w:pPr>
      <w:r w:rsidRPr="00BC6C32">
        <w:rPr>
          <w:rFonts w:ascii="宋体" w:hAnsi="宋体" w:hint="eastAsia"/>
        </w:rPr>
        <w:t>招标文件规定的其他情形：见投标人须知前附表。</w:t>
      </w:r>
    </w:p>
    <w:p w14:paraId="2FC4E2B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1.8.2单位负责人为同一人或者存在控股、管理关系的不同单位，不得同时投标本项目中同一采购包或者投标未划分采购包的同一项目。</w:t>
      </w:r>
    </w:p>
    <w:p w14:paraId="2F3ACB3E" w14:textId="77777777" w:rsidR="00AE3B1A" w:rsidRPr="00BC6C32" w:rsidRDefault="00D513F9">
      <w:pPr>
        <w:rPr>
          <w:b/>
          <w:bCs/>
          <w:sz w:val="24"/>
          <w:szCs w:val="32"/>
        </w:rPr>
      </w:pPr>
      <w:bookmarkStart w:id="82" w:name="_Toc447265225"/>
      <w:bookmarkStart w:id="83" w:name="_Toc447265511"/>
      <w:bookmarkStart w:id="84" w:name="_Toc46496134"/>
      <w:bookmarkStart w:id="85" w:name="_Toc227057890"/>
      <w:bookmarkStart w:id="86" w:name="_Toc226969284"/>
      <w:bookmarkStart w:id="87" w:name="_Toc447188676"/>
      <w:bookmarkStart w:id="88" w:name="_Toc107822487"/>
      <w:r w:rsidRPr="00BC6C32">
        <w:rPr>
          <w:rFonts w:hint="eastAsia"/>
          <w:b/>
          <w:bCs/>
          <w:sz w:val="24"/>
          <w:szCs w:val="32"/>
        </w:rPr>
        <w:t>1.9</w:t>
      </w:r>
      <w:r w:rsidRPr="00BC6C32">
        <w:rPr>
          <w:rFonts w:hint="eastAsia"/>
          <w:b/>
          <w:bCs/>
          <w:sz w:val="24"/>
          <w:szCs w:val="32"/>
        </w:rPr>
        <w:t>合格的货物和服务</w:t>
      </w:r>
      <w:bookmarkEnd w:id="82"/>
      <w:bookmarkEnd w:id="83"/>
      <w:bookmarkEnd w:id="84"/>
      <w:bookmarkEnd w:id="85"/>
      <w:bookmarkEnd w:id="86"/>
      <w:bookmarkEnd w:id="87"/>
      <w:bookmarkEnd w:id="88"/>
    </w:p>
    <w:p w14:paraId="7D93E2E9"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1.9.1投标人提供的所有货物及其有关服务的原产地，均应当来自中国或者是与中国有正常贸易往来的国家或者地区。招标人的支付也仅限于这些货物和服务。</w:t>
      </w:r>
    </w:p>
    <w:p w14:paraId="2D74F93C"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7B8A3E8C"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1.9.3投标人提供的所有货物及其有关服务应当符合国家规定的资格条件。</w:t>
      </w:r>
    </w:p>
    <w:p w14:paraId="018E7334" w14:textId="77777777" w:rsidR="00AE3B1A" w:rsidRPr="00BC6C32" w:rsidRDefault="00D513F9">
      <w:pPr>
        <w:rPr>
          <w:b/>
          <w:bCs/>
          <w:sz w:val="24"/>
          <w:szCs w:val="32"/>
        </w:rPr>
      </w:pPr>
      <w:bookmarkStart w:id="89" w:name="_Toc107822488"/>
      <w:bookmarkStart w:id="90" w:name="_Toc226969285"/>
      <w:bookmarkStart w:id="91" w:name="_Toc447188677"/>
      <w:bookmarkStart w:id="92" w:name="_Toc447265512"/>
      <w:bookmarkStart w:id="93" w:name="_Toc46496135"/>
      <w:bookmarkStart w:id="94" w:name="_Toc447265226"/>
      <w:bookmarkStart w:id="95" w:name="_Toc227057891"/>
      <w:r w:rsidRPr="00BC6C32">
        <w:rPr>
          <w:rFonts w:hint="eastAsia"/>
          <w:b/>
          <w:bCs/>
          <w:sz w:val="24"/>
          <w:szCs w:val="32"/>
        </w:rPr>
        <w:t>1.10</w:t>
      </w:r>
      <w:r w:rsidRPr="00BC6C32">
        <w:rPr>
          <w:rFonts w:hint="eastAsia"/>
          <w:b/>
          <w:bCs/>
          <w:sz w:val="24"/>
          <w:szCs w:val="32"/>
        </w:rPr>
        <w:t>投标费用</w:t>
      </w:r>
      <w:bookmarkEnd w:id="89"/>
      <w:bookmarkEnd w:id="90"/>
      <w:bookmarkEnd w:id="91"/>
      <w:bookmarkEnd w:id="92"/>
      <w:bookmarkEnd w:id="93"/>
      <w:bookmarkEnd w:id="94"/>
      <w:bookmarkEnd w:id="95"/>
    </w:p>
    <w:p w14:paraId="50E64C8F"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不论结果如何，投标人自行承担所有准备和参与招标有关的费用。</w:t>
      </w:r>
      <w:bookmarkStart w:id="96" w:name="_Toc107822489"/>
      <w:bookmarkStart w:id="97" w:name="_Toc226969286"/>
      <w:bookmarkStart w:id="98" w:name="_Toc227057892"/>
    </w:p>
    <w:p w14:paraId="2E13EC68" w14:textId="77777777" w:rsidR="00AE3B1A" w:rsidRPr="00BC6C32" w:rsidRDefault="00D513F9">
      <w:pPr>
        <w:rPr>
          <w:b/>
          <w:bCs/>
          <w:sz w:val="24"/>
          <w:szCs w:val="32"/>
        </w:rPr>
      </w:pPr>
      <w:bookmarkStart w:id="99" w:name="_Toc447265227"/>
      <w:bookmarkStart w:id="100" w:name="_Toc447265513"/>
      <w:bookmarkStart w:id="101" w:name="_Toc46496136"/>
      <w:r w:rsidRPr="00BC6C32">
        <w:rPr>
          <w:rFonts w:hint="eastAsia"/>
          <w:b/>
          <w:bCs/>
          <w:sz w:val="24"/>
          <w:szCs w:val="32"/>
        </w:rPr>
        <w:t>1.11</w:t>
      </w:r>
      <w:r w:rsidRPr="00BC6C32">
        <w:rPr>
          <w:rFonts w:hint="eastAsia"/>
          <w:b/>
          <w:bCs/>
          <w:sz w:val="24"/>
          <w:szCs w:val="32"/>
        </w:rPr>
        <w:t>保密</w:t>
      </w:r>
      <w:bookmarkEnd w:id="99"/>
      <w:bookmarkEnd w:id="100"/>
      <w:bookmarkEnd w:id="101"/>
    </w:p>
    <w:p w14:paraId="4D612AA5"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参与招标活动的各方应当对招标文件和投标文件中的商业和技术等秘密保密，违者应当对由此造成的后果承担法律责任。</w:t>
      </w:r>
    </w:p>
    <w:p w14:paraId="23ADE61E" w14:textId="77777777" w:rsidR="00AE3B1A" w:rsidRPr="00BC6C32" w:rsidRDefault="00D513F9">
      <w:pPr>
        <w:numPr>
          <w:ilvl w:val="0"/>
          <w:numId w:val="7"/>
        </w:numPr>
        <w:rPr>
          <w:b/>
          <w:bCs/>
          <w:sz w:val="24"/>
          <w:szCs w:val="32"/>
        </w:rPr>
      </w:pPr>
      <w:r w:rsidRPr="00BC6C32">
        <w:rPr>
          <w:rFonts w:hint="eastAsia"/>
          <w:b/>
          <w:bCs/>
          <w:sz w:val="24"/>
          <w:szCs w:val="32"/>
        </w:rPr>
        <w:t>招标文件</w:t>
      </w:r>
      <w:r w:rsidRPr="00BC6C32">
        <w:rPr>
          <w:rFonts w:hint="eastAsia"/>
          <w:b/>
          <w:bCs/>
          <w:sz w:val="24"/>
          <w:szCs w:val="32"/>
        </w:rPr>
        <w:t xml:space="preserve"> </w:t>
      </w:r>
    </w:p>
    <w:p w14:paraId="6161CF22" w14:textId="77777777" w:rsidR="00AE3B1A" w:rsidRPr="00BC6C32" w:rsidRDefault="00D513F9">
      <w:pPr>
        <w:rPr>
          <w:b/>
          <w:bCs/>
          <w:sz w:val="24"/>
          <w:szCs w:val="32"/>
        </w:rPr>
      </w:pPr>
      <w:bookmarkStart w:id="102" w:name="_Toc447265229"/>
      <w:bookmarkStart w:id="103" w:name="_Toc46496138"/>
      <w:bookmarkStart w:id="104" w:name="_Toc447265515"/>
      <w:bookmarkStart w:id="105" w:name="_Toc447188679"/>
      <w:r w:rsidRPr="00BC6C32">
        <w:rPr>
          <w:rFonts w:hint="eastAsia"/>
          <w:b/>
          <w:bCs/>
          <w:sz w:val="24"/>
          <w:szCs w:val="32"/>
        </w:rPr>
        <w:t>2.1</w:t>
      </w:r>
      <w:r w:rsidRPr="00BC6C32">
        <w:rPr>
          <w:rFonts w:hint="eastAsia"/>
          <w:b/>
          <w:bCs/>
          <w:sz w:val="24"/>
          <w:szCs w:val="32"/>
        </w:rPr>
        <w:t>招标文件</w:t>
      </w:r>
      <w:bookmarkEnd w:id="96"/>
      <w:r w:rsidRPr="00BC6C32">
        <w:rPr>
          <w:rFonts w:hint="eastAsia"/>
          <w:b/>
          <w:bCs/>
          <w:sz w:val="24"/>
          <w:szCs w:val="32"/>
        </w:rPr>
        <w:t>的组成</w:t>
      </w:r>
      <w:bookmarkEnd w:id="97"/>
      <w:bookmarkEnd w:id="98"/>
      <w:bookmarkEnd w:id="102"/>
      <w:bookmarkEnd w:id="103"/>
      <w:bookmarkEnd w:id="104"/>
      <w:bookmarkEnd w:id="105"/>
    </w:p>
    <w:p w14:paraId="00543B13"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2.1.1招标文件一般由以下部分组成：</w:t>
      </w:r>
    </w:p>
    <w:p w14:paraId="3A6AF4B6"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第一章</w:t>
      </w:r>
      <w:r w:rsidRPr="00BC6C32">
        <w:rPr>
          <w:rFonts w:ascii="宋体" w:hAnsi="宋体" w:cs="宋体"/>
          <w:szCs w:val="21"/>
        </w:rPr>
        <w:t xml:space="preserve"> </w:t>
      </w:r>
      <w:r w:rsidRPr="00BC6C32">
        <w:rPr>
          <w:rFonts w:ascii="宋体" w:hAnsi="宋体" w:cs="宋体" w:hint="eastAsia"/>
          <w:szCs w:val="21"/>
        </w:rPr>
        <w:t>招标公告</w:t>
      </w:r>
      <w:r w:rsidRPr="00BC6C32">
        <w:rPr>
          <w:rFonts w:ascii="宋体" w:hAnsi="宋体" w:cs="宋体"/>
          <w:szCs w:val="21"/>
        </w:rPr>
        <w:t>/投标邀请书</w:t>
      </w:r>
    </w:p>
    <w:p w14:paraId="343AB56C"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第二章</w:t>
      </w:r>
      <w:r w:rsidRPr="00BC6C32">
        <w:rPr>
          <w:rFonts w:ascii="宋体" w:hAnsi="宋体" w:cs="宋体"/>
          <w:szCs w:val="21"/>
        </w:rPr>
        <w:t xml:space="preserve"> </w:t>
      </w:r>
      <w:r w:rsidRPr="00BC6C32">
        <w:rPr>
          <w:rFonts w:ascii="宋体" w:hAnsi="宋体" w:cs="宋体" w:hint="eastAsia"/>
          <w:szCs w:val="21"/>
        </w:rPr>
        <w:t>投标人须知</w:t>
      </w:r>
    </w:p>
    <w:p w14:paraId="4B4EC727"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第三章</w:t>
      </w:r>
      <w:r w:rsidRPr="00BC6C32">
        <w:rPr>
          <w:rFonts w:ascii="宋体" w:hAnsi="宋体" w:cs="宋体"/>
          <w:szCs w:val="21"/>
        </w:rPr>
        <w:t xml:space="preserve"> </w:t>
      </w:r>
      <w:r w:rsidRPr="00BC6C32">
        <w:rPr>
          <w:rFonts w:ascii="宋体" w:hAnsi="宋体" w:cs="宋体" w:hint="eastAsia"/>
          <w:szCs w:val="21"/>
        </w:rPr>
        <w:t>评审办法</w:t>
      </w:r>
    </w:p>
    <w:p w14:paraId="283AF19F"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第四章</w:t>
      </w:r>
      <w:r w:rsidRPr="00BC6C32">
        <w:rPr>
          <w:rFonts w:ascii="宋体" w:hAnsi="宋体" w:cs="宋体"/>
          <w:szCs w:val="21"/>
        </w:rPr>
        <w:t xml:space="preserve"> </w:t>
      </w:r>
      <w:r w:rsidRPr="00BC6C32">
        <w:rPr>
          <w:rFonts w:ascii="宋体" w:hAnsi="宋体" w:cs="宋体" w:hint="eastAsia"/>
          <w:szCs w:val="21"/>
        </w:rPr>
        <w:t>合同条款</w:t>
      </w:r>
    </w:p>
    <w:p w14:paraId="78541B0E"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第五章 采购需求书</w:t>
      </w:r>
    </w:p>
    <w:p w14:paraId="4D9ECE10"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第六章</w:t>
      </w:r>
      <w:r w:rsidRPr="00BC6C32">
        <w:rPr>
          <w:rFonts w:ascii="宋体" w:hAnsi="宋体" w:cs="宋体"/>
          <w:szCs w:val="21"/>
        </w:rPr>
        <w:t xml:space="preserve"> </w:t>
      </w:r>
      <w:r w:rsidRPr="00BC6C32">
        <w:rPr>
          <w:rFonts w:ascii="宋体" w:hAnsi="宋体" w:cs="宋体" w:hint="eastAsia"/>
          <w:szCs w:val="21"/>
        </w:rPr>
        <w:t>投标文件格式</w:t>
      </w:r>
    </w:p>
    <w:p w14:paraId="60541DE4"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第七章 其他</w:t>
      </w:r>
    </w:p>
    <w:p w14:paraId="160BAB1E"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szCs w:val="21"/>
        </w:rPr>
        <w:t>招标人另有规定的</w:t>
      </w:r>
      <w:r w:rsidRPr="00BC6C32">
        <w:rPr>
          <w:rFonts w:ascii="宋体" w:hAnsi="宋体" w:cs="宋体" w:hint="eastAsia"/>
          <w:szCs w:val="21"/>
        </w:rPr>
        <w:t>，</w:t>
      </w:r>
      <w:r w:rsidRPr="00BC6C32">
        <w:rPr>
          <w:rFonts w:ascii="宋体" w:hAnsi="宋体" w:cs="宋体"/>
          <w:szCs w:val="21"/>
        </w:rPr>
        <w:t>见投标人须知前附表</w:t>
      </w:r>
    </w:p>
    <w:p w14:paraId="58B057F7"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2.1.2招标文件对同一内容的表述应当一致。第一章“招标公告”或者“投标邀请书”与招标文件在同一内容的表述上有矛盾或者冲突时，以第一章“招标公告”或者“投标邀请</w:t>
      </w:r>
      <w:r w:rsidRPr="00BC6C32">
        <w:rPr>
          <w:rFonts w:hAnsi="宋体" w:hint="eastAsia"/>
        </w:rPr>
        <w:lastRenderedPageBreak/>
        <w:t>书”为准；投标人须知前附表与投标人须知正文在同一内容的表述上有矛盾或者冲突时，以投标人须知前附表为准。</w:t>
      </w:r>
    </w:p>
    <w:p w14:paraId="002B962C"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232CB7A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2.1.4招标人可要求以某一单项报价核定是否低于成本，具体要求见投标人须知前附表。</w:t>
      </w:r>
    </w:p>
    <w:p w14:paraId="058D6453" w14:textId="77777777" w:rsidR="00AE3B1A" w:rsidRPr="00BC6C32" w:rsidRDefault="00D513F9">
      <w:pPr>
        <w:rPr>
          <w:b/>
          <w:bCs/>
          <w:sz w:val="24"/>
          <w:szCs w:val="32"/>
        </w:rPr>
      </w:pPr>
      <w:bookmarkStart w:id="106" w:name="_Toc447265516"/>
      <w:bookmarkStart w:id="107" w:name="_Toc447188680"/>
      <w:bookmarkStart w:id="108" w:name="_Toc46496139"/>
      <w:bookmarkStart w:id="109" w:name="_Toc447265230"/>
      <w:bookmarkStart w:id="110" w:name="_Toc107822490"/>
      <w:bookmarkStart w:id="111" w:name="_Toc227057893"/>
      <w:bookmarkStart w:id="112" w:name="_Toc226969287"/>
      <w:r w:rsidRPr="00BC6C32">
        <w:rPr>
          <w:rFonts w:hint="eastAsia"/>
          <w:b/>
          <w:bCs/>
          <w:sz w:val="24"/>
          <w:szCs w:val="32"/>
        </w:rPr>
        <w:t>2.2</w:t>
      </w:r>
      <w:r w:rsidRPr="00BC6C32">
        <w:rPr>
          <w:rFonts w:hint="eastAsia"/>
          <w:b/>
          <w:bCs/>
          <w:sz w:val="24"/>
          <w:szCs w:val="32"/>
        </w:rPr>
        <w:t>踏勘现场</w:t>
      </w:r>
      <w:bookmarkEnd w:id="106"/>
      <w:bookmarkEnd w:id="107"/>
      <w:bookmarkEnd w:id="108"/>
      <w:bookmarkEnd w:id="109"/>
    </w:p>
    <w:p w14:paraId="1C4E74EF"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 xml:space="preserve">2.2.1投标人须知前附表规定组织踏勘现场的，招标人按照投标人须知前附表规定的时间、地点组织投标人踏勘项目现场。 </w:t>
      </w:r>
    </w:p>
    <w:p w14:paraId="08E8B1D2"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rPr>
        <w:t>2.2.2</w:t>
      </w:r>
      <w:r w:rsidRPr="00BC6C32">
        <w:rPr>
          <w:rFonts w:hAnsi="宋体" w:hint="eastAsia"/>
        </w:rPr>
        <w:t>潜在投标人踏勘现场发生的费用自理。</w:t>
      </w:r>
    </w:p>
    <w:p w14:paraId="61FA7338"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rPr>
        <w:t>2.2.3</w:t>
      </w:r>
      <w:r w:rsidRPr="00BC6C32">
        <w:rPr>
          <w:rFonts w:hAnsi="宋体" w:hint="eastAsia"/>
        </w:rPr>
        <w:t>除招标人的原因外，潜在投标人自行负责在踏勘现场中所发生的人员伤亡和财产损失。</w:t>
      </w:r>
    </w:p>
    <w:p w14:paraId="60231272"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rPr>
        <w:t>2.2.4</w:t>
      </w:r>
      <w:r w:rsidRPr="00BC6C32">
        <w:rPr>
          <w:rFonts w:hAnsi="宋体" w:hint="eastAsia"/>
        </w:rPr>
        <w:t>招标人在踏勘现场中介绍的项目现场和相关的周边环境情况，供潜在投标人在编制投标文件时参考，招标人不对投标人据此作出的判断和决策负责。</w:t>
      </w:r>
    </w:p>
    <w:p w14:paraId="3C8776DB" w14:textId="77777777" w:rsidR="00AE3B1A" w:rsidRPr="00BC6C32" w:rsidRDefault="00D513F9">
      <w:pPr>
        <w:rPr>
          <w:b/>
          <w:bCs/>
          <w:sz w:val="24"/>
          <w:szCs w:val="32"/>
        </w:rPr>
      </w:pPr>
      <w:bookmarkStart w:id="113" w:name="_Toc447265517"/>
      <w:bookmarkStart w:id="114" w:name="_Toc447265231"/>
      <w:bookmarkStart w:id="115" w:name="_Toc46496140"/>
      <w:bookmarkStart w:id="116" w:name="_Toc447188681"/>
      <w:r w:rsidRPr="00BC6C32">
        <w:rPr>
          <w:rFonts w:hint="eastAsia"/>
          <w:b/>
          <w:bCs/>
          <w:sz w:val="24"/>
          <w:szCs w:val="32"/>
        </w:rPr>
        <w:t>2.3</w:t>
      </w:r>
      <w:r w:rsidRPr="00BC6C32">
        <w:rPr>
          <w:rFonts w:hint="eastAsia"/>
          <w:b/>
          <w:bCs/>
          <w:sz w:val="24"/>
          <w:szCs w:val="32"/>
        </w:rPr>
        <w:t>投标预备会</w:t>
      </w:r>
      <w:bookmarkEnd w:id="113"/>
      <w:bookmarkEnd w:id="114"/>
      <w:bookmarkEnd w:id="115"/>
      <w:bookmarkEnd w:id="116"/>
    </w:p>
    <w:p w14:paraId="33E7886D"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投标人须知前附表规定召开投标预备会的，招标人按照投标人须知前附表规定的时间和地点召开投标预备会，澄清潜在投标人提出的问题。</w:t>
      </w:r>
    </w:p>
    <w:p w14:paraId="54698168" w14:textId="77777777" w:rsidR="00AE3B1A" w:rsidRPr="00BC6C32" w:rsidRDefault="00D513F9">
      <w:pPr>
        <w:rPr>
          <w:b/>
          <w:bCs/>
          <w:sz w:val="24"/>
          <w:szCs w:val="32"/>
        </w:rPr>
      </w:pPr>
      <w:bookmarkStart w:id="117" w:name="_Toc46496141"/>
      <w:bookmarkStart w:id="118" w:name="_Toc447265518"/>
      <w:bookmarkStart w:id="119" w:name="_Toc447188682"/>
      <w:bookmarkStart w:id="120" w:name="_Toc447265232"/>
      <w:r w:rsidRPr="00BC6C32">
        <w:rPr>
          <w:rFonts w:hint="eastAsia"/>
          <w:b/>
          <w:bCs/>
          <w:sz w:val="24"/>
          <w:szCs w:val="32"/>
        </w:rPr>
        <w:t>2.4</w:t>
      </w:r>
      <w:r w:rsidRPr="00BC6C32">
        <w:rPr>
          <w:rFonts w:hint="eastAsia"/>
          <w:b/>
          <w:bCs/>
          <w:sz w:val="24"/>
          <w:szCs w:val="32"/>
        </w:rPr>
        <w:t>招标文件的澄清</w:t>
      </w:r>
      <w:bookmarkEnd w:id="110"/>
      <w:bookmarkEnd w:id="111"/>
      <w:bookmarkEnd w:id="112"/>
      <w:r w:rsidRPr="00BC6C32">
        <w:rPr>
          <w:rFonts w:hint="eastAsia"/>
          <w:b/>
          <w:bCs/>
          <w:sz w:val="24"/>
          <w:szCs w:val="32"/>
        </w:rPr>
        <w:t>和修改</w:t>
      </w:r>
      <w:bookmarkEnd w:id="117"/>
      <w:bookmarkEnd w:id="118"/>
      <w:bookmarkEnd w:id="119"/>
      <w:bookmarkEnd w:id="120"/>
    </w:p>
    <w:p w14:paraId="6E965B61" w14:textId="77777777" w:rsidR="00AE3B1A" w:rsidRPr="00BC6C32" w:rsidRDefault="00D513F9">
      <w:pPr>
        <w:pStyle w:val="ad"/>
        <w:tabs>
          <w:tab w:val="left" w:pos="630"/>
        </w:tabs>
        <w:snapToGrid w:val="0"/>
        <w:spacing w:line="440" w:lineRule="exact"/>
        <w:ind w:firstLineChars="135" w:firstLine="283"/>
        <w:rPr>
          <w:rFonts w:hAnsi="宋体"/>
        </w:rPr>
      </w:pPr>
      <w:bookmarkStart w:id="121" w:name="_Toc447265519"/>
      <w:bookmarkStart w:id="122" w:name="_Toc226969289"/>
      <w:bookmarkStart w:id="123" w:name="_Toc447188683"/>
      <w:bookmarkStart w:id="124" w:name="_Toc296602436"/>
      <w:bookmarkStart w:id="125" w:name="_Toc246996934"/>
      <w:bookmarkStart w:id="126" w:name="_Toc246996191"/>
      <w:bookmarkStart w:id="127" w:name="_Toc144974514"/>
      <w:bookmarkStart w:id="128" w:name="_Toc179632564"/>
      <w:bookmarkStart w:id="129" w:name="_Toc447265233"/>
      <w:bookmarkStart w:id="130" w:name="_Toc152045546"/>
      <w:bookmarkStart w:id="131" w:name="_Toc152042322"/>
      <w:bookmarkStart w:id="132" w:name="_Toc107822492"/>
      <w:bookmarkStart w:id="133" w:name="_Toc247085705"/>
      <w:bookmarkStart w:id="134" w:name="_Toc227057895"/>
      <w:r w:rsidRPr="00BC6C32">
        <w:rPr>
          <w:rFonts w:hAnsi="宋体" w:hint="eastAsia"/>
        </w:rPr>
        <w:t>2.4.1投标人对招标文件有疑问的，应当按照投标人须知前附表规定的时间和方式，要求招标人对招标文件进行澄清。</w:t>
      </w:r>
    </w:p>
    <w:p w14:paraId="193C87F6"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rPr>
        <w:t>2.4.2</w:t>
      </w:r>
      <w:r w:rsidRPr="00BC6C32">
        <w:rPr>
          <w:rFonts w:hAnsi="宋体" w:hint="eastAsia"/>
        </w:rPr>
        <w:t>招标人应当按照投标人须知前附表规定的时间和方式，将澄清或者修改内容发给所有购买招标文件的投标人，但不指明问题的来源。</w:t>
      </w:r>
    </w:p>
    <w:p w14:paraId="42389540"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2.4.4投标人收到澄清或者修改后，应当按照投标人须知前附表规定的时间和方式通知招标人，确认已收到该澄清或者修改。</w:t>
      </w:r>
    </w:p>
    <w:p w14:paraId="0FC28A86" w14:textId="77777777" w:rsidR="00AE3B1A" w:rsidRPr="00BC6C32" w:rsidRDefault="00D513F9">
      <w:pPr>
        <w:pStyle w:val="ad"/>
        <w:tabs>
          <w:tab w:val="left" w:pos="630"/>
        </w:tabs>
        <w:snapToGrid w:val="0"/>
        <w:spacing w:line="440" w:lineRule="exact"/>
        <w:ind w:firstLineChars="135" w:firstLine="283"/>
        <w:rPr>
          <w:rFonts w:hAnsi="宋体"/>
        </w:rPr>
      </w:pPr>
      <w:r w:rsidRPr="00BC6C32">
        <w:rPr>
          <w:rFonts w:hAnsi="宋体" w:hint="eastAsia"/>
        </w:rPr>
        <w:t>2.4.5所有关于招标文件的澄清和修改均作为招标文件的补充部分。当招标文件、招标文件的澄清或者修改等在同一内容的表述上不一致时，以最后发出的书面文件为准。</w:t>
      </w:r>
    </w:p>
    <w:p w14:paraId="3548FB17" w14:textId="77777777" w:rsidR="00AE3B1A" w:rsidRPr="00BC6C32" w:rsidRDefault="00D513F9">
      <w:pPr>
        <w:numPr>
          <w:ilvl w:val="0"/>
          <w:numId w:val="7"/>
        </w:numPr>
        <w:rPr>
          <w:b/>
          <w:bCs/>
          <w:sz w:val="24"/>
          <w:szCs w:val="32"/>
        </w:rPr>
      </w:pPr>
      <w:r w:rsidRPr="00BC6C32">
        <w:rPr>
          <w:rFonts w:hint="eastAsia"/>
          <w:b/>
          <w:bCs/>
          <w:sz w:val="24"/>
          <w:szCs w:val="32"/>
        </w:rPr>
        <w:t>投标文件</w:t>
      </w:r>
      <w:bookmarkEnd w:id="3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BD574FA" w14:textId="77777777" w:rsidR="00AE3B1A" w:rsidRPr="00BC6C32" w:rsidRDefault="00D513F9">
      <w:pPr>
        <w:rPr>
          <w:b/>
          <w:bCs/>
          <w:sz w:val="24"/>
          <w:szCs w:val="32"/>
        </w:rPr>
      </w:pPr>
      <w:bookmarkStart w:id="135" w:name="_Toc227057896"/>
      <w:bookmarkStart w:id="136" w:name="_Toc226969290"/>
      <w:bookmarkStart w:id="137" w:name="_Toc107822493"/>
      <w:bookmarkStart w:id="138" w:name="_Toc46496143"/>
      <w:bookmarkStart w:id="139" w:name="_Toc447188684"/>
      <w:bookmarkStart w:id="140" w:name="_Toc447265520"/>
      <w:bookmarkStart w:id="141" w:name="_Toc447265234"/>
      <w:bookmarkStart w:id="142" w:name="_Toc450489293"/>
      <w:bookmarkStart w:id="143" w:name="_Toc184635074"/>
      <w:bookmarkStart w:id="144" w:name="_Toc447265528"/>
      <w:bookmarkStart w:id="145" w:name="_Toc447265242"/>
      <w:bookmarkStart w:id="146" w:name="_Toc107822503"/>
      <w:bookmarkStart w:id="147" w:name="_Toc488655848"/>
      <w:bookmarkStart w:id="148" w:name="_Toc227057906"/>
      <w:bookmarkStart w:id="149" w:name="_Toc226969300"/>
      <w:r w:rsidRPr="00BC6C32">
        <w:rPr>
          <w:rFonts w:hint="eastAsia"/>
          <w:b/>
          <w:bCs/>
          <w:sz w:val="24"/>
          <w:szCs w:val="32"/>
        </w:rPr>
        <w:t>3.1</w:t>
      </w:r>
      <w:r w:rsidRPr="00BC6C32">
        <w:rPr>
          <w:rFonts w:hint="eastAsia"/>
          <w:b/>
          <w:bCs/>
          <w:sz w:val="24"/>
          <w:szCs w:val="32"/>
        </w:rPr>
        <w:t>投标文件的</w:t>
      </w:r>
      <w:bookmarkEnd w:id="135"/>
      <w:bookmarkEnd w:id="136"/>
      <w:bookmarkEnd w:id="137"/>
      <w:r w:rsidRPr="00BC6C32">
        <w:rPr>
          <w:rFonts w:hint="eastAsia"/>
          <w:b/>
          <w:bCs/>
          <w:sz w:val="24"/>
          <w:szCs w:val="32"/>
        </w:rPr>
        <w:t>组成</w:t>
      </w:r>
      <w:bookmarkEnd w:id="138"/>
      <w:bookmarkEnd w:id="139"/>
      <w:bookmarkEnd w:id="140"/>
      <w:bookmarkEnd w:id="141"/>
      <w:bookmarkEnd w:id="142"/>
    </w:p>
    <w:p w14:paraId="56F56992"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投标人应当按照投标人须知前附表的要求制作并递交投标文件。投标文件组成见投标人须知前附表。</w:t>
      </w:r>
    </w:p>
    <w:p w14:paraId="1FDFDC35" w14:textId="77777777" w:rsidR="00AE3B1A" w:rsidRPr="00BC6C32" w:rsidRDefault="00D513F9">
      <w:pPr>
        <w:rPr>
          <w:b/>
          <w:bCs/>
          <w:sz w:val="24"/>
          <w:szCs w:val="32"/>
        </w:rPr>
      </w:pPr>
      <w:bookmarkStart w:id="150" w:name="_Toc447265235"/>
      <w:bookmarkStart w:id="151" w:name="_Toc447188685"/>
      <w:bookmarkStart w:id="152" w:name="_Toc450489294"/>
      <w:bookmarkStart w:id="153" w:name="_Toc447265521"/>
      <w:bookmarkStart w:id="154" w:name="_Toc46496144"/>
      <w:r w:rsidRPr="00BC6C32">
        <w:rPr>
          <w:rFonts w:hint="eastAsia"/>
          <w:b/>
          <w:bCs/>
          <w:sz w:val="24"/>
          <w:szCs w:val="32"/>
        </w:rPr>
        <w:t>3.2</w:t>
      </w:r>
      <w:r w:rsidRPr="00BC6C32">
        <w:rPr>
          <w:rFonts w:hint="eastAsia"/>
          <w:b/>
          <w:bCs/>
          <w:sz w:val="24"/>
          <w:szCs w:val="32"/>
        </w:rPr>
        <w:t>投标文件的编制</w:t>
      </w:r>
      <w:bookmarkEnd w:id="150"/>
      <w:bookmarkEnd w:id="151"/>
      <w:bookmarkEnd w:id="152"/>
      <w:bookmarkEnd w:id="153"/>
      <w:bookmarkEnd w:id="154"/>
    </w:p>
    <w:p w14:paraId="6A0FB2BF"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3.2.1投标人应当按照招标文件的要求编制</w:t>
      </w:r>
      <w:r w:rsidRPr="00BC6C32">
        <w:rPr>
          <w:rFonts w:hAnsi="宋体" w:cs="宋体" w:hint="eastAsia"/>
          <w:szCs w:val="21"/>
        </w:rPr>
        <w:t>投标</w:t>
      </w:r>
      <w:r w:rsidRPr="00BC6C32">
        <w:rPr>
          <w:rFonts w:hAnsi="宋体" w:hint="eastAsia"/>
        </w:rPr>
        <w:t>文件，</w:t>
      </w:r>
      <w:r w:rsidRPr="00BC6C32">
        <w:rPr>
          <w:rFonts w:hAnsi="宋体" w:cs="宋体" w:hint="eastAsia"/>
          <w:szCs w:val="21"/>
        </w:rPr>
        <w:t>投标</w:t>
      </w:r>
      <w:r w:rsidRPr="00BC6C32">
        <w:rPr>
          <w:rFonts w:hAnsi="宋体" w:hint="eastAsia"/>
        </w:rPr>
        <w:t>文件应当对招标文件提出的</w:t>
      </w:r>
      <w:r w:rsidRPr="00BC6C32">
        <w:rPr>
          <w:rFonts w:hAnsi="宋体" w:hint="eastAsia"/>
        </w:rPr>
        <w:lastRenderedPageBreak/>
        <w:t>实质性要求和条件作出响应。</w:t>
      </w:r>
    </w:p>
    <w:p w14:paraId="77492CE3"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3.2.2</w:t>
      </w:r>
      <w:r w:rsidRPr="00BC6C32">
        <w:rPr>
          <w:rFonts w:hAnsi="宋体" w:hint="eastAsia"/>
        </w:rPr>
        <w:t>投标人应当认真阅读招标文件中所有的事项、格式、条款和技术规范等。投标人没有按照招标文件要求递交全部资料或者投标人没有对招标文件在各方面都作出实质性响应是投标人的风险，并可能导致其投标被否决。</w:t>
      </w:r>
      <w:r w:rsidRPr="00BC6C32">
        <w:rPr>
          <w:rFonts w:hAnsi="宋体" w:cs="宋体" w:hint="eastAsia"/>
          <w:szCs w:val="21"/>
        </w:rPr>
        <w:t>投标</w:t>
      </w:r>
      <w:r w:rsidRPr="00BC6C32">
        <w:rPr>
          <w:rFonts w:hAnsi="宋体" w:hint="eastAsia"/>
        </w:rPr>
        <w:t>文件投标和编写的具体要求见投标人须知前附表。</w:t>
      </w:r>
    </w:p>
    <w:p w14:paraId="4D4C090F"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3.2.3投标人递交的</w:t>
      </w:r>
      <w:r w:rsidRPr="00BC6C32">
        <w:rPr>
          <w:rFonts w:hAnsi="宋体" w:cs="宋体" w:hint="eastAsia"/>
          <w:szCs w:val="21"/>
        </w:rPr>
        <w:t>投标</w:t>
      </w:r>
      <w:r w:rsidRPr="00BC6C32">
        <w:rPr>
          <w:rFonts w:hAnsi="宋体" w:hint="eastAsia"/>
        </w:rPr>
        <w:t>文件以及投标人与招标人就有关投标的所有往来函电均应当使用中文。投标人递交的证明文件和文献可以使用另一种语言，但相应内容应当译成中文，在解释</w:t>
      </w:r>
      <w:r w:rsidRPr="00BC6C32">
        <w:rPr>
          <w:rFonts w:hAnsi="宋体" w:cs="宋体" w:hint="eastAsia"/>
          <w:szCs w:val="21"/>
        </w:rPr>
        <w:t>投标</w:t>
      </w:r>
      <w:r w:rsidRPr="00BC6C32">
        <w:rPr>
          <w:rFonts w:hAnsi="宋体" w:hint="eastAsia"/>
        </w:rPr>
        <w:t>文件时以中文译本为准。</w:t>
      </w:r>
    </w:p>
    <w:p w14:paraId="7904636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3.2.4</w:t>
      </w:r>
      <w:r w:rsidRPr="00BC6C32">
        <w:rPr>
          <w:rFonts w:hAnsi="宋体" w:cs="宋体" w:hint="eastAsia"/>
          <w:szCs w:val="21"/>
        </w:rPr>
        <w:t>投标</w:t>
      </w:r>
      <w:r w:rsidRPr="00BC6C32">
        <w:rPr>
          <w:rFonts w:hAnsi="宋体" w:hint="eastAsia"/>
        </w:rPr>
        <w:t>文件应当使用不褪色的材料书写或者打印，并加盖单位公章或者由投标人的法定代表人或者其委托代理人签字。委托代理人签字的，</w:t>
      </w:r>
      <w:r w:rsidRPr="00BC6C32">
        <w:rPr>
          <w:rFonts w:hAnsi="宋体" w:cs="宋体" w:hint="eastAsia"/>
          <w:szCs w:val="21"/>
        </w:rPr>
        <w:t>投标</w:t>
      </w:r>
      <w:r w:rsidRPr="00BC6C32">
        <w:rPr>
          <w:rFonts w:hAnsi="宋体" w:hint="eastAsia"/>
        </w:rPr>
        <w:t>文件应当附法定代表人签署的授权委托书。</w:t>
      </w:r>
      <w:r w:rsidRPr="00BC6C32">
        <w:rPr>
          <w:rFonts w:hAnsi="宋体" w:cs="宋体" w:hint="eastAsia"/>
          <w:szCs w:val="21"/>
        </w:rPr>
        <w:t>投标</w:t>
      </w:r>
      <w:r w:rsidRPr="00BC6C32">
        <w:rPr>
          <w:rFonts w:hAnsi="宋体" w:hint="eastAsia"/>
        </w:rPr>
        <w:t>文件应当尽量避免涂改、行间插字或者删除。如果出现上述情况，改动之处应当加盖单位公章或者由投标人的法定代表人或者其委托代理人签字确认。盖章或者签字另有要求的，见投标人须知前附表。</w:t>
      </w:r>
    </w:p>
    <w:p w14:paraId="386585C3" w14:textId="77777777" w:rsidR="00AE3B1A" w:rsidRPr="00BC6C32" w:rsidRDefault="00D513F9">
      <w:pPr>
        <w:rPr>
          <w:b/>
          <w:bCs/>
          <w:sz w:val="24"/>
          <w:szCs w:val="32"/>
        </w:rPr>
      </w:pPr>
      <w:bookmarkStart w:id="155" w:name="_Toc46496145"/>
      <w:bookmarkStart w:id="156" w:name="_Toc447265522"/>
      <w:bookmarkStart w:id="157" w:name="_Toc226969292"/>
      <w:bookmarkStart w:id="158" w:name="_Toc107822495"/>
      <w:bookmarkStart w:id="159" w:name="_Toc447188686"/>
      <w:bookmarkStart w:id="160" w:name="_Toc450489295"/>
      <w:bookmarkStart w:id="161" w:name="_Toc227057898"/>
      <w:bookmarkStart w:id="162" w:name="_Toc447265236"/>
      <w:r w:rsidRPr="00BC6C32">
        <w:rPr>
          <w:rFonts w:hint="eastAsia"/>
          <w:b/>
          <w:bCs/>
          <w:sz w:val="24"/>
          <w:szCs w:val="32"/>
        </w:rPr>
        <w:t>3.3</w:t>
      </w:r>
      <w:r w:rsidRPr="00BC6C32">
        <w:rPr>
          <w:rFonts w:hint="eastAsia"/>
          <w:b/>
          <w:bCs/>
          <w:sz w:val="24"/>
          <w:szCs w:val="32"/>
        </w:rPr>
        <w:t>投标报价</w:t>
      </w:r>
      <w:bookmarkEnd w:id="155"/>
      <w:bookmarkEnd w:id="156"/>
      <w:bookmarkEnd w:id="157"/>
      <w:bookmarkEnd w:id="158"/>
      <w:bookmarkEnd w:id="159"/>
      <w:bookmarkEnd w:id="160"/>
      <w:bookmarkEnd w:id="161"/>
      <w:bookmarkEnd w:id="162"/>
    </w:p>
    <w:p w14:paraId="29C957B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3.3.1投标人应当根据招标文件要求进行报价，投标人应当报出符合招标文件要求的拟提供投标货物的单价（如适用）和总价。</w:t>
      </w:r>
    </w:p>
    <w:p w14:paraId="2C35F09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3.3.2</w:t>
      </w:r>
      <w:r w:rsidRPr="00BC6C32">
        <w:rPr>
          <w:rFonts w:hAnsi="宋体" w:hint="eastAsia"/>
        </w:rPr>
        <w:t>投标货币：人民币。</w:t>
      </w:r>
    </w:p>
    <w:p w14:paraId="2C5B17F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3.3.3招标人设有最高限价的，投标人的</w:t>
      </w:r>
      <w:r w:rsidRPr="00BC6C32">
        <w:rPr>
          <w:rFonts w:hAnsi="宋体" w:cs="宋体" w:hint="eastAsia"/>
          <w:szCs w:val="21"/>
        </w:rPr>
        <w:t>投标</w:t>
      </w:r>
      <w:r w:rsidRPr="00BC6C32">
        <w:rPr>
          <w:rFonts w:hAnsi="宋体" w:hint="eastAsia"/>
        </w:rPr>
        <w:t>报价不得超过最高限价，否则其</w:t>
      </w:r>
      <w:r w:rsidRPr="00BC6C32">
        <w:rPr>
          <w:rFonts w:hAnsi="宋体" w:cs="宋体" w:hint="eastAsia"/>
          <w:szCs w:val="21"/>
        </w:rPr>
        <w:t>投标</w:t>
      </w:r>
      <w:r w:rsidRPr="00BC6C32">
        <w:rPr>
          <w:rFonts w:hAnsi="宋体" w:hint="eastAsia"/>
        </w:rPr>
        <w:t>将被否决。最高限价或者其计算方法见投标人须知前附表。</w:t>
      </w:r>
    </w:p>
    <w:p w14:paraId="3DB3FD8E"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3.3.4招标人不接受投标人的任何低于成本报价的不正当竞争方式。</w:t>
      </w:r>
    </w:p>
    <w:p w14:paraId="3D1316B7"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3.3.5只有在招标文件要求或者允许报优惠价时，投标人才可以报出。投标人优惠报价的数额，唱价时也必须当众宣读。关于优惠条件的规定见投标人须知前附表。</w:t>
      </w:r>
    </w:p>
    <w:p w14:paraId="205B3410"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3.3.6</w:t>
      </w:r>
      <w:r w:rsidRPr="00BC6C32">
        <w:rPr>
          <w:rFonts w:hAnsi="宋体" w:cs="宋体" w:hint="eastAsia"/>
          <w:szCs w:val="21"/>
        </w:rPr>
        <w:t>投标</w:t>
      </w:r>
      <w:r w:rsidRPr="00BC6C32">
        <w:rPr>
          <w:rFonts w:hAnsi="宋体" w:hint="eastAsia"/>
        </w:rPr>
        <w:t>报价的具体要求见投标人须知前附表。</w:t>
      </w:r>
    </w:p>
    <w:p w14:paraId="65E90B86" w14:textId="77777777" w:rsidR="00AE3B1A" w:rsidRPr="00BC6C32" w:rsidRDefault="00D513F9">
      <w:pPr>
        <w:rPr>
          <w:b/>
          <w:bCs/>
          <w:sz w:val="24"/>
          <w:szCs w:val="32"/>
        </w:rPr>
      </w:pPr>
      <w:bookmarkStart w:id="163" w:name="_Toc226969296"/>
      <w:bookmarkStart w:id="164" w:name="_Toc227057902"/>
      <w:bookmarkStart w:id="165" w:name="_Toc46496146"/>
      <w:bookmarkStart w:id="166" w:name="_Toc447265523"/>
      <w:bookmarkStart w:id="167" w:name="_Toc450489296"/>
      <w:bookmarkStart w:id="168" w:name="_Toc447188687"/>
      <w:bookmarkStart w:id="169" w:name="_Toc107822500"/>
      <w:bookmarkStart w:id="170" w:name="_Toc447265237"/>
      <w:bookmarkStart w:id="171" w:name="_Toc227057901"/>
      <w:bookmarkStart w:id="172" w:name="_Toc226969295"/>
      <w:bookmarkStart w:id="173" w:name="_Toc107822499"/>
      <w:r w:rsidRPr="00BC6C32">
        <w:rPr>
          <w:rFonts w:hint="eastAsia"/>
          <w:b/>
          <w:bCs/>
          <w:sz w:val="24"/>
          <w:szCs w:val="32"/>
        </w:rPr>
        <w:t>3.4</w:t>
      </w:r>
      <w:r w:rsidRPr="00BC6C32">
        <w:rPr>
          <w:rFonts w:hint="eastAsia"/>
          <w:b/>
          <w:bCs/>
          <w:sz w:val="24"/>
          <w:szCs w:val="32"/>
        </w:rPr>
        <w:t>投标有效期</w:t>
      </w:r>
      <w:bookmarkEnd w:id="163"/>
      <w:bookmarkEnd w:id="164"/>
      <w:bookmarkEnd w:id="165"/>
      <w:bookmarkEnd w:id="166"/>
      <w:bookmarkEnd w:id="167"/>
      <w:bookmarkEnd w:id="168"/>
      <w:bookmarkEnd w:id="169"/>
      <w:bookmarkEnd w:id="170"/>
    </w:p>
    <w:p w14:paraId="386BF8FC"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3.4.1</w:t>
      </w:r>
      <w:r w:rsidRPr="00BC6C32">
        <w:rPr>
          <w:rFonts w:hAnsi="宋体" w:cs="宋体" w:hint="eastAsia"/>
          <w:szCs w:val="21"/>
        </w:rPr>
        <w:t>投标</w:t>
      </w:r>
      <w:r w:rsidRPr="00BC6C32">
        <w:rPr>
          <w:rFonts w:hAnsi="宋体" w:hint="eastAsia"/>
        </w:rPr>
        <w:t>有效期从递交</w:t>
      </w:r>
      <w:r w:rsidRPr="00BC6C32">
        <w:rPr>
          <w:rFonts w:hAnsi="宋体" w:cs="宋体" w:hint="eastAsia"/>
          <w:szCs w:val="21"/>
        </w:rPr>
        <w:t>投标</w:t>
      </w:r>
      <w:r w:rsidRPr="00BC6C32">
        <w:rPr>
          <w:rFonts w:hAnsi="宋体" w:hint="eastAsia"/>
        </w:rPr>
        <w:t>文件截止日起计算。</w:t>
      </w:r>
      <w:r w:rsidRPr="00BC6C32">
        <w:rPr>
          <w:rFonts w:hAnsi="宋体" w:cs="宋体" w:hint="eastAsia"/>
          <w:szCs w:val="21"/>
        </w:rPr>
        <w:t>投标</w:t>
      </w:r>
      <w:r w:rsidRPr="00BC6C32">
        <w:rPr>
          <w:rFonts w:hAnsi="宋体" w:hint="eastAsia"/>
        </w:rPr>
        <w:t>有效期的具体时间见投标人须知前附表。在此期间，投标人不得要求撤销或者修改其</w:t>
      </w:r>
      <w:r w:rsidRPr="00BC6C32">
        <w:rPr>
          <w:rFonts w:hAnsi="宋体" w:cs="宋体" w:hint="eastAsia"/>
          <w:szCs w:val="21"/>
        </w:rPr>
        <w:t>投标</w:t>
      </w:r>
      <w:r w:rsidRPr="00BC6C32">
        <w:rPr>
          <w:rFonts w:hAnsi="宋体" w:hint="eastAsia"/>
        </w:rPr>
        <w:t>文件。</w:t>
      </w:r>
      <w:r w:rsidRPr="00BC6C32">
        <w:rPr>
          <w:rFonts w:hAnsi="宋体" w:cs="宋体" w:hint="eastAsia"/>
          <w:szCs w:val="21"/>
        </w:rPr>
        <w:t>投标</w:t>
      </w:r>
      <w:r w:rsidRPr="00BC6C32">
        <w:rPr>
          <w:rFonts w:hAnsi="宋体" w:hint="eastAsia"/>
        </w:rPr>
        <w:t>有效期不满足招标文件要求的</w:t>
      </w:r>
      <w:r w:rsidRPr="00BC6C32">
        <w:rPr>
          <w:rFonts w:hAnsi="宋体" w:cs="宋体" w:hint="eastAsia"/>
          <w:szCs w:val="21"/>
        </w:rPr>
        <w:t>投标</w:t>
      </w:r>
      <w:r w:rsidRPr="00BC6C32">
        <w:rPr>
          <w:rFonts w:hAnsi="宋体" w:hint="eastAsia"/>
        </w:rPr>
        <w:t>将被否决。</w:t>
      </w:r>
    </w:p>
    <w:p w14:paraId="213BA53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3.4.2</w:t>
      </w:r>
      <w:r w:rsidRPr="00BC6C32">
        <w:rPr>
          <w:rFonts w:hAnsi="宋体" w:hint="eastAsia"/>
        </w:rPr>
        <w:t>在原定</w:t>
      </w:r>
      <w:r w:rsidRPr="00BC6C32">
        <w:rPr>
          <w:rFonts w:hAnsi="宋体" w:cs="宋体" w:hint="eastAsia"/>
          <w:szCs w:val="21"/>
        </w:rPr>
        <w:t>投标</w:t>
      </w:r>
      <w:r w:rsidRPr="00BC6C32">
        <w:rPr>
          <w:rFonts w:hAnsi="宋体" w:hint="eastAsia"/>
        </w:rPr>
        <w:t>有效期满之前，如果出现特殊情况，招标人决定延长</w:t>
      </w:r>
      <w:r w:rsidRPr="00BC6C32">
        <w:rPr>
          <w:rFonts w:hAnsi="宋体" w:cs="宋体" w:hint="eastAsia"/>
          <w:szCs w:val="21"/>
        </w:rPr>
        <w:t>投标</w:t>
      </w:r>
      <w:r w:rsidRPr="00BC6C32">
        <w:rPr>
          <w:rFonts w:hAnsi="宋体" w:hint="eastAsia"/>
        </w:rPr>
        <w:t>有效期的，应当以书面形式向投标人提出延长</w:t>
      </w:r>
      <w:r w:rsidRPr="00BC6C32">
        <w:rPr>
          <w:rFonts w:hAnsi="宋体" w:cs="宋体" w:hint="eastAsia"/>
          <w:szCs w:val="21"/>
        </w:rPr>
        <w:t>投标</w:t>
      </w:r>
      <w:r w:rsidRPr="00BC6C32">
        <w:rPr>
          <w:rFonts w:hAnsi="宋体" w:hint="eastAsia"/>
        </w:rPr>
        <w:t>有效期的要求，投标人须以书面形式予以答复。投标人同意延长</w:t>
      </w:r>
      <w:r w:rsidRPr="00BC6C32">
        <w:rPr>
          <w:rFonts w:hAnsi="宋体" w:cs="宋体" w:hint="eastAsia"/>
          <w:szCs w:val="21"/>
        </w:rPr>
        <w:t>投标</w:t>
      </w:r>
      <w:r w:rsidRPr="00BC6C32">
        <w:rPr>
          <w:rFonts w:hAnsi="宋体" w:hint="eastAsia"/>
        </w:rPr>
        <w:t>有效期的，不得修改其</w:t>
      </w:r>
      <w:r w:rsidRPr="00BC6C32">
        <w:rPr>
          <w:rFonts w:hAnsi="宋体" w:cs="宋体" w:hint="eastAsia"/>
          <w:szCs w:val="21"/>
        </w:rPr>
        <w:t>投标</w:t>
      </w:r>
      <w:r w:rsidRPr="00BC6C32">
        <w:rPr>
          <w:rFonts w:hAnsi="宋体" w:hint="eastAsia"/>
        </w:rPr>
        <w:t>文件的实质性内容，但应当相应延长其</w:t>
      </w:r>
      <w:r w:rsidRPr="00BC6C32">
        <w:rPr>
          <w:rFonts w:hAnsi="宋体" w:cs="宋体" w:hint="eastAsia"/>
          <w:szCs w:val="21"/>
        </w:rPr>
        <w:t>投标</w:t>
      </w:r>
      <w:r w:rsidRPr="00BC6C32">
        <w:rPr>
          <w:rFonts w:hAnsi="宋体" w:hint="eastAsia"/>
        </w:rPr>
        <w:t>保证金有效期；投标人拒绝延长</w:t>
      </w:r>
      <w:r w:rsidRPr="00BC6C32">
        <w:rPr>
          <w:rFonts w:hAnsi="宋体" w:cs="宋体" w:hint="eastAsia"/>
          <w:szCs w:val="21"/>
        </w:rPr>
        <w:t>投标</w:t>
      </w:r>
      <w:r w:rsidRPr="00BC6C32">
        <w:rPr>
          <w:rFonts w:hAnsi="宋体" w:hint="eastAsia"/>
        </w:rPr>
        <w:t>有效期的，其</w:t>
      </w:r>
      <w:r w:rsidRPr="00BC6C32">
        <w:rPr>
          <w:rFonts w:hAnsi="宋体" w:cs="宋体" w:hint="eastAsia"/>
          <w:szCs w:val="21"/>
        </w:rPr>
        <w:t>投标</w:t>
      </w:r>
      <w:r w:rsidRPr="00BC6C32">
        <w:rPr>
          <w:rFonts w:hAnsi="宋体" w:hint="eastAsia"/>
        </w:rPr>
        <w:t>失效，投标人有权收回其</w:t>
      </w:r>
      <w:r w:rsidRPr="00BC6C32">
        <w:rPr>
          <w:rFonts w:hAnsi="宋体" w:cs="宋体" w:hint="eastAsia"/>
          <w:szCs w:val="21"/>
        </w:rPr>
        <w:t>投标</w:t>
      </w:r>
      <w:r w:rsidRPr="00BC6C32">
        <w:rPr>
          <w:rFonts w:hAnsi="宋体" w:hint="eastAsia"/>
        </w:rPr>
        <w:t>保证金。</w:t>
      </w:r>
    </w:p>
    <w:p w14:paraId="083D8493" w14:textId="77777777" w:rsidR="00AE3B1A" w:rsidRPr="00BC6C32" w:rsidRDefault="00D513F9">
      <w:pPr>
        <w:rPr>
          <w:b/>
          <w:bCs/>
          <w:sz w:val="24"/>
          <w:szCs w:val="32"/>
        </w:rPr>
      </w:pPr>
      <w:bookmarkStart w:id="174" w:name="_Toc447188688"/>
      <w:bookmarkStart w:id="175" w:name="_Toc46496147"/>
      <w:bookmarkStart w:id="176" w:name="_Toc447265524"/>
      <w:bookmarkStart w:id="177" w:name="_Toc450489297"/>
      <w:bookmarkStart w:id="178" w:name="_Toc447265238"/>
      <w:r w:rsidRPr="00BC6C32">
        <w:rPr>
          <w:rFonts w:hint="eastAsia"/>
          <w:b/>
          <w:bCs/>
          <w:sz w:val="24"/>
          <w:szCs w:val="32"/>
        </w:rPr>
        <w:t>3.5</w:t>
      </w:r>
      <w:r w:rsidRPr="00BC6C32">
        <w:rPr>
          <w:rFonts w:hint="eastAsia"/>
          <w:b/>
          <w:bCs/>
          <w:sz w:val="24"/>
          <w:szCs w:val="32"/>
        </w:rPr>
        <w:t>投标保证金</w:t>
      </w:r>
      <w:bookmarkEnd w:id="171"/>
      <w:bookmarkEnd w:id="172"/>
      <w:bookmarkEnd w:id="173"/>
      <w:bookmarkEnd w:id="174"/>
      <w:bookmarkEnd w:id="175"/>
      <w:bookmarkEnd w:id="176"/>
      <w:bookmarkEnd w:id="177"/>
      <w:bookmarkEnd w:id="178"/>
    </w:p>
    <w:p w14:paraId="3B13B639"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lastRenderedPageBreak/>
        <w:t>3.5.1招标人要求投标人递交</w:t>
      </w:r>
      <w:r w:rsidRPr="00BC6C32">
        <w:rPr>
          <w:rFonts w:hAnsi="宋体" w:cs="宋体" w:hint="eastAsia"/>
          <w:szCs w:val="21"/>
        </w:rPr>
        <w:t>投标</w:t>
      </w:r>
      <w:r w:rsidRPr="00BC6C32">
        <w:rPr>
          <w:rFonts w:hAnsi="宋体" w:hint="eastAsia"/>
        </w:rPr>
        <w:t>保证金的，投标人必须在递交</w:t>
      </w:r>
      <w:r w:rsidRPr="00BC6C32">
        <w:rPr>
          <w:rFonts w:hAnsi="宋体" w:cs="宋体" w:hint="eastAsia"/>
          <w:szCs w:val="21"/>
        </w:rPr>
        <w:t>投标</w:t>
      </w:r>
      <w:r w:rsidRPr="00BC6C32">
        <w:rPr>
          <w:rFonts w:hAnsi="宋体" w:hint="eastAsia"/>
        </w:rPr>
        <w:t>文件的同时，按照投标人须知前附表的规定递交</w:t>
      </w:r>
      <w:r w:rsidRPr="00BC6C32">
        <w:rPr>
          <w:rFonts w:hAnsi="宋体" w:cs="宋体" w:hint="eastAsia"/>
          <w:szCs w:val="21"/>
        </w:rPr>
        <w:t>投标</w:t>
      </w:r>
      <w:r w:rsidRPr="00BC6C32">
        <w:rPr>
          <w:rFonts w:hAnsi="宋体" w:hint="eastAsia"/>
        </w:rPr>
        <w:t>保证金。</w:t>
      </w:r>
    </w:p>
    <w:p w14:paraId="7E4272BC"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3.5.2招标人可以规定</w:t>
      </w:r>
      <w:r w:rsidRPr="00BC6C32">
        <w:rPr>
          <w:rFonts w:hAnsi="宋体" w:cs="宋体" w:hint="eastAsia"/>
          <w:szCs w:val="21"/>
        </w:rPr>
        <w:t>投标</w:t>
      </w:r>
      <w:r w:rsidRPr="00BC6C32">
        <w:rPr>
          <w:rFonts w:hAnsi="宋体" w:hint="eastAsia"/>
        </w:rPr>
        <w:t>保证金是以现金、支票、银行汇票、在中国注册的银行出具的银行保函等方式递交，以现金或者支票形式递交的</w:t>
      </w:r>
      <w:r w:rsidRPr="00BC6C32">
        <w:rPr>
          <w:rFonts w:hAnsi="宋体" w:cs="宋体" w:hint="eastAsia"/>
          <w:szCs w:val="21"/>
        </w:rPr>
        <w:t>投标</w:t>
      </w:r>
      <w:r w:rsidRPr="00BC6C32">
        <w:rPr>
          <w:rFonts w:hAnsi="宋体" w:hint="eastAsia"/>
        </w:rPr>
        <w:t>保证金应当从其基本账户转出。</w:t>
      </w:r>
      <w:r w:rsidRPr="00BC6C32">
        <w:rPr>
          <w:rFonts w:hAnsi="宋体" w:cs="宋体" w:hint="eastAsia"/>
          <w:szCs w:val="21"/>
        </w:rPr>
        <w:t>投标</w:t>
      </w:r>
      <w:r w:rsidRPr="00BC6C32">
        <w:rPr>
          <w:rFonts w:hAnsi="宋体" w:hint="eastAsia"/>
        </w:rPr>
        <w:t>保证金有效期应当与</w:t>
      </w:r>
      <w:r w:rsidRPr="00BC6C32">
        <w:rPr>
          <w:rFonts w:hAnsi="宋体" w:cs="宋体" w:hint="eastAsia"/>
          <w:szCs w:val="21"/>
        </w:rPr>
        <w:t>投标</w:t>
      </w:r>
      <w:r w:rsidRPr="00BC6C32">
        <w:rPr>
          <w:rFonts w:hAnsi="宋体" w:hint="eastAsia"/>
        </w:rPr>
        <w:t>有效期一致。</w:t>
      </w:r>
      <w:r w:rsidRPr="00BC6C32">
        <w:rPr>
          <w:rFonts w:hAnsi="宋体" w:cs="宋体" w:hint="eastAsia"/>
          <w:szCs w:val="21"/>
        </w:rPr>
        <w:t>投标</w:t>
      </w:r>
      <w:r w:rsidRPr="00BC6C32">
        <w:rPr>
          <w:rFonts w:hAnsi="宋体" w:hint="eastAsia"/>
        </w:rPr>
        <w:t>保证金的形式见投标人须知前附表。</w:t>
      </w:r>
    </w:p>
    <w:p w14:paraId="563881D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3.5.3招标人最迟应当在书面合同签订后5日内向中标人和未中标的投标人退还</w:t>
      </w:r>
      <w:r w:rsidRPr="00BC6C32">
        <w:rPr>
          <w:rFonts w:hAnsi="宋体" w:cs="宋体" w:hint="eastAsia"/>
          <w:szCs w:val="21"/>
        </w:rPr>
        <w:t>投标</w:t>
      </w:r>
      <w:r w:rsidRPr="00BC6C32">
        <w:rPr>
          <w:rFonts w:hAnsi="宋体" w:hint="eastAsia"/>
        </w:rPr>
        <w:t>保证金及银行同期存款利息。</w:t>
      </w:r>
    </w:p>
    <w:p w14:paraId="50D921F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3.5.4</w:t>
      </w:r>
      <w:r w:rsidRPr="00BC6C32">
        <w:rPr>
          <w:rFonts w:hAnsi="宋体" w:hint="eastAsia"/>
        </w:rPr>
        <w:t>下列任何情况发生时，</w:t>
      </w:r>
      <w:r w:rsidRPr="00BC6C32">
        <w:rPr>
          <w:rFonts w:hAnsi="宋体" w:cs="宋体" w:hint="eastAsia"/>
          <w:szCs w:val="21"/>
        </w:rPr>
        <w:t>投标</w:t>
      </w:r>
      <w:r w:rsidRPr="00BC6C32">
        <w:rPr>
          <w:rFonts w:hAnsi="宋体" w:hint="eastAsia"/>
        </w:rPr>
        <w:t>保证金可不予退还：</w:t>
      </w:r>
    </w:p>
    <w:p w14:paraId="34F7ED6C" w14:textId="77777777" w:rsidR="00AE3B1A" w:rsidRPr="00BC6C32" w:rsidRDefault="00D513F9">
      <w:pPr>
        <w:tabs>
          <w:tab w:val="left" w:pos="630"/>
        </w:tabs>
        <w:spacing w:line="400" w:lineRule="exact"/>
        <w:ind w:firstLineChars="200" w:firstLine="420"/>
        <w:rPr>
          <w:rFonts w:ascii="宋体" w:hAnsi="宋体"/>
        </w:rPr>
      </w:pPr>
      <w:r w:rsidRPr="00BC6C32">
        <w:rPr>
          <w:rFonts w:ascii="宋体" w:hAnsi="宋体" w:hint="eastAsia"/>
        </w:rPr>
        <w:t>（1）</w:t>
      </w:r>
      <w:r w:rsidRPr="00BC6C32">
        <w:rPr>
          <w:rFonts w:ascii="宋体" w:hAnsi="宋体"/>
        </w:rPr>
        <w:t>投标人在招标文件中规定的</w:t>
      </w:r>
      <w:r w:rsidRPr="00BC6C32">
        <w:rPr>
          <w:rFonts w:ascii="宋体" w:hAnsi="宋体" w:cs="宋体" w:hint="eastAsia"/>
          <w:szCs w:val="21"/>
        </w:rPr>
        <w:t>投标</w:t>
      </w:r>
      <w:r w:rsidRPr="00BC6C32">
        <w:rPr>
          <w:rFonts w:ascii="宋体" w:hAnsi="宋体"/>
        </w:rPr>
        <w:t>有效期内</w:t>
      </w:r>
      <w:r w:rsidRPr="00BC6C32">
        <w:rPr>
          <w:rFonts w:ascii="宋体" w:hAnsi="宋体" w:hint="eastAsia"/>
        </w:rPr>
        <w:t>撤销</w:t>
      </w:r>
      <w:r w:rsidRPr="00BC6C32">
        <w:rPr>
          <w:rFonts w:ascii="宋体" w:hAnsi="宋体" w:cs="宋体" w:hint="eastAsia"/>
          <w:szCs w:val="21"/>
        </w:rPr>
        <w:t>投标</w:t>
      </w:r>
      <w:r w:rsidRPr="00BC6C32">
        <w:rPr>
          <w:rFonts w:ascii="宋体" w:hAnsi="宋体" w:hint="eastAsia"/>
        </w:rPr>
        <w:t>的；</w:t>
      </w:r>
    </w:p>
    <w:p w14:paraId="265C1E07" w14:textId="77777777" w:rsidR="00AE3B1A" w:rsidRPr="00BC6C32" w:rsidRDefault="00D513F9">
      <w:pPr>
        <w:pStyle w:val="12"/>
        <w:tabs>
          <w:tab w:val="left" w:pos="630"/>
        </w:tabs>
        <w:spacing w:line="400" w:lineRule="exact"/>
        <w:ind w:left="424" w:firstLineChars="0" w:firstLine="0"/>
        <w:rPr>
          <w:rFonts w:ascii="宋体" w:hAnsi="宋体"/>
        </w:rPr>
      </w:pPr>
      <w:r w:rsidRPr="00BC6C32">
        <w:rPr>
          <w:rFonts w:ascii="宋体" w:hAnsi="宋体" w:hint="eastAsia"/>
        </w:rPr>
        <w:t>（2）中标人无正当理由不与招标人订立合同，在签订合同时向招标人提出附加条件，或者不按照招标文件要求递交履约保证金的；</w:t>
      </w:r>
    </w:p>
    <w:p w14:paraId="36F8CB8F" w14:textId="77777777" w:rsidR="00AE3B1A" w:rsidRPr="00BC6C32" w:rsidRDefault="00D513F9">
      <w:pPr>
        <w:pStyle w:val="12"/>
        <w:tabs>
          <w:tab w:val="left" w:pos="630"/>
        </w:tabs>
        <w:spacing w:line="400" w:lineRule="exact"/>
        <w:ind w:left="424" w:firstLineChars="0" w:firstLine="0"/>
        <w:rPr>
          <w:rFonts w:ascii="宋体" w:hAnsi="宋体"/>
        </w:rPr>
      </w:pPr>
      <w:r w:rsidRPr="00BC6C32">
        <w:rPr>
          <w:rFonts w:ascii="宋体" w:hAnsi="宋体" w:hint="eastAsia"/>
        </w:rPr>
        <w:t>（3）</w:t>
      </w:r>
      <w:r w:rsidRPr="00BC6C32">
        <w:rPr>
          <w:rFonts w:ascii="宋体" w:hAnsi="宋体"/>
        </w:rPr>
        <w:t>投标人有串通</w:t>
      </w:r>
      <w:r w:rsidRPr="00BC6C32">
        <w:rPr>
          <w:rFonts w:ascii="宋体" w:hAnsi="宋体" w:hint="eastAsia"/>
        </w:rPr>
        <w:t>投标</w:t>
      </w:r>
      <w:r w:rsidRPr="00BC6C32">
        <w:rPr>
          <w:rFonts w:ascii="宋体" w:hAnsi="宋体"/>
        </w:rPr>
        <w:t>、弄虚作假等行为的；</w:t>
      </w:r>
    </w:p>
    <w:p w14:paraId="01A5FEB3" w14:textId="77777777" w:rsidR="00AE3B1A" w:rsidRPr="00BC6C32" w:rsidRDefault="00D513F9">
      <w:pPr>
        <w:pStyle w:val="12"/>
        <w:tabs>
          <w:tab w:val="left" w:pos="630"/>
        </w:tabs>
        <w:spacing w:line="400" w:lineRule="exact"/>
        <w:ind w:left="424" w:firstLineChars="0" w:firstLine="0"/>
        <w:rPr>
          <w:rFonts w:ascii="宋体" w:hAnsi="宋体"/>
        </w:rPr>
      </w:pPr>
      <w:r w:rsidRPr="00BC6C32">
        <w:rPr>
          <w:rFonts w:ascii="宋体" w:hAnsi="宋体" w:hint="eastAsia"/>
        </w:rPr>
        <w:t>（4）</w:t>
      </w:r>
      <w:r w:rsidRPr="00BC6C32">
        <w:rPr>
          <w:rFonts w:ascii="宋体" w:hAnsi="宋体"/>
        </w:rPr>
        <w:t>其他规定</w:t>
      </w:r>
      <w:r w:rsidRPr="00BC6C32">
        <w:rPr>
          <w:rFonts w:ascii="宋体" w:hAnsi="宋体" w:hint="eastAsia"/>
        </w:rPr>
        <w:t>见投标人须知前附表</w:t>
      </w:r>
      <w:r w:rsidRPr="00BC6C32">
        <w:rPr>
          <w:rFonts w:ascii="宋体" w:hAnsi="宋体"/>
        </w:rPr>
        <w:t>。</w:t>
      </w:r>
    </w:p>
    <w:p w14:paraId="5828D305"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3.5.5未递交</w:t>
      </w:r>
      <w:r w:rsidRPr="00BC6C32">
        <w:rPr>
          <w:rFonts w:hAnsi="宋体" w:cs="宋体" w:hint="eastAsia"/>
          <w:szCs w:val="21"/>
        </w:rPr>
        <w:t>投标</w:t>
      </w:r>
      <w:r w:rsidRPr="00BC6C32">
        <w:rPr>
          <w:rFonts w:hAnsi="宋体" w:hint="eastAsia"/>
        </w:rPr>
        <w:t>保证金或者递交的</w:t>
      </w:r>
      <w:r w:rsidRPr="00BC6C32">
        <w:rPr>
          <w:rFonts w:hAnsi="宋体" w:cs="宋体" w:hint="eastAsia"/>
          <w:szCs w:val="21"/>
        </w:rPr>
        <w:t>投标</w:t>
      </w:r>
      <w:r w:rsidRPr="00BC6C32">
        <w:rPr>
          <w:rFonts w:hAnsi="宋体" w:hint="eastAsia"/>
        </w:rPr>
        <w:t>保证金有瑕疵的</w:t>
      </w:r>
      <w:r w:rsidRPr="00BC6C32">
        <w:rPr>
          <w:rFonts w:hAnsi="宋体" w:cs="宋体" w:hint="eastAsia"/>
          <w:szCs w:val="21"/>
        </w:rPr>
        <w:t>投标</w:t>
      </w:r>
      <w:r w:rsidRPr="00BC6C32">
        <w:rPr>
          <w:rFonts w:hAnsi="宋体" w:hint="eastAsia"/>
        </w:rPr>
        <w:t>将被否决。</w:t>
      </w:r>
    </w:p>
    <w:p w14:paraId="31345749" w14:textId="77777777" w:rsidR="00AE3B1A" w:rsidRPr="00BC6C32" w:rsidRDefault="00D513F9">
      <w:pPr>
        <w:rPr>
          <w:b/>
          <w:bCs/>
          <w:sz w:val="24"/>
          <w:szCs w:val="32"/>
        </w:rPr>
      </w:pPr>
      <w:bookmarkStart w:id="179" w:name="_Toc450489298"/>
      <w:bookmarkStart w:id="180" w:name="_Toc447188689"/>
      <w:bookmarkStart w:id="181" w:name="_Toc46496148"/>
      <w:bookmarkStart w:id="182" w:name="_Toc227057903"/>
      <w:bookmarkStart w:id="183" w:name="_Toc226969297"/>
      <w:bookmarkStart w:id="184" w:name="_Toc447265239"/>
      <w:bookmarkStart w:id="185" w:name="_Toc447265525"/>
      <w:bookmarkStart w:id="186" w:name="_Toc107822501"/>
      <w:r w:rsidRPr="00BC6C32">
        <w:rPr>
          <w:rFonts w:hint="eastAsia"/>
          <w:b/>
          <w:bCs/>
          <w:sz w:val="24"/>
          <w:szCs w:val="32"/>
        </w:rPr>
        <w:t>3.6</w:t>
      </w:r>
      <w:r w:rsidRPr="00BC6C32">
        <w:rPr>
          <w:rFonts w:hint="eastAsia"/>
          <w:b/>
          <w:bCs/>
          <w:sz w:val="24"/>
          <w:szCs w:val="32"/>
        </w:rPr>
        <w:t>备选投标人案</w:t>
      </w:r>
      <w:bookmarkEnd w:id="179"/>
      <w:bookmarkEnd w:id="180"/>
      <w:bookmarkEnd w:id="181"/>
      <w:bookmarkEnd w:id="182"/>
      <w:bookmarkEnd w:id="183"/>
      <w:bookmarkEnd w:id="184"/>
      <w:bookmarkEnd w:id="185"/>
    </w:p>
    <w:p w14:paraId="4005631C"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3.6.1除投标人须知前附表另有规定外，投标人不得递交备选</w:t>
      </w:r>
      <w:r w:rsidRPr="00BC6C32">
        <w:rPr>
          <w:rFonts w:hAnsi="宋体" w:cs="宋体" w:hint="eastAsia"/>
          <w:szCs w:val="21"/>
        </w:rPr>
        <w:t>投标人</w:t>
      </w:r>
      <w:r w:rsidRPr="00BC6C32">
        <w:rPr>
          <w:rFonts w:hAnsi="宋体" w:hint="eastAsia"/>
        </w:rPr>
        <w:t>案。</w:t>
      </w:r>
    </w:p>
    <w:p w14:paraId="29B80FF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3.6.2</w:t>
      </w:r>
      <w:r w:rsidRPr="00BC6C32">
        <w:rPr>
          <w:rFonts w:hAnsi="宋体" w:hint="eastAsia"/>
        </w:rPr>
        <w:t>若招标人在招标文件中邀请投标人递交备选方案时，则投标人除按照招标文件规定的基本方案编制和递交</w:t>
      </w:r>
      <w:r w:rsidRPr="00BC6C32">
        <w:rPr>
          <w:rFonts w:hAnsi="宋体" w:cs="宋体" w:hint="eastAsia"/>
          <w:szCs w:val="21"/>
        </w:rPr>
        <w:t>投标</w:t>
      </w:r>
      <w:r w:rsidRPr="00BC6C32">
        <w:rPr>
          <w:rFonts w:hAnsi="宋体" w:hint="eastAsia"/>
        </w:rPr>
        <w:t>文件外，可以附加递交备选</w:t>
      </w:r>
      <w:r w:rsidRPr="00BC6C32">
        <w:rPr>
          <w:rFonts w:hAnsi="宋体" w:cs="宋体" w:hint="eastAsia"/>
          <w:szCs w:val="21"/>
        </w:rPr>
        <w:t>投标人</w:t>
      </w:r>
      <w:r w:rsidRPr="00BC6C32">
        <w:rPr>
          <w:rFonts w:hAnsi="宋体" w:hint="eastAsia"/>
        </w:rPr>
        <w:t>案。</w:t>
      </w:r>
    </w:p>
    <w:p w14:paraId="1549A56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3.6.3</w:t>
      </w:r>
      <w:r w:rsidRPr="00BC6C32">
        <w:rPr>
          <w:rFonts w:hAnsi="宋体" w:hint="eastAsia"/>
        </w:rPr>
        <w:t>备选</w:t>
      </w:r>
      <w:r w:rsidRPr="00BC6C32">
        <w:rPr>
          <w:rFonts w:hAnsi="宋体" w:cs="宋体" w:hint="eastAsia"/>
          <w:szCs w:val="21"/>
        </w:rPr>
        <w:t>投标人</w:t>
      </w:r>
      <w:r w:rsidRPr="00BC6C32">
        <w:rPr>
          <w:rFonts w:hAnsi="宋体" w:hint="eastAsia"/>
        </w:rPr>
        <w:t>案应当说明其对基本方案的改进意见和带来的效益，并附必要的图纸、设计计算、技术要求及其它有关资料，在封面上应当注明“备选</w:t>
      </w:r>
      <w:r w:rsidRPr="00BC6C32">
        <w:rPr>
          <w:rFonts w:hAnsi="宋体" w:cs="宋体" w:hint="eastAsia"/>
          <w:szCs w:val="21"/>
        </w:rPr>
        <w:t>投标人</w:t>
      </w:r>
      <w:r w:rsidRPr="00BC6C32">
        <w:rPr>
          <w:rFonts w:hAnsi="宋体" w:hint="eastAsia"/>
        </w:rPr>
        <w:t>案”字样。</w:t>
      </w:r>
    </w:p>
    <w:p w14:paraId="455AB050"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3.6.4允许投标人递交备选</w:t>
      </w:r>
      <w:r w:rsidRPr="00BC6C32">
        <w:rPr>
          <w:rFonts w:hAnsi="宋体" w:cs="宋体" w:hint="eastAsia"/>
          <w:szCs w:val="21"/>
        </w:rPr>
        <w:t>投标人</w:t>
      </w:r>
      <w:r w:rsidRPr="00BC6C32">
        <w:rPr>
          <w:rFonts w:hAnsi="宋体" w:hint="eastAsia"/>
        </w:rPr>
        <w:t>案的，只有符合招标文件要求且评审价最低或者综合评分最高而被推荐为中标候选人的投标人所递交的备选</w:t>
      </w:r>
      <w:r w:rsidRPr="00BC6C32">
        <w:rPr>
          <w:rFonts w:hAnsi="宋体" w:cs="宋体" w:hint="eastAsia"/>
          <w:szCs w:val="21"/>
        </w:rPr>
        <w:t>投标人</w:t>
      </w:r>
      <w:r w:rsidRPr="00BC6C32">
        <w:rPr>
          <w:rFonts w:hAnsi="宋体" w:hint="eastAsia"/>
        </w:rPr>
        <w:t>案，可予以考虑。评标委员会认为其备选</w:t>
      </w:r>
      <w:r w:rsidRPr="00BC6C32">
        <w:rPr>
          <w:rFonts w:hAnsi="宋体" w:cs="宋体" w:hint="eastAsia"/>
          <w:szCs w:val="21"/>
        </w:rPr>
        <w:t>投标人</w:t>
      </w:r>
      <w:r w:rsidRPr="00BC6C32">
        <w:rPr>
          <w:rFonts w:hAnsi="宋体" w:hint="eastAsia"/>
        </w:rPr>
        <w:t>案优于其按照招标文件要求编制的</w:t>
      </w:r>
      <w:r w:rsidRPr="00BC6C32">
        <w:rPr>
          <w:rFonts w:hAnsi="宋体" w:cs="宋体" w:hint="eastAsia"/>
          <w:szCs w:val="21"/>
        </w:rPr>
        <w:t>投标人</w:t>
      </w:r>
      <w:r w:rsidRPr="00BC6C32">
        <w:rPr>
          <w:rFonts w:hAnsi="宋体" w:hint="eastAsia"/>
        </w:rPr>
        <w:t>案的，招标人可以接受该备选</w:t>
      </w:r>
      <w:r w:rsidRPr="00BC6C32">
        <w:rPr>
          <w:rFonts w:hAnsi="宋体" w:cs="宋体" w:hint="eastAsia"/>
          <w:szCs w:val="21"/>
        </w:rPr>
        <w:t>投标人</w:t>
      </w:r>
      <w:r w:rsidRPr="00BC6C32">
        <w:rPr>
          <w:rFonts w:hAnsi="宋体" w:hint="eastAsia"/>
        </w:rPr>
        <w:t>案。</w:t>
      </w:r>
    </w:p>
    <w:p w14:paraId="432AD5BD" w14:textId="77777777" w:rsidR="00AE3B1A" w:rsidRPr="00BC6C32" w:rsidRDefault="00D513F9">
      <w:pPr>
        <w:rPr>
          <w:b/>
          <w:bCs/>
          <w:sz w:val="24"/>
          <w:szCs w:val="32"/>
        </w:rPr>
      </w:pPr>
      <w:bookmarkStart w:id="187" w:name="_Toc226969298"/>
      <w:bookmarkStart w:id="188" w:name="_Toc227057904"/>
      <w:bookmarkStart w:id="189" w:name="_Toc447265526"/>
      <w:bookmarkStart w:id="190" w:name="_Toc447188690"/>
      <w:bookmarkStart w:id="191" w:name="_Toc450489299"/>
      <w:bookmarkStart w:id="192" w:name="_Toc46496149"/>
      <w:bookmarkStart w:id="193" w:name="_Toc447265240"/>
      <w:r w:rsidRPr="00BC6C32">
        <w:rPr>
          <w:rFonts w:hint="eastAsia"/>
          <w:b/>
          <w:bCs/>
          <w:sz w:val="24"/>
          <w:szCs w:val="32"/>
        </w:rPr>
        <w:t>3.7</w:t>
      </w:r>
      <w:r w:rsidRPr="00BC6C32">
        <w:rPr>
          <w:rFonts w:hint="eastAsia"/>
          <w:b/>
          <w:bCs/>
          <w:sz w:val="24"/>
          <w:szCs w:val="32"/>
        </w:rPr>
        <w:t>投标文件的式样</w:t>
      </w:r>
      <w:bookmarkEnd w:id="186"/>
      <w:bookmarkEnd w:id="187"/>
      <w:bookmarkEnd w:id="188"/>
      <w:r w:rsidRPr="00BC6C32">
        <w:rPr>
          <w:rFonts w:hint="eastAsia"/>
          <w:b/>
          <w:bCs/>
          <w:sz w:val="24"/>
          <w:szCs w:val="32"/>
        </w:rPr>
        <w:t>、密封和标记（递交纸质文件适用）</w:t>
      </w:r>
      <w:bookmarkEnd w:id="189"/>
      <w:bookmarkEnd w:id="190"/>
      <w:bookmarkEnd w:id="191"/>
      <w:bookmarkEnd w:id="192"/>
      <w:bookmarkEnd w:id="193"/>
    </w:p>
    <w:p w14:paraId="5D5683F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3.7.1</w:t>
      </w:r>
      <w:r w:rsidRPr="00BC6C32">
        <w:rPr>
          <w:rFonts w:hAnsi="宋体" w:hint="eastAsia"/>
        </w:rPr>
        <w:t>投标人应当编制一份</w:t>
      </w:r>
      <w:r w:rsidRPr="00BC6C32">
        <w:rPr>
          <w:rFonts w:hAnsi="宋体" w:cs="宋体" w:hint="eastAsia"/>
          <w:szCs w:val="21"/>
        </w:rPr>
        <w:t>投标</w:t>
      </w:r>
      <w:r w:rsidRPr="00BC6C32">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5B12299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3.7.2每份</w:t>
      </w:r>
      <w:r w:rsidRPr="00BC6C32">
        <w:rPr>
          <w:rFonts w:hAnsi="宋体" w:cs="宋体" w:hint="eastAsia"/>
          <w:szCs w:val="21"/>
        </w:rPr>
        <w:t>投标</w:t>
      </w:r>
      <w:r w:rsidRPr="00BC6C32">
        <w:rPr>
          <w:rFonts w:hAnsi="宋体" w:hint="eastAsia"/>
        </w:rPr>
        <w:t>文件的正本、副本及电子版应当分别装订，并于封面上明确标明“正本”、“副本”和“电子版”字样。</w:t>
      </w:r>
    </w:p>
    <w:p w14:paraId="62D29E42"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3.7.3</w:t>
      </w:r>
      <w:r w:rsidRPr="00BC6C32">
        <w:rPr>
          <w:rFonts w:hAnsi="宋体" w:cs="宋体" w:hint="eastAsia"/>
          <w:szCs w:val="21"/>
        </w:rPr>
        <w:t>投标</w:t>
      </w:r>
      <w:r w:rsidRPr="00BC6C32">
        <w:rPr>
          <w:rFonts w:hAnsi="宋体" w:hint="eastAsia"/>
        </w:rPr>
        <w:t>文件应当按照招标文件规定密封包装，并于封装封面上明确标明“正本”、“副本”和“电子版”字样。密封的所有粘接缝隙必须加盖单位公章或者由投标人的法定代</w:t>
      </w:r>
      <w:r w:rsidRPr="00BC6C32">
        <w:rPr>
          <w:rFonts w:hAnsi="宋体" w:hint="eastAsia"/>
        </w:rPr>
        <w:lastRenderedPageBreak/>
        <w:t>表人或者其委托代理人签字。</w:t>
      </w:r>
    </w:p>
    <w:p w14:paraId="450E3559"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3.7.4外层包封应当写明招标人名称和地址、项目名称、招标代理编号、并注明唱价时间以前不得开封。还应当写明投标人的名称与地址、邮政编码，以便投标出现逾期送达时能原封退回。</w:t>
      </w:r>
    </w:p>
    <w:p w14:paraId="4D217C5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3.7.5递交</w:t>
      </w:r>
      <w:r w:rsidRPr="00BC6C32">
        <w:rPr>
          <w:rFonts w:hAnsi="宋体" w:cs="宋体" w:hint="eastAsia"/>
          <w:szCs w:val="21"/>
        </w:rPr>
        <w:t>投标</w:t>
      </w:r>
      <w:r w:rsidRPr="00BC6C32">
        <w:rPr>
          <w:rFonts w:hAnsi="宋体" w:hint="eastAsia"/>
        </w:rPr>
        <w:t>文件时，招标人应当对符合招标文件规定密封和标记的</w:t>
      </w:r>
      <w:r w:rsidRPr="00BC6C32">
        <w:rPr>
          <w:rFonts w:hAnsi="宋体" w:cs="宋体" w:hint="eastAsia"/>
          <w:szCs w:val="21"/>
        </w:rPr>
        <w:t>投标</w:t>
      </w:r>
      <w:r w:rsidRPr="00BC6C32">
        <w:rPr>
          <w:rFonts w:hAnsi="宋体" w:hint="eastAsia"/>
        </w:rPr>
        <w:t>文件进行签收。</w:t>
      </w:r>
    </w:p>
    <w:p w14:paraId="18ABC36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3.7.6</w:t>
      </w:r>
      <w:r w:rsidRPr="00BC6C32">
        <w:rPr>
          <w:rFonts w:hAnsi="宋体" w:hint="eastAsia"/>
        </w:rPr>
        <w:t>招标人对于</w:t>
      </w:r>
      <w:r w:rsidRPr="00BC6C32">
        <w:rPr>
          <w:rFonts w:hAnsi="宋体" w:cs="宋体" w:hint="eastAsia"/>
          <w:szCs w:val="21"/>
        </w:rPr>
        <w:t>投标</w:t>
      </w:r>
      <w:r w:rsidRPr="00BC6C32">
        <w:rPr>
          <w:rFonts w:hAnsi="宋体" w:hint="eastAsia"/>
        </w:rPr>
        <w:t>文件密封、标记另有要求的，见投标人须知前附表。</w:t>
      </w:r>
      <w:bookmarkEnd w:id="143"/>
      <w:bookmarkEnd w:id="144"/>
      <w:bookmarkEnd w:id="145"/>
    </w:p>
    <w:p w14:paraId="10738622" w14:textId="77777777" w:rsidR="00AE3B1A" w:rsidRPr="00BC6C32" w:rsidRDefault="00D513F9">
      <w:pPr>
        <w:numPr>
          <w:ilvl w:val="0"/>
          <w:numId w:val="7"/>
        </w:numPr>
        <w:rPr>
          <w:b/>
          <w:bCs/>
          <w:sz w:val="24"/>
          <w:szCs w:val="32"/>
        </w:rPr>
      </w:pPr>
      <w:bookmarkStart w:id="194" w:name="_Toc477190296"/>
      <w:bookmarkStart w:id="195" w:name="_Toc477190297"/>
      <w:bookmarkEnd w:id="194"/>
      <w:bookmarkEnd w:id="195"/>
      <w:r w:rsidRPr="00BC6C32">
        <w:rPr>
          <w:rFonts w:hint="eastAsia"/>
          <w:b/>
          <w:bCs/>
          <w:sz w:val="24"/>
          <w:szCs w:val="32"/>
        </w:rPr>
        <w:t>投标</w:t>
      </w:r>
    </w:p>
    <w:p w14:paraId="3AED7FAC" w14:textId="77777777" w:rsidR="00AE3B1A" w:rsidRPr="00BC6C32" w:rsidRDefault="00D513F9">
      <w:pPr>
        <w:rPr>
          <w:b/>
          <w:bCs/>
          <w:sz w:val="24"/>
          <w:szCs w:val="32"/>
        </w:rPr>
      </w:pPr>
      <w:bookmarkStart w:id="196" w:name="_Toc447188692"/>
      <w:bookmarkStart w:id="197" w:name="_Toc447265243"/>
      <w:bookmarkStart w:id="198" w:name="_Toc447265529"/>
      <w:bookmarkStart w:id="199" w:name="_Toc46496151"/>
      <w:r w:rsidRPr="00BC6C32">
        <w:rPr>
          <w:rFonts w:hint="eastAsia"/>
          <w:b/>
          <w:bCs/>
          <w:sz w:val="24"/>
          <w:szCs w:val="32"/>
        </w:rPr>
        <w:t>4.1</w:t>
      </w:r>
      <w:bookmarkEnd w:id="146"/>
      <w:bookmarkEnd w:id="147"/>
      <w:r w:rsidRPr="00BC6C32">
        <w:rPr>
          <w:rFonts w:hint="eastAsia"/>
          <w:b/>
          <w:bCs/>
          <w:sz w:val="24"/>
          <w:szCs w:val="32"/>
        </w:rPr>
        <w:t>投标文件的递交</w:t>
      </w:r>
      <w:bookmarkEnd w:id="148"/>
      <w:bookmarkEnd w:id="149"/>
      <w:bookmarkEnd w:id="196"/>
      <w:bookmarkEnd w:id="197"/>
      <w:bookmarkEnd w:id="198"/>
      <w:bookmarkEnd w:id="199"/>
    </w:p>
    <w:p w14:paraId="4447C19A" w14:textId="77777777" w:rsidR="00AE3B1A" w:rsidRPr="00BC6C32" w:rsidRDefault="00D513F9">
      <w:pPr>
        <w:pStyle w:val="ad"/>
        <w:tabs>
          <w:tab w:val="left" w:pos="630"/>
        </w:tabs>
        <w:snapToGrid w:val="0"/>
        <w:spacing w:line="440" w:lineRule="exact"/>
        <w:ind w:firstLineChars="202" w:firstLine="424"/>
        <w:rPr>
          <w:rFonts w:hAnsi="宋体"/>
        </w:rPr>
      </w:pPr>
      <w:bookmarkStart w:id="200" w:name="_Toc107822504"/>
      <w:bookmarkStart w:id="201" w:name="_Toc488655849"/>
      <w:bookmarkStart w:id="202" w:name="_Toc107822505"/>
      <w:bookmarkStart w:id="203" w:name="_Toc226969301"/>
      <w:bookmarkStart w:id="204" w:name="_Toc488655850"/>
      <w:bookmarkStart w:id="205" w:name="_Toc227057907"/>
      <w:bookmarkStart w:id="206" w:name="_Toc447265530"/>
      <w:bookmarkStart w:id="207" w:name="_Toc447265244"/>
      <w:bookmarkStart w:id="208" w:name="_Toc447188693"/>
      <w:r w:rsidRPr="00BC6C32">
        <w:rPr>
          <w:rFonts w:hAnsi="宋体" w:hint="eastAsia"/>
        </w:rPr>
        <w:t>4.1.1</w:t>
      </w:r>
      <w:r w:rsidRPr="00BC6C32">
        <w:rPr>
          <w:rFonts w:hAnsi="宋体" w:cs="宋体" w:hint="eastAsia"/>
          <w:szCs w:val="21"/>
        </w:rPr>
        <w:t>投标</w:t>
      </w:r>
      <w:r w:rsidRPr="00BC6C32">
        <w:rPr>
          <w:rFonts w:hAnsi="宋体" w:hint="eastAsia"/>
        </w:rPr>
        <w:t>文件递交截止时间：见投标人须知前附表。</w:t>
      </w:r>
    </w:p>
    <w:p w14:paraId="0FDAFBC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4.1.2</w:t>
      </w:r>
      <w:r w:rsidRPr="00BC6C32">
        <w:rPr>
          <w:rFonts w:hAnsi="宋体" w:cs="宋体" w:hint="eastAsia"/>
          <w:szCs w:val="21"/>
        </w:rPr>
        <w:t>投标</w:t>
      </w:r>
      <w:r w:rsidRPr="00BC6C32">
        <w:rPr>
          <w:rFonts w:hAnsi="宋体" w:hint="eastAsia"/>
        </w:rPr>
        <w:t>文件递交地点：见投标人须知前附表。</w:t>
      </w:r>
    </w:p>
    <w:p w14:paraId="5EFAAC8E"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4.1.3招标人收到投标文件后，向投标人出具签收凭证。</w:t>
      </w:r>
    </w:p>
    <w:p w14:paraId="51BAAF8F"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4.1.4</w:t>
      </w:r>
      <w:r w:rsidRPr="00BC6C32">
        <w:rPr>
          <w:rFonts w:hAnsi="宋体" w:hint="eastAsia"/>
        </w:rPr>
        <w:t>除投标人须知前附表另有规定外，投标人所递交的</w:t>
      </w:r>
      <w:r w:rsidRPr="00BC6C32">
        <w:rPr>
          <w:rFonts w:hAnsi="宋体" w:cs="宋体" w:hint="eastAsia"/>
          <w:szCs w:val="21"/>
        </w:rPr>
        <w:t>投标</w:t>
      </w:r>
      <w:r w:rsidRPr="00BC6C32">
        <w:rPr>
          <w:rFonts w:hAnsi="宋体" w:hint="eastAsia"/>
        </w:rPr>
        <w:t>文件不予退还。</w:t>
      </w:r>
    </w:p>
    <w:p w14:paraId="01EDD0F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4.1.5出现以下情形时，招标人/招标代理机构不予接收</w:t>
      </w:r>
      <w:r w:rsidRPr="00BC6C32">
        <w:rPr>
          <w:rFonts w:hAnsi="宋体" w:cs="宋体" w:hint="eastAsia"/>
          <w:szCs w:val="21"/>
        </w:rPr>
        <w:t>投标</w:t>
      </w:r>
      <w:r w:rsidRPr="00BC6C32">
        <w:rPr>
          <w:rFonts w:hAnsi="宋体" w:hint="eastAsia"/>
        </w:rPr>
        <w:t>文件：</w:t>
      </w:r>
    </w:p>
    <w:p w14:paraId="1B76BA00" w14:textId="77777777" w:rsidR="00AE3B1A" w:rsidRPr="00BC6C32" w:rsidRDefault="00D513F9">
      <w:pPr>
        <w:pStyle w:val="12"/>
        <w:numPr>
          <w:ilvl w:val="0"/>
          <w:numId w:val="10"/>
        </w:numPr>
        <w:tabs>
          <w:tab w:val="left" w:pos="630"/>
        </w:tabs>
        <w:spacing w:line="400" w:lineRule="exact"/>
        <w:ind w:firstLineChars="202" w:firstLine="424"/>
        <w:rPr>
          <w:rFonts w:ascii="宋体" w:hAnsi="宋体"/>
        </w:rPr>
      </w:pPr>
      <w:r w:rsidRPr="00BC6C32">
        <w:rPr>
          <w:rFonts w:ascii="宋体" w:hAnsi="宋体" w:hint="eastAsia"/>
        </w:rPr>
        <w:t>逾期送达或者未送达指定地点的；</w:t>
      </w:r>
    </w:p>
    <w:p w14:paraId="34CA47CD" w14:textId="77777777" w:rsidR="00AE3B1A" w:rsidRPr="00BC6C32" w:rsidRDefault="00D513F9">
      <w:pPr>
        <w:pStyle w:val="12"/>
        <w:numPr>
          <w:ilvl w:val="0"/>
          <w:numId w:val="10"/>
        </w:numPr>
        <w:tabs>
          <w:tab w:val="left" w:pos="630"/>
        </w:tabs>
        <w:spacing w:line="400" w:lineRule="exact"/>
        <w:ind w:firstLineChars="202" w:firstLine="424"/>
        <w:rPr>
          <w:rFonts w:ascii="宋体" w:hAnsi="宋体"/>
        </w:rPr>
      </w:pPr>
      <w:r w:rsidRPr="00BC6C32">
        <w:rPr>
          <w:rFonts w:ascii="宋体" w:hAnsi="宋体" w:hint="eastAsia"/>
        </w:rPr>
        <w:t>未按照招标文件要求密封的；</w:t>
      </w:r>
    </w:p>
    <w:p w14:paraId="4F315DFC" w14:textId="77777777" w:rsidR="00AE3B1A" w:rsidRPr="00BC6C32" w:rsidRDefault="00D513F9">
      <w:pPr>
        <w:pStyle w:val="12"/>
        <w:numPr>
          <w:ilvl w:val="0"/>
          <w:numId w:val="10"/>
        </w:numPr>
        <w:tabs>
          <w:tab w:val="left" w:pos="630"/>
        </w:tabs>
        <w:spacing w:line="400" w:lineRule="exact"/>
        <w:ind w:firstLineChars="202" w:firstLine="424"/>
        <w:rPr>
          <w:rFonts w:ascii="宋体" w:hAnsi="宋体"/>
        </w:rPr>
      </w:pPr>
      <w:r w:rsidRPr="00BC6C32">
        <w:rPr>
          <w:rFonts w:ascii="宋体" w:hAnsi="宋体" w:hint="eastAsia"/>
        </w:rPr>
        <w:t>未通过资格预审的申请人递交的；</w:t>
      </w:r>
    </w:p>
    <w:p w14:paraId="33EF7692" w14:textId="77777777" w:rsidR="00AE3B1A" w:rsidRPr="00BC6C32" w:rsidRDefault="00D513F9">
      <w:pPr>
        <w:pStyle w:val="12"/>
        <w:numPr>
          <w:ilvl w:val="0"/>
          <w:numId w:val="10"/>
        </w:numPr>
        <w:tabs>
          <w:tab w:val="left" w:pos="630"/>
        </w:tabs>
        <w:spacing w:line="400" w:lineRule="exact"/>
        <w:ind w:firstLineChars="202" w:firstLine="424"/>
        <w:rPr>
          <w:rFonts w:ascii="宋体" w:hAnsi="宋体"/>
        </w:rPr>
      </w:pPr>
      <w:r w:rsidRPr="00BC6C32">
        <w:rPr>
          <w:rFonts w:ascii="宋体" w:hAnsi="宋体" w:hint="eastAsia"/>
        </w:rPr>
        <w:t>未按照第一章“招标公告”或者投标邀请书要求获得本项目招标文件的。</w:t>
      </w:r>
      <w:bookmarkEnd w:id="200"/>
      <w:bookmarkEnd w:id="201"/>
    </w:p>
    <w:p w14:paraId="04A499B5" w14:textId="77777777" w:rsidR="00AE3B1A" w:rsidRPr="00BC6C32" w:rsidRDefault="00D513F9">
      <w:pPr>
        <w:rPr>
          <w:b/>
          <w:bCs/>
          <w:sz w:val="24"/>
          <w:szCs w:val="32"/>
        </w:rPr>
      </w:pPr>
      <w:bookmarkStart w:id="209" w:name="_Toc46496152"/>
      <w:r w:rsidRPr="00BC6C32">
        <w:rPr>
          <w:rFonts w:hint="eastAsia"/>
          <w:b/>
          <w:bCs/>
          <w:sz w:val="24"/>
          <w:szCs w:val="32"/>
        </w:rPr>
        <w:t>4.2</w:t>
      </w:r>
      <w:r w:rsidRPr="00BC6C32">
        <w:rPr>
          <w:rFonts w:hint="eastAsia"/>
          <w:b/>
          <w:bCs/>
          <w:sz w:val="24"/>
          <w:szCs w:val="32"/>
        </w:rPr>
        <w:t>投标文件的修改、撤回</w:t>
      </w:r>
      <w:bookmarkEnd w:id="202"/>
      <w:bookmarkEnd w:id="203"/>
      <w:bookmarkEnd w:id="204"/>
      <w:bookmarkEnd w:id="205"/>
      <w:r w:rsidRPr="00BC6C32">
        <w:rPr>
          <w:rFonts w:hint="eastAsia"/>
          <w:b/>
          <w:bCs/>
          <w:sz w:val="24"/>
          <w:szCs w:val="32"/>
        </w:rPr>
        <w:t>和撤销</w:t>
      </w:r>
      <w:bookmarkEnd w:id="206"/>
      <w:bookmarkEnd w:id="207"/>
      <w:bookmarkEnd w:id="208"/>
      <w:bookmarkEnd w:id="209"/>
    </w:p>
    <w:p w14:paraId="39A95FFD" w14:textId="77777777" w:rsidR="00AE3B1A" w:rsidRPr="00BC6C32" w:rsidRDefault="00D513F9">
      <w:pPr>
        <w:pStyle w:val="ad"/>
        <w:tabs>
          <w:tab w:val="left" w:pos="630"/>
        </w:tabs>
        <w:snapToGrid w:val="0"/>
        <w:spacing w:line="440" w:lineRule="exact"/>
        <w:ind w:firstLineChars="202" w:firstLine="424"/>
        <w:rPr>
          <w:rFonts w:hAnsi="宋体"/>
        </w:rPr>
      </w:pPr>
      <w:bookmarkStart w:id="210" w:name="_Toc144974527"/>
      <w:bookmarkStart w:id="211" w:name="_Toc179632577"/>
      <w:bookmarkStart w:id="212" w:name="_Toc246996203"/>
      <w:bookmarkStart w:id="213" w:name="_Toc447265245"/>
      <w:bookmarkStart w:id="214" w:name="_Toc152042335"/>
      <w:bookmarkStart w:id="215" w:name="_Toc152045559"/>
      <w:bookmarkStart w:id="216" w:name="_Toc296602447"/>
      <w:bookmarkStart w:id="217" w:name="_Toc447188694"/>
      <w:bookmarkStart w:id="218" w:name="_Toc246996946"/>
      <w:bookmarkStart w:id="219" w:name="_Toc247085717"/>
      <w:bookmarkStart w:id="220" w:name="_Toc447265531"/>
      <w:bookmarkStart w:id="221" w:name="_Toc227057908"/>
      <w:bookmarkStart w:id="222" w:name="_Toc107822506"/>
      <w:bookmarkStart w:id="223" w:name="_Toc226969302"/>
      <w:bookmarkStart w:id="224" w:name="_Toc488655852"/>
      <w:r w:rsidRPr="00BC6C32">
        <w:rPr>
          <w:rFonts w:hAnsi="宋体"/>
        </w:rPr>
        <w:t>4.2.1</w:t>
      </w:r>
      <w:r w:rsidRPr="00BC6C32">
        <w:rPr>
          <w:rFonts w:hAnsi="宋体" w:hint="eastAsia"/>
        </w:rPr>
        <w:t>在规定的</w:t>
      </w:r>
      <w:r w:rsidRPr="00BC6C32">
        <w:rPr>
          <w:rFonts w:hAnsi="宋体" w:cs="宋体" w:hint="eastAsia"/>
          <w:szCs w:val="21"/>
        </w:rPr>
        <w:t>投标</w:t>
      </w:r>
      <w:r w:rsidRPr="00BC6C32">
        <w:rPr>
          <w:rFonts w:hAnsi="宋体" w:hint="eastAsia"/>
        </w:rPr>
        <w:t>截止时间前，投标人可以修改或者撤回已递交的</w:t>
      </w:r>
      <w:r w:rsidRPr="00BC6C32">
        <w:rPr>
          <w:rFonts w:hAnsi="宋体" w:cs="宋体" w:hint="eastAsia"/>
          <w:szCs w:val="21"/>
        </w:rPr>
        <w:t>投标</w:t>
      </w:r>
      <w:r w:rsidRPr="00BC6C32">
        <w:rPr>
          <w:rFonts w:hAnsi="宋体" w:hint="eastAsia"/>
        </w:rPr>
        <w:t>文件。</w:t>
      </w:r>
    </w:p>
    <w:p w14:paraId="31D43F55"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4.2.2</w:t>
      </w:r>
      <w:r w:rsidRPr="00BC6C32">
        <w:rPr>
          <w:rFonts w:hAnsi="宋体" w:hint="eastAsia"/>
        </w:rPr>
        <w:t>投标人修改后的</w:t>
      </w:r>
      <w:r w:rsidRPr="00BC6C32">
        <w:rPr>
          <w:rFonts w:hAnsi="宋体" w:cs="宋体" w:hint="eastAsia"/>
          <w:szCs w:val="21"/>
        </w:rPr>
        <w:t>投标</w:t>
      </w:r>
      <w:r w:rsidRPr="00BC6C32">
        <w:rPr>
          <w:rFonts w:hAnsi="宋体" w:hint="eastAsia"/>
        </w:rPr>
        <w:t>文件，应当在规定的</w:t>
      </w:r>
      <w:r w:rsidRPr="00BC6C32">
        <w:rPr>
          <w:rFonts w:hAnsi="宋体" w:cs="宋体" w:hint="eastAsia"/>
          <w:szCs w:val="21"/>
        </w:rPr>
        <w:t>投标</w:t>
      </w:r>
      <w:r w:rsidRPr="00BC6C32">
        <w:rPr>
          <w:rFonts w:hAnsi="宋体" w:hint="eastAsia"/>
        </w:rPr>
        <w:t>截止时间前按照招标文件的规定编制、密封、标记、递交。</w:t>
      </w:r>
    </w:p>
    <w:p w14:paraId="368E723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4.2.3</w:t>
      </w:r>
      <w:r w:rsidRPr="00BC6C32">
        <w:rPr>
          <w:rFonts w:hAnsi="宋体" w:hint="eastAsia"/>
        </w:rPr>
        <w:t>投标人撤回已递交的</w:t>
      </w:r>
      <w:r w:rsidRPr="00BC6C32">
        <w:rPr>
          <w:rFonts w:hAnsi="宋体" w:cs="宋体" w:hint="eastAsia"/>
          <w:szCs w:val="21"/>
        </w:rPr>
        <w:t>投标</w:t>
      </w:r>
      <w:r w:rsidRPr="00BC6C32">
        <w:rPr>
          <w:rFonts w:hAnsi="宋体" w:hint="eastAsia"/>
        </w:rPr>
        <w:t>文件，应当书面通知招标人。招标人已收取</w:t>
      </w:r>
      <w:r w:rsidRPr="00BC6C32">
        <w:rPr>
          <w:rFonts w:hAnsi="宋体" w:cs="宋体" w:hint="eastAsia"/>
          <w:szCs w:val="21"/>
        </w:rPr>
        <w:t>投标</w:t>
      </w:r>
      <w:r w:rsidRPr="00BC6C32">
        <w:rPr>
          <w:rFonts w:hAnsi="宋体" w:hint="eastAsia"/>
        </w:rPr>
        <w:t>保证金的，应当自收到投标人书面撤回通知之日起5日内退还。</w:t>
      </w:r>
    </w:p>
    <w:p w14:paraId="11C0E67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4.2.4投标人在规定的</w:t>
      </w:r>
      <w:r w:rsidRPr="00BC6C32">
        <w:rPr>
          <w:rFonts w:hAnsi="宋体" w:cs="宋体" w:hint="eastAsia"/>
          <w:szCs w:val="21"/>
        </w:rPr>
        <w:t>投标</w:t>
      </w:r>
      <w:r w:rsidRPr="00BC6C32">
        <w:rPr>
          <w:rFonts w:hAnsi="宋体" w:hint="eastAsia"/>
        </w:rPr>
        <w:t>截止时间后，不得在</w:t>
      </w:r>
      <w:r w:rsidRPr="00BC6C32">
        <w:rPr>
          <w:rFonts w:hAnsi="宋体" w:cs="宋体" w:hint="eastAsia"/>
          <w:szCs w:val="21"/>
        </w:rPr>
        <w:t>投标</w:t>
      </w:r>
      <w:r w:rsidRPr="00BC6C32">
        <w:rPr>
          <w:rFonts w:hAnsi="宋体" w:hint="eastAsia"/>
        </w:rPr>
        <w:t>有效期内撤销其投标。否则招标人有权不退还其</w:t>
      </w:r>
      <w:r w:rsidRPr="00BC6C32">
        <w:rPr>
          <w:rFonts w:hAnsi="宋体" w:cs="宋体" w:hint="eastAsia"/>
          <w:szCs w:val="21"/>
        </w:rPr>
        <w:t>投标</w:t>
      </w:r>
      <w:r w:rsidRPr="00BC6C32">
        <w:rPr>
          <w:rFonts w:hAnsi="宋体" w:hint="eastAsia"/>
        </w:rPr>
        <w:t>保证金。</w:t>
      </w:r>
      <w:bookmarkEnd w:id="210"/>
      <w:bookmarkEnd w:id="211"/>
      <w:bookmarkEnd w:id="212"/>
      <w:bookmarkEnd w:id="213"/>
      <w:bookmarkEnd w:id="214"/>
      <w:bookmarkEnd w:id="215"/>
      <w:bookmarkEnd w:id="216"/>
      <w:bookmarkEnd w:id="217"/>
      <w:bookmarkEnd w:id="218"/>
      <w:bookmarkEnd w:id="219"/>
      <w:bookmarkEnd w:id="220"/>
    </w:p>
    <w:p w14:paraId="30559947" w14:textId="77777777" w:rsidR="00AE3B1A" w:rsidRPr="00BC6C32" w:rsidRDefault="00D513F9">
      <w:pPr>
        <w:numPr>
          <w:ilvl w:val="0"/>
          <w:numId w:val="7"/>
        </w:numPr>
        <w:rPr>
          <w:b/>
          <w:bCs/>
          <w:sz w:val="24"/>
          <w:szCs w:val="32"/>
        </w:rPr>
      </w:pPr>
      <w:r w:rsidRPr="00BC6C32">
        <w:rPr>
          <w:rFonts w:hint="eastAsia"/>
          <w:b/>
          <w:bCs/>
          <w:sz w:val="24"/>
          <w:szCs w:val="32"/>
        </w:rPr>
        <w:t>唱价</w:t>
      </w:r>
    </w:p>
    <w:p w14:paraId="5EE607EA" w14:textId="77777777" w:rsidR="00AE3B1A" w:rsidRPr="00BC6C32" w:rsidRDefault="00D513F9">
      <w:pPr>
        <w:rPr>
          <w:b/>
          <w:bCs/>
          <w:sz w:val="24"/>
          <w:szCs w:val="32"/>
        </w:rPr>
      </w:pPr>
      <w:bookmarkStart w:id="225" w:name="_Toc447265246"/>
      <w:bookmarkStart w:id="226" w:name="_Toc447265532"/>
      <w:bookmarkStart w:id="227" w:name="_Toc447188695"/>
      <w:bookmarkStart w:id="228" w:name="_Toc46496154"/>
      <w:r w:rsidRPr="00BC6C32">
        <w:rPr>
          <w:rFonts w:hint="eastAsia"/>
          <w:b/>
          <w:bCs/>
          <w:sz w:val="24"/>
          <w:szCs w:val="32"/>
        </w:rPr>
        <w:t>5.1</w:t>
      </w:r>
      <w:bookmarkEnd w:id="221"/>
      <w:bookmarkEnd w:id="222"/>
      <w:bookmarkEnd w:id="223"/>
      <w:bookmarkEnd w:id="224"/>
      <w:r w:rsidRPr="00BC6C32">
        <w:rPr>
          <w:rFonts w:hint="eastAsia"/>
          <w:b/>
          <w:bCs/>
          <w:sz w:val="24"/>
          <w:szCs w:val="32"/>
        </w:rPr>
        <w:t>唱价时间和地点</w:t>
      </w:r>
      <w:bookmarkEnd w:id="225"/>
      <w:bookmarkEnd w:id="226"/>
      <w:bookmarkEnd w:id="227"/>
      <w:bookmarkEnd w:id="228"/>
    </w:p>
    <w:p w14:paraId="39CA9505" w14:textId="77777777" w:rsidR="00AE3B1A" w:rsidRPr="00BC6C32" w:rsidRDefault="00D513F9">
      <w:pPr>
        <w:pStyle w:val="ad"/>
        <w:tabs>
          <w:tab w:val="left" w:pos="630"/>
        </w:tabs>
        <w:snapToGrid w:val="0"/>
        <w:spacing w:line="440" w:lineRule="exact"/>
        <w:ind w:firstLineChars="200" w:firstLine="420"/>
        <w:rPr>
          <w:rFonts w:hAnsi="宋体"/>
        </w:rPr>
      </w:pPr>
      <w:r w:rsidRPr="00BC6C32">
        <w:rPr>
          <w:rFonts w:hAnsi="宋体" w:hint="eastAsia"/>
        </w:rPr>
        <w:t>招标人将按照投标人须知前附表规定的时间和地点公开唱价，参加唱价的投标人代表应当签名报到，以证明其出席唱价。唱价时间和投标截止时间应当为同一时间。</w:t>
      </w:r>
    </w:p>
    <w:p w14:paraId="2BC3A1B5" w14:textId="77777777" w:rsidR="00AE3B1A" w:rsidRPr="00BC6C32" w:rsidRDefault="00D513F9">
      <w:pPr>
        <w:rPr>
          <w:b/>
          <w:bCs/>
          <w:sz w:val="24"/>
          <w:szCs w:val="32"/>
        </w:rPr>
      </w:pPr>
      <w:bookmarkStart w:id="229" w:name="_Toc447265247"/>
      <w:bookmarkStart w:id="230" w:name="_Toc447265533"/>
      <w:bookmarkStart w:id="231" w:name="_Toc447188696"/>
      <w:bookmarkStart w:id="232" w:name="_Toc46496155"/>
      <w:r w:rsidRPr="00BC6C32">
        <w:rPr>
          <w:rFonts w:hint="eastAsia"/>
          <w:b/>
          <w:bCs/>
          <w:sz w:val="24"/>
          <w:szCs w:val="32"/>
        </w:rPr>
        <w:t>5.2</w:t>
      </w:r>
      <w:r w:rsidRPr="00BC6C32">
        <w:rPr>
          <w:rFonts w:hint="eastAsia"/>
          <w:b/>
          <w:bCs/>
          <w:sz w:val="24"/>
          <w:szCs w:val="32"/>
        </w:rPr>
        <w:t>唱价程序</w:t>
      </w:r>
      <w:bookmarkEnd w:id="229"/>
      <w:bookmarkEnd w:id="230"/>
      <w:bookmarkEnd w:id="231"/>
      <w:bookmarkEnd w:id="232"/>
    </w:p>
    <w:p w14:paraId="0B1F5BC6" w14:textId="77777777" w:rsidR="00AE3B1A" w:rsidRPr="00BC6C32" w:rsidRDefault="00D513F9">
      <w:pPr>
        <w:pStyle w:val="ad"/>
        <w:tabs>
          <w:tab w:val="left" w:pos="630"/>
        </w:tabs>
        <w:snapToGrid w:val="0"/>
        <w:spacing w:line="440" w:lineRule="exact"/>
        <w:ind w:firstLineChars="202" w:firstLine="424"/>
        <w:rPr>
          <w:rFonts w:hAnsi="宋体"/>
        </w:rPr>
      </w:pPr>
      <w:bookmarkStart w:id="233" w:name="_Toc247085720"/>
      <w:bookmarkStart w:id="234" w:name="_Toc152042338"/>
      <w:bookmarkStart w:id="235" w:name="_Toc246996206"/>
      <w:bookmarkStart w:id="236" w:name="_Toc152045562"/>
      <w:bookmarkStart w:id="237" w:name="_Toc447265250"/>
      <w:bookmarkStart w:id="238" w:name="_Toc296602451"/>
      <w:bookmarkStart w:id="239" w:name="_Toc447188699"/>
      <w:bookmarkStart w:id="240" w:name="_Toc246996949"/>
      <w:bookmarkStart w:id="241" w:name="_Toc144974530"/>
      <w:bookmarkStart w:id="242" w:name="_Toc447265536"/>
      <w:bookmarkStart w:id="243" w:name="_Toc179632580"/>
      <w:bookmarkStart w:id="244" w:name="_Toc107822507"/>
      <w:bookmarkStart w:id="245" w:name="_Toc227057909"/>
      <w:bookmarkStart w:id="246" w:name="_Toc226969303"/>
      <w:r w:rsidRPr="00BC6C32">
        <w:rPr>
          <w:rFonts w:hAnsi="宋体" w:hint="eastAsia"/>
        </w:rPr>
        <w:t>5.2.1唱价会议由招标人或者其委托的招标代理机构组织并主持，邀请所有的投标人或</w:t>
      </w:r>
      <w:r w:rsidRPr="00BC6C32">
        <w:rPr>
          <w:rFonts w:hAnsi="宋体" w:hint="eastAsia"/>
        </w:rPr>
        <w:lastRenderedPageBreak/>
        <w:t>者其代表出席。投标人代表或者招标人委托的公证机构对</w:t>
      </w:r>
      <w:r w:rsidRPr="00BC6C32">
        <w:rPr>
          <w:rFonts w:hAnsi="宋体" w:cs="宋体" w:hint="eastAsia"/>
          <w:szCs w:val="21"/>
        </w:rPr>
        <w:t>投标</w:t>
      </w:r>
      <w:r w:rsidRPr="00BC6C32">
        <w:rPr>
          <w:rFonts w:hAnsi="宋体" w:hint="eastAsia"/>
        </w:rPr>
        <w:t>文件密封性进行检查。</w:t>
      </w:r>
    </w:p>
    <w:p w14:paraId="4D106530"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5.2.2</w:t>
      </w:r>
      <w:r w:rsidRPr="00BC6C32">
        <w:rPr>
          <w:rFonts w:hAnsi="宋体"/>
        </w:rPr>
        <w:t>招标人在</w:t>
      </w:r>
      <w:r w:rsidRPr="00BC6C32">
        <w:rPr>
          <w:rFonts w:hAnsi="宋体" w:cs="宋体" w:hint="eastAsia"/>
          <w:szCs w:val="21"/>
        </w:rPr>
        <w:t>投标</w:t>
      </w:r>
      <w:r w:rsidRPr="00BC6C32">
        <w:rPr>
          <w:rFonts w:hAnsi="宋体"/>
        </w:rPr>
        <w:t>文件递交截止时间前收到的所有</w:t>
      </w:r>
      <w:r w:rsidRPr="00BC6C32">
        <w:rPr>
          <w:rFonts w:hAnsi="宋体" w:cs="宋体" w:hint="eastAsia"/>
          <w:szCs w:val="21"/>
        </w:rPr>
        <w:t>投标</w:t>
      </w:r>
      <w:r w:rsidRPr="00BC6C32">
        <w:rPr>
          <w:rFonts w:hAnsi="宋体"/>
        </w:rPr>
        <w:t>文件在唱价时都应当当众予以拆封</w:t>
      </w:r>
      <w:r w:rsidRPr="00BC6C32">
        <w:rPr>
          <w:rFonts w:hAnsi="宋体" w:hint="eastAsia"/>
        </w:rPr>
        <w:t>、</w:t>
      </w:r>
      <w:r w:rsidRPr="00BC6C32">
        <w:rPr>
          <w:rFonts w:hAnsi="宋体"/>
        </w:rPr>
        <w:t>宣读</w:t>
      </w:r>
      <w:r w:rsidRPr="00BC6C32">
        <w:rPr>
          <w:rFonts w:hAnsi="宋体" w:hint="eastAsia"/>
        </w:rPr>
        <w:t>，</w:t>
      </w:r>
      <w:r w:rsidRPr="00BC6C32">
        <w:rPr>
          <w:rFonts w:hAnsi="宋体"/>
        </w:rPr>
        <w:t>但</w:t>
      </w:r>
      <w:r w:rsidRPr="00BC6C32">
        <w:rPr>
          <w:rFonts w:hAnsi="宋体" w:hint="eastAsia"/>
        </w:rPr>
        <w:t>按照招标文件规定递交合格的书面撤回通知的</w:t>
      </w:r>
      <w:r w:rsidRPr="00BC6C32">
        <w:rPr>
          <w:rFonts w:hAnsi="宋体" w:cs="宋体" w:hint="eastAsia"/>
          <w:szCs w:val="21"/>
        </w:rPr>
        <w:t>投标</w:t>
      </w:r>
      <w:r w:rsidRPr="00BC6C32">
        <w:rPr>
          <w:rFonts w:hAnsi="宋体" w:hint="eastAsia"/>
        </w:rPr>
        <w:t>文件不予开封。</w:t>
      </w:r>
    </w:p>
    <w:p w14:paraId="0906CD5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5.2.3</w:t>
      </w:r>
      <w:r w:rsidRPr="00BC6C32">
        <w:rPr>
          <w:rFonts w:hAnsi="宋体" w:hint="eastAsia"/>
        </w:rPr>
        <w:t>唱价时，招标人应当当众宣布参加本项目招标的投标人个数及</w:t>
      </w:r>
      <w:r w:rsidRPr="00BC6C32">
        <w:rPr>
          <w:rFonts w:hAnsi="宋体" w:cs="宋体" w:hint="eastAsia"/>
          <w:szCs w:val="21"/>
        </w:rPr>
        <w:t>投标</w:t>
      </w:r>
      <w:r w:rsidRPr="00BC6C32">
        <w:rPr>
          <w:rFonts w:hAnsi="宋体" w:hint="eastAsia"/>
        </w:rPr>
        <w:t>文件的密封情况，并宣读有效的“报价一览表”中的内容，“报价一览表”一般包括：投标人名称、</w:t>
      </w:r>
      <w:r w:rsidRPr="00BC6C32">
        <w:rPr>
          <w:rFonts w:hAnsi="宋体" w:cs="宋体" w:hint="eastAsia"/>
          <w:szCs w:val="21"/>
        </w:rPr>
        <w:t>投标</w:t>
      </w:r>
      <w:r w:rsidRPr="00BC6C32">
        <w:rPr>
          <w:rFonts w:hAnsi="宋体" w:hint="eastAsia"/>
        </w:rPr>
        <w:t>总报价、交货期、</w:t>
      </w:r>
      <w:r w:rsidRPr="00BC6C32">
        <w:rPr>
          <w:rFonts w:hAnsi="宋体" w:cs="宋体" w:hint="eastAsia"/>
          <w:szCs w:val="21"/>
        </w:rPr>
        <w:t>投标</w:t>
      </w:r>
      <w:r w:rsidRPr="00BC6C32">
        <w:rPr>
          <w:rFonts w:hAnsi="宋体" w:hint="eastAsia"/>
        </w:rPr>
        <w:t>保证金以及招标文件中规定的其他内容。</w:t>
      </w:r>
    </w:p>
    <w:p w14:paraId="650123FA" w14:textId="77777777" w:rsidR="00AE3B1A" w:rsidRPr="00BC6C32" w:rsidRDefault="00D513F9">
      <w:pPr>
        <w:rPr>
          <w:b/>
          <w:bCs/>
          <w:sz w:val="24"/>
          <w:szCs w:val="32"/>
        </w:rPr>
      </w:pPr>
      <w:bookmarkStart w:id="247" w:name="_Toc447265248"/>
      <w:bookmarkStart w:id="248" w:name="_Toc46496156"/>
      <w:bookmarkStart w:id="249" w:name="_Toc447265534"/>
      <w:bookmarkStart w:id="250" w:name="_Toc447188697"/>
      <w:bookmarkStart w:id="251" w:name="_Toc450489307"/>
      <w:r w:rsidRPr="00BC6C32">
        <w:rPr>
          <w:rFonts w:hint="eastAsia"/>
          <w:b/>
          <w:bCs/>
          <w:sz w:val="24"/>
          <w:szCs w:val="32"/>
        </w:rPr>
        <w:t>5.3</w:t>
      </w:r>
      <w:r w:rsidRPr="00BC6C32">
        <w:rPr>
          <w:rFonts w:hint="eastAsia"/>
          <w:b/>
          <w:bCs/>
          <w:sz w:val="24"/>
          <w:szCs w:val="32"/>
        </w:rPr>
        <w:t>异议</w:t>
      </w:r>
      <w:bookmarkEnd w:id="247"/>
      <w:bookmarkEnd w:id="248"/>
      <w:bookmarkEnd w:id="249"/>
      <w:bookmarkEnd w:id="250"/>
      <w:bookmarkEnd w:id="251"/>
    </w:p>
    <w:p w14:paraId="77CE1AB0"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5.3.1投标人对唱价有异议的，应当在唱价现场提出，招标人应当当场做出答复，并制作记录。</w:t>
      </w:r>
    </w:p>
    <w:p w14:paraId="38E2CF3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5.3.2</w:t>
      </w:r>
      <w:r w:rsidRPr="00BC6C32">
        <w:rPr>
          <w:rFonts w:hAnsi="宋体" w:hint="eastAsia"/>
        </w:rPr>
        <w:t>投标人认为存在低于成本价投标情形的，可以在唱价现场提出异议，并在评审完成前向招标人递交书面材料，招标人应当及时将书面材料转交评标委员会。</w:t>
      </w:r>
      <w:bookmarkEnd w:id="233"/>
      <w:bookmarkEnd w:id="234"/>
      <w:bookmarkEnd w:id="235"/>
      <w:bookmarkEnd w:id="236"/>
      <w:bookmarkEnd w:id="237"/>
      <w:bookmarkEnd w:id="238"/>
      <w:bookmarkEnd w:id="239"/>
      <w:bookmarkEnd w:id="240"/>
      <w:bookmarkEnd w:id="241"/>
      <w:bookmarkEnd w:id="242"/>
      <w:bookmarkEnd w:id="243"/>
    </w:p>
    <w:p w14:paraId="703465CB" w14:textId="77777777" w:rsidR="00AE3B1A" w:rsidRPr="00BC6C32" w:rsidRDefault="00D513F9">
      <w:pPr>
        <w:numPr>
          <w:ilvl w:val="0"/>
          <w:numId w:val="7"/>
        </w:numPr>
        <w:rPr>
          <w:b/>
          <w:bCs/>
          <w:sz w:val="24"/>
          <w:szCs w:val="32"/>
        </w:rPr>
      </w:pPr>
      <w:bookmarkStart w:id="252" w:name="_Toc477190306"/>
      <w:bookmarkStart w:id="253" w:name="_Toc477190305"/>
      <w:bookmarkEnd w:id="252"/>
      <w:bookmarkEnd w:id="253"/>
      <w:r w:rsidRPr="00BC6C32">
        <w:rPr>
          <w:rFonts w:hint="eastAsia"/>
          <w:b/>
          <w:bCs/>
          <w:sz w:val="24"/>
          <w:szCs w:val="32"/>
        </w:rPr>
        <w:t>评审</w:t>
      </w:r>
    </w:p>
    <w:p w14:paraId="2531FD68" w14:textId="77777777" w:rsidR="00AE3B1A" w:rsidRPr="00BC6C32" w:rsidRDefault="00D513F9">
      <w:pPr>
        <w:rPr>
          <w:b/>
          <w:bCs/>
          <w:sz w:val="24"/>
          <w:szCs w:val="32"/>
        </w:rPr>
      </w:pPr>
      <w:bookmarkStart w:id="254" w:name="_Toc447265251"/>
      <w:bookmarkStart w:id="255" w:name="_Toc447265537"/>
      <w:bookmarkStart w:id="256" w:name="_Toc447188700"/>
      <w:bookmarkStart w:id="257" w:name="_Toc46496158"/>
      <w:r w:rsidRPr="00BC6C32">
        <w:rPr>
          <w:rFonts w:hint="eastAsia"/>
          <w:b/>
          <w:bCs/>
          <w:sz w:val="24"/>
          <w:szCs w:val="32"/>
        </w:rPr>
        <w:t>6.1</w:t>
      </w:r>
      <w:bookmarkEnd w:id="244"/>
      <w:bookmarkEnd w:id="245"/>
      <w:bookmarkEnd w:id="246"/>
      <w:bookmarkEnd w:id="254"/>
      <w:bookmarkEnd w:id="255"/>
      <w:bookmarkEnd w:id="256"/>
      <w:r w:rsidRPr="00BC6C32">
        <w:rPr>
          <w:rFonts w:hint="eastAsia"/>
          <w:b/>
          <w:bCs/>
          <w:sz w:val="24"/>
          <w:szCs w:val="32"/>
        </w:rPr>
        <w:t>评标委员会</w:t>
      </w:r>
      <w:bookmarkEnd w:id="257"/>
    </w:p>
    <w:p w14:paraId="09D33E8D" w14:textId="77777777" w:rsidR="00AE3B1A" w:rsidRPr="00BC6C32" w:rsidRDefault="00D513F9">
      <w:pPr>
        <w:pStyle w:val="ad"/>
        <w:tabs>
          <w:tab w:val="left" w:pos="630"/>
        </w:tabs>
        <w:snapToGrid w:val="0"/>
        <w:spacing w:line="440" w:lineRule="exact"/>
        <w:ind w:firstLineChars="202" w:firstLine="424"/>
        <w:rPr>
          <w:rFonts w:hAnsi="宋体"/>
        </w:rPr>
      </w:pPr>
      <w:bookmarkStart w:id="258" w:name="_Toc447265255"/>
      <w:bookmarkStart w:id="259" w:name="_Toc447265541"/>
      <w:bookmarkStart w:id="260" w:name="_Toc447188703"/>
      <w:bookmarkStart w:id="261" w:name="_Toc226969309"/>
      <w:bookmarkStart w:id="262" w:name="_Toc488655860"/>
      <w:bookmarkStart w:id="263" w:name="_Toc227057915"/>
      <w:bookmarkStart w:id="264" w:name="_Toc107822516"/>
      <w:r w:rsidRPr="00BC6C32">
        <w:rPr>
          <w:rFonts w:hAnsi="宋体" w:hint="eastAsia"/>
        </w:rPr>
        <w:t>6.1.1评审由评标委员会负责，具体人数见投标人须知前附表。评标委员会的专家应当从</w:t>
      </w:r>
      <w:r w:rsidRPr="00BC6C32">
        <w:rPr>
          <w:rFonts w:hAnsi="宋体" w:hint="eastAsia"/>
          <w:szCs w:val="21"/>
        </w:rPr>
        <w:t>专家从评标专家库内相关专业的专家名单中采取随机抽取方式确定</w:t>
      </w:r>
      <w:r w:rsidRPr="00BC6C32">
        <w:rPr>
          <w:rFonts w:hAnsi="宋体" w:hint="eastAsia"/>
        </w:rPr>
        <w:t>。</w:t>
      </w:r>
    </w:p>
    <w:p w14:paraId="08134A7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6.1.2评审期间，任何单位和个人不得非法干预或者影响评审的过程和结果。</w:t>
      </w:r>
    </w:p>
    <w:p w14:paraId="671B92C3"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6.1.3</w:t>
      </w:r>
      <w:r w:rsidRPr="00BC6C32">
        <w:rPr>
          <w:rFonts w:hAnsi="宋体" w:hint="eastAsia"/>
        </w:rPr>
        <w:t>评标委员会成员名单在中标结果确定前保密。</w:t>
      </w:r>
    </w:p>
    <w:p w14:paraId="27DA2825" w14:textId="77777777" w:rsidR="00AE3B1A" w:rsidRPr="00BC6C32" w:rsidRDefault="00D513F9">
      <w:pPr>
        <w:rPr>
          <w:b/>
          <w:bCs/>
          <w:sz w:val="24"/>
          <w:szCs w:val="32"/>
        </w:rPr>
      </w:pPr>
      <w:bookmarkStart w:id="265" w:name="_Toc179632582"/>
      <w:bookmarkStart w:id="266" w:name="_Toc247085722"/>
      <w:bookmarkStart w:id="267" w:name="_Toc152042340"/>
      <w:bookmarkStart w:id="268" w:name="_Toc246996208"/>
      <w:bookmarkStart w:id="269" w:name="_Toc447265538"/>
      <w:bookmarkStart w:id="270" w:name="_Toc152045564"/>
      <w:bookmarkStart w:id="271" w:name="_Toc450489311"/>
      <w:bookmarkStart w:id="272" w:name="_Toc296602453"/>
      <w:bookmarkStart w:id="273" w:name="_Toc447265252"/>
      <w:bookmarkStart w:id="274" w:name="_Toc246996951"/>
      <w:bookmarkStart w:id="275" w:name="_Toc46496159"/>
      <w:bookmarkStart w:id="276" w:name="_Toc144974532"/>
      <w:r w:rsidRPr="00BC6C32">
        <w:rPr>
          <w:rFonts w:hint="eastAsia"/>
          <w:b/>
          <w:bCs/>
          <w:sz w:val="24"/>
          <w:szCs w:val="32"/>
        </w:rPr>
        <w:t>6.2</w:t>
      </w:r>
      <w:r w:rsidRPr="00BC6C32">
        <w:rPr>
          <w:rFonts w:hint="eastAsia"/>
          <w:b/>
          <w:bCs/>
          <w:sz w:val="24"/>
          <w:szCs w:val="32"/>
        </w:rPr>
        <w:t>评审原则</w:t>
      </w:r>
      <w:bookmarkEnd w:id="265"/>
      <w:bookmarkEnd w:id="266"/>
      <w:bookmarkEnd w:id="267"/>
      <w:bookmarkEnd w:id="268"/>
      <w:bookmarkEnd w:id="269"/>
      <w:bookmarkEnd w:id="270"/>
      <w:bookmarkEnd w:id="271"/>
      <w:bookmarkEnd w:id="272"/>
      <w:bookmarkEnd w:id="273"/>
      <w:bookmarkEnd w:id="274"/>
      <w:bookmarkEnd w:id="275"/>
      <w:bookmarkEnd w:id="276"/>
    </w:p>
    <w:p w14:paraId="7742DD1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6.2.1评审活动遵循公平、公正、科学和择优的原则。</w:t>
      </w:r>
    </w:p>
    <w:p w14:paraId="5B28D0C3"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6.2.2</w:t>
      </w:r>
      <w:r w:rsidRPr="00BC6C32">
        <w:rPr>
          <w:rFonts w:hAnsi="宋体" w:hint="eastAsia"/>
        </w:rPr>
        <w:t>评标委员会按照第三章“评审办法”规定的方法、评审因素、标准和程序对投标文件进行评审。第三章“评审办法”没有规定的方法、评审因素和标准，不得作为评审依据。</w:t>
      </w:r>
    </w:p>
    <w:p w14:paraId="47DDAA2C" w14:textId="77777777" w:rsidR="00AE3B1A" w:rsidRPr="00BC6C32" w:rsidRDefault="00D513F9">
      <w:pPr>
        <w:rPr>
          <w:b/>
          <w:bCs/>
          <w:sz w:val="24"/>
          <w:szCs w:val="32"/>
        </w:rPr>
      </w:pPr>
      <w:bookmarkStart w:id="277" w:name="_Toc450489312"/>
      <w:bookmarkStart w:id="278" w:name="_Toc447265539"/>
      <w:bookmarkStart w:id="279" w:name="_Toc447265253"/>
      <w:bookmarkStart w:id="280" w:name="_Toc447188701"/>
      <w:bookmarkStart w:id="281" w:name="_Toc46496160"/>
      <w:r w:rsidRPr="00BC6C32">
        <w:rPr>
          <w:rFonts w:hint="eastAsia"/>
          <w:b/>
          <w:bCs/>
          <w:sz w:val="24"/>
          <w:szCs w:val="32"/>
        </w:rPr>
        <w:t>6.3</w:t>
      </w:r>
      <w:r w:rsidRPr="00BC6C32">
        <w:rPr>
          <w:rFonts w:hint="eastAsia"/>
          <w:b/>
          <w:bCs/>
          <w:sz w:val="24"/>
          <w:szCs w:val="32"/>
        </w:rPr>
        <w:t>评审方法</w:t>
      </w:r>
      <w:bookmarkEnd w:id="277"/>
      <w:bookmarkEnd w:id="278"/>
      <w:bookmarkEnd w:id="279"/>
      <w:bookmarkEnd w:id="280"/>
      <w:bookmarkEnd w:id="281"/>
    </w:p>
    <w:p w14:paraId="1DD631F4"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6.3.1招标文件中详细载明下述评审方法之一作为本项目评审所采用的评审方法。评审方法见投标人须知前附表。</w:t>
      </w:r>
    </w:p>
    <w:p w14:paraId="3D471A8F"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6.3.2采用经评审的最低价法的，能够满足招标文件的实质性要求，并且经评审的最低价的投标，应当推荐为中标候选人，但是价格低于成本的除外。</w:t>
      </w:r>
    </w:p>
    <w:p w14:paraId="6BD2AD4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采用综合评估法的，最大限度地满足招标文件中规定的各项综合评价标准的投标，应当推荐为中标候选人，量化的标准和权重应当在招标文件中明确规定。</w:t>
      </w:r>
    </w:p>
    <w:p w14:paraId="0C4E41A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采用多阶段</w:t>
      </w:r>
      <w:r w:rsidRPr="00BC6C32">
        <w:rPr>
          <w:rFonts w:hAnsi="宋体"/>
        </w:rPr>
        <w:t>评审</w:t>
      </w:r>
      <w:r w:rsidRPr="00BC6C32">
        <w:rPr>
          <w:rFonts w:hAnsi="宋体" w:hint="eastAsia"/>
        </w:rPr>
        <w:t>法的</w:t>
      </w:r>
      <w:r w:rsidRPr="00BC6C32">
        <w:rPr>
          <w:rFonts w:hAnsi="宋体"/>
        </w:rPr>
        <w:t>，</w:t>
      </w:r>
      <w:r w:rsidRPr="00BC6C32">
        <w:rPr>
          <w:rFonts w:hint="eastAsia"/>
        </w:rPr>
        <w:t>按照招标文件规定的量化因素和权重比值，</w:t>
      </w:r>
      <w:r w:rsidRPr="00BC6C32">
        <w:t>通过商务技术评审后，</w:t>
      </w:r>
      <w:r w:rsidRPr="00BC6C32">
        <w:rPr>
          <w:rFonts w:hint="eastAsia"/>
        </w:rPr>
        <w:t>价格</w:t>
      </w:r>
      <w:r w:rsidRPr="00BC6C32">
        <w:t>得分最高的推荐为中标候选人</w:t>
      </w:r>
      <w:r w:rsidRPr="00BC6C32">
        <w:rPr>
          <w:rFonts w:hint="eastAsia"/>
        </w:rPr>
        <w:t>，商务</w:t>
      </w:r>
      <w:r w:rsidRPr="00BC6C32">
        <w:t>技术</w:t>
      </w:r>
      <w:r w:rsidRPr="00BC6C32">
        <w:rPr>
          <w:rFonts w:hAnsi="宋体" w:hint="eastAsia"/>
        </w:rPr>
        <w:t>量化的标准和权重以及</w:t>
      </w:r>
      <w:r w:rsidRPr="00BC6C32">
        <w:rPr>
          <w:rFonts w:hAnsi="宋体"/>
        </w:rPr>
        <w:t>价格得分方法</w:t>
      </w:r>
      <w:r w:rsidRPr="00BC6C32">
        <w:rPr>
          <w:rFonts w:hAnsi="宋体" w:hint="eastAsia"/>
        </w:rPr>
        <w:t>应当在招标文件中明确规定</w:t>
      </w:r>
      <w:r w:rsidRPr="00BC6C32">
        <w:t>。</w:t>
      </w:r>
    </w:p>
    <w:p w14:paraId="31397AD0" w14:textId="77777777" w:rsidR="00AE3B1A" w:rsidRPr="00BC6C32" w:rsidRDefault="00D513F9">
      <w:pPr>
        <w:pStyle w:val="ad"/>
        <w:tabs>
          <w:tab w:val="left" w:pos="588"/>
          <w:tab w:val="left" w:pos="630"/>
        </w:tabs>
        <w:snapToGrid w:val="0"/>
        <w:spacing w:before="120" w:after="120" w:line="440" w:lineRule="exact"/>
        <w:ind w:firstLineChars="202" w:firstLine="424"/>
        <w:jc w:val="left"/>
        <w:rPr>
          <w:rFonts w:hAnsi="宋体"/>
          <w:sz w:val="24"/>
          <w:szCs w:val="24"/>
        </w:rPr>
      </w:pPr>
      <w:r w:rsidRPr="00BC6C32">
        <w:rPr>
          <w:rFonts w:hAnsi="宋体" w:hint="eastAsia"/>
        </w:rPr>
        <w:t>6.3.3</w:t>
      </w:r>
      <w:r w:rsidRPr="00BC6C32">
        <w:rPr>
          <w:rFonts w:hAnsi="宋体"/>
        </w:rPr>
        <w:t>法律</w:t>
      </w:r>
      <w:r w:rsidRPr="00BC6C32">
        <w:rPr>
          <w:rFonts w:hAnsi="宋体" w:hint="eastAsia"/>
        </w:rPr>
        <w:t>、</w:t>
      </w:r>
      <w:r w:rsidRPr="00BC6C32">
        <w:rPr>
          <w:rFonts w:hAnsi="宋体"/>
        </w:rPr>
        <w:t>法规允许的其他评</w:t>
      </w:r>
      <w:r w:rsidRPr="00BC6C32">
        <w:rPr>
          <w:rFonts w:hAnsi="宋体" w:hint="eastAsia"/>
        </w:rPr>
        <w:t>审</w:t>
      </w:r>
      <w:r w:rsidRPr="00BC6C32">
        <w:rPr>
          <w:rFonts w:hAnsi="宋体"/>
        </w:rPr>
        <w:t>方法</w:t>
      </w:r>
      <w:r w:rsidRPr="00BC6C32">
        <w:rPr>
          <w:rFonts w:hAnsi="宋体" w:hint="eastAsia"/>
        </w:rPr>
        <w:t>。</w:t>
      </w:r>
      <w:bookmarkStart w:id="282" w:name="_Toc447188702"/>
      <w:bookmarkStart w:id="283" w:name="_Toc447265254"/>
      <w:bookmarkStart w:id="284" w:name="_Toc447265540"/>
      <w:bookmarkStart w:id="285" w:name="_Toc152042342"/>
      <w:bookmarkStart w:id="286" w:name="_Toc152045566"/>
      <w:bookmarkStart w:id="287" w:name="_Toc179632584"/>
      <w:bookmarkStart w:id="288" w:name="_Toc296602455"/>
      <w:bookmarkStart w:id="289" w:name="_Toc247085724"/>
      <w:bookmarkStart w:id="290" w:name="_Toc144974534"/>
      <w:bookmarkStart w:id="291" w:name="_Toc246996953"/>
      <w:bookmarkStart w:id="292" w:name="_Toc246996210"/>
    </w:p>
    <w:p w14:paraId="05293A8F" w14:textId="77777777" w:rsidR="00AE3B1A" w:rsidRPr="00BC6C32" w:rsidRDefault="00D513F9">
      <w:pPr>
        <w:rPr>
          <w:b/>
          <w:bCs/>
          <w:sz w:val="24"/>
          <w:szCs w:val="32"/>
        </w:rPr>
      </w:pPr>
      <w:bookmarkStart w:id="293" w:name="_Toc450489313"/>
      <w:bookmarkStart w:id="294" w:name="_Toc46496161"/>
      <w:r w:rsidRPr="00BC6C32">
        <w:rPr>
          <w:rFonts w:hint="eastAsia"/>
          <w:b/>
          <w:bCs/>
          <w:sz w:val="24"/>
          <w:szCs w:val="32"/>
        </w:rPr>
        <w:lastRenderedPageBreak/>
        <w:t>6.4</w:t>
      </w:r>
      <w:r w:rsidRPr="00BC6C32">
        <w:rPr>
          <w:rFonts w:hint="eastAsia"/>
          <w:b/>
          <w:bCs/>
          <w:sz w:val="24"/>
          <w:szCs w:val="32"/>
        </w:rPr>
        <w:t>中标候选人推荐原则</w:t>
      </w:r>
      <w:bookmarkEnd w:id="293"/>
      <w:bookmarkEnd w:id="294"/>
    </w:p>
    <w:p w14:paraId="19B82DE2" w14:textId="77777777" w:rsidR="00AE3B1A" w:rsidRPr="00BC6C32" w:rsidRDefault="00D513F9">
      <w:pPr>
        <w:ind w:firstLineChars="200" w:firstLine="420"/>
      </w:pPr>
      <w:r w:rsidRPr="00BC6C32">
        <w:rPr>
          <w:rFonts w:hint="eastAsia"/>
        </w:rPr>
        <w:t>评标委员会应当根据招标文件载明的规则推荐中标候选人，具体推荐原则见投标人须知前附表。</w:t>
      </w:r>
    </w:p>
    <w:p w14:paraId="49C4F7D7" w14:textId="77777777" w:rsidR="00AE3B1A" w:rsidRPr="00BC6C32" w:rsidRDefault="00D513F9">
      <w:pPr>
        <w:rPr>
          <w:b/>
          <w:bCs/>
          <w:sz w:val="24"/>
          <w:szCs w:val="32"/>
        </w:rPr>
      </w:pPr>
      <w:bookmarkStart w:id="295" w:name="_Toc46496162"/>
      <w:bookmarkStart w:id="296" w:name="_Toc450489314"/>
      <w:r w:rsidRPr="00BC6C32">
        <w:rPr>
          <w:rFonts w:hint="eastAsia"/>
          <w:b/>
          <w:bCs/>
          <w:sz w:val="24"/>
          <w:szCs w:val="32"/>
        </w:rPr>
        <w:t>6.5</w:t>
      </w:r>
      <w:r w:rsidRPr="00BC6C32">
        <w:rPr>
          <w:rFonts w:hint="eastAsia"/>
          <w:b/>
          <w:bCs/>
          <w:sz w:val="24"/>
          <w:szCs w:val="32"/>
        </w:rPr>
        <w:t>评审报告</w:t>
      </w:r>
      <w:bookmarkEnd w:id="282"/>
      <w:bookmarkEnd w:id="283"/>
      <w:bookmarkEnd w:id="284"/>
      <w:bookmarkEnd w:id="295"/>
      <w:bookmarkEnd w:id="296"/>
    </w:p>
    <w:p w14:paraId="2464CA8C"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评审完成后，评标委员会应当根据有关规定及时向招标人提交评审报告和中标候选人名单。</w:t>
      </w:r>
      <w:bookmarkEnd w:id="258"/>
      <w:bookmarkEnd w:id="259"/>
      <w:bookmarkEnd w:id="260"/>
      <w:bookmarkEnd w:id="285"/>
      <w:bookmarkEnd w:id="286"/>
      <w:bookmarkEnd w:id="287"/>
      <w:bookmarkEnd w:id="288"/>
      <w:bookmarkEnd w:id="289"/>
      <w:bookmarkEnd w:id="290"/>
      <w:bookmarkEnd w:id="291"/>
      <w:bookmarkEnd w:id="292"/>
    </w:p>
    <w:p w14:paraId="49BB35B9" w14:textId="77777777" w:rsidR="00AE3B1A" w:rsidRPr="00BC6C32" w:rsidRDefault="00D513F9">
      <w:pPr>
        <w:numPr>
          <w:ilvl w:val="0"/>
          <w:numId w:val="7"/>
        </w:numPr>
        <w:rPr>
          <w:b/>
          <w:bCs/>
          <w:sz w:val="24"/>
          <w:szCs w:val="32"/>
        </w:rPr>
      </w:pPr>
      <w:r w:rsidRPr="00BC6C32">
        <w:rPr>
          <w:rFonts w:hint="eastAsia"/>
          <w:b/>
          <w:bCs/>
          <w:sz w:val="24"/>
          <w:szCs w:val="32"/>
        </w:rPr>
        <w:t>中标</w:t>
      </w:r>
    </w:p>
    <w:p w14:paraId="2E08E462" w14:textId="77777777" w:rsidR="00AE3B1A" w:rsidRPr="00BC6C32" w:rsidRDefault="00D513F9">
      <w:pPr>
        <w:rPr>
          <w:b/>
          <w:bCs/>
          <w:sz w:val="24"/>
          <w:szCs w:val="32"/>
        </w:rPr>
      </w:pPr>
      <w:bookmarkStart w:id="297" w:name="_Toc447265256"/>
      <w:bookmarkStart w:id="298" w:name="_Toc447265542"/>
      <w:bookmarkStart w:id="299" w:name="_Toc447188704"/>
      <w:bookmarkStart w:id="300" w:name="_Toc46496164"/>
      <w:r w:rsidRPr="00BC6C32">
        <w:rPr>
          <w:rFonts w:hint="eastAsia"/>
          <w:b/>
          <w:bCs/>
          <w:sz w:val="24"/>
          <w:szCs w:val="32"/>
        </w:rPr>
        <w:t>7.1</w:t>
      </w:r>
      <w:bookmarkEnd w:id="297"/>
      <w:bookmarkEnd w:id="298"/>
      <w:bookmarkEnd w:id="299"/>
      <w:r w:rsidRPr="00BC6C32">
        <w:rPr>
          <w:rFonts w:hint="eastAsia"/>
          <w:b/>
          <w:bCs/>
          <w:sz w:val="24"/>
          <w:szCs w:val="32"/>
        </w:rPr>
        <w:t>确定中标人</w:t>
      </w:r>
      <w:bookmarkEnd w:id="261"/>
      <w:bookmarkEnd w:id="262"/>
      <w:bookmarkEnd w:id="263"/>
      <w:bookmarkEnd w:id="264"/>
      <w:bookmarkEnd w:id="300"/>
    </w:p>
    <w:p w14:paraId="262E45D7" w14:textId="77777777" w:rsidR="00AE3B1A" w:rsidRPr="00BC6C32" w:rsidRDefault="00D513F9">
      <w:pPr>
        <w:pStyle w:val="ad"/>
        <w:tabs>
          <w:tab w:val="left" w:pos="630"/>
        </w:tabs>
        <w:snapToGrid w:val="0"/>
        <w:spacing w:line="440" w:lineRule="exact"/>
        <w:ind w:firstLineChars="202" w:firstLine="424"/>
        <w:rPr>
          <w:rFonts w:hAnsi="宋体"/>
        </w:rPr>
      </w:pPr>
      <w:bookmarkStart w:id="301" w:name="_Toc447265545"/>
      <w:bookmarkStart w:id="302" w:name="_Toc447265259"/>
      <w:bookmarkStart w:id="303" w:name="_Toc246996956"/>
      <w:bookmarkStart w:id="304" w:name="_Toc144974537"/>
      <w:bookmarkStart w:id="305" w:name="_Toc246996213"/>
      <w:bookmarkStart w:id="306" w:name="_Toc296602459"/>
      <w:bookmarkStart w:id="307" w:name="_Toc247085727"/>
      <w:bookmarkStart w:id="308" w:name="_Toc152042345"/>
      <w:bookmarkStart w:id="309" w:name="_Toc179632587"/>
      <w:bookmarkStart w:id="310" w:name="_Toc152045569"/>
      <w:bookmarkStart w:id="311" w:name="_Toc107822517"/>
      <w:bookmarkStart w:id="312" w:name="_Toc226969310"/>
      <w:bookmarkStart w:id="313" w:name="_Toc227057916"/>
      <w:r w:rsidRPr="00BC6C32">
        <w:rPr>
          <w:rFonts w:hAnsi="宋体"/>
        </w:rPr>
        <w:t>7.1.1</w:t>
      </w:r>
      <w:r w:rsidRPr="00BC6C32">
        <w:rPr>
          <w:rFonts w:hAnsi="宋体" w:hint="eastAsia"/>
        </w:rPr>
        <w:t>招标人依据评标委员会推荐的中标候选人确定中标人，中标人数量见投标人须知前附表。</w:t>
      </w:r>
    </w:p>
    <w:p w14:paraId="583A127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7.1.2</w:t>
      </w:r>
      <w:r w:rsidRPr="00BC6C32">
        <w:rPr>
          <w:rFonts w:hAnsi="宋体" w:hint="eastAsia"/>
        </w:rPr>
        <w:t>招标人根据评标委员会推荐的中标候选人名单排序依次确定中标人，具体中标原则见投标人须知前附表。</w:t>
      </w:r>
    </w:p>
    <w:p w14:paraId="46E30C0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7.1.3</w:t>
      </w:r>
      <w:r w:rsidRPr="00BC6C32">
        <w:rPr>
          <w:rFonts w:hAnsi="宋体"/>
        </w:rPr>
        <w:t>在签订合同之前</w:t>
      </w:r>
      <w:r w:rsidRPr="00BC6C32">
        <w:rPr>
          <w:rFonts w:hAnsi="宋体" w:hint="eastAsia"/>
        </w:rPr>
        <w:t>，中标人放弃中标或者不能履行合同的，招标人可以按照评标委员会提出的中标候选人名单排序依次确定其他中标候选人为中标人，也可以重新招标。</w:t>
      </w:r>
    </w:p>
    <w:p w14:paraId="0F51A6F0" w14:textId="77777777" w:rsidR="00AE3B1A" w:rsidRPr="00BC6C32" w:rsidRDefault="00D513F9">
      <w:pPr>
        <w:rPr>
          <w:b/>
          <w:bCs/>
          <w:sz w:val="24"/>
          <w:szCs w:val="32"/>
        </w:rPr>
      </w:pPr>
      <w:bookmarkStart w:id="314" w:name="_Toc46496165"/>
      <w:bookmarkStart w:id="315" w:name="_Toc450489317"/>
      <w:bookmarkStart w:id="316" w:name="_Toc447188705"/>
      <w:bookmarkStart w:id="317" w:name="_Toc447265257"/>
      <w:bookmarkStart w:id="318" w:name="_Toc447265543"/>
      <w:r w:rsidRPr="00BC6C32">
        <w:rPr>
          <w:rFonts w:hint="eastAsia"/>
          <w:b/>
          <w:bCs/>
          <w:sz w:val="24"/>
          <w:szCs w:val="32"/>
        </w:rPr>
        <w:t>7.2</w:t>
      </w:r>
      <w:r w:rsidRPr="00BC6C32">
        <w:rPr>
          <w:rFonts w:hint="eastAsia"/>
          <w:b/>
          <w:bCs/>
          <w:sz w:val="24"/>
          <w:szCs w:val="32"/>
        </w:rPr>
        <w:t>中标人公示</w:t>
      </w:r>
      <w:bookmarkEnd w:id="314"/>
      <w:bookmarkEnd w:id="315"/>
      <w:bookmarkEnd w:id="316"/>
      <w:bookmarkEnd w:id="317"/>
      <w:bookmarkEnd w:id="318"/>
    </w:p>
    <w:p w14:paraId="4A7E0DB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7.2.1</w:t>
      </w:r>
      <w:r w:rsidRPr="00BC6C32">
        <w:rPr>
          <w:rFonts w:hAnsi="宋体" w:hint="eastAsia"/>
        </w:rPr>
        <w:t>采用公开招标方式的，中标结果审批通过后，招标人应</w:t>
      </w:r>
      <w:r w:rsidRPr="00BC6C32">
        <w:rPr>
          <w:rFonts w:hAnsi="宋体"/>
        </w:rPr>
        <w:t>在“资格预审公告”或者“</w:t>
      </w:r>
      <w:r w:rsidRPr="00BC6C32">
        <w:rPr>
          <w:rFonts w:hAnsi="宋体" w:hint="eastAsia"/>
        </w:rPr>
        <w:t>招标</w:t>
      </w:r>
      <w:r w:rsidRPr="00BC6C32">
        <w:rPr>
          <w:rFonts w:hAnsi="宋体"/>
        </w:rPr>
        <w:t>公告”发布媒介公示全部</w:t>
      </w:r>
      <w:r w:rsidRPr="00BC6C32">
        <w:rPr>
          <w:rFonts w:hAnsi="宋体" w:hint="eastAsia"/>
        </w:rPr>
        <w:t>中标人，公示期不少于</w:t>
      </w:r>
      <w:r w:rsidRPr="00BC6C32">
        <w:rPr>
          <w:rFonts w:hAnsi="宋体"/>
        </w:rPr>
        <w:t>3日。</w:t>
      </w:r>
    </w:p>
    <w:p w14:paraId="60E11F1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7.2.2</w:t>
      </w:r>
      <w:r w:rsidRPr="00BC6C32">
        <w:rPr>
          <w:rFonts w:hAnsi="宋体" w:hint="eastAsia"/>
        </w:rPr>
        <w:t>投标人或者其他利害关系人对招标项目的评选结果有异议的，应当在中标人公示期间提出。</w:t>
      </w:r>
    </w:p>
    <w:p w14:paraId="377287A1" w14:textId="77777777" w:rsidR="00AE3B1A" w:rsidRPr="00BC6C32" w:rsidRDefault="00D513F9">
      <w:pPr>
        <w:rPr>
          <w:b/>
          <w:bCs/>
          <w:sz w:val="24"/>
          <w:szCs w:val="32"/>
        </w:rPr>
      </w:pPr>
      <w:bookmarkStart w:id="319" w:name="_Toc46496166"/>
      <w:bookmarkStart w:id="320" w:name="_Toc296602458"/>
      <w:bookmarkStart w:id="321" w:name="_Toc152045568"/>
      <w:bookmarkStart w:id="322" w:name="_Toc179632586"/>
      <w:bookmarkStart w:id="323" w:name="_Toc144974536"/>
      <w:bookmarkStart w:id="324" w:name="_Toc246996212"/>
      <w:bookmarkStart w:id="325" w:name="_Toc447265544"/>
      <w:bookmarkStart w:id="326" w:name="_Toc447265258"/>
      <w:bookmarkStart w:id="327" w:name="_Toc450489318"/>
      <w:bookmarkStart w:id="328" w:name="_Toc152042344"/>
      <w:bookmarkStart w:id="329" w:name="_Toc246996955"/>
      <w:bookmarkStart w:id="330" w:name="_Toc247085726"/>
      <w:bookmarkStart w:id="331" w:name="OLE_LINK6"/>
      <w:bookmarkStart w:id="332" w:name="OLE_LINK7"/>
      <w:r w:rsidRPr="00BC6C32">
        <w:rPr>
          <w:rFonts w:hint="eastAsia"/>
          <w:b/>
          <w:bCs/>
          <w:sz w:val="24"/>
          <w:szCs w:val="32"/>
        </w:rPr>
        <w:t>7.3</w:t>
      </w:r>
      <w:r w:rsidRPr="00BC6C32">
        <w:rPr>
          <w:rFonts w:hint="eastAsia"/>
          <w:b/>
          <w:bCs/>
          <w:sz w:val="24"/>
          <w:szCs w:val="32"/>
        </w:rPr>
        <w:t>中标通知</w:t>
      </w:r>
      <w:bookmarkEnd w:id="319"/>
      <w:bookmarkEnd w:id="320"/>
      <w:bookmarkEnd w:id="321"/>
      <w:bookmarkEnd w:id="322"/>
      <w:bookmarkEnd w:id="323"/>
      <w:bookmarkEnd w:id="324"/>
      <w:bookmarkEnd w:id="325"/>
      <w:bookmarkEnd w:id="326"/>
      <w:bookmarkEnd w:id="327"/>
      <w:bookmarkEnd w:id="328"/>
      <w:bookmarkEnd w:id="329"/>
      <w:bookmarkEnd w:id="330"/>
    </w:p>
    <w:p w14:paraId="3FC9EFE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7.3.1在中标通知书发出前，中标候选人的经营、财务状况发生较大变化或者存在违法行为，可能影响其履约能力的，投标人应当主动告知招标人。</w:t>
      </w:r>
      <w:bookmarkEnd w:id="331"/>
      <w:bookmarkEnd w:id="332"/>
    </w:p>
    <w:p w14:paraId="41051E2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7.3.2中标人确定后，招标人应当自行或者委托招标代理机构向中标人发出中标通知书，同时通知未中标人。</w:t>
      </w:r>
    </w:p>
    <w:p w14:paraId="7C63731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7.3.3</w:t>
      </w:r>
      <w:r w:rsidRPr="00BC6C32">
        <w:rPr>
          <w:rFonts w:hAnsi="宋体" w:hint="eastAsia"/>
        </w:rPr>
        <w:t>中标通知书是招标档案和合同的组成部分。</w:t>
      </w:r>
    </w:p>
    <w:p w14:paraId="0E435C4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7.3.4</w:t>
      </w:r>
      <w:r w:rsidRPr="00BC6C32">
        <w:rPr>
          <w:rFonts w:hAnsi="宋体" w:hint="eastAsia"/>
        </w:rPr>
        <w:t>中标通知书对招标人和中标人具有法律约束力。中标通知书发出后，招标人改变中标结果或者中标人放弃中标的，应当承担法律责任。</w:t>
      </w:r>
    </w:p>
    <w:p w14:paraId="4936D8E5" w14:textId="77777777" w:rsidR="00AE3B1A" w:rsidRPr="00BC6C32" w:rsidRDefault="00D513F9">
      <w:pPr>
        <w:numPr>
          <w:ilvl w:val="0"/>
          <w:numId w:val="7"/>
        </w:numPr>
        <w:rPr>
          <w:b/>
          <w:bCs/>
          <w:sz w:val="24"/>
          <w:szCs w:val="32"/>
        </w:rPr>
      </w:pPr>
      <w:r w:rsidRPr="00BC6C32">
        <w:rPr>
          <w:rFonts w:hint="eastAsia"/>
          <w:b/>
          <w:bCs/>
          <w:sz w:val="24"/>
          <w:szCs w:val="32"/>
        </w:rPr>
        <w:t>合同签订</w:t>
      </w:r>
      <w:bookmarkEnd w:id="301"/>
      <w:bookmarkEnd w:id="302"/>
    </w:p>
    <w:p w14:paraId="582B9445" w14:textId="77777777" w:rsidR="00AE3B1A" w:rsidRPr="00BC6C32" w:rsidRDefault="00D513F9">
      <w:pPr>
        <w:rPr>
          <w:b/>
          <w:bCs/>
          <w:sz w:val="24"/>
          <w:szCs w:val="32"/>
        </w:rPr>
      </w:pPr>
      <w:bookmarkStart w:id="333" w:name="_Toc447265546"/>
      <w:bookmarkStart w:id="334" w:name="_Toc447265260"/>
      <w:bookmarkStart w:id="335" w:name="_Toc46496168"/>
      <w:r w:rsidRPr="00BC6C32">
        <w:rPr>
          <w:rFonts w:hint="eastAsia"/>
          <w:b/>
          <w:bCs/>
          <w:sz w:val="24"/>
          <w:szCs w:val="32"/>
        </w:rPr>
        <w:t>8.1</w:t>
      </w:r>
      <w:r w:rsidRPr="00BC6C32">
        <w:rPr>
          <w:rFonts w:hint="eastAsia"/>
          <w:b/>
          <w:bCs/>
          <w:sz w:val="24"/>
          <w:szCs w:val="32"/>
        </w:rPr>
        <w:t>履约</w:t>
      </w:r>
      <w:bookmarkEnd w:id="303"/>
      <w:bookmarkEnd w:id="304"/>
      <w:bookmarkEnd w:id="305"/>
      <w:bookmarkEnd w:id="306"/>
      <w:bookmarkEnd w:id="307"/>
      <w:bookmarkEnd w:id="308"/>
      <w:bookmarkEnd w:id="309"/>
      <w:bookmarkEnd w:id="310"/>
      <w:r w:rsidRPr="00BC6C32">
        <w:rPr>
          <w:rFonts w:hint="eastAsia"/>
          <w:b/>
          <w:bCs/>
          <w:sz w:val="24"/>
          <w:szCs w:val="32"/>
        </w:rPr>
        <w:t>保证金</w:t>
      </w:r>
      <w:bookmarkEnd w:id="311"/>
      <w:bookmarkEnd w:id="312"/>
      <w:bookmarkEnd w:id="313"/>
      <w:bookmarkEnd w:id="333"/>
      <w:bookmarkEnd w:id="334"/>
      <w:bookmarkEnd w:id="335"/>
    </w:p>
    <w:p w14:paraId="1AE3F50F" w14:textId="77777777" w:rsidR="00AE3B1A" w:rsidRPr="00BC6C32" w:rsidRDefault="00D513F9">
      <w:pPr>
        <w:pStyle w:val="ad"/>
        <w:tabs>
          <w:tab w:val="left" w:pos="630"/>
        </w:tabs>
        <w:snapToGrid w:val="0"/>
        <w:spacing w:line="440" w:lineRule="exact"/>
        <w:ind w:firstLineChars="202" w:firstLine="424"/>
        <w:rPr>
          <w:rFonts w:hAnsi="宋体"/>
        </w:rPr>
      </w:pPr>
      <w:bookmarkStart w:id="336" w:name="_Toc226969312"/>
      <w:bookmarkStart w:id="337" w:name="_Toc447265263"/>
      <w:bookmarkStart w:id="338" w:name="_Toc107822519"/>
      <w:bookmarkStart w:id="339" w:name="_Toc447188707"/>
      <w:bookmarkStart w:id="340" w:name="_Toc227057918"/>
      <w:bookmarkStart w:id="341" w:name="_Toc447265549"/>
      <w:bookmarkStart w:id="342" w:name="_Toc488655867"/>
      <w:r w:rsidRPr="00BC6C32">
        <w:rPr>
          <w:rFonts w:hAnsi="宋体" w:hint="eastAsia"/>
        </w:rPr>
        <w:t>8.1.1在签订合同前，中标人应当按照“投标人须知前附表”中规定的履约保证金的金额和形式向招标人递交履约保证金。</w:t>
      </w:r>
    </w:p>
    <w:p w14:paraId="363CF9B2"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8.1.2</w:t>
      </w:r>
      <w:r w:rsidRPr="00BC6C32">
        <w:rPr>
          <w:rFonts w:hAnsi="宋体" w:hint="eastAsia"/>
        </w:rPr>
        <w:t>中标人不能按照招标文件要求递交履约担保的，视为放弃中标，其投标保证金不予退还，给招标人造成的损失超过投标保证金数额的，中标人还应当对超过部分予以赔偿。</w:t>
      </w:r>
    </w:p>
    <w:p w14:paraId="5C43F2CF" w14:textId="77777777" w:rsidR="00AE3B1A" w:rsidRPr="00BC6C32" w:rsidRDefault="00D513F9">
      <w:pPr>
        <w:rPr>
          <w:b/>
          <w:bCs/>
          <w:sz w:val="24"/>
          <w:szCs w:val="32"/>
        </w:rPr>
      </w:pPr>
      <w:bookmarkStart w:id="343" w:name="_Toc450489321"/>
      <w:bookmarkStart w:id="344" w:name="_Toc46496169"/>
      <w:bookmarkStart w:id="345" w:name="_Toc447265547"/>
      <w:bookmarkStart w:id="346" w:name="_Toc447265261"/>
      <w:r w:rsidRPr="00BC6C32">
        <w:rPr>
          <w:rFonts w:hint="eastAsia"/>
          <w:b/>
          <w:bCs/>
          <w:sz w:val="24"/>
          <w:szCs w:val="32"/>
        </w:rPr>
        <w:lastRenderedPageBreak/>
        <w:t>8.2</w:t>
      </w:r>
      <w:r w:rsidRPr="00BC6C32">
        <w:rPr>
          <w:rFonts w:hint="eastAsia"/>
          <w:b/>
          <w:bCs/>
          <w:sz w:val="24"/>
          <w:szCs w:val="32"/>
        </w:rPr>
        <w:t>合同签订</w:t>
      </w:r>
      <w:bookmarkEnd w:id="343"/>
      <w:bookmarkEnd w:id="344"/>
      <w:bookmarkEnd w:id="345"/>
      <w:bookmarkEnd w:id="346"/>
    </w:p>
    <w:p w14:paraId="35C6E48A"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8.2.1</w:t>
      </w:r>
      <w:r w:rsidRPr="00BC6C32">
        <w:rPr>
          <w:rFonts w:hAnsi="宋体" w:hint="eastAsia"/>
        </w:rPr>
        <w:t>招标人和中标人应当在招标有效期内，根据招标文件和中标人的投标文件订立书面合同。招标人和中标人不得订立背离合同实质性内容的其他协议。</w:t>
      </w:r>
    </w:p>
    <w:p w14:paraId="2A3A46D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8.2.2中标人无正当理由拒签合同的，招标人取消其中标资格，其投标保证金不予退还；给招标人造成的损失超过投标保证金数额的，中标人还应当对超过部分予以赔偿。</w:t>
      </w:r>
    </w:p>
    <w:p w14:paraId="18BC959A" w14:textId="77777777" w:rsidR="00AE3B1A" w:rsidRPr="00BC6C32" w:rsidRDefault="00D513F9">
      <w:pPr>
        <w:numPr>
          <w:ilvl w:val="0"/>
          <w:numId w:val="7"/>
        </w:numPr>
        <w:rPr>
          <w:b/>
          <w:bCs/>
          <w:sz w:val="24"/>
          <w:szCs w:val="32"/>
        </w:rPr>
      </w:pPr>
      <w:r w:rsidRPr="00BC6C32">
        <w:rPr>
          <w:rFonts w:hint="eastAsia"/>
          <w:b/>
          <w:bCs/>
          <w:sz w:val="24"/>
          <w:szCs w:val="32"/>
        </w:rPr>
        <w:t>招标代理服务费</w:t>
      </w:r>
      <w:bookmarkEnd w:id="336"/>
      <w:bookmarkEnd w:id="337"/>
      <w:bookmarkEnd w:id="338"/>
      <w:bookmarkEnd w:id="339"/>
      <w:bookmarkEnd w:id="340"/>
      <w:bookmarkEnd w:id="341"/>
      <w:bookmarkEnd w:id="342"/>
    </w:p>
    <w:p w14:paraId="15C3F337"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19563649" w14:textId="77777777" w:rsidR="00AE3B1A" w:rsidRPr="00BC6C32" w:rsidRDefault="00D513F9">
      <w:pPr>
        <w:numPr>
          <w:ilvl w:val="0"/>
          <w:numId w:val="7"/>
        </w:numPr>
        <w:rPr>
          <w:b/>
          <w:bCs/>
          <w:sz w:val="24"/>
          <w:szCs w:val="32"/>
        </w:rPr>
      </w:pPr>
      <w:bookmarkStart w:id="347" w:name="_Toc447265550"/>
      <w:bookmarkStart w:id="348" w:name="_Toc447265264"/>
      <w:bookmarkStart w:id="349" w:name="_Toc296602461"/>
      <w:bookmarkStart w:id="350" w:name="_Toc447188708"/>
      <w:r w:rsidRPr="00BC6C32">
        <w:rPr>
          <w:rFonts w:hint="eastAsia"/>
          <w:b/>
          <w:bCs/>
          <w:sz w:val="24"/>
          <w:szCs w:val="32"/>
        </w:rPr>
        <w:t>纪律和监督</w:t>
      </w:r>
      <w:bookmarkEnd w:id="347"/>
      <w:bookmarkEnd w:id="348"/>
      <w:bookmarkEnd w:id="349"/>
      <w:bookmarkEnd w:id="350"/>
    </w:p>
    <w:p w14:paraId="1B6D55EE" w14:textId="77777777" w:rsidR="00AE3B1A" w:rsidRPr="00BC6C32" w:rsidRDefault="00D513F9">
      <w:pPr>
        <w:rPr>
          <w:b/>
          <w:bCs/>
          <w:sz w:val="24"/>
          <w:szCs w:val="32"/>
        </w:rPr>
      </w:pPr>
      <w:bookmarkStart w:id="351" w:name="_Toc179632593"/>
      <w:bookmarkStart w:id="352" w:name="_Toc247085733"/>
      <w:bookmarkStart w:id="353" w:name="_Toc144974543"/>
      <w:bookmarkStart w:id="354" w:name="_Toc246996962"/>
      <w:bookmarkStart w:id="355" w:name="_Toc447265551"/>
      <w:bookmarkStart w:id="356" w:name="_Toc296590983"/>
      <w:bookmarkStart w:id="357" w:name="_Toc296602462"/>
      <w:bookmarkStart w:id="358" w:name="_Toc246996219"/>
      <w:bookmarkStart w:id="359" w:name="_Toc447265265"/>
      <w:bookmarkStart w:id="360" w:name="_Toc152045575"/>
      <w:bookmarkStart w:id="361" w:name="_Toc46496172"/>
      <w:bookmarkStart w:id="362" w:name="_Toc152042351"/>
      <w:r w:rsidRPr="00BC6C32">
        <w:rPr>
          <w:rFonts w:hint="eastAsia"/>
          <w:b/>
          <w:bCs/>
          <w:sz w:val="24"/>
          <w:szCs w:val="32"/>
        </w:rPr>
        <w:t>10.1</w:t>
      </w:r>
      <w:r w:rsidRPr="00BC6C32">
        <w:rPr>
          <w:rFonts w:hint="eastAsia"/>
          <w:b/>
          <w:bCs/>
          <w:sz w:val="24"/>
          <w:szCs w:val="32"/>
        </w:rPr>
        <w:t>对招标人的纪律要求</w:t>
      </w:r>
      <w:bookmarkEnd w:id="351"/>
      <w:bookmarkEnd w:id="352"/>
      <w:bookmarkEnd w:id="353"/>
      <w:bookmarkEnd w:id="354"/>
      <w:bookmarkEnd w:id="355"/>
      <w:bookmarkEnd w:id="356"/>
      <w:bookmarkEnd w:id="357"/>
      <w:bookmarkEnd w:id="358"/>
      <w:bookmarkEnd w:id="359"/>
      <w:bookmarkEnd w:id="360"/>
      <w:bookmarkEnd w:id="361"/>
      <w:bookmarkEnd w:id="362"/>
    </w:p>
    <w:p w14:paraId="4C8642E8"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招标人不得泄漏招标活动中应当保密的情况和资料，不得与投标人串通损害国家利益、社会公共利益或者他人合法权益。</w:t>
      </w:r>
    </w:p>
    <w:p w14:paraId="55C1A801" w14:textId="77777777" w:rsidR="00AE3B1A" w:rsidRPr="00BC6C32" w:rsidRDefault="00D513F9">
      <w:pPr>
        <w:rPr>
          <w:b/>
          <w:bCs/>
          <w:sz w:val="24"/>
          <w:szCs w:val="32"/>
        </w:rPr>
      </w:pPr>
      <w:bookmarkStart w:id="363" w:name="_Toc152042352"/>
      <w:bookmarkStart w:id="364" w:name="_Toc152045576"/>
      <w:bookmarkStart w:id="365" w:name="_Toc296602463"/>
      <w:bookmarkStart w:id="366" w:name="_Toc447265552"/>
      <w:bookmarkStart w:id="367" w:name="_Toc246996220"/>
      <w:bookmarkStart w:id="368" w:name="_Toc247085734"/>
      <w:bookmarkStart w:id="369" w:name="_Toc447265266"/>
      <w:bookmarkStart w:id="370" w:name="_Toc246996963"/>
      <w:bookmarkStart w:id="371" w:name="_Toc144974544"/>
      <w:bookmarkStart w:id="372" w:name="_Toc46496173"/>
      <w:bookmarkStart w:id="373" w:name="_Toc179632594"/>
      <w:r w:rsidRPr="00BC6C32">
        <w:rPr>
          <w:rFonts w:hint="eastAsia"/>
          <w:b/>
          <w:bCs/>
          <w:sz w:val="24"/>
          <w:szCs w:val="32"/>
        </w:rPr>
        <w:t>10.2</w:t>
      </w:r>
      <w:r w:rsidRPr="00BC6C32">
        <w:rPr>
          <w:rFonts w:hint="eastAsia"/>
          <w:b/>
          <w:bCs/>
          <w:sz w:val="24"/>
          <w:szCs w:val="32"/>
        </w:rPr>
        <w:t>对投标人的纪律要求</w:t>
      </w:r>
      <w:bookmarkEnd w:id="363"/>
      <w:bookmarkEnd w:id="364"/>
      <w:bookmarkEnd w:id="365"/>
      <w:bookmarkEnd w:id="366"/>
      <w:bookmarkEnd w:id="367"/>
      <w:bookmarkEnd w:id="368"/>
      <w:bookmarkEnd w:id="369"/>
      <w:bookmarkEnd w:id="370"/>
      <w:bookmarkEnd w:id="371"/>
      <w:bookmarkEnd w:id="372"/>
      <w:bookmarkEnd w:id="373"/>
    </w:p>
    <w:p w14:paraId="01571385"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0494910A" w14:textId="77777777" w:rsidR="00AE3B1A" w:rsidRPr="00BC6C32" w:rsidRDefault="00D513F9">
      <w:pPr>
        <w:rPr>
          <w:b/>
          <w:bCs/>
          <w:sz w:val="24"/>
          <w:szCs w:val="32"/>
        </w:rPr>
      </w:pPr>
      <w:bookmarkStart w:id="374" w:name="_Toc247085735"/>
      <w:bookmarkStart w:id="375" w:name="_Toc296602464"/>
      <w:bookmarkStart w:id="376" w:name="_Toc179632595"/>
      <w:bookmarkStart w:id="377" w:name="_Toc447265553"/>
      <w:bookmarkStart w:id="378" w:name="_Toc152042353"/>
      <w:bookmarkStart w:id="379" w:name="_Toc152045577"/>
      <w:bookmarkStart w:id="380" w:name="_Toc246996964"/>
      <w:bookmarkStart w:id="381" w:name="_Toc447265267"/>
      <w:bookmarkStart w:id="382" w:name="_Toc246996221"/>
      <w:bookmarkStart w:id="383" w:name="_Toc46496174"/>
      <w:bookmarkStart w:id="384" w:name="_Toc144974545"/>
      <w:r w:rsidRPr="00BC6C32">
        <w:rPr>
          <w:rFonts w:hint="eastAsia"/>
          <w:b/>
          <w:bCs/>
          <w:sz w:val="24"/>
          <w:szCs w:val="32"/>
        </w:rPr>
        <w:t>10.3</w:t>
      </w:r>
      <w:r w:rsidRPr="00BC6C32">
        <w:rPr>
          <w:rFonts w:hint="eastAsia"/>
          <w:b/>
          <w:bCs/>
          <w:sz w:val="24"/>
          <w:szCs w:val="32"/>
        </w:rPr>
        <w:t>对评标委员会成员的纪律要求</w:t>
      </w:r>
      <w:bookmarkEnd w:id="374"/>
      <w:bookmarkEnd w:id="375"/>
      <w:bookmarkEnd w:id="376"/>
      <w:bookmarkEnd w:id="377"/>
      <w:bookmarkEnd w:id="378"/>
      <w:bookmarkEnd w:id="379"/>
      <w:bookmarkEnd w:id="380"/>
      <w:bookmarkEnd w:id="381"/>
      <w:bookmarkEnd w:id="382"/>
      <w:bookmarkEnd w:id="383"/>
      <w:bookmarkEnd w:id="384"/>
    </w:p>
    <w:p w14:paraId="528CD731"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00285EBC" w14:textId="77777777" w:rsidR="00AE3B1A" w:rsidRPr="00BC6C32" w:rsidRDefault="00D513F9">
      <w:pPr>
        <w:rPr>
          <w:b/>
          <w:bCs/>
          <w:sz w:val="24"/>
          <w:szCs w:val="32"/>
        </w:rPr>
      </w:pPr>
      <w:bookmarkStart w:id="385" w:name="_Toc179632596"/>
      <w:bookmarkStart w:id="386" w:name="_Toc246996965"/>
      <w:bookmarkStart w:id="387" w:name="_Toc152042354"/>
      <w:bookmarkStart w:id="388" w:name="_Toc247085736"/>
      <w:bookmarkStart w:id="389" w:name="_Toc246996222"/>
      <w:bookmarkStart w:id="390" w:name="_Toc447265554"/>
      <w:bookmarkStart w:id="391" w:name="_Toc447265268"/>
      <w:bookmarkStart w:id="392" w:name="_Toc152045578"/>
      <w:bookmarkStart w:id="393" w:name="_Toc46496175"/>
      <w:bookmarkStart w:id="394" w:name="_Toc296602465"/>
      <w:bookmarkStart w:id="395" w:name="_Toc144974546"/>
      <w:r w:rsidRPr="00BC6C32">
        <w:rPr>
          <w:rFonts w:hint="eastAsia"/>
          <w:b/>
          <w:bCs/>
          <w:sz w:val="24"/>
          <w:szCs w:val="32"/>
        </w:rPr>
        <w:t>10.4</w:t>
      </w:r>
      <w:r w:rsidRPr="00BC6C32">
        <w:rPr>
          <w:rFonts w:hint="eastAsia"/>
          <w:b/>
          <w:bCs/>
          <w:sz w:val="24"/>
          <w:szCs w:val="32"/>
        </w:rPr>
        <w:t>对与评审活动有关的工作人员的纪律要求</w:t>
      </w:r>
      <w:bookmarkEnd w:id="385"/>
      <w:bookmarkEnd w:id="386"/>
      <w:bookmarkEnd w:id="387"/>
      <w:bookmarkEnd w:id="388"/>
      <w:bookmarkEnd w:id="389"/>
      <w:bookmarkEnd w:id="390"/>
      <w:bookmarkEnd w:id="391"/>
      <w:bookmarkEnd w:id="392"/>
      <w:bookmarkEnd w:id="393"/>
      <w:bookmarkEnd w:id="394"/>
    </w:p>
    <w:p w14:paraId="27C7040D" w14:textId="77777777" w:rsidR="00AE3B1A" w:rsidRPr="00BC6C32" w:rsidRDefault="00D513F9">
      <w:pPr>
        <w:adjustRightInd w:val="0"/>
        <w:snapToGrid w:val="0"/>
        <w:spacing w:line="440" w:lineRule="exact"/>
        <w:ind w:firstLineChars="200" w:firstLine="420"/>
        <w:rPr>
          <w:rFonts w:ascii="宋体" w:hAnsi="宋体" w:cs="宋体"/>
          <w:szCs w:val="21"/>
        </w:rPr>
      </w:pPr>
      <w:bookmarkStart w:id="396" w:name="_Toc152042355"/>
      <w:r w:rsidRPr="00BC6C32">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5"/>
      <w:bookmarkEnd w:id="396"/>
    </w:p>
    <w:p w14:paraId="18F33195" w14:textId="77777777" w:rsidR="00AE3B1A" w:rsidRPr="00BC6C32" w:rsidRDefault="00D513F9">
      <w:pPr>
        <w:numPr>
          <w:ilvl w:val="0"/>
          <w:numId w:val="7"/>
        </w:numPr>
        <w:rPr>
          <w:b/>
          <w:bCs/>
          <w:sz w:val="24"/>
          <w:szCs w:val="32"/>
        </w:rPr>
      </w:pPr>
      <w:bookmarkStart w:id="397" w:name="_Toc477190326"/>
      <w:bookmarkStart w:id="398" w:name="_Toc477190328"/>
      <w:bookmarkStart w:id="399" w:name="_Toc477190327"/>
      <w:bookmarkStart w:id="400" w:name="_Toc447265556"/>
      <w:bookmarkStart w:id="401" w:name="_Toc246996224"/>
      <w:bookmarkStart w:id="402" w:name="_Toc447188709"/>
      <w:bookmarkStart w:id="403" w:name="_Toc179632598"/>
      <w:bookmarkStart w:id="404" w:name="_Toc296602467"/>
      <w:bookmarkStart w:id="405" w:name="_Toc247085738"/>
      <w:bookmarkStart w:id="406" w:name="_Toc144974547"/>
      <w:bookmarkStart w:id="407" w:name="_Toc447265270"/>
      <w:bookmarkStart w:id="408" w:name="_Toc152042357"/>
      <w:bookmarkStart w:id="409" w:name="_Toc152045580"/>
      <w:bookmarkStart w:id="410" w:name="_Toc246996967"/>
      <w:bookmarkEnd w:id="397"/>
      <w:bookmarkEnd w:id="398"/>
      <w:bookmarkEnd w:id="399"/>
      <w:r w:rsidRPr="00BC6C32">
        <w:rPr>
          <w:rFonts w:hint="eastAsia"/>
          <w:b/>
          <w:bCs/>
          <w:sz w:val="24"/>
          <w:szCs w:val="32"/>
        </w:rPr>
        <w:t>需要补充的其他内容</w:t>
      </w:r>
      <w:bookmarkEnd w:id="400"/>
      <w:bookmarkEnd w:id="401"/>
      <w:bookmarkEnd w:id="402"/>
      <w:bookmarkEnd w:id="403"/>
      <w:bookmarkEnd w:id="404"/>
      <w:bookmarkEnd w:id="405"/>
      <w:bookmarkEnd w:id="406"/>
      <w:bookmarkEnd w:id="407"/>
      <w:bookmarkEnd w:id="408"/>
      <w:bookmarkEnd w:id="409"/>
      <w:bookmarkEnd w:id="410"/>
    </w:p>
    <w:p w14:paraId="44C1CE3C"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需要补充的其他内容：见投标人须知前附表。</w:t>
      </w:r>
    </w:p>
    <w:p w14:paraId="5A11BAF9" w14:textId="77777777" w:rsidR="00AE3B1A" w:rsidRPr="00BC6C32" w:rsidRDefault="00AE3B1A">
      <w:pPr>
        <w:tabs>
          <w:tab w:val="left" w:pos="851"/>
        </w:tabs>
        <w:adjustRightInd w:val="0"/>
        <w:snapToGrid w:val="0"/>
        <w:spacing w:line="440" w:lineRule="exact"/>
        <w:rPr>
          <w:rFonts w:ascii="宋体" w:hAnsi="宋体" w:cs="Arial"/>
          <w:b/>
          <w:szCs w:val="21"/>
        </w:rPr>
      </w:pPr>
    </w:p>
    <w:p w14:paraId="753EC0DD" w14:textId="77777777" w:rsidR="00AE3B1A" w:rsidRPr="00BC6C32" w:rsidRDefault="00D513F9">
      <w:pPr>
        <w:spacing w:line="400" w:lineRule="exact"/>
        <w:rPr>
          <w:rFonts w:ascii="宋体" w:hAnsi="宋体" w:cs="Arial"/>
          <w:sz w:val="32"/>
          <w:szCs w:val="32"/>
        </w:rPr>
      </w:pPr>
      <w:r w:rsidRPr="00BC6C32">
        <w:rPr>
          <w:rFonts w:ascii="宋体" w:hAnsi="宋体" w:cs="Arial" w:hint="eastAsia"/>
          <w:sz w:val="32"/>
          <w:szCs w:val="32"/>
        </w:rPr>
        <w:t>附件：招标代理服务费的计算方式及价格</w:t>
      </w:r>
    </w:p>
    <w:p w14:paraId="0379D965" w14:textId="77777777" w:rsidR="00AE3B1A" w:rsidRPr="00BC6C32" w:rsidRDefault="00D513F9">
      <w:pPr>
        <w:widowControl/>
        <w:spacing w:before="100" w:afterLines="50" w:after="156" w:line="400" w:lineRule="exact"/>
        <w:rPr>
          <w:rFonts w:ascii="宋体" w:hAnsi="宋体"/>
        </w:rPr>
      </w:pPr>
      <w:r w:rsidRPr="00BC6C32">
        <w:rPr>
          <w:rFonts w:ascii="宋体" w:hAnsi="宋体" w:hint="eastAsia"/>
        </w:rPr>
        <w:t>1、本项目按中标金额收取代理服务费，只对中标人收取服务费；</w:t>
      </w:r>
    </w:p>
    <w:p w14:paraId="7495BBF3" w14:textId="77777777" w:rsidR="00AE3B1A" w:rsidRPr="00BC6C32" w:rsidRDefault="00D513F9">
      <w:pPr>
        <w:spacing w:line="400" w:lineRule="exact"/>
        <w:rPr>
          <w:rFonts w:ascii="宋体" w:hAnsi="宋体"/>
          <w:b/>
          <w:bCs/>
          <w:szCs w:val="21"/>
        </w:rPr>
      </w:pPr>
      <w:r w:rsidRPr="00BC6C32">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AE3B1A" w:rsidRPr="00BC6C32" w14:paraId="1A4480C9" w14:textId="77777777">
        <w:trPr>
          <w:trHeight w:val="212"/>
          <w:jc w:val="center"/>
        </w:trPr>
        <w:tc>
          <w:tcPr>
            <w:tcW w:w="3895" w:type="dxa"/>
            <w:tcBorders>
              <w:tl2br w:val="single" w:sz="2" w:space="0" w:color="auto"/>
            </w:tcBorders>
            <w:vAlign w:val="center"/>
          </w:tcPr>
          <w:p w14:paraId="2F584553" w14:textId="77777777" w:rsidR="00AE3B1A" w:rsidRPr="00BC6C32" w:rsidRDefault="00D513F9">
            <w:pPr>
              <w:spacing w:line="360" w:lineRule="auto"/>
              <w:ind w:firstLineChars="1300" w:firstLine="2730"/>
              <w:rPr>
                <w:rFonts w:ascii="宋体" w:hAnsi="宋体"/>
              </w:rPr>
            </w:pPr>
            <w:r w:rsidRPr="00BC6C32">
              <w:rPr>
                <w:rFonts w:ascii="宋体" w:hAnsi="宋体" w:hint="eastAsia"/>
              </w:rPr>
              <w:lastRenderedPageBreak/>
              <w:t>费率类别</w:t>
            </w:r>
          </w:p>
          <w:p w14:paraId="6868584B" w14:textId="77777777" w:rsidR="00AE3B1A" w:rsidRPr="00BC6C32" w:rsidRDefault="00D513F9">
            <w:pPr>
              <w:spacing w:line="360" w:lineRule="auto"/>
              <w:rPr>
                <w:rFonts w:ascii="宋体" w:hAnsi="宋体"/>
              </w:rPr>
            </w:pPr>
            <w:r w:rsidRPr="00BC6C32">
              <w:rPr>
                <w:rFonts w:ascii="宋体" w:hAnsi="宋体" w:hint="eastAsia"/>
              </w:rPr>
              <w:t>成交金额（万元人民币）</w:t>
            </w:r>
          </w:p>
        </w:tc>
        <w:tc>
          <w:tcPr>
            <w:tcW w:w="1718" w:type="dxa"/>
            <w:vAlign w:val="center"/>
          </w:tcPr>
          <w:p w14:paraId="0610189B"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货物类</w:t>
            </w:r>
          </w:p>
        </w:tc>
        <w:tc>
          <w:tcPr>
            <w:tcW w:w="1636" w:type="dxa"/>
            <w:vAlign w:val="center"/>
          </w:tcPr>
          <w:p w14:paraId="328CA03E" w14:textId="77777777" w:rsidR="00AE3B1A" w:rsidRPr="00BC6C32" w:rsidRDefault="00D513F9">
            <w:pPr>
              <w:spacing w:line="360" w:lineRule="auto"/>
              <w:jc w:val="center"/>
              <w:rPr>
                <w:rFonts w:ascii="宋体" w:hAnsi="宋体"/>
              </w:rPr>
            </w:pPr>
            <w:r w:rsidRPr="00BC6C32">
              <w:rPr>
                <w:rFonts w:ascii="宋体" w:hAnsi="宋体" w:hint="eastAsia"/>
              </w:rPr>
              <w:t>服务类</w:t>
            </w:r>
          </w:p>
        </w:tc>
        <w:tc>
          <w:tcPr>
            <w:tcW w:w="1465" w:type="dxa"/>
            <w:vAlign w:val="center"/>
          </w:tcPr>
          <w:p w14:paraId="57EC2B43"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工程类</w:t>
            </w:r>
          </w:p>
        </w:tc>
      </w:tr>
      <w:tr w:rsidR="00AE3B1A" w:rsidRPr="00BC6C32" w14:paraId="499AD196" w14:textId="77777777">
        <w:trPr>
          <w:trHeight w:val="293"/>
          <w:jc w:val="center"/>
        </w:trPr>
        <w:tc>
          <w:tcPr>
            <w:tcW w:w="3895" w:type="dxa"/>
            <w:vAlign w:val="center"/>
          </w:tcPr>
          <w:p w14:paraId="510D5185" w14:textId="77777777" w:rsidR="00AE3B1A" w:rsidRPr="00BC6C32" w:rsidRDefault="00D513F9">
            <w:pPr>
              <w:jc w:val="center"/>
              <w:rPr>
                <w:rFonts w:ascii="宋体" w:hAnsi="宋体"/>
              </w:rPr>
            </w:pPr>
            <w:r w:rsidRPr="00BC6C32">
              <w:rPr>
                <w:rFonts w:ascii="宋体" w:hAnsi="宋体"/>
              </w:rPr>
              <w:t>100以下</w:t>
            </w:r>
            <w:r w:rsidRPr="00BC6C32">
              <w:rPr>
                <w:rFonts w:ascii="宋体" w:hAnsi="宋体" w:hint="eastAsia"/>
              </w:rPr>
              <w:t>部分</w:t>
            </w:r>
          </w:p>
        </w:tc>
        <w:tc>
          <w:tcPr>
            <w:tcW w:w="1718" w:type="dxa"/>
            <w:vAlign w:val="center"/>
          </w:tcPr>
          <w:p w14:paraId="06FD457E"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1.5%</w:t>
            </w:r>
          </w:p>
        </w:tc>
        <w:tc>
          <w:tcPr>
            <w:tcW w:w="1636" w:type="dxa"/>
            <w:vAlign w:val="center"/>
          </w:tcPr>
          <w:p w14:paraId="3D5FB503" w14:textId="77777777" w:rsidR="00AE3B1A" w:rsidRPr="00BC6C32" w:rsidRDefault="00D513F9">
            <w:pPr>
              <w:jc w:val="center"/>
              <w:rPr>
                <w:rFonts w:ascii="宋体" w:hAnsi="宋体"/>
              </w:rPr>
            </w:pPr>
            <w:r w:rsidRPr="00BC6C32">
              <w:rPr>
                <w:rFonts w:ascii="宋体" w:hAnsi="宋体" w:hint="eastAsia"/>
              </w:rPr>
              <w:t>1.5%</w:t>
            </w:r>
          </w:p>
        </w:tc>
        <w:tc>
          <w:tcPr>
            <w:tcW w:w="1465" w:type="dxa"/>
            <w:vAlign w:val="center"/>
          </w:tcPr>
          <w:p w14:paraId="1BAFFD72"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1.0%</w:t>
            </w:r>
          </w:p>
        </w:tc>
      </w:tr>
      <w:tr w:rsidR="00AE3B1A" w:rsidRPr="00BC6C32" w14:paraId="0A26A283" w14:textId="77777777">
        <w:trPr>
          <w:trHeight w:val="311"/>
          <w:jc w:val="center"/>
        </w:trPr>
        <w:tc>
          <w:tcPr>
            <w:tcW w:w="3895" w:type="dxa"/>
            <w:vAlign w:val="center"/>
          </w:tcPr>
          <w:p w14:paraId="536732CB" w14:textId="77777777" w:rsidR="00AE3B1A" w:rsidRPr="00BC6C32" w:rsidRDefault="00D513F9">
            <w:pPr>
              <w:jc w:val="center"/>
              <w:rPr>
                <w:rFonts w:ascii="宋体" w:hAnsi="宋体"/>
              </w:rPr>
            </w:pPr>
            <w:r w:rsidRPr="00BC6C32">
              <w:rPr>
                <w:rFonts w:ascii="宋体" w:hAnsi="宋体"/>
              </w:rPr>
              <w:t>100-500</w:t>
            </w:r>
            <w:r w:rsidRPr="00BC6C32">
              <w:rPr>
                <w:rFonts w:ascii="宋体" w:hAnsi="宋体" w:hint="eastAsia"/>
              </w:rPr>
              <w:t>部分</w:t>
            </w:r>
          </w:p>
        </w:tc>
        <w:tc>
          <w:tcPr>
            <w:tcW w:w="1718" w:type="dxa"/>
            <w:vAlign w:val="center"/>
          </w:tcPr>
          <w:p w14:paraId="391484A4"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1.1%</w:t>
            </w:r>
          </w:p>
        </w:tc>
        <w:tc>
          <w:tcPr>
            <w:tcW w:w="1636" w:type="dxa"/>
            <w:vAlign w:val="center"/>
          </w:tcPr>
          <w:p w14:paraId="63315AD2" w14:textId="77777777" w:rsidR="00AE3B1A" w:rsidRPr="00BC6C32" w:rsidRDefault="00D513F9">
            <w:pPr>
              <w:jc w:val="center"/>
              <w:rPr>
                <w:rFonts w:ascii="宋体" w:hAnsi="宋体"/>
              </w:rPr>
            </w:pPr>
            <w:r w:rsidRPr="00BC6C32">
              <w:rPr>
                <w:rFonts w:ascii="宋体" w:hAnsi="宋体" w:hint="eastAsia"/>
              </w:rPr>
              <w:t>0.8%</w:t>
            </w:r>
          </w:p>
        </w:tc>
        <w:tc>
          <w:tcPr>
            <w:tcW w:w="1465" w:type="dxa"/>
            <w:vAlign w:val="center"/>
          </w:tcPr>
          <w:p w14:paraId="777622EC"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0.7%</w:t>
            </w:r>
          </w:p>
        </w:tc>
      </w:tr>
      <w:tr w:rsidR="00AE3B1A" w:rsidRPr="00BC6C32" w14:paraId="4BCA9652" w14:textId="77777777">
        <w:trPr>
          <w:trHeight w:val="311"/>
          <w:jc w:val="center"/>
        </w:trPr>
        <w:tc>
          <w:tcPr>
            <w:tcW w:w="3895" w:type="dxa"/>
            <w:vAlign w:val="center"/>
          </w:tcPr>
          <w:p w14:paraId="073528ED" w14:textId="77777777" w:rsidR="00AE3B1A" w:rsidRPr="00BC6C32" w:rsidRDefault="00D513F9">
            <w:pPr>
              <w:jc w:val="center"/>
              <w:rPr>
                <w:rFonts w:ascii="宋体" w:hAnsi="宋体"/>
              </w:rPr>
            </w:pPr>
            <w:r w:rsidRPr="00BC6C32">
              <w:rPr>
                <w:rFonts w:ascii="宋体" w:hAnsi="宋体"/>
              </w:rPr>
              <w:t>500-1000</w:t>
            </w:r>
            <w:r w:rsidRPr="00BC6C32">
              <w:rPr>
                <w:rFonts w:ascii="宋体" w:hAnsi="宋体" w:hint="eastAsia"/>
              </w:rPr>
              <w:t>部分</w:t>
            </w:r>
          </w:p>
        </w:tc>
        <w:tc>
          <w:tcPr>
            <w:tcW w:w="1718" w:type="dxa"/>
            <w:vAlign w:val="center"/>
          </w:tcPr>
          <w:p w14:paraId="1D6FBB74"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0.8%</w:t>
            </w:r>
          </w:p>
        </w:tc>
        <w:tc>
          <w:tcPr>
            <w:tcW w:w="1636" w:type="dxa"/>
            <w:vAlign w:val="center"/>
          </w:tcPr>
          <w:p w14:paraId="6277232F" w14:textId="77777777" w:rsidR="00AE3B1A" w:rsidRPr="00BC6C32" w:rsidRDefault="00D513F9">
            <w:pPr>
              <w:jc w:val="center"/>
              <w:rPr>
                <w:rFonts w:ascii="宋体" w:hAnsi="宋体"/>
              </w:rPr>
            </w:pPr>
            <w:r w:rsidRPr="00BC6C32">
              <w:rPr>
                <w:rFonts w:ascii="宋体" w:hAnsi="宋体" w:hint="eastAsia"/>
              </w:rPr>
              <w:t>0.45%</w:t>
            </w:r>
          </w:p>
        </w:tc>
        <w:tc>
          <w:tcPr>
            <w:tcW w:w="1465" w:type="dxa"/>
            <w:vAlign w:val="center"/>
          </w:tcPr>
          <w:p w14:paraId="0F8DBE4F"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0.55%</w:t>
            </w:r>
          </w:p>
        </w:tc>
      </w:tr>
      <w:tr w:rsidR="00AE3B1A" w:rsidRPr="00BC6C32" w14:paraId="661BE8FE" w14:textId="77777777">
        <w:trPr>
          <w:trHeight w:val="311"/>
          <w:jc w:val="center"/>
        </w:trPr>
        <w:tc>
          <w:tcPr>
            <w:tcW w:w="3895" w:type="dxa"/>
            <w:vAlign w:val="center"/>
          </w:tcPr>
          <w:p w14:paraId="35F5956A" w14:textId="77777777" w:rsidR="00AE3B1A" w:rsidRPr="00BC6C32" w:rsidRDefault="00D513F9">
            <w:pPr>
              <w:jc w:val="center"/>
              <w:rPr>
                <w:rFonts w:ascii="宋体" w:hAnsi="宋体"/>
              </w:rPr>
            </w:pPr>
            <w:r w:rsidRPr="00BC6C32">
              <w:rPr>
                <w:rFonts w:ascii="宋体" w:hAnsi="宋体"/>
              </w:rPr>
              <w:t>1000-5000</w:t>
            </w:r>
            <w:r w:rsidRPr="00BC6C32">
              <w:rPr>
                <w:rFonts w:ascii="宋体" w:hAnsi="宋体" w:hint="eastAsia"/>
              </w:rPr>
              <w:t>部分</w:t>
            </w:r>
          </w:p>
        </w:tc>
        <w:tc>
          <w:tcPr>
            <w:tcW w:w="1718" w:type="dxa"/>
            <w:vAlign w:val="center"/>
          </w:tcPr>
          <w:p w14:paraId="2971E43E"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0.5%</w:t>
            </w:r>
          </w:p>
        </w:tc>
        <w:tc>
          <w:tcPr>
            <w:tcW w:w="1636" w:type="dxa"/>
            <w:vAlign w:val="center"/>
          </w:tcPr>
          <w:p w14:paraId="114DE51C" w14:textId="77777777" w:rsidR="00AE3B1A" w:rsidRPr="00BC6C32" w:rsidRDefault="00D513F9">
            <w:pPr>
              <w:jc w:val="center"/>
              <w:rPr>
                <w:rFonts w:ascii="宋体" w:hAnsi="宋体"/>
              </w:rPr>
            </w:pPr>
            <w:r w:rsidRPr="00BC6C32">
              <w:rPr>
                <w:rFonts w:ascii="宋体" w:hAnsi="宋体" w:hint="eastAsia"/>
              </w:rPr>
              <w:t>0.25%</w:t>
            </w:r>
          </w:p>
        </w:tc>
        <w:tc>
          <w:tcPr>
            <w:tcW w:w="1465" w:type="dxa"/>
            <w:vAlign w:val="center"/>
          </w:tcPr>
          <w:p w14:paraId="745B1AB1"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0.35%</w:t>
            </w:r>
          </w:p>
        </w:tc>
      </w:tr>
      <w:tr w:rsidR="00AE3B1A" w:rsidRPr="00BC6C32" w14:paraId="0DBDA6CD" w14:textId="77777777">
        <w:trPr>
          <w:trHeight w:val="311"/>
          <w:jc w:val="center"/>
        </w:trPr>
        <w:tc>
          <w:tcPr>
            <w:tcW w:w="3895" w:type="dxa"/>
            <w:vAlign w:val="center"/>
          </w:tcPr>
          <w:p w14:paraId="57C6394E" w14:textId="77777777" w:rsidR="00AE3B1A" w:rsidRPr="00BC6C32" w:rsidRDefault="00D513F9">
            <w:pPr>
              <w:jc w:val="center"/>
              <w:rPr>
                <w:rFonts w:ascii="宋体" w:hAnsi="宋体"/>
              </w:rPr>
            </w:pPr>
            <w:r w:rsidRPr="00BC6C32">
              <w:rPr>
                <w:rFonts w:ascii="宋体" w:hAnsi="宋体"/>
              </w:rPr>
              <w:t>5000-10000</w:t>
            </w:r>
            <w:r w:rsidRPr="00BC6C32">
              <w:rPr>
                <w:rFonts w:ascii="宋体" w:hAnsi="宋体" w:hint="eastAsia"/>
              </w:rPr>
              <w:t>部分</w:t>
            </w:r>
          </w:p>
        </w:tc>
        <w:tc>
          <w:tcPr>
            <w:tcW w:w="1718" w:type="dxa"/>
            <w:vAlign w:val="center"/>
          </w:tcPr>
          <w:p w14:paraId="6A9147CA"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0.25%</w:t>
            </w:r>
          </w:p>
        </w:tc>
        <w:tc>
          <w:tcPr>
            <w:tcW w:w="1636" w:type="dxa"/>
            <w:vAlign w:val="center"/>
          </w:tcPr>
          <w:p w14:paraId="627C0425" w14:textId="77777777" w:rsidR="00AE3B1A" w:rsidRPr="00BC6C32" w:rsidRDefault="00D513F9">
            <w:pPr>
              <w:jc w:val="center"/>
              <w:rPr>
                <w:rFonts w:ascii="宋体" w:hAnsi="宋体"/>
              </w:rPr>
            </w:pPr>
            <w:r w:rsidRPr="00BC6C32">
              <w:rPr>
                <w:rFonts w:ascii="宋体" w:hAnsi="宋体" w:hint="eastAsia"/>
              </w:rPr>
              <w:t>0.1%</w:t>
            </w:r>
          </w:p>
        </w:tc>
        <w:tc>
          <w:tcPr>
            <w:tcW w:w="1465" w:type="dxa"/>
            <w:vAlign w:val="center"/>
          </w:tcPr>
          <w:p w14:paraId="4AB7F1A2"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bCs/>
                <w:szCs w:val="21"/>
              </w:rPr>
              <w:t>0.2%</w:t>
            </w:r>
          </w:p>
        </w:tc>
      </w:tr>
      <w:tr w:rsidR="00AE3B1A" w:rsidRPr="00BC6C32" w14:paraId="5C11B279" w14:textId="77777777">
        <w:trPr>
          <w:trHeight w:val="293"/>
          <w:jc w:val="center"/>
        </w:trPr>
        <w:tc>
          <w:tcPr>
            <w:tcW w:w="3895" w:type="dxa"/>
            <w:vAlign w:val="center"/>
          </w:tcPr>
          <w:p w14:paraId="3FB4BCDF" w14:textId="77777777" w:rsidR="00AE3B1A" w:rsidRPr="00BC6C32" w:rsidRDefault="00D513F9">
            <w:pPr>
              <w:jc w:val="center"/>
              <w:rPr>
                <w:rFonts w:ascii="宋体" w:hAnsi="宋体"/>
              </w:rPr>
            </w:pPr>
            <w:r w:rsidRPr="00BC6C32">
              <w:rPr>
                <w:rFonts w:ascii="宋体" w:hAnsi="宋体"/>
              </w:rPr>
              <w:t>10000-</w:t>
            </w:r>
            <w:r w:rsidRPr="00BC6C32">
              <w:rPr>
                <w:rFonts w:ascii="宋体" w:hAnsi="宋体" w:hint="eastAsia"/>
              </w:rPr>
              <w:t>5</w:t>
            </w:r>
            <w:r w:rsidRPr="00BC6C32">
              <w:rPr>
                <w:rFonts w:ascii="宋体" w:hAnsi="宋体"/>
              </w:rPr>
              <w:t>0000</w:t>
            </w:r>
            <w:r w:rsidRPr="00BC6C32">
              <w:rPr>
                <w:rFonts w:ascii="宋体" w:hAnsi="宋体" w:hint="eastAsia"/>
              </w:rPr>
              <w:t>部分</w:t>
            </w:r>
          </w:p>
        </w:tc>
        <w:tc>
          <w:tcPr>
            <w:tcW w:w="1718" w:type="dxa"/>
            <w:vAlign w:val="center"/>
          </w:tcPr>
          <w:p w14:paraId="13BE8BE9"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0.05%</w:t>
            </w:r>
          </w:p>
        </w:tc>
        <w:tc>
          <w:tcPr>
            <w:tcW w:w="1636" w:type="dxa"/>
            <w:vAlign w:val="center"/>
          </w:tcPr>
          <w:p w14:paraId="100A1568" w14:textId="77777777" w:rsidR="00AE3B1A" w:rsidRPr="00BC6C32" w:rsidRDefault="00D513F9">
            <w:pPr>
              <w:jc w:val="center"/>
              <w:rPr>
                <w:rFonts w:ascii="宋体" w:hAnsi="宋体"/>
              </w:rPr>
            </w:pPr>
            <w:r w:rsidRPr="00BC6C32">
              <w:rPr>
                <w:rFonts w:ascii="宋体" w:hAnsi="宋体" w:hint="eastAsia"/>
              </w:rPr>
              <w:t>0.05%</w:t>
            </w:r>
          </w:p>
        </w:tc>
        <w:tc>
          <w:tcPr>
            <w:tcW w:w="1465" w:type="dxa"/>
            <w:vAlign w:val="center"/>
          </w:tcPr>
          <w:p w14:paraId="6DE3ED40"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0.05%</w:t>
            </w:r>
          </w:p>
        </w:tc>
      </w:tr>
      <w:tr w:rsidR="00AE3B1A" w:rsidRPr="00BC6C32" w14:paraId="2A343D9C" w14:textId="77777777">
        <w:trPr>
          <w:trHeight w:val="311"/>
          <w:jc w:val="center"/>
        </w:trPr>
        <w:tc>
          <w:tcPr>
            <w:tcW w:w="3895" w:type="dxa"/>
            <w:vAlign w:val="center"/>
          </w:tcPr>
          <w:p w14:paraId="2DF8C079" w14:textId="77777777" w:rsidR="00AE3B1A" w:rsidRPr="00BC6C32" w:rsidRDefault="00D513F9">
            <w:pPr>
              <w:jc w:val="center"/>
              <w:rPr>
                <w:rFonts w:ascii="宋体" w:hAnsi="宋体"/>
              </w:rPr>
            </w:pPr>
            <w:r w:rsidRPr="00BC6C32">
              <w:rPr>
                <w:rFonts w:ascii="宋体" w:hAnsi="宋体" w:hint="eastAsia"/>
              </w:rPr>
              <w:t>5</w:t>
            </w:r>
            <w:r w:rsidRPr="00BC6C32">
              <w:rPr>
                <w:rFonts w:ascii="宋体" w:hAnsi="宋体"/>
              </w:rPr>
              <w:t>0000-100000</w:t>
            </w:r>
            <w:r w:rsidRPr="00BC6C32">
              <w:rPr>
                <w:rFonts w:ascii="宋体" w:hAnsi="宋体" w:hint="eastAsia"/>
              </w:rPr>
              <w:t>部分</w:t>
            </w:r>
          </w:p>
        </w:tc>
        <w:tc>
          <w:tcPr>
            <w:tcW w:w="1718" w:type="dxa"/>
            <w:vAlign w:val="center"/>
          </w:tcPr>
          <w:p w14:paraId="3AFCA6BE"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0.035%</w:t>
            </w:r>
          </w:p>
        </w:tc>
        <w:tc>
          <w:tcPr>
            <w:tcW w:w="1636" w:type="dxa"/>
            <w:vAlign w:val="center"/>
          </w:tcPr>
          <w:p w14:paraId="09959720" w14:textId="77777777" w:rsidR="00AE3B1A" w:rsidRPr="00BC6C32" w:rsidRDefault="00D513F9">
            <w:pPr>
              <w:jc w:val="center"/>
              <w:rPr>
                <w:rFonts w:ascii="宋体" w:hAnsi="宋体"/>
              </w:rPr>
            </w:pPr>
            <w:r w:rsidRPr="00BC6C32">
              <w:rPr>
                <w:rFonts w:ascii="宋体" w:hAnsi="宋体"/>
              </w:rPr>
              <w:t>0.035%</w:t>
            </w:r>
          </w:p>
        </w:tc>
        <w:tc>
          <w:tcPr>
            <w:tcW w:w="1465" w:type="dxa"/>
            <w:vAlign w:val="center"/>
          </w:tcPr>
          <w:p w14:paraId="4AD360C5"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0.035%</w:t>
            </w:r>
          </w:p>
        </w:tc>
      </w:tr>
      <w:tr w:rsidR="00AE3B1A" w:rsidRPr="00BC6C32" w14:paraId="0564C289" w14:textId="77777777">
        <w:trPr>
          <w:trHeight w:val="328"/>
          <w:jc w:val="center"/>
        </w:trPr>
        <w:tc>
          <w:tcPr>
            <w:tcW w:w="3895" w:type="dxa"/>
            <w:vAlign w:val="center"/>
          </w:tcPr>
          <w:p w14:paraId="312C4D8F" w14:textId="77777777" w:rsidR="00AE3B1A" w:rsidRPr="00BC6C32" w:rsidRDefault="00D513F9">
            <w:pPr>
              <w:jc w:val="center"/>
              <w:rPr>
                <w:rFonts w:ascii="宋体" w:hAnsi="宋体"/>
              </w:rPr>
            </w:pPr>
            <w:r w:rsidRPr="00BC6C32">
              <w:rPr>
                <w:rFonts w:ascii="宋体" w:hAnsi="宋体"/>
              </w:rPr>
              <w:t>1</w:t>
            </w:r>
            <w:r w:rsidRPr="00BC6C32">
              <w:rPr>
                <w:rFonts w:ascii="宋体" w:hAnsi="宋体" w:hint="eastAsia"/>
              </w:rPr>
              <w:t>0</w:t>
            </w:r>
            <w:r w:rsidRPr="00BC6C32">
              <w:rPr>
                <w:rFonts w:ascii="宋体" w:hAnsi="宋体"/>
              </w:rPr>
              <w:t>0000-</w:t>
            </w:r>
            <w:r w:rsidRPr="00BC6C32">
              <w:rPr>
                <w:rFonts w:ascii="宋体" w:hAnsi="宋体" w:hint="eastAsia"/>
              </w:rPr>
              <w:t>5</w:t>
            </w:r>
            <w:r w:rsidRPr="00BC6C32">
              <w:rPr>
                <w:rFonts w:ascii="宋体" w:hAnsi="宋体"/>
              </w:rPr>
              <w:t>00000</w:t>
            </w:r>
            <w:r w:rsidRPr="00BC6C32">
              <w:rPr>
                <w:rFonts w:ascii="宋体" w:hAnsi="宋体" w:hint="eastAsia"/>
              </w:rPr>
              <w:t>部分</w:t>
            </w:r>
          </w:p>
        </w:tc>
        <w:tc>
          <w:tcPr>
            <w:tcW w:w="1718" w:type="dxa"/>
            <w:vAlign w:val="center"/>
          </w:tcPr>
          <w:p w14:paraId="0BA83028"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0.008%</w:t>
            </w:r>
          </w:p>
        </w:tc>
        <w:tc>
          <w:tcPr>
            <w:tcW w:w="1636" w:type="dxa"/>
            <w:vAlign w:val="center"/>
          </w:tcPr>
          <w:p w14:paraId="4E4C33C4" w14:textId="77777777" w:rsidR="00AE3B1A" w:rsidRPr="00BC6C32" w:rsidRDefault="00D513F9">
            <w:pPr>
              <w:jc w:val="center"/>
              <w:rPr>
                <w:rFonts w:ascii="宋体" w:hAnsi="宋体"/>
              </w:rPr>
            </w:pPr>
            <w:r w:rsidRPr="00BC6C32">
              <w:rPr>
                <w:rFonts w:ascii="宋体" w:hAnsi="宋体"/>
              </w:rPr>
              <w:t>0.008%</w:t>
            </w:r>
          </w:p>
        </w:tc>
        <w:tc>
          <w:tcPr>
            <w:tcW w:w="1465" w:type="dxa"/>
            <w:vAlign w:val="center"/>
          </w:tcPr>
          <w:p w14:paraId="5C6AB9BF" w14:textId="77777777" w:rsidR="00AE3B1A" w:rsidRPr="00BC6C32" w:rsidRDefault="00D513F9">
            <w:pPr>
              <w:spacing w:line="340" w:lineRule="exact"/>
              <w:ind w:firstLineChars="200" w:firstLine="420"/>
              <w:jc w:val="center"/>
              <w:rPr>
                <w:rFonts w:ascii="宋体" w:hAnsi="宋体"/>
                <w:bCs/>
                <w:szCs w:val="21"/>
              </w:rPr>
            </w:pPr>
            <w:r w:rsidRPr="00BC6C32">
              <w:rPr>
                <w:rFonts w:ascii="宋体" w:hAnsi="宋体" w:hint="eastAsia"/>
                <w:bCs/>
                <w:szCs w:val="21"/>
              </w:rPr>
              <w:t>0.008%</w:t>
            </w:r>
          </w:p>
        </w:tc>
      </w:tr>
    </w:tbl>
    <w:p w14:paraId="0587B5B3" w14:textId="77777777" w:rsidR="00AE3B1A" w:rsidRPr="00BC6C32" w:rsidRDefault="00D513F9">
      <w:pPr>
        <w:spacing w:line="400" w:lineRule="exact"/>
        <w:rPr>
          <w:rFonts w:ascii="宋体" w:hAnsi="宋体"/>
          <w:b/>
          <w:bCs/>
          <w:szCs w:val="21"/>
        </w:rPr>
      </w:pPr>
      <w:r w:rsidRPr="00BC6C32">
        <w:rPr>
          <w:rFonts w:ascii="宋体" w:hAnsi="宋体" w:hint="eastAsia"/>
          <w:b/>
          <w:bCs/>
          <w:szCs w:val="21"/>
        </w:rPr>
        <w:t>说明：</w:t>
      </w:r>
    </w:p>
    <w:p w14:paraId="425242C8" w14:textId="77777777" w:rsidR="00AE3B1A" w:rsidRPr="00BC6C32" w:rsidRDefault="00D513F9">
      <w:pPr>
        <w:spacing w:line="400" w:lineRule="exact"/>
        <w:rPr>
          <w:rFonts w:ascii="宋体" w:hAnsi="宋体"/>
          <w:szCs w:val="21"/>
        </w:rPr>
      </w:pPr>
      <w:r w:rsidRPr="00BC6C32">
        <w:rPr>
          <w:rFonts w:ascii="宋体" w:hAnsi="宋体"/>
          <w:szCs w:val="21"/>
        </w:rPr>
        <w:t>1</w:t>
      </w:r>
      <w:r w:rsidRPr="00BC6C32">
        <w:rPr>
          <w:rFonts w:ascii="宋体" w:hAnsi="宋体" w:hint="eastAsia"/>
          <w:szCs w:val="21"/>
        </w:rPr>
        <w:t>、按照计价格</w:t>
      </w:r>
      <w:r w:rsidRPr="00BC6C32">
        <w:rPr>
          <w:rFonts w:ascii="宋体" w:hAnsi="宋体"/>
          <w:szCs w:val="21"/>
        </w:rPr>
        <w:t>[2002]1980</w:t>
      </w:r>
      <w:r w:rsidRPr="00BC6C32">
        <w:rPr>
          <w:rFonts w:ascii="宋体" w:hAnsi="宋体" w:hint="eastAsia"/>
          <w:szCs w:val="21"/>
        </w:rPr>
        <w:t>号、发改办价格</w:t>
      </w:r>
      <w:r w:rsidRPr="00BC6C32">
        <w:rPr>
          <w:rFonts w:ascii="宋体" w:hAnsi="宋体"/>
          <w:szCs w:val="21"/>
        </w:rPr>
        <w:t>[2003]857</w:t>
      </w:r>
      <w:r w:rsidRPr="00BC6C32">
        <w:rPr>
          <w:rFonts w:ascii="宋体" w:hAnsi="宋体" w:hint="eastAsia"/>
          <w:szCs w:val="21"/>
        </w:rPr>
        <w:t>号及《国家发展改革委关于降低部分建设项目收费标准规范收费行为等有关问题的通知》（发改价格</w:t>
      </w:r>
      <w:r w:rsidRPr="00BC6C32">
        <w:rPr>
          <w:rFonts w:ascii="宋体" w:hAnsi="宋体"/>
          <w:szCs w:val="21"/>
        </w:rPr>
        <w:t>[2011]534</w:t>
      </w:r>
      <w:r w:rsidRPr="00BC6C32">
        <w:rPr>
          <w:rFonts w:ascii="宋体" w:hAnsi="宋体" w:hint="eastAsia"/>
          <w:szCs w:val="21"/>
        </w:rPr>
        <w:t>号）</w:t>
      </w:r>
      <w:r w:rsidRPr="00BC6C32">
        <w:rPr>
          <w:rFonts w:ascii="宋体" w:hAnsi="宋体" w:hint="eastAsia"/>
          <w:kern w:val="11"/>
          <w:szCs w:val="21"/>
        </w:rPr>
        <w:t>、发改价格〔2015〕299号</w:t>
      </w:r>
      <w:r w:rsidRPr="00BC6C32">
        <w:rPr>
          <w:rFonts w:ascii="宋体" w:hAnsi="宋体" w:hint="eastAsia"/>
          <w:szCs w:val="21"/>
        </w:rPr>
        <w:t>等依据文件计算计取。</w:t>
      </w:r>
    </w:p>
    <w:p w14:paraId="68D8D9AE" w14:textId="77777777" w:rsidR="00AE3B1A" w:rsidRPr="00BC6C32" w:rsidRDefault="00D513F9">
      <w:pPr>
        <w:spacing w:line="400" w:lineRule="exact"/>
        <w:rPr>
          <w:rFonts w:ascii="宋体" w:hAnsi="宋体"/>
          <w:b/>
          <w:bCs/>
          <w:szCs w:val="21"/>
        </w:rPr>
      </w:pPr>
      <w:r w:rsidRPr="00BC6C32">
        <w:rPr>
          <w:rFonts w:ascii="宋体" w:hAnsi="宋体"/>
          <w:szCs w:val="21"/>
        </w:rPr>
        <w:t xml:space="preserve">2. </w:t>
      </w:r>
      <w:r w:rsidRPr="00BC6C32">
        <w:rPr>
          <w:rFonts w:ascii="宋体" w:hAnsi="宋体" w:hint="eastAsia"/>
          <w:szCs w:val="21"/>
        </w:rPr>
        <w:t>根据《国家发展改革委关于降低部分建设项目收费标准规范收费行为等有关问题的通知》（发改价格</w:t>
      </w:r>
      <w:r w:rsidRPr="00BC6C32">
        <w:rPr>
          <w:rFonts w:ascii="宋体" w:hAnsi="宋体"/>
          <w:szCs w:val="21"/>
        </w:rPr>
        <w:t>[2011]534</w:t>
      </w:r>
      <w:r w:rsidRPr="00BC6C32">
        <w:rPr>
          <w:rFonts w:ascii="宋体" w:hAnsi="宋体" w:hint="eastAsia"/>
          <w:szCs w:val="21"/>
        </w:rPr>
        <w:t>号）中第四条规定。货物、服务、工程一次招标（完成一次招标投标全流程）代理服务费最高限额分别为</w:t>
      </w:r>
      <w:r w:rsidRPr="00BC6C32">
        <w:rPr>
          <w:rFonts w:ascii="宋体" w:hAnsi="宋体"/>
          <w:szCs w:val="21"/>
        </w:rPr>
        <w:t>350</w:t>
      </w:r>
      <w:r w:rsidRPr="00BC6C32">
        <w:rPr>
          <w:rFonts w:ascii="宋体" w:hAnsi="宋体" w:hint="eastAsia"/>
          <w:szCs w:val="21"/>
        </w:rPr>
        <w:t>万元、</w:t>
      </w:r>
      <w:r w:rsidRPr="00BC6C32">
        <w:rPr>
          <w:rFonts w:ascii="宋体" w:hAnsi="宋体"/>
          <w:szCs w:val="21"/>
        </w:rPr>
        <w:t>300</w:t>
      </w:r>
      <w:r w:rsidRPr="00BC6C32">
        <w:rPr>
          <w:rFonts w:ascii="宋体" w:hAnsi="宋体" w:hint="eastAsia"/>
          <w:szCs w:val="21"/>
        </w:rPr>
        <w:t>万元和</w:t>
      </w:r>
      <w:r w:rsidRPr="00BC6C32">
        <w:rPr>
          <w:rFonts w:ascii="宋体" w:hAnsi="宋体"/>
          <w:szCs w:val="21"/>
        </w:rPr>
        <w:t>450</w:t>
      </w:r>
      <w:r w:rsidRPr="00BC6C32">
        <w:rPr>
          <w:rFonts w:ascii="宋体" w:hAnsi="宋体" w:hint="eastAsia"/>
          <w:szCs w:val="21"/>
        </w:rPr>
        <w:t>万元，</w:t>
      </w:r>
      <w:r w:rsidRPr="00BC6C32">
        <w:rPr>
          <w:rFonts w:ascii="宋体" w:hAnsi="宋体" w:hint="eastAsia"/>
          <w:bCs/>
          <w:szCs w:val="21"/>
        </w:rPr>
        <w:t>并按各标中标标的计算各标段招标代理服务费</w:t>
      </w:r>
      <w:r w:rsidRPr="00BC6C32">
        <w:rPr>
          <w:rFonts w:ascii="宋体" w:hAnsi="宋体" w:hint="eastAsia"/>
          <w:b/>
          <w:bCs/>
          <w:szCs w:val="21"/>
        </w:rPr>
        <w:t>。</w:t>
      </w:r>
    </w:p>
    <w:p w14:paraId="6223DF0C" w14:textId="77777777" w:rsidR="00AE3B1A" w:rsidRPr="00BC6C32" w:rsidRDefault="00D513F9">
      <w:pPr>
        <w:spacing w:line="400" w:lineRule="exact"/>
        <w:rPr>
          <w:rFonts w:ascii="宋体" w:hAnsi="宋体"/>
          <w:szCs w:val="21"/>
        </w:rPr>
      </w:pPr>
      <w:r w:rsidRPr="00BC6C32">
        <w:rPr>
          <w:rFonts w:ascii="宋体" w:hAnsi="宋体" w:hint="eastAsia"/>
          <w:szCs w:val="21"/>
        </w:rPr>
        <w:t xml:space="preserve">3. </w:t>
      </w:r>
      <w:r w:rsidRPr="00BC6C32">
        <w:rPr>
          <w:rFonts w:ascii="宋体" w:hAnsi="宋体"/>
          <w:szCs w:val="21"/>
        </w:rPr>
        <w:t>1</w:t>
      </w:r>
      <w:r w:rsidRPr="00BC6C32">
        <w:rPr>
          <w:rFonts w:ascii="宋体" w:hAnsi="宋体" w:hint="eastAsia"/>
          <w:szCs w:val="21"/>
        </w:rPr>
        <w:t>亿以上项目的按1亿收取费用。</w:t>
      </w:r>
    </w:p>
    <w:p w14:paraId="1530AC59" w14:textId="77777777" w:rsidR="00AE3B1A" w:rsidRPr="00BC6C32" w:rsidRDefault="00D513F9">
      <w:r w:rsidRPr="00BC6C32">
        <w:br w:type="page"/>
      </w:r>
    </w:p>
    <w:p w14:paraId="075095C5" w14:textId="77777777" w:rsidR="00AE3B1A" w:rsidRPr="00BC6C32" w:rsidRDefault="00D513F9">
      <w:pPr>
        <w:pStyle w:val="bt1bt1"/>
        <w:spacing w:before="240" w:after="120"/>
        <w:rPr>
          <w:rFonts w:ascii="宋体" w:eastAsia="宋体" w:hAnsi="宋体" w:cs="宋体"/>
          <w:b/>
          <w:bCs w:val="0"/>
          <w:kern w:val="0"/>
          <w:sz w:val="28"/>
          <w:szCs w:val="28"/>
        </w:rPr>
      </w:pPr>
      <w:bookmarkStart w:id="411" w:name="_Toc447265273"/>
      <w:bookmarkStart w:id="412" w:name="_Toc86680584"/>
      <w:bookmarkStart w:id="413" w:name="_Toc56432213"/>
      <w:bookmarkStart w:id="414" w:name="_Toc447265559"/>
      <w:r w:rsidRPr="00BC6C32">
        <w:rPr>
          <w:rFonts w:ascii="宋体" w:eastAsia="宋体" w:hAnsi="宋体" w:cs="宋体" w:hint="eastAsia"/>
          <w:b/>
          <w:bCs w:val="0"/>
          <w:kern w:val="0"/>
          <w:sz w:val="28"/>
          <w:szCs w:val="28"/>
        </w:rPr>
        <w:lastRenderedPageBreak/>
        <w:t>第三章</w:t>
      </w:r>
      <w:r w:rsidRPr="00BC6C32">
        <w:rPr>
          <w:rFonts w:ascii="宋体" w:eastAsia="宋体" w:hAnsi="宋体" w:cs="宋体"/>
          <w:b/>
          <w:bCs w:val="0"/>
          <w:kern w:val="0"/>
          <w:sz w:val="28"/>
          <w:szCs w:val="28"/>
        </w:rPr>
        <w:t xml:space="preserve"> </w:t>
      </w:r>
      <w:r w:rsidRPr="00BC6C32">
        <w:rPr>
          <w:rFonts w:ascii="宋体" w:eastAsia="宋体" w:hAnsi="宋体" w:cs="宋体" w:hint="eastAsia"/>
          <w:b/>
          <w:bCs w:val="0"/>
          <w:kern w:val="0"/>
          <w:sz w:val="28"/>
          <w:szCs w:val="28"/>
        </w:rPr>
        <w:t>评审办法（综合评估法）</w:t>
      </w:r>
      <w:bookmarkEnd w:id="411"/>
      <w:bookmarkEnd w:id="412"/>
      <w:bookmarkEnd w:id="413"/>
      <w:bookmarkEnd w:id="414"/>
    </w:p>
    <w:tbl>
      <w:tblPr>
        <w:tblStyle w:val="aff"/>
        <w:tblW w:w="5000" w:type="pct"/>
        <w:jc w:val="center"/>
        <w:tblLook w:val="04A0" w:firstRow="1" w:lastRow="0" w:firstColumn="1" w:lastColumn="0" w:noHBand="0" w:noVBand="1"/>
      </w:tblPr>
      <w:tblGrid>
        <w:gridCol w:w="4148"/>
        <w:gridCol w:w="4148"/>
      </w:tblGrid>
      <w:tr w:rsidR="00AE3B1A" w:rsidRPr="00BC6C32" w14:paraId="1F654BD6" w14:textId="77777777">
        <w:trPr>
          <w:trHeight w:val="471"/>
          <w:jc w:val="center"/>
        </w:trPr>
        <w:tc>
          <w:tcPr>
            <w:tcW w:w="2500" w:type="pct"/>
            <w:vAlign w:val="center"/>
          </w:tcPr>
          <w:p w14:paraId="398E6C53" w14:textId="77777777" w:rsidR="00AE3B1A" w:rsidRPr="00BC6C32" w:rsidRDefault="00D513F9">
            <w:pPr>
              <w:jc w:val="center"/>
              <w:rPr>
                <w:b/>
                <w:sz w:val="24"/>
              </w:rPr>
            </w:pPr>
            <w:r w:rsidRPr="00BC6C32">
              <w:rPr>
                <w:rFonts w:hint="eastAsia"/>
                <w:b/>
                <w:sz w:val="24"/>
              </w:rPr>
              <w:t>评审项</w:t>
            </w:r>
          </w:p>
        </w:tc>
        <w:tc>
          <w:tcPr>
            <w:tcW w:w="2500" w:type="pct"/>
            <w:vAlign w:val="center"/>
          </w:tcPr>
          <w:p w14:paraId="27DE8A1D" w14:textId="77777777" w:rsidR="00AE3B1A" w:rsidRPr="00BC6C32" w:rsidRDefault="00D513F9">
            <w:pPr>
              <w:jc w:val="center"/>
              <w:rPr>
                <w:b/>
                <w:sz w:val="24"/>
              </w:rPr>
            </w:pPr>
            <w:r w:rsidRPr="00BC6C32">
              <w:rPr>
                <w:rFonts w:hint="eastAsia"/>
                <w:b/>
                <w:sz w:val="24"/>
              </w:rPr>
              <w:t>分数</w:t>
            </w:r>
          </w:p>
        </w:tc>
      </w:tr>
      <w:tr w:rsidR="00AE3B1A" w:rsidRPr="00BC6C32" w14:paraId="30372A5C" w14:textId="77777777">
        <w:trPr>
          <w:trHeight w:val="471"/>
          <w:jc w:val="center"/>
        </w:trPr>
        <w:tc>
          <w:tcPr>
            <w:tcW w:w="2500" w:type="pct"/>
            <w:vAlign w:val="center"/>
          </w:tcPr>
          <w:p w14:paraId="0C1B074B" w14:textId="77777777" w:rsidR="00AE3B1A" w:rsidRPr="00BC6C32" w:rsidRDefault="00D513F9">
            <w:pPr>
              <w:jc w:val="center"/>
              <w:rPr>
                <w:rFonts w:ascii="宋体" w:hAnsi="宋体"/>
                <w:b/>
                <w:sz w:val="22"/>
              </w:rPr>
            </w:pPr>
            <w:r w:rsidRPr="00BC6C32">
              <w:rPr>
                <w:rFonts w:ascii="宋体" w:hAnsi="宋体" w:hint="eastAsia"/>
                <w:b/>
                <w:sz w:val="22"/>
              </w:rPr>
              <w:t>技术审查</w:t>
            </w:r>
          </w:p>
        </w:tc>
        <w:tc>
          <w:tcPr>
            <w:tcW w:w="2500" w:type="pct"/>
            <w:vAlign w:val="center"/>
          </w:tcPr>
          <w:p w14:paraId="03F384B8" w14:textId="77777777" w:rsidR="00AE3B1A" w:rsidRPr="00BC6C32" w:rsidRDefault="00D513F9">
            <w:pPr>
              <w:spacing w:line="500" w:lineRule="exact"/>
              <w:jc w:val="center"/>
              <w:rPr>
                <w:rFonts w:ascii="宋体" w:hAnsi="宋体"/>
                <w:b/>
                <w:sz w:val="22"/>
              </w:rPr>
            </w:pPr>
            <w:r w:rsidRPr="00BC6C32">
              <w:rPr>
                <w:rFonts w:ascii="宋体" w:hAnsi="宋体"/>
                <w:b/>
                <w:sz w:val="22"/>
              </w:rPr>
              <w:t>60</w:t>
            </w:r>
            <w:r w:rsidRPr="00BC6C32">
              <w:rPr>
                <w:rFonts w:ascii="宋体" w:hAnsi="宋体" w:hint="eastAsia"/>
                <w:b/>
                <w:sz w:val="22"/>
              </w:rPr>
              <w:t>分</w:t>
            </w:r>
          </w:p>
        </w:tc>
      </w:tr>
      <w:tr w:rsidR="00AE3B1A" w:rsidRPr="00BC6C32" w14:paraId="17E8B404" w14:textId="77777777">
        <w:trPr>
          <w:trHeight w:val="471"/>
          <w:jc w:val="center"/>
        </w:trPr>
        <w:tc>
          <w:tcPr>
            <w:tcW w:w="2500" w:type="pct"/>
            <w:vAlign w:val="center"/>
          </w:tcPr>
          <w:p w14:paraId="4F60E902" w14:textId="77777777" w:rsidR="00AE3B1A" w:rsidRPr="00BC6C32" w:rsidRDefault="00D513F9">
            <w:pPr>
              <w:jc w:val="center"/>
              <w:rPr>
                <w:rFonts w:ascii="宋体" w:hAnsi="宋体"/>
                <w:b/>
                <w:sz w:val="22"/>
              </w:rPr>
            </w:pPr>
            <w:r w:rsidRPr="00BC6C32">
              <w:rPr>
                <w:rFonts w:ascii="宋体" w:hAnsi="宋体" w:hint="eastAsia"/>
                <w:b/>
                <w:sz w:val="22"/>
              </w:rPr>
              <w:t>商务审查</w:t>
            </w:r>
          </w:p>
        </w:tc>
        <w:tc>
          <w:tcPr>
            <w:tcW w:w="2500" w:type="pct"/>
            <w:vAlign w:val="center"/>
          </w:tcPr>
          <w:p w14:paraId="53D7C68B" w14:textId="77777777" w:rsidR="00AE3B1A" w:rsidRPr="00BC6C32" w:rsidRDefault="00D513F9">
            <w:pPr>
              <w:spacing w:line="500" w:lineRule="exact"/>
              <w:jc w:val="center"/>
              <w:rPr>
                <w:rFonts w:ascii="宋体" w:hAnsi="宋体"/>
                <w:b/>
                <w:sz w:val="22"/>
              </w:rPr>
            </w:pPr>
            <w:r w:rsidRPr="00BC6C32">
              <w:rPr>
                <w:rFonts w:ascii="宋体" w:hAnsi="宋体"/>
                <w:b/>
                <w:sz w:val="22"/>
              </w:rPr>
              <w:t>20</w:t>
            </w:r>
            <w:r w:rsidRPr="00BC6C32">
              <w:rPr>
                <w:rFonts w:ascii="宋体" w:hAnsi="宋体" w:hint="eastAsia"/>
                <w:b/>
                <w:sz w:val="22"/>
              </w:rPr>
              <w:t>分</w:t>
            </w:r>
          </w:p>
        </w:tc>
      </w:tr>
      <w:tr w:rsidR="00AE3B1A" w:rsidRPr="00BC6C32" w14:paraId="7CF0795A" w14:textId="77777777">
        <w:trPr>
          <w:trHeight w:val="471"/>
          <w:jc w:val="center"/>
        </w:trPr>
        <w:tc>
          <w:tcPr>
            <w:tcW w:w="2500" w:type="pct"/>
            <w:vAlign w:val="center"/>
          </w:tcPr>
          <w:p w14:paraId="554EB80C" w14:textId="77777777" w:rsidR="00AE3B1A" w:rsidRPr="00BC6C32" w:rsidRDefault="00D513F9">
            <w:pPr>
              <w:jc w:val="center"/>
              <w:rPr>
                <w:rFonts w:ascii="宋体" w:hAnsi="宋体"/>
                <w:b/>
                <w:sz w:val="22"/>
              </w:rPr>
            </w:pPr>
            <w:r w:rsidRPr="00BC6C32">
              <w:rPr>
                <w:rFonts w:ascii="宋体" w:hAnsi="宋体" w:hint="eastAsia"/>
                <w:b/>
                <w:sz w:val="22"/>
              </w:rPr>
              <w:t>价格评审</w:t>
            </w:r>
          </w:p>
        </w:tc>
        <w:tc>
          <w:tcPr>
            <w:tcW w:w="2500" w:type="pct"/>
            <w:vAlign w:val="center"/>
          </w:tcPr>
          <w:p w14:paraId="47F77FD9" w14:textId="77777777" w:rsidR="00AE3B1A" w:rsidRPr="00BC6C32" w:rsidRDefault="00D513F9">
            <w:pPr>
              <w:spacing w:line="500" w:lineRule="exact"/>
              <w:jc w:val="center"/>
              <w:rPr>
                <w:rFonts w:ascii="宋体" w:hAnsi="宋体"/>
                <w:b/>
                <w:sz w:val="22"/>
              </w:rPr>
            </w:pPr>
            <w:r w:rsidRPr="00BC6C32">
              <w:rPr>
                <w:rFonts w:ascii="宋体" w:hAnsi="宋体"/>
                <w:b/>
                <w:sz w:val="22"/>
              </w:rPr>
              <w:t>20</w:t>
            </w:r>
            <w:r w:rsidRPr="00BC6C32">
              <w:rPr>
                <w:rFonts w:ascii="宋体" w:hAnsi="宋体" w:hint="eastAsia"/>
                <w:b/>
                <w:sz w:val="22"/>
              </w:rPr>
              <w:t>分</w:t>
            </w:r>
          </w:p>
        </w:tc>
      </w:tr>
      <w:tr w:rsidR="00AE3B1A" w:rsidRPr="00BC6C32" w14:paraId="2EDE3D53" w14:textId="77777777">
        <w:trPr>
          <w:trHeight w:val="471"/>
          <w:jc w:val="center"/>
        </w:trPr>
        <w:tc>
          <w:tcPr>
            <w:tcW w:w="2500" w:type="pct"/>
            <w:vAlign w:val="center"/>
          </w:tcPr>
          <w:p w14:paraId="306C6383" w14:textId="77777777" w:rsidR="00AE3B1A" w:rsidRPr="00BC6C32" w:rsidRDefault="00D513F9">
            <w:pPr>
              <w:jc w:val="center"/>
              <w:rPr>
                <w:rFonts w:ascii="宋体" w:hAnsi="宋体"/>
                <w:b/>
                <w:sz w:val="22"/>
              </w:rPr>
            </w:pPr>
            <w:r w:rsidRPr="00BC6C32">
              <w:rPr>
                <w:rFonts w:ascii="宋体" w:hAnsi="宋体" w:hint="eastAsia"/>
                <w:b/>
                <w:sz w:val="22"/>
              </w:rPr>
              <w:t>总分</w:t>
            </w:r>
          </w:p>
        </w:tc>
        <w:tc>
          <w:tcPr>
            <w:tcW w:w="2500" w:type="pct"/>
            <w:vAlign w:val="center"/>
          </w:tcPr>
          <w:p w14:paraId="49326F22" w14:textId="77777777" w:rsidR="00AE3B1A" w:rsidRPr="00BC6C32" w:rsidRDefault="00D513F9">
            <w:pPr>
              <w:jc w:val="center"/>
              <w:rPr>
                <w:rFonts w:ascii="宋体" w:hAnsi="宋体"/>
                <w:b/>
                <w:sz w:val="22"/>
              </w:rPr>
            </w:pPr>
            <w:r w:rsidRPr="00BC6C32">
              <w:rPr>
                <w:rFonts w:ascii="宋体" w:hAnsi="宋体"/>
                <w:b/>
                <w:sz w:val="22"/>
              </w:rPr>
              <w:t>100</w:t>
            </w:r>
            <w:r w:rsidRPr="00BC6C32">
              <w:rPr>
                <w:rFonts w:ascii="宋体" w:hAnsi="宋体" w:hint="eastAsia"/>
                <w:b/>
                <w:sz w:val="22"/>
              </w:rPr>
              <w:t>分</w:t>
            </w:r>
          </w:p>
        </w:tc>
      </w:tr>
    </w:tbl>
    <w:p w14:paraId="1EE3680E" w14:textId="77777777" w:rsidR="00AE3B1A" w:rsidRPr="00BC6C32" w:rsidRDefault="00AE3B1A"/>
    <w:p w14:paraId="151B9ED4" w14:textId="77777777" w:rsidR="00AE3B1A" w:rsidRPr="00BC6C32" w:rsidRDefault="00D513F9">
      <w:pPr>
        <w:pStyle w:val="2"/>
        <w:snapToGrid w:val="0"/>
        <w:spacing w:before="240" w:after="120" w:line="240" w:lineRule="auto"/>
        <w:jc w:val="center"/>
        <w:rPr>
          <w:rFonts w:ascii="宋体" w:eastAsia="宋体" w:hAnsi="宋体" w:cs="宋体"/>
          <w:bCs w:val="0"/>
          <w:sz w:val="21"/>
          <w:szCs w:val="24"/>
        </w:rPr>
      </w:pPr>
      <w:bookmarkStart w:id="415" w:name="_Toc86680585"/>
      <w:bookmarkStart w:id="416" w:name="_Toc56432214"/>
      <w:bookmarkStart w:id="417" w:name="_Toc447265276"/>
      <w:bookmarkStart w:id="418" w:name="_Toc447265562"/>
      <w:bookmarkStart w:id="419" w:name="_Toc227057922"/>
      <w:bookmarkStart w:id="420" w:name="_Toc226969316"/>
      <w:bookmarkStart w:id="421" w:name="_Toc107822520"/>
      <w:r w:rsidRPr="00BC6C32">
        <w:rPr>
          <w:rFonts w:ascii="宋体" w:eastAsia="宋体" w:hAnsi="宋体" w:cs="宋体" w:hint="eastAsia"/>
          <w:bCs w:val="0"/>
          <w:sz w:val="21"/>
          <w:szCs w:val="24"/>
        </w:rPr>
        <w:t>评审办法前附表</w:t>
      </w:r>
      <w:bookmarkEnd w:id="415"/>
      <w:bookmarkEnd w:id="416"/>
    </w:p>
    <w:p w14:paraId="5FA8F844" w14:textId="77777777" w:rsidR="00AE3B1A" w:rsidRPr="00BC6C32" w:rsidRDefault="00D513F9">
      <w:pPr>
        <w:pStyle w:val="2"/>
        <w:rPr>
          <w:rFonts w:asciiTheme="minorEastAsia" w:eastAsiaTheme="minorEastAsia" w:hAnsiTheme="minorEastAsia"/>
          <w:b w:val="0"/>
          <w:sz w:val="24"/>
        </w:rPr>
      </w:pPr>
      <w:bookmarkStart w:id="422" w:name="_Toc56432215"/>
      <w:bookmarkStart w:id="423" w:name="_Toc86680586"/>
      <w:r w:rsidRPr="00BC6C32">
        <w:rPr>
          <w:rFonts w:asciiTheme="minorEastAsia" w:eastAsiaTheme="minorEastAsia" w:hAnsiTheme="minorEastAsia" w:hint="eastAsia"/>
          <w:b w:val="0"/>
          <w:sz w:val="24"/>
        </w:rPr>
        <w:t>1、初步评审表</w:t>
      </w:r>
      <w:bookmarkEnd w:id="422"/>
      <w:bookmarkEnd w:id="423"/>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092"/>
        <w:gridCol w:w="2185"/>
        <w:gridCol w:w="4898"/>
      </w:tblGrid>
      <w:tr w:rsidR="00AE3B1A" w:rsidRPr="00BC6C32" w14:paraId="719AEC5E" w14:textId="77777777">
        <w:trPr>
          <w:trHeight w:val="583"/>
        </w:trPr>
        <w:tc>
          <w:tcPr>
            <w:tcW w:w="1050" w:type="pct"/>
            <w:gridSpan w:val="2"/>
            <w:vAlign w:val="center"/>
          </w:tcPr>
          <w:p w14:paraId="70492CF4" w14:textId="77777777" w:rsidR="00AE3B1A" w:rsidRPr="00BC6C32" w:rsidRDefault="00D513F9">
            <w:pPr>
              <w:snapToGrid w:val="0"/>
              <w:jc w:val="center"/>
              <w:rPr>
                <w:rFonts w:ascii="宋体" w:hAnsi="宋体" w:cs="宋体"/>
                <w:kern w:val="0"/>
                <w:szCs w:val="21"/>
              </w:rPr>
            </w:pPr>
            <w:r w:rsidRPr="00BC6C32">
              <w:rPr>
                <w:rFonts w:ascii="宋体" w:hAnsi="宋体" w:cs="宋体" w:hint="eastAsia"/>
                <w:szCs w:val="21"/>
              </w:rPr>
              <w:t>条款号</w:t>
            </w:r>
          </w:p>
        </w:tc>
        <w:tc>
          <w:tcPr>
            <w:tcW w:w="1218" w:type="pct"/>
            <w:vAlign w:val="center"/>
          </w:tcPr>
          <w:p w14:paraId="424E8E31" w14:textId="77777777" w:rsidR="00AE3B1A" w:rsidRPr="00BC6C32" w:rsidRDefault="00D513F9">
            <w:pPr>
              <w:snapToGrid w:val="0"/>
              <w:jc w:val="center"/>
              <w:rPr>
                <w:rFonts w:ascii="宋体" w:hAnsi="宋体" w:cs="宋体"/>
                <w:szCs w:val="21"/>
              </w:rPr>
            </w:pPr>
            <w:r w:rsidRPr="00BC6C32">
              <w:rPr>
                <w:rFonts w:ascii="宋体" w:hAnsi="宋体" w:cs="宋体" w:hint="eastAsia"/>
                <w:kern w:val="0"/>
                <w:szCs w:val="21"/>
              </w:rPr>
              <w:t>评审因素</w:t>
            </w:r>
          </w:p>
        </w:tc>
        <w:tc>
          <w:tcPr>
            <w:tcW w:w="2731" w:type="pct"/>
            <w:vAlign w:val="center"/>
          </w:tcPr>
          <w:p w14:paraId="5AB1C9E3" w14:textId="77777777" w:rsidR="00AE3B1A" w:rsidRPr="00BC6C32" w:rsidRDefault="00D513F9">
            <w:pPr>
              <w:snapToGrid w:val="0"/>
              <w:jc w:val="center"/>
              <w:rPr>
                <w:rFonts w:ascii="宋体" w:hAnsi="宋体" w:cs="宋体"/>
                <w:szCs w:val="21"/>
              </w:rPr>
            </w:pPr>
            <w:r w:rsidRPr="00BC6C32">
              <w:rPr>
                <w:rFonts w:ascii="宋体" w:hAnsi="宋体" w:cs="宋体" w:hint="eastAsia"/>
                <w:kern w:val="0"/>
                <w:szCs w:val="21"/>
              </w:rPr>
              <w:t>评审标准</w:t>
            </w:r>
          </w:p>
        </w:tc>
      </w:tr>
      <w:tr w:rsidR="00AE3B1A" w:rsidRPr="00BC6C32" w14:paraId="51539C19" w14:textId="77777777">
        <w:trPr>
          <w:trHeight w:val="638"/>
        </w:trPr>
        <w:tc>
          <w:tcPr>
            <w:tcW w:w="442" w:type="pct"/>
            <w:vMerge w:val="restart"/>
            <w:vAlign w:val="center"/>
          </w:tcPr>
          <w:p w14:paraId="5F6AC95C" w14:textId="77777777" w:rsidR="00AE3B1A" w:rsidRPr="00BC6C32" w:rsidRDefault="00D513F9">
            <w:pPr>
              <w:snapToGrid w:val="0"/>
              <w:jc w:val="center"/>
              <w:rPr>
                <w:rFonts w:ascii="宋体" w:hAnsi="宋体" w:cs="宋体"/>
                <w:szCs w:val="21"/>
              </w:rPr>
            </w:pPr>
            <w:r w:rsidRPr="00BC6C32">
              <w:rPr>
                <w:rFonts w:ascii="宋体" w:hAnsi="宋体" w:cs="宋体" w:hint="eastAsia"/>
                <w:szCs w:val="21"/>
              </w:rPr>
              <w:t>2.1</w:t>
            </w:r>
            <w:r w:rsidRPr="00BC6C32">
              <w:rPr>
                <w:rFonts w:ascii="宋体" w:hAnsi="宋体" w:hint="eastAsia"/>
                <w:szCs w:val="21"/>
              </w:rPr>
              <w:t>初步评审</w:t>
            </w:r>
          </w:p>
        </w:tc>
        <w:tc>
          <w:tcPr>
            <w:tcW w:w="609" w:type="pct"/>
            <w:vMerge w:val="restart"/>
            <w:vAlign w:val="center"/>
          </w:tcPr>
          <w:p w14:paraId="1EBBA7F7" w14:textId="77777777" w:rsidR="00AE3B1A" w:rsidRPr="00BC6C32" w:rsidRDefault="00D513F9">
            <w:pPr>
              <w:snapToGrid w:val="0"/>
              <w:jc w:val="center"/>
              <w:rPr>
                <w:rFonts w:ascii="宋体" w:hAnsi="宋体" w:cs="宋体"/>
                <w:kern w:val="0"/>
                <w:szCs w:val="21"/>
              </w:rPr>
            </w:pPr>
            <w:r w:rsidRPr="00BC6C32">
              <w:rPr>
                <w:rFonts w:ascii="宋体" w:hAnsi="宋体" w:cs="宋体" w:hint="eastAsia"/>
                <w:kern w:val="0"/>
                <w:szCs w:val="21"/>
              </w:rPr>
              <w:t>形式评审</w:t>
            </w:r>
          </w:p>
        </w:tc>
        <w:tc>
          <w:tcPr>
            <w:tcW w:w="1218" w:type="pct"/>
            <w:vAlign w:val="center"/>
          </w:tcPr>
          <w:p w14:paraId="20276488"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投标人名称</w:t>
            </w:r>
          </w:p>
        </w:tc>
        <w:tc>
          <w:tcPr>
            <w:tcW w:w="2731" w:type="pct"/>
            <w:vAlign w:val="center"/>
          </w:tcPr>
          <w:p w14:paraId="224878EB" w14:textId="77777777" w:rsidR="00AE3B1A" w:rsidRPr="00BC6C32" w:rsidRDefault="00D513F9">
            <w:pPr>
              <w:jc w:val="center"/>
              <w:rPr>
                <w:rFonts w:ascii="宋体" w:hAnsi="宋体"/>
                <w:szCs w:val="21"/>
              </w:rPr>
            </w:pPr>
            <w:r w:rsidRPr="00BC6C32">
              <w:rPr>
                <w:rFonts w:ascii="宋体" w:hAnsi="宋体" w:hint="eastAsia"/>
                <w:szCs w:val="21"/>
              </w:rPr>
              <w:t>与营业执照、盖章落款一致</w:t>
            </w:r>
          </w:p>
        </w:tc>
      </w:tr>
      <w:tr w:rsidR="00AE3B1A" w:rsidRPr="00BC6C32" w14:paraId="52DF875E" w14:textId="77777777">
        <w:trPr>
          <w:trHeight w:val="329"/>
        </w:trPr>
        <w:tc>
          <w:tcPr>
            <w:tcW w:w="442" w:type="pct"/>
            <w:vMerge/>
            <w:vAlign w:val="center"/>
          </w:tcPr>
          <w:p w14:paraId="0F9844ED" w14:textId="77777777" w:rsidR="00AE3B1A" w:rsidRPr="00BC6C32" w:rsidRDefault="00AE3B1A">
            <w:pPr>
              <w:snapToGrid w:val="0"/>
              <w:jc w:val="center"/>
              <w:rPr>
                <w:rFonts w:ascii="宋体" w:hAnsi="宋体" w:cs="宋体"/>
                <w:szCs w:val="21"/>
              </w:rPr>
            </w:pPr>
          </w:p>
        </w:tc>
        <w:tc>
          <w:tcPr>
            <w:tcW w:w="609" w:type="pct"/>
            <w:vMerge/>
            <w:vAlign w:val="center"/>
          </w:tcPr>
          <w:p w14:paraId="5F98E368" w14:textId="77777777" w:rsidR="00AE3B1A" w:rsidRPr="00BC6C32" w:rsidRDefault="00AE3B1A">
            <w:pPr>
              <w:snapToGrid w:val="0"/>
              <w:jc w:val="center"/>
              <w:rPr>
                <w:rFonts w:ascii="宋体" w:hAnsi="宋体" w:cs="宋体"/>
                <w:szCs w:val="21"/>
              </w:rPr>
            </w:pPr>
          </w:p>
        </w:tc>
        <w:tc>
          <w:tcPr>
            <w:tcW w:w="1218" w:type="pct"/>
            <w:vAlign w:val="center"/>
          </w:tcPr>
          <w:p w14:paraId="0758E62D"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法人代表证明书及法人授权书</w:t>
            </w:r>
          </w:p>
        </w:tc>
        <w:tc>
          <w:tcPr>
            <w:tcW w:w="2731" w:type="pct"/>
            <w:vAlign w:val="center"/>
          </w:tcPr>
          <w:p w14:paraId="7882F435" w14:textId="77777777" w:rsidR="00AE3B1A" w:rsidRPr="00BC6C32" w:rsidRDefault="00D513F9">
            <w:pPr>
              <w:jc w:val="center"/>
              <w:rPr>
                <w:rFonts w:ascii="宋体" w:hAnsi="宋体"/>
                <w:szCs w:val="21"/>
              </w:rPr>
            </w:pPr>
            <w:r w:rsidRPr="00BC6C32">
              <w:rPr>
                <w:rFonts w:ascii="宋体" w:hAnsi="宋体" w:hint="eastAsia"/>
                <w:szCs w:val="21"/>
              </w:rPr>
              <w:t>符合第六章“投标文件格式”要求</w:t>
            </w:r>
          </w:p>
        </w:tc>
      </w:tr>
      <w:tr w:rsidR="00AE3B1A" w:rsidRPr="00BC6C32" w14:paraId="6E28F347" w14:textId="77777777">
        <w:trPr>
          <w:trHeight w:val="802"/>
        </w:trPr>
        <w:tc>
          <w:tcPr>
            <w:tcW w:w="442" w:type="pct"/>
            <w:vMerge/>
            <w:vAlign w:val="center"/>
          </w:tcPr>
          <w:p w14:paraId="64591390" w14:textId="77777777" w:rsidR="00AE3B1A" w:rsidRPr="00BC6C32" w:rsidRDefault="00AE3B1A">
            <w:pPr>
              <w:snapToGrid w:val="0"/>
              <w:ind w:firstLineChars="200" w:firstLine="420"/>
              <w:jc w:val="center"/>
              <w:rPr>
                <w:rFonts w:ascii="宋体" w:hAnsi="宋体" w:cs="宋体"/>
                <w:szCs w:val="21"/>
              </w:rPr>
            </w:pPr>
          </w:p>
        </w:tc>
        <w:tc>
          <w:tcPr>
            <w:tcW w:w="609" w:type="pct"/>
            <w:vMerge/>
            <w:vAlign w:val="center"/>
          </w:tcPr>
          <w:p w14:paraId="4850632A" w14:textId="77777777" w:rsidR="00AE3B1A" w:rsidRPr="00BC6C32" w:rsidRDefault="00AE3B1A">
            <w:pPr>
              <w:snapToGrid w:val="0"/>
              <w:jc w:val="center"/>
              <w:rPr>
                <w:rFonts w:ascii="宋体" w:hAnsi="宋体" w:cs="宋体"/>
                <w:szCs w:val="21"/>
              </w:rPr>
            </w:pPr>
          </w:p>
        </w:tc>
        <w:tc>
          <w:tcPr>
            <w:tcW w:w="1218" w:type="pct"/>
            <w:vAlign w:val="center"/>
          </w:tcPr>
          <w:p w14:paraId="4EF912A8"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投标报价</w:t>
            </w:r>
          </w:p>
        </w:tc>
        <w:tc>
          <w:tcPr>
            <w:tcW w:w="2731" w:type="pct"/>
            <w:vAlign w:val="center"/>
          </w:tcPr>
          <w:p w14:paraId="444D8D0D" w14:textId="77777777" w:rsidR="00AE3B1A" w:rsidRPr="00BC6C32" w:rsidRDefault="00D513F9">
            <w:pPr>
              <w:jc w:val="center"/>
              <w:rPr>
                <w:rFonts w:ascii="宋体" w:hAnsi="宋体"/>
                <w:szCs w:val="21"/>
              </w:rPr>
            </w:pPr>
            <w:r w:rsidRPr="00BC6C32">
              <w:rPr>
                <w:rFonts w:hint="eastAsia"/>
                <w:szCs w:val="21"/>
              </w:rPr>
              <w:t>按照招标文件要求进行报价，不超过项目预算。</w:t>
            </w:r>
          </w:p>
        </w:tc>
      </w:tr>
      <w:tr w:rsidR="00AE3B1A" w:rsidRPr="00BC6C32" w14:paraId="5672764B" w14:textId="77777777">
        <w:trPr>
          <w:trHeight w:val="842"/>
        </w:trPr>
        <w:tc>
          <w:tcPr>
            <w:tcW w:w="442" w:type="pct"/>
            <w:vMerge/>
            <w:vAlign w:val="center"/>
          </w:tcPr>
          <w:p w14:paraId="3409D68A" w14:textId="77777777" w:rsidR="00AE3B1A" w:rsidRPr="00BC6C32" w:rsidRDefault="00AE3B1A">
            <w:pPr>
              <w:snapToGrid w:val="0"/>
              <w:ind w:firstLineChars="200" w:firstLine="420"/>
              <w:jc w:val="center"/>
              <w:rPr>
                <w:rFonts w:ascii="宋体" w:hAnsi="宋体" w:cs="宋体"/>
                <w:szCs w:val="21"/>
              </w:rPr>
            </w:pPr>
          </w:p>
        </w:tc>
        <w:tc>
          <w:tcPr>
            <w:tcW w:w="609" w:type="pct"/>
            <w:vMerge/>
            <w:vAlign w:val="center"/>
          </w:tcPr>
          <w:p w14:paraId="78784DC3" w14:textId="77777777" w:rsidR="00AE3B1A" w:rsidRPr="00BC6C32" w:rsidRDefault="00AE3B1A">
            <w:pPr>
              <w:snapToGrid w:val="0"/>
              <w:jc w:val="center"/>
              <w:rPr>
                <w:rFonts w:ascii="宋体" w:hAnsi="宋体" w:cs="宋体"/>
                <w:szCs w:val="21"/>
              </w:rPr>
            </w:pPr>
          </w:p>
        </w:tc>
        <w:tc>
          <w:tcPr>
            <w:tcW w:w="1218" w:type="pct"/>
            <w:vAlign w:val="center"/>
          </w:tcPr>
          <w:p w14:paraId="3A4C25AE"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投标保证金</w:t>
            </w:r>
          </w:p>
        </w:tc>
        <w:tc>
          <w:tcPr>
            <w:tcW w:w="2731" w:type="pct"/>
            <w:vAlign w:val="center"/>
          </w:tcPr>
          <w:p w14:paraId="164E5729" w14:textId="77777777" w:rsidR="00AE3B1A" w:rsidRPr="00BC6C32" w:rsidRDefault="00D513F9">
            <w:pPr>
              <w:jc w:val="center"/>
              <w:rPr>
                <w:rFonts w:ascii="宋体" w:hAnsi="宋体"/>
                <w:szCs w:val="21"/>
              </w:rPr>
            </w:pPr>
            <w:r w:rsidRPr="00BC6C32">
              <w:rPr>
                <w:rFonts w:hint="eastAsia"/>
                <w:szCs w:val="21"/>
              </w:rPr>
              <w:t>按照招标文件要求的金额及形式提交投标保证金</w:t>
            </w:r>
          </w:p>
        </w:tc>
      </w:tr>
      <w:tr w:rsidR="00AE3B1A" w:rsidRPr="00BC6C32" w14:paraId="055B806D" w14:textId="77777777">
        <w:trPr>
          <w:trHeight w:val="962"/>
        </w:trPr>
        <w:tc>
          <w:tcPr>
            <w:tcW w:w="442" w:type="pct"/>
            <w:vMerge/>
            <w:vAlign w:val="center"/>
          </w:tcPr>
          <w:p w14:paraId="0030F025" w14:textId="77777777" w:rsidR="00AE3B1A" w:rsidRPr="00BC6C32" w:rsidRDefault="00AE3B1A">
            <w:pPr>
              <w:snapToGrid w:val="0"/>
              <w:ind w:firstLineChars="200" w:firstLine="420"/>
              <w:jc w:val="center"/>
              <w:rPr>
                <w:rFonts w:ascii="宋体" w:hAnsi="宋体" w:cs="宋体"/>
                <w:szCs w:val="21"/>
              </w:rPr>
            </w:pPr>
          </w:p>
        </w:tc>
        <w:tc>
          <w:tcPr>
            <w:tcW w:w="609" w:type="pct"/>
            <w:vMerge/>
            <w:vAlign w:val="center"/>
          </w:tcPr>
          <w:p w14:paraId="70796732" w14:textId="77777777" w:rsidR="00AE3B1A" w:rsidRPr="00BC6C32" w:rsidRDefault="00AE3B1A">
            <w:pPr>
              <w:snapToGrid w:val="0"/>
              <w:jc w:val="center"/>
              <w:rPr>
                <w:rFonts w:ascii="宋体" w:hAnsi="宋体" w:cs="宋体"/>
                <w:szCs w:val="21"/>
              </w:rPr>
            </w:pPr>
          </w:p>
        </w:tc>
        <w:tc>
          <w:tcPr>
            <w:tcW w:w="1218" w:type="pct"/>
            <w:vAlign w:val="center"/>
          </w:tcPr>
          <w:p w14:paraId="7C78EC5D"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商务合同条款偏离表</w:t>
            </w:r>
          </w:p>
        </w:tc>
        <w:tc>
          <w:tcPr>
            <w:tcW w:w="2731" w:type="pct"/>
            <w:vAlign w:val="center"/>
          </w:tcPr>
          <w:p w14:paraId="4610961C" w14:textId="77777777" w:rsidR="00AE3B1A" w:rsidRPr="00BC6C32" w:rsidRDefault="00D513F9">
            <w:pPr>
              <w:jc w:val="center"/>
              <w:rPr>
                <w:rFonts w:ascii="宋体" w:hAnsi="宋体"/>
                <w:szCs w:val="21"/>
              </w:rPr>
            </w:pPr>
            <w:r w:rsidRPr="00BC6C32">
              <w:rPr>
                <w:rFonts w:ascii="宋体" w:hAnsi="宋体" w:hint="eastAsia"/>
                <w:szCs w:val="21"/>
              </w:rPr>
              <w:t>填写《商务合同条款偏离表》，且对加“</w:t>
            </w:r>
            <w:bookmarkStart w:id="424" w:name="_Hlk72143567"/>
            <w:r w:rsidRPr="00BC6C32">
              <w:rPr>
                <w:rFonts w:ascii="宋体" w:hAnsi="宋体" w:hint="eastAsia"/>
                <w:szCs w:val="21"/>
              </w:rPr>
              <w:t>★</w:t>
            </w:r>
            <w:bookmarkEnd w:id="424"/>
            <w:r w:rsidRPr="00BC6C32">
              <w:rPr>
                <w:rFonts w:ascii="宋体" w:hAnsi="宋体" w:hint="eastAsia"/>
                <w:szCs w:val="21"/>
              </w:rPr>
              <w:t>”条款不存在负偏离</w:t>
            </w:r>
          </w:p>
        </w:tc>
      </w:tr>
      <w:tr w:rsidR="00AE3B1A" w:rsidRPr="00BC6C32" w14:paraId="6A5D79C1" w14:textId="77777777">
        <w:trPr>
          <w:trHeight w:val="1042"/>
        </w:trPr>
        <w:tc>
          <w:tcPr>
            <w:tcW w:w="442" w:type="pct"/>
            <w:vMerge/>
            <w:vAlign w:val="center"/>
          </w:tcPr>
          <w:p w14:paraId="225A7751" w14:textId="77777777" w:rsidR="00AE3B1A" w:rsidRPr="00BC6C32" w:rsidRDefault="00AE3B1A">
            <w:pPr>
              <w:snapToGrid w:val="0"/>
              <w:ind w:firstLineChars="200" w:firstLine="420"/>
              <w:jc w:val="center"/>
              <w:rPr>
                <w:rFonts w:ascii="宋体" w:hAnsi="宋体" w:cs="宋体"/>
                <w:szCs w:val="21"/>
              </w:rPr>
            </w:pPr>
          </w:p>
        </w:tc>
        <w:tc>
          <w:tcPr>
            <w:tcW w:w="609" w:type="pct"/>
            <w:vMerge/>
            <w:vAlign w:val="center"/>
          </w:tcPr>
          <w:p w14:paraId="03A02E3A" w14:textId="77777777" w:rsidR="00AE3B1A" w:rsidRPr="00BC6C32" w:rsidRDefault="00AE3B1A">
            <w:pPr>
              <w:snapToGrid w:val="0"/>
              <w:jc w:val="center"/>
              <w:rPr>
                <w:rFonts w:ascii="宋体" w:hAnsi="宋体" w:cs="宋体"/>
                <w:szCs w:val="21"/>
              </w:rPr>
            </w:pPr>
          </w:p>
        </w:tc>
        <w:tc>
          <w:tcPr>
            <w:tcW w:w="1218" w:type="pct"/>
            <w:vAlign w:val="center"/>
          </w:tcPr>
          <w:p w14:paraId="331A2BB5"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采购需求条款偏离表</w:t>
            </w:r>
          </w:p>
        </w:tc>
        <w:tc>
          <w:tcPr>
            <w:tcW w:w="2731" w:type="pct"/>
            <w:vAlign w:val="center"/>
          </w:tcPr>
          <w:p w14:paraId="0E0B80EB" w14:textId="77777777" w:rsidR="00AE3B1A" w:rsidRPr="00BC6C32" w:rsidRDefault="00D513F9">
            <w:pPr>
              <w:jc w:val="center"/>
              <w:rPr>
                <w:rFonts w:ascii="宋体" w:hAnsi="宋体"/>
                <w:szCs w:val="21"/>
              </w:rPr>
            </w:pPr>
            <w:r w:rsidRPr="00BC6C32">
              <w:rPr>
                <w:rFonts w:ascii="宋体" w:hAnsi="宋体" w:hint="eastAsia"/>
                <w:szCs w:val="21"/>
              </w:rPr>
              <w:t>填写《采购需求条款偏离表》，且对加“★”条款不存在负偏离</w:t>
            </w:r>
          </w:p>
        </w:tc>
      </w:tr>
      <w:tr w:rsidR="00AE3B1A" w:rsidRPr="00BC6C32" w14:paraId="704E1E26" w14:textId="77777777">
        <w:trPr>
          <w:trHeight w:val="329"/>
        </w:trPr>
        <w:tc>
          <w:tcPr>
            <w:tcW w:w="442" w:type="pct"/>
            <w:vMerge/>
            <w:vAlign w:val="center"/>
          </w:tcPr>
          <w:p w14:paraId="1F14DEC5" w14:textId="77777777" w:rsidR="00AE3B1A" w:rsidRPr="00BC6C32" w:rsidRDefault="00AE3B1A">
            <w:pPr>
              <w:snapToGrid w:val="0"/>
              <w:ind w:firstLineChars="200" w:firstLine="420"/>
              <w:jc w:val="center"/>
              <w:rPr>
                <w:rFonts w:ascii="宋体" w:hAnsi="宋体" w:cs="宋体"/>
                <w:szCs w:val="21"/>
              </w:rPr>
            </w:pPr>
          </w:p>
        </w:tc>
        <w:tc>
          <w:tcPr>
            <w:tcW w:w="609" w:type="pct"/>
            <w:vMerge/>
            <w:vAlign w:val="center"/>
          </w:tcPr>
          <w:p w14:paraId="7EB2F67E" w14:textId="77777777" w:rsidR="00AE3B1A" w:rsidRPr="00BC6C32" w:rsidRDefault="00AE3B1A">
            <w:pPr>
              <w:snapToGrid w:val="0"/>
              <w:jc w:val="center"/>
              <w:rPr>
                <w:rFonts w:ascii="宋体" w:hAnsi="宋体" w:cs="宋体"/>
                <w:szCs w:val="21"/>
              </w:rPr>
            </w:pPr>
          </w:p>
        </w:tc>
        <w:tc>
          <w:tcPr>
            <w:tcW w:w="1218" w:type="pct"/>
            <w:vAlign w:val="center"/>
          </w:tcPr>
          <w:p w14:paraId="32A73231" w14:textId="77777777" w:rsidR="00AE3B1A" w:rsidRPr="00BC6C32" w:rsidRDefault="00D513F9">
            <w:pPr>
              <w:spacing w:line="440" w:lineRule="exact"/>
              <w:jc w:val="center"/>
              <w:rPr>
                <w:rFonts w:ascii="宋体" w:hAnsi="宋体"/>
                <w:szCs w:val="21"/>
              </w:rPr>
            </w:pPr>
            <w:r w:rsidRPr="00BC6C32">
              <w:rPr>
                <w:rFonts w:ascii="宋体" w:hAnsi="宋体" w:hint="eastAsia"/>
                <w:szCs w:val="21"/>
              </w:rPr>
              <w:t>投标文件的签署和盖章</w:t>
            </w:r>
          </w:p>
        </w:tc>
        <w:tc>
          <w:tcPr>
            <w:tcW w:w="2731" w:type="pct"/>
            <w:vAlign w:val="center"/>
          </w:tcPr>
          <w:p w14:paraId="533D435D" w14:textId="77777777" w:rsidR="00AE3B1A" w:rsidRPr="00BC6C32" w:rsidRDefault="00D513F9">
            <w:pPr>
              <w:jc w:val="center"/>
              <w:rPr>
                <w:rFonts w:ascii="宋体" w:hAnsi="宋体"/>
                <w:szCs w:val="21"/>
              </w:rPr>
            </w:pPr>
            <w:r w:rsidRPr="00BC6C32">
              <w:rPr>
                <w:rFonts w:ascii="宋体" w:hAnsi="宋体" w:hint="eastAsia"/>
                <w:szCs w:val="21"/>
              </w:rPr>
              <w:t>按招标文件规定加盖公章和签署。</w:t>
            </w:r>
          </w:p>
        </w:tc>
      </w:tr>
      <w:tr w:rsidR="00AE3B1A" w:rsidRPr="00BC6C32" w14:paraId="1ECCA32F" w14:textId="77777777">
        <w:trPr>
          <w:trHeight w:val="804"/>
        </w:trPr>
        <w:tc>
          <w:tcPr>
            <w:tcW w:w="442" w:type="pct"/>
            <w:vMerge/>
            <w:vAlign w:val="center"/>
          </w:tcPr>
          <w:p w14:paraId="7FE79010" w14:textId="77777777" w:rsidR="00AE3B1A" w:rsidRPr="00BC6C32" w:rsidRDefault="00AE3B1A">
            <w:pPr>
              <w:snapToGrid w:val="0"/>
              <w:ind w:firstLineChars="200" w:firstLine="420"/>
              <w:jc w:val="center"/>
              <w:rPr>
                <w:rFonts w:ascii="宋体" w:hAnsi="宋体" w:cs="宋体"/>
                <w:szCs w:val="21"/>
              </w:rPr>
            </w:pPr>
          </w:p>
        </w:tc>
        <w:tc>
          <w:tcPr>
            <w:tcW w:w="609" w:type="pct"/>
            <w:vAlign w:val="center"/>
          </w:tcPr>
          <w:p w14:paraId="718EA42E" w14:textId="77777777" w:rsidR="00AE3B1A" w:rsidRPr="00BC6C32" w:rsidRDefault="00D513F9">
            <w:pPr>
              <w:snapToGrid w:val="0"/>
              <w:jc w:val="center"/>
              <w:rPr>
                <w:rFonts w:ascii="宋体" w:hAnsi="宋体" w:cs="宋体"/>
                <w:szCs w:val="21"/>
              </w:rPr>
            </w:pPr>
            <w:r w:rsidRPr="00BC6C32">
              <w:rPr>
                <w:rFonts w:ascii="宋体" w:hAnsi="宋体" w:cs="宋体" w:hint="eastAsia"/>
                <w:szCs w:val="21"/>
              </w:rPr>
              <w:t>资格评审</w:t>
            </w:r>
          </w:p>
        </w:tc>
        <w:tc>
          <w:tcPr>
            <w:tcW w:w="1218" w:type="pct"/>
            <w:vAlign w:val="center"/>
          </w:tcPr>
          <w:p w14:paraId="083D67FC" w14:textId="77777777" w:rsidR="00AE3B1A" w:rsidRPr="00BC6C32" w:rsidRDefault="00D513F9">
            <w:pPr>
              <w:snapToGrid w:val="0"/>
              <w:jc w:val="center"/>
              <w:rPr>
                <w:rFonts w:ascii="宋体" w:hAnsi="宋体" w:cs="宋体"/>
                <w:szCs w:val="21"/>
              </w:rPr>
            </w:pPr>
            <w:r w:rsidRPr="00BC6C32">
              <w:rPr>
                <w:rFonts w:ascii="宋体" w:hAnsi="宋体" w:hint="eastAsia"/>
                <w:szCs w:val="21"/>
              </w:rPr>
              <w:t>资格要求</w:t>
            </w:r>
          </w:p>
        </w:tc>
        <w:tc>
          <w:tcPr>
            <w:tcW w:w="2731" w:type="pct"/>
            <w:vAlign w:val="center"/>
          </w:tcPr>
          <w:p w14:paraId="36CAD7FC" w14:textId="77777777" w:rsidR="00AE3B1A" w:rsidRPr="00BC6C32" w:rsidRDefault="00D513F9">
            <w:pPr>
              <w:snapToGrid w:val="0"/>
              <w:jc w:val="center"/>
              <w:rPr>
                <w:rFonts w:ascii="宋体" w:hAnsi="宋体" w:cs="宋体"/>
                <w:szCs w:val="21"/>
              </w:rPr>
            </w:pPr>
            <w:r w:rsidRPr="00BC6C32">
              <w:rPr>
                <w:rFonts w:ascii="宋体" w:hAnsi="宋体" w:hint="eastAsia"/>
                <w:szCs w:val="21"/>
              </w:rPr>
              <w:t>符合第一章“招标公告”投标人资格要求</w:t>
            </w:r>
          </w:p>
        </w:tc>
      </w:tr>
    </w:tbl>
    <w:p w14:paraId="2B9D043D" w14:textId="77777777" w:rsidR="00AE3B1A" w:rsidRPr="00BC6C32" w:rsidRDefault="00AE3B1A">
      <w:pPr>
        <w:widowControl/>
        <w:jc w:val="left"/>
        <w:rPr>
          <w:rFonts w:ascii="宋体" w:hAnsi="宋体" w:cs="宋体"/>
          <w:sz w:val="28"/>
          <w:szCs w:val="28"/>
        </w:rPr>
      </w:pPr>
    </w:p>
    <w:p w14:paraId="41B85A8C" w14:textId="77777777" w:rsidR="00AE3B1A" w:rsidRPr="00BC6C32" w:rsidRDefault="00D513F9">
      <w:pPr>
        <w:pStyle w:val="2"/>
        <w:numPr>
          <w:ilvl w:val="0"/>
          <w:numId w:val="6"/>
        </w:numPr>
        <w:rPr>
          <w:rFonts w:asciiTheme="minorEastAsia" w:eastAsiaTheme="minorEastAsia" w:hAnsiTheme="minorEastAsia"/>
          <w:b w:val="0"/>
          <w:sz w:val="24"/>
        </w:rPr>
      </w:pPr>
      <w:bookmarkStart w:id="425" w:name="_Toc59548356"/>
      <w:bookmarkStart w:id="426" w:name="_Toc86680587"/>
      <w:bookmarkStart w:id="427" w:name="_Toc56432216"/>
      <w:r w:rsidRPr="00BC6C32">
        <w:rPr>
          <w:rFonts w:asciiTheme="minorEastAsia" w:eastAsiaTheme="minorEastAsia" w:hAnsiTheme="minorEastAsia" w:hint="eastAsia"/>
          <w:b w:val="0"/>
          <w:sz w:val="24"/>
        </w:rPr>
        <w:lastRenderedPageBreak/>
        <w:t>评分表</w:t>
      </w:r>
      <w:bookmarkEnd w:id="425"/>
      <w:bookmarkEnd w:id="426"/>
    </w:p>
    <w:tbl>
      <w:tblPr>
        <w:tblW w:w="9243" w:type="dxa"/>
        <w:tblInd w:w="-459" w:type="dxa"/>
        <w:tblLook w:val="04A0" w:firstRow="1" w:lastRow="0" w:firstColumn="1" w:lastColumn="0" w:noHBand="0" w:noVBand="1"/>
      </w:tblPr>
      <w:tblGrid>
        <w:gridCol w:w="849"/>
        <w:gridCol w:w="1696"/>
        <w:gridCol w:w="766"/>
        <w:gridCol w:w="5932"/>
      </w:tblGrid>
      <w:tr w:rsidR="00AE3B1A" w:rsidRPr="00BC6C32" w14:paraId="1FCDB14A" w14:textId="77777777">
        <w:trPr>
          <w:trHeight w:val="280"/>
        </w:trPr>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bookmarkEnd w:id="427"/>
          <w:p w14:paraId="58768426" w14:textId="77777777" w:rsidR="00AE3B1A" w:rsidRPr="00BC6C32" w:rsidRDefault="00D513F9">
            <w:pPr>
              <w:widowControl/>
              <w:jc w:val="center"/>
              <w:rPr>
                <w:rFonts w:ascii="宋体" w:hAnsi="宋体" w:cs="宋体"/>
                <w:b/>
                <w:bCs/>
                <w:color w:val="000000"/>
                <w:kern w:val="0"/>
                <w:szCs w:val="21"/>
              </w:rPr>
            </w:pPr>
            <w:r w:rsidRPr="00BC6C32">
              <w:rPr>
                <w:rFonts w:ascii="宋体" w:hAnsi="宋体" w:cs="宋体" w:hint="eastAsia"/>
                <w:b/>
                <w:bCs/>
                <w:color w:val="000000"/>
                <w:kern w:val="0"/>
                <w:szCs w:val="21"/>
              </w:rPr>
              <w:t>序号</w:t>
            </w:r>
          </w:p>
        </w:tc>
        <w:tc>
          <w:tcPr>
            <w:tcW w:w="1696" w:type="dxa"/>
            <w:tcBorders>
              <w:top w:val="single" w:sz="4" w:space="0" w:color="000000"/>
              <w:left w:val="nil"/>
              <w:bottom w:val="single" w:sz="4" w:space="0" w:color="000000"/>
              <w:right w:val="single" w:sz="4" w:space="0" w:color="000000"/>
            </w:tcBorders>
            <w:shd w:val="clear" w:color="auto" w:fill="auto"/>
            <w:vAlign w:val="center"/>
          </w:tcPr>
          <w:p w14:paraId="55B89718" w14:textId="77777777" w:rsidR="00AE3B1A" w:rsidRPr="00BC6C32" w:rsidRDefault="00D513F9">
            <w:pPr>
              <w:widowControl/>
              <w:jc w:val="center"/>
              <w:rPr>
                <w:rFonts w:ascii="宋体" w:hAnsi="宋体" w:cs="宋体"/>
                <w:b/>
                <w:bCs/>
                <w:color w:val="000000"/>
                <w:kern w:val="0"/>
                <w:szCs w:val="21"/>
              </w:rPr>
            </w:pPr>
            <w:r w:rsidRPr="00BC6C32">
              <w:rPr>
                <w:rFonts w:ascii="宋体" w:hAnsi="宋体" w:cs="宋体" w:hint="eastAsia"/>
                <w:b/>
                <w:bCs/>
                <w:color w:val="000000"/>
                <w:kern w:val="0"/>
                <w:szCs w:val="21"/>
              </w:rPr>
              <w:t>评审内容</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25896623" w14:textId="77777777" w:rsidR="00AE3B1A" w:rsidRPr="00BC6C32" w:rsidRDefault="00D513F9">
            <w:pPr>
              <w:widowControl/>
              <w:jc w:val="center"/>
              <w:rPr>
                <w:rFonts w:ascii="宋体" w:hAnsi="宋体" w:cs="宋体"/>
                <w:b/>
                <w:bCs/>
                <w:color w:val="000000"/>
                <w:kern w:val="0"/>
                <w:szCs w:val="21"/>
              </w:rPr>
            </w:pPr>
            <w:r w:rsidRPr="00BC6C32">
              <w:rPr>
                <w:rFonts w:ascii="宋体" w:hAnsi="宋体" w:cs="宋体" w:hint="eastAsia"/>
                <w:b/>
                <w:bCs/>
                <w:color w:val="000000"/>
                <w:kern w:val="0"/>
                <w:szCs w:val="21"/>
              </w:rPr>
              <w:t>分值</w:t>
            </w:r>
          </w:p>
        </w:tc>
        <w:tc>
          <w:tcPr>
            <w:tcW w:w="5932" w:type="dxa"/>
            <w:tcBorders>
              <w:top w:val="single" w:sz="4" w:space="0" w:color="000000"/>
              <w:left w:val="nil"/>
              <w:bottom w:val="single" w:sz="4" w:space="0" w:color="000000"/>
              <w:right w:val="single" w:sz="4" w:space="0" w:color="000000"/>
            </w:tcBorders>
            <w:shd w:val="clear" w:color="auto" w:fill="auto"/>
            <w:vAlign w:val="center"/>
          </w:tcPr>
          <w:p w14:paraId="23200E34" w14:textId="77777777" w:rsidR="00AE3B1A" w:rsidRPr="00BC6C32" w:rsidRDefault="00D513F9">
            <w:pPr>
              <w:widowControl/>
              <w:jc w:val="center"/>
              <w:rPr>
                <w:rFonts w:ascii="宋体" w:hAnsi="宋体" w:cs="宋体"/>
                <w:b/>
                <w:bCs/>
                <w:color w:val="000000"/>
                <w:kern w:val="0"/>
                <w:szCs w:val="21"/>
              </w:rPr>
            </w:pPr>
            <w:r w:rsidRPr="00BC6C32">
              <w:rPr>
                <w:rFonts w:ascii="宋体" w:hAnsi="宋体" w:cs="宋体" w:hint="eastAsia"/>
                <w:b/>
                <w:bCs/>
                <w:color w:val="000000"/>
                <w:kern w:val="0"/>
                <w:szCs w:val="21"/>
              </w:rPr>
              <w:t>评分细则</w:t>
            </w:r>
          </w:p>
        </w:tc>
      </w:tr>
      <w:tr w:rsidR="00AE3B1A" w:rsidRPr="00BC6C32" w14:paraId="63151A79"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311739E7" w14:textId="77777777" w:rsidR="00AE3B1A" w:rsidRPr="00BC6C32" w:rsidRDefault="00D513F9">
            <w:pPr>
              <w:widowControl/>
              <w:jc w:val="left"/>
              <w:rPr>
                <w:rFonts w:ascii="宋体" w:hAnsi="宋体" w:cs="宋体"/>
                <w:b/>
                <w:bCs/>
                <w:color w:val="000000"/>
                <w:kern w:val="0"/>
                <w:szCs w:val="21"/>
              </w:rPr>
            </w:pPr>
            <w:r w:rsidRPr="00BC6C32">
              <w:rPr>
                <w:rFonts w:ascii="宋体" w:hAnsi="宋体" w:cs="宋体" w:hint="eastAsia"/>
                <w:b/>
                <w:bCs/>
                <w:color w:val="000000"/>
                <w:kern w:val="0"/>
                <w:szCs w:val="21"/>
              </w:rPr>
              <w:t>1.商务评审（</w:t>
            </w:r>
            <w:r w:rsidRPr="00BC6C32">
              <w:rPr>
                <w:rFonts w:ascii="宋体" w:hAnsi="宋体" w:cs="宋体"/>
                <w:b/>
                <w:bCs/>
                <w:color w:val="000000"/>
                <w:kern w:val="0"/>
                <w:szCs w:val="21"/>
              </w:rPr>
              <w:t>20</w:t>
            </w:r>
            <w:r w:rsidRPr="00BC6C32">
              <w:rPr>
                <w:rFonts w:ascii="宋体" w:hAnsi="宋体" w:cs="宋体" w:hint="eastAsia"/>
                <w:b/>
                <w:bCs/>
                <w:color w:val="000000"/>
                <w:kern w:val="0"/>
                <w:szCs w:val="21"/>
              </w:rPr>
              <w:t>分）</w:t>
            </w:r>
          </w:p>
        </w:tc>
      </w:tr>
      <w:tr w:rsidR="00AE3B1A" w:rsidRPr="00BC6C32" w14:paraId="5139176F" w14:textId="77777777">
        <w:trPr>
          <w:trHeight w:val="9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BA57FB4" w14:textId="77777777" w:rsidR="00AE3B1A" w:rsidRPr="00BC6C32" w:rsidRDefault="00D513F9">
            <w:pPr>
              <w:widowControl/>
              <w:jc w:val="center"/>
              <w:rPr>
                <w:rFonts w:ascii="宋体" w:hAnsi="宋体" w:cs="宋体"/>
                <w:color w:val="000000"/>
                <w:kern w:val="0"/>
                <w:szCs w:val="21"/>
              </w:rPr>
            </w:pPr>
            <w:r w:rsidRPr="00BC6C32">
              <w:rPr>
                <w:rFonts w:ascii="宋体" w:hAnsi="宋体" w:cs="宋体" w:hint="eastAsia"/>
                <w:color w:val="000000"/>
                <w:kern w:val="0"/>
                <w:szCs w:val="21"/>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720FDDF" w14:textId="77777777" w:rsidR="00AE3B1A" w:rsidRPr="00BC6C32" w:rsidRDefault="00D513F9">
            <w:pPr>
              <w:widowControl/>
              <w:jc w:val="center"/>
              <w:rPr>
                <w:rFonts w:ascii="宋体" w:hAnsi="宋体" w:cs="宋体"/>
                <w:color w:val="000000"/>
                <w:kern w:val="0"/>
                <w:szCs w:val="21"/>
              </w:rPr>
            </w:pPr>
            <w:r w:rsidRPr="00BC6C32">
              <w:rPr>
                <w:rFonts w:ascii="宋体" w:hAnsi="宋体" w:cs="宋体" w:hint="eastAsia"/>
                <w:color w:val="000000"/>
                <w:kern w:val="0"/>
                <w:szCs w:val="21"/>
              </w:rPr>
              <w:t>企业综合实力</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7B839EA" w14:textId="77777777" w:rsidR="00AE3B1A" w:rsidRPr="00BC6C32" w:rsidRDefault="00D513F9">
            <w:pPr>
              <w:widowControl/>
              <w:jc w:val="center"/>
              <w:rPr>
                <w:rFonts w:ascii="宋体" w:hAnsi="宋体" w:cs="宋体"/>
                <w:color w:val="000000"/>
                <w:kern w:val="0"/>
                <w:szCs w:val="21"/>
              </w:rPr>
            </w:pPr>
            <w:r w:rsidRPr="00BC6C32">
              <w:rPr>
                <w:rFonts w:ascii="宋体" w:hAnsi="宋体" w:cs="宋体"/>
                <w:color w:val="000000"/>
                <w:kern w:val="0"/>
                <w:szCs w:val="21"/>
              </w:rPr>
              <w:t>6</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6192A10B" w14:textId="77777777" w:rsidR="00AE3B1A" w:rsidRPr="00BC6C32" w:rsidRDefault="00D513F9">
            <w:pPr>
              <w:pStyle w:val="a0"/>
              <w:ind w:firstLine="0"/>
              <w:rPr>
                <w:rFonts w:ascii="宋体" w:eastAsia="宋体" w:hAnsi="宋体"/>
                <w:iCs/>
                <w:kern w:val="2"/>
                <w:sz w:val="21"/>
                <w:szCs w:val="21"/>
              </w:rPr>
            </w:pPr>
            <w:r w:rsidRPr="00BC6C32">
              <w:rPr>
                <w:rFonts w:ascii="宋体" w:eastAsia="宋体" w:hAnsi="宋体" w:hint="eastAsia"/>
                <w:iCs/>
                <w:kern w:val="2"/>
                <w:sz w:val="21"/>
                <w:szCs w:val="21"/>
              </w:rPr>
              <w:t>投标人或投标人成员所获的由政府部门或行业协会颁发的获奖情况、活动展览类资质证书内容综合打分，每提供一项得</w:t>
            </w:r>
            <w:r w:rsidRPr="00BC6C32">
              <w:rPr>
                <w:rFonts w:ascii="宋体" w:eastAsia="宋体" w:hAnsi="宋体"/>
                <w:iCs/>
                <w:kern w:val="2"/>
                <w:sz w:val="21"/>
                <w:szCs w:val="21"/>
              </w:rPr>
              <w:t>2</w:t>
            </w:r>
            <w:r w:rsidRPr="00BC6C32">
              <w:rPr>
                <w:rFonts w:ascii="宋体" w:eastAsia="宋体" w:hAnsi="宋体" w:hint="eastAsia"/>
                <w:iCs/>
                <w:kern w:val="2"/>
                <w:sz w:val="21"/>
                <w:szCs w:val="21"/>
              </w:rPr>
              <w:t>分，最高得</w:t>
            </w:r>
            <w:r w:rsidRPr="00BC6C32">
              <w:rPr>
                <w:rFonts w:ascii="宋体" w:eastAsia="宋体" w:hAnsi="宋体"/>
                <w:iCs/>
                <w:kern w:val="2"/>
                <w:sz w:val="21"/>
                <w:szCs w:val="21"/>
              </w:rPr>
              <w:t>6</w:t>
            </w:r>
            <w:r w:rsidRPr="00BC6C32">
              <w:rPr>
                <w:rFonts w:ascii="宋体" w:eastAsia="宋体" w:hAnsi="宋体" w:hint="eastAsia"/>
                <w:iCs/>
                <w:kern w:val="2"/>
                <w:sz w:val="21"/>
                <w:szCs w:val="21"/>
              </w:rPr>
              <w:t>分。注：需提供证书复印件及相关证明文件与材料等，成员还须提供单位社保证明。</w:t>
            </w:r>
          </w:p>
        </w:tc>
      </w:tr>
      <w:tr w:rsidR="00AE3B1A" w:rsidRPr="00BC6C32" w14:paraId="52F27AE8" w14:textId="77777777">
        <w:trPr>
          <w:trHeight w:val="1340"/>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644E182" w14:textId="77777777" w:rsidR="00AE3B1A" w:rsidRPr="00BC6C32" w:rsidRDefault="00D513F9">
            <w:pPr>
              <w:widowControl/>
              <w:jc w:val="center"/>
              <w:rPr>
                <w:rFonts w:ascii="宋体" w:hAnsi="宋体" w:cs="宋体"/>
                <w:color w:val="000000"/>
                <w:kern w:val="0"/>
                <w:szCs w:val="21"/>
              </w:rPr>
            </w:pPr>
            <w:r w:rsidRPr="00BC6C32">
              <w:rPr>
                <w:rFonts w:ascii="宋体" w:hAnsi="宋体" w:cs="宋体"/>
                <w:color w:val="000000"/>
                <w:kern w:val="0"/>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B8BE615" w14:textId="77777777" w:rsidR="00AE3B1A" w:rsidRPr="00BC6C32" w:rsidRDefault="00D513F9">
            <w:pPr>
              <w:widowControl/>
              <w:jc w:val="center"/>
              <w:rPr>
                <w:rFonts w:ascii="宋体" w:hAnsi="宋体" w:cs="宋体"/>
                <w:color w:val="000000"/>
                <w:kern w:val="0"/>
                <w:szCs w:val="21"/>
              </w:rPr>
            </w:pPr>
            <w:r w:rsidRPr="00BC6C32">
              <w:rPr>
                <w:rFonts w:ascii="宋体" w:hAnsi="宋体" w:hint="eastAsia"/>
                <w:szCs w:val="21"/>
              </w:rPr>
              <w:t>同类项目业绩</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10693C2" w14:textId="77777777" w:rsidR="00AE3B1A" w:rsidRPr="00BC6C32" w:rsidRDefault="00D513F9">
            <w:pPr>
              <w:widowControl/>
              <w:jc w:val="center"/>
              <w:rPr>
                <w:rFonts w:ascii="宋体" w:hAnsi="宋体"/>
                <w:szCs w:val="21"/>
              </w:rPr>
            </w:pPr>
            <w:r w:rsidRPr="00BC6C32">
              <w:rPr>
                <w:rFonts w:ascii="宋体" w:hAnsi="宋体"/>
                <w:szCs w:val="21"/>
              </w:rPr>
              <w:t>10</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245F7B7B" w14:textId="77777777" w:rsidR="00AE3B1A" w:rsidRPr="00BC6C32" w:rsidRDefault="00D513F9">
            <w:pPr>
              <w:pStyle w:val="a0"/>
              <w:ind w:firstLine="0"/>
              <w:rPr>
                <w:rFonts w:ascii="宋体" w:eastAsia="宋体" w:hAnsi="宋体"/>
                <w:kern w:val="2"/>
                <w:sz w:val="21"/>
                <w:szCs w:val="21"/>
              </w:rPr>
            </w:pPr>
            <w:r w:rsidRPr="00BC6C32">
              <w:rPr>
                <w:rFonts w:ascii="宋体" w:eastAsia="宋体" w:hAnsi="宋体" w:hint="eastAsia"/>
                <w:kern w:val="2"/>
                <w:sz w:val="21"/>
                <w:szCs w:val="21"/>
              </w:rPr>
              <w:t>1、投标人2018年1月1日以来承接的品牌策略规划与推广活动执行经验，单个金额不低于40万元的每个得2分，单个金额不低于80万元的每个得</w:t>
            </w:r>
            <w:r w:rsidRPr="00BC6C32">
              <w:rPr>
                <w:rFonts w:ascii="宋体" w:eastAsia="宋体" w:hAnsi="宋体"/>
                <w:kern w:val="2"/>
                <w:sz w:val="21"/>
                <w:szCs w:val="21"/>
              </w:rPr>
              <w:t>3</w:t>
            </w:r>
            <w:r w:rsidRPr="00BC6C32">
              <w:rPr>
                <w:rFonts w:ascii="宋体" w:eastAsia="宋体" w:hAnsi="宋体" w:hint="eastAsia"/>
                <w:kern w:val="2"/>
                <w:sz w:val="21"/>
                <w:szCs w:val="21"/>
              </w:rPr>
              <w:t>分，最多得</w:t>
            </w:r>
            <w:r w:rsidRPr="00BC6C32">
              <w:rPr>
                <w:rFonts w:ascii="宋体" w:eastAsia="宋体" w:hAnsi="宋体"/>
                <w:kern w:val="2"/>
                <w:sz w:val="21"/>
                <w:szCs w:val="21"/>
              </w:rPr>
              <w:t>6</w:t>
            </w:r>
            <w:r w:rsidRPr="00BC6C32">
              <w:rPr>
                <w:rFonts w:ascii="宋体" w:eastAsia="宋体" w:hAnsi="宋体" w:hint="eastAsia"/>
                <w:kern w:val="2"/>
                <w:sz w:val="21"/>
                <w:szCs w:val="21"/>
              </w:rPr>
              <w:t>分。</w:t>
            </w:r>
          </w:p>
          <w:p w14:paraId="7E10D6DA" w14:textId="77777777" w:rsidR="00AE3B1A" w:rsidRPr="00BC6C32" w:rsidRDefault="00D513F9">
            <w:pPr>
              <w:pStyle w:val="a0"/>
              <w:ind w:firstLine="0"/>
              <w:rPr>
                <w:rFonts w:ascii="宋体" w:eastAsia="宋体" w:hAnsi="宋体"/>
                <w:kern w:val="2"/>
                <w:sz w:val="21"/>
                <w:szCs w:val="21"/>
              </w:rPr>
            </w:pPr>
            <w:r w:rsidRPr="00BC6C32">
              <w:rPr>
                <w:rFonts w:ascii="宋体" w:eastAsia="宋体" w:hAnsi="宋体"/>
                <w:kern w:val="2"/>
                <w:sz w:val="21"/>
                <w:szCs w:val="21"/>
              </w:rPr>
              <w:t>2</w:t>
            </w:r>
            <w:r w:rsidRPr="00BC6C32">
              <w:rPr>
                <w:rFonts w:ascii="宋体" w:eastAsia="宋体" w:hAnsi="宋体" w:hint="eastAsia"/>
                <w:kern w:val="2"/>
                <w:sz w:val="21"/>
                <w:szCs w:val="21"/>
              </w:rPr>
              <w:t>、投标人2018年1月1日以来承接的涉及农产品类活动推广或活动展览执行经验，单个金额不低于30万元的每个得2分，最多得4分。</w:t>
            </w:r>
          </w:p>
          <w:p w14:paraId="670F59BC" w14:textId="77777777" w:rsidR="00AE3B1A" w:rsidRPr="00BC6C32" w:rsidRDefault="00D513F9">
            <w:pPr>
              <w:pStyle w:val="a0"/>
              <w:ind w:firstLine="0"/>
              <w:rPr>
                <w:rFonts w:ascii="宋体" w:eastAsia="宋体" w:hAnsi="宋体"/>
                <w:kern w:val="2"/>
                <w:sz w:val="21"/>
                <w:szCs w:val="21"/>
              </w:rPr>
            </w:pPr>
            <w:r w:rsidRPr="00BC6C32">
              <w:rPr>
                <w:rFonts w:ascii="宋体" w:eastAsia="宋体" w:hAnsi="宋体" w:hint="eastAsia"/>
                <w:kern w:val="2"/>
                <w:sz w:val="21"/>
                <w:szCs w:val="21"/>
              </w:rPr>
              <w:t>（以上业绩不重复计算，需提供加盖双方公章的合同等有关证明材料复印件，合同等材料至少须包含首页、金额、服务内容及签字盖章页，否则不得分）</w:t>
            </w:r>
          </w:p>
        </w:tc>
      </w:tr>
      <w:tr w:rsidR="00AE3B1A" w:rsidRPr="00BC6C32" w14:paraId="085D466B" w14:textId="77777777">
        <w:trPr>
          <w:trHeight w:val="1013"/>
        </w:trPr>
        <w:tc>
          <w:tcPr>
            <w:tcW w:w="849" w:type="dxa"/>
            <w:tcBorders>
              <w:top w:val="single" w:sz="4" w:space="0" w:color="auto"/>
              <w:left w:val="single" w:sz="4" w:space="0" w:color="000000"/>
              <w:bottom w:val="nil"/>
              <w:right w:val="single" w:sz="4" w:space="0" w:color="000000"/>
            </w:tcBorders>
            <w:shd w:val="clear" w:color="auto" w:fill="auto"/>
            <w:vAlign w:val="center"/>
          </w:tcPr>
          <w:p w14:paraId="3B61E88E" w14:textId="77777777" w:rsidR="00AE3B1A" w:rsidRPr="00BC6C32" w:rsidRDefault="00D513F9">
            <w:pPr>
              <w:widowControl/>
              <w:jc w:val="center"/>
              <w:rPr>
                <w:rFonts w:ascii="宋体" w:hAnsi="宋体"/>
                <w:szCs w:val="21"/>
              </w:rPr>
            </w:pPr>
            <w:r w:rsidRPr="00BC6C32">
              <w:rPr>
                <w:rFonts w:ascii="宋体" w:hAnsi="宋体"/>
                <w:szCs w:val="21"/>
              </w:rPr>
              <w:t>3</w:t>
            </w:r>
          </w:p>
        </w:tc>
        <w:tc>
          <w:tcPr>
            <w:tcW w:w="1696" w:type="dxa"/>
            <w:tcBorders>
              <w:top w:val="single" w:sz="4" w:space="0" w:color="auto"/>
              <w:left w:val="nil"/>
              <w:bottom w:val="nil"/>
              <w:right w:val="single" w:sz="4" w:space="0" w:color="000000"/>
            </w:tcBorders>
            <w:shd w:val="clear" w:color="auto" w:fill="auto"/>
            <w:vAlign w:val="center"/>
          </w:tcPr>
          <w:p w14:paraId="362353FF" w14:textId="77777777" w:rsidR="00AE3B1A" w:rsidRPr="00BC6C32" w:rsidRDefault="00D513F9">
            <w:pPr>
              <w:widowControl/>
              <w:jc w:val="center"/>
              <w:rPr>
                <w:rFonts w:ascii="宋体" w:hAnsi="宋体"/>
                <w:szCs w:val="21"/>
              </w:rPr>
            </w:pPr>
            <w:r w:rsidRPr="00BC6C32">
              <w:rPr>
                <w:rFonts w:ascii="宋体" w:hAnsi="宋体" w:cs="宋体" w:hint="eastAsia"/>
                <w:kern w:val="0"/>
                <w:szCs w:val="21"/>
              </w:rPr>
              <w:t>项目专职团队实力</w:t>
            </w:r>
          </w:p>
        </w:tc>
        <w:tc>
          <w:tcPr>
            <w:tcW w:w="766" w:type="dxa"/>
            <w:tcBorders>
              <w:top w:val="single" w:sz="4" w:space="0" w:color="auto"/>
              <w:left w:val="nil"/>
              <w:bottom w:val="nil"/>
              <w:right w:val="single" w:sz="4" w:space="0" w:color="000000"/>
            </w:tcBorders>
            <w:shd w:val="clear" w:color="auto" w:fill="auto"/>
            <w:vAlign w:val="center"/>
          </w:tcPr>
          <w:p w14:paraId="045A3143" w14:textId="77777777" w:rsidR="00AE3B1A" w:rsidRPr="00BC6C32" w:rsidRDefault="00D513F9">
            <w:pPr>
              <w:widowControl/>
              <w:jc w:val="center"/>
              <w:rPr>
                <w:rFonts w:ascii="宋体" w:hAnsi="宋体"/>
                <w:szCs w:val="21"/>
              </w:rPr>
            </w:pPr>
            <w:r w:rsidRPr="00BC6C32">
              <w:rPr>
                <w:rFonts w:ascii="宋体" w:hAnsi="宋体" w:cs="宋体"/>
                <w:kern w:val="0"/>
                <w:szCs w:val="21"/>
              </w:rPr>
              <w:t>4</w:t>
            </w:r>
          </w:p>
        </w:tc>
        <w:tc>
          <w:tcPr>
            <w:tcW w:w="5932" w:type="dxa"/>
            <w:tcBorders>
              <w:top w:val="single" w:sz="4" w:space="0" w:color="auto"/>
              <w:left w:val="nil"/>
              <w:bottom w:val="nil"/>
              <w:right w:val="single" w:sz="4" w:space="0" w:color="000000"/>
            </w:tcBorders>
            <w:shd w:val="clear" w:color="auto" w:fill="auto"/>
            <w:vAlign w:val="center"/>
          </w:tcPr>
          <w:p w14:paraId="13207FBB" w14:textId="77777777" w:rsidR="00AE3B1A" w:rsidRPr="00BC6C32" w:rsidRDefault="00D513F9">
            <w:pPr>
              <w:widowControl/>
              <w:rPr>
                <w:rFonts w:ascii="宋体" w:hAnsi="宋体" w:cs="宋体"/>
                <w:kern w:val="0"/>
                <w:szCs w:val="21"/>
              </w:rPr>
            </w:pPr>
            <w:r w:rsidRPr="00BC6C32">
              <w:rPr>
                <w:rFonts w:ascii="宋体" w:hAnsi="宋体" w:cs="宋体" w:hint="eastAsia"/>
                <w:kern w:val="0"/>
                <w:szCs w:val="21"/>
              </w:rPr>
              <w:t>对比各投标供应商的项目负责人和项目主要人员情况，包括人员配置、职责分工等：</w:t>
            </w:r>
          </w:p>
          <w:p w14:paraId="60D0D8BC" w14:textId="77777777" w:rsidR="00AE3B1A" w:rsidRPr="00BC6C32" w:rsidRDefault="00D513F9">
            <w:pPr>
              <w:widowControl/>
              <w:rPr>
                <w:rFonts w:ascii="宋体" w:hAnsi="宋体" w:cs="宋体"/>
                <w:kern w:val="0"/>
                <w:szCs w:val="21"/>
              </w:rPr>
            </w:pPr>
            <w:r w:rsidRPr="00BC6C32">
              <w:rPr>
                <w:rFonts w:ascii="宋体" w:hAnsi="宋体" w:cs="宋体" w:hint="eastAsia"/>
                <w:kern w:val="0"/>
                <w:szCs w:val="21"/>
              </w:rPr>
              <w:t>1、人员配置合理，团队执行人数10人及以上，职责分工明确、合理的，得</w:t>
            </w:r>
            <w:r w:rsidRPr="00BC6C32">
              <w:rPr>
                <w:rFonts w:ascii="宋体" w:hAnsi="宋体" w:cs="宋体"/>
                <w:kern w:val="0"/>
                <w:szCs w:val="21"/>
              </w:rPr>
              <w:t>4</w:t>
            </w:r>
            <w:r w:rsidRPr="00BC6C32">
              <w:rPr>
                <w:rFonts w:ascii="宋体" w:hAnsi="宋体" w:cs="宋体" w:hint="eastAsia"/>
                <w:kern w:val="0"/>
                <w:szCs w:val="21"/>
              </w:rPr>
              <w:t>分；</w:t>
            </w:r>
          </w:p>
          <w:p w14:paraId="4717A027" w14:textId="77777777" w:rsidR="00AE3B1A" w:rsidRPr="00BC6C32" w:rsidRDefault="00D513F9">
            <w:pPr>
              <w:widowControl/>
              <w:rPr>
                <w:rFonts w:ascii="宋体" w:hAnsi="宋体" w:cs="宋体"/>
                <w:kern w:val="0"/>
                <w:szCs w:val="21"/>
              </w:rPr>
            </w:pPr>
            <w:r w:rsidRPr="00BC6C32">
              <w:rPr>
                <w:rFonts w:ascii="宋体" w:hAnsi="宋体" w:cs="宋体" w:hint="eastAsia"/>
                <w:kern w:val="0"/>
                <w:szCs w:val="21"/>
              </w:rPr>
              <w:t>2、人员配置较合理，团队执行人数7人及以上，职责分工较明确、较合理的，得</w:t>
            </w:r>
            <w:r w:rsidRPr="00BC6C32">
              <w:rPr>
                <w:rFonts w:ascii="宋体" w:hAnsi="宋体" w:cs="宋体"/>
                <w:kern w:val="0"/>
                <w:szCs w:val="21"/>
              </w:rPr>
              <w:t>2</w:t>
            </w:r>
            <w:r w:rsidRPr="00BC6C32">
              <w:rPr>
                <w:rFonts w:ascii="宋体" w:hAnsi="宋体" w:cs="宋体" w:hint="eastAsia"/>
                <w:kern w:val="0"/>
                <w:szCs w:val="21"/>
              </w:rPr>
              <w:t>分；</w:t>
            </w:r>
          </w:p>
          <w:p w14:paraId="7067DBAC" w14:textId="77777777" w:rsidR="00AE3B1A" w:rsidRPr="00BC6C32" w:rsidRDefault="00D513F9">
            <w:pPr>
              <w:widowControl/>
              <w:rPr>
                <w:rFonts w:ascii="宋体" w:hAnsi="宋体" w:cs="宋体"/>
                <w:kern w:val="0"/>
                <w:szCs w:val="21"/>
              </w:rPr>
            </w:pPr>
            <w:r w:rsidRPr="00BC6C32">
              <w:rPr>
                <w:rFonts w:ascii="宋体" w:hAnsi="宋体" w:cs="宋体" w:hint="eastAsia"/>
                <w:kern w:val="0"/>
                <w:szCs w:val="21"/>
              </w:rPr>
              <w:t>3、人员配置一般，团队执行人数</w:t>
            </w:r>
            <w:r w:rsidRPr="00BC6C32">
              <w:rPr>
                <w:rFonts w:ascii="宋体" w:hAnsi="宋体" w:cs="宋体"/>
                <w:kern w:val="0"/>
                <w:szCs w:val="21"/>
              </w:rPr>
              <w:t>5</w:t>
            </w:r>
            <w:r w:rsidRPr="00BC6C32">
              <w:rPr>
                <w:rFonts w:ascii="宋体" w:hAnsi="宋体" w:cs="宋体" w:hint="eastAsia"/>
                <w:kern w:val="0"/>
                <w:szCs w:val="21"/>
              </w:rPr>
              <w:t>人及以上，职责分工一般的，得1分；</w:t>
            </w:r>
          </w:p>
          <w:p w14:paraId="5B6337B7" w14:textId="77777777" w:rsidR="00AE3B1A" w:rsidRPr="00BC6C32" w:rsidRDefault="00D513F9">
            <w:pPr>
              <w:widowControl/>
              <w:rPr>
                <w:rFonts w:ascii="宋体" w:hAnsi="宋体"/>
                <w:szCs w:val="21"/>
              </w:rPr>
            </w:pPr>
            <w:r w:rsidRPr="00BC6C32">
              <w:rPr>
                <w:rFonts w:ascii="宋体" w:hAnsi="宋体" w:cs="宋体" w:hint="eastAsia"/>
                <w:kern w:val="0"/>
                <w:szCs w:val="21"/>
              </w:rPr>
              <w:t>注：提供上述人员劳动合同或社保证明等，不提供的不得分。</w:t>
            </w:r>
          </w:p>
        </w:tc>
      </w:tr>
      <w:tr w:rsidR="00AE3B1A" w:rsidRPr="00BC6C32" w14:paraId="612880D2"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7D632FAA" w14:textId="77777777" w:rsidR="00AE3B1A" w:rsidRPr="00BC6C32" w:rsidRDefault="00D513F9">
            <w:pPr>
              <w:widowControl/>
              <w:jc w:val="left"/>
              <w:rPr>
                <w:rFonts w:ascii="宋体" w:hAnsi="宋体" w:cs="宋体"/>
                <w:b/>
                <w:bCs/>
                <w:color w:val="000000"/>
                <w:kern w:val="0"/>
                <w:szCs w:val="21"/>
              </w:rPr>
            </w:pPr>
            <w:r w:rsidRPr="00BC6C32">
              <w:rPr>
                <w:rFonts w:ascii="宋体" w:hAnsi="宋体" w:cs="宋体" w:hint="eastAsia"/>
                <w:b/>
                <w:bCs/>
                <w:color w:val="000000"/>
                <w:kern w:val="0"/>
                <w:szCs w:val="21"/>
              </w:rPr>
              <w:t>2.技术评审（</w:t>
            </w:r>
            <w:r w:rsidRPr="00BC6C32">
              <w:rPr>
                <w:rFonts w:ascii="宋体" w:hAnsi="宋体" w:cs="宋体"/>
                <w:b/>
                <w:bCs/>
                <w:color w:val="000000"/>
                <w:kern w:val="0"/>
                <w:szCs w:val="21"/>
              </w:rPr>
              <w:t>6</w:t>
            </w:r>
            <w:r w:rsidRPr="00BC6C32">
              <w:rPr>
                <w:rFonts w:ascii="宋体" w:hAnsi="宋体" w:cs="宋体" w:hint="eastAsia"/>
                <w:b/>
                <w:bCs/>
                <w:color w:val="000000"/>
                <w:kern w:val="0"/>
                <w:szCs w:val="21"/>
              </w:rPr>
              <w:t>0分）</w:t>
            </w:r>
          </w:p>
        </w:tc>
      </w:tr>
      <w:tr w:rsidR="00AE3B1A" w:rsidRPr="00BC6C32" w14:paraId="446915E5"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9E2E010" w14:textId="77777777" w:rsidR="00AE3B1A" w:rsidRPr="00BC6C32" w:rsidRDefault="00D513F9">
            <w:pPr>
              <w:widowControl/>
              <w:jc w:val="center"/>
              <w:rPr>
                <w:rFonts w:ascii="宋体" w:hAnsi="宋体"/>
                <w:szCs w:val="21"/>
              </w:rPr>
            </w:pPr>
            <w:bookmarkStart w:id="428" w:name="_Hlk75875728"/>
            <w:r w:rsidRPr="00BC6C32">
              <w:rPr>
                <w:rFonts w:ascii="宋体" w:hAnsi="宋体"/>
                <w:szCs w:val="21"/>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FBAB59B" w14:textId="77777777" w:rsidR="00AE3B1A" w:rsidRPr="00BC6C32" w:rsidRDefault="00D513F9">
            <w:pPr>
              <w:widowControl/>
              <w:jc w:val="center"/>
              <w:rPr>
                <w:rFonts w:ascii="宋体" w:hAnsi="宋体"/>
                <w:szCs w:val="21"/>
              </w:rPr>
            </w:pPr>
            <w:r w:rsidRPr="00BC6C32">
              <w:rPr>
                <w:rFonts w:ascii="宋体" w:hAnsi="宋体" w:cs="宋体" w:hint="eastAsia"/>
                <w:szCs w:val="21"/>
              </w:rPr>
              <w:t>化州化橘红品牌策划</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8D5D572" w14:textId="77777777" w:rsidR="00AE3B1A" w:rsidRPr="00BC6C32" w:rsidRDefault="00D513F9">
            <w:pPr>
              <w:widowControl/>
              <w:jc w:val="center"/>
              <w:rPr>
                <w:rFonts w:ascii="宋体" w:hAnsi="宋体"/>
                <w:szCs w:val="21"/>
              </w:rPr>
            </w:pPr>
            <w:r w:rsidRPr="00BC6C32">
              <w:rPr>
                <w:rFonts w:ascii="宋体" w:hAnsi="宋体" w:cs="宋体"/>
                <w:szCs w:val="21"/>
              </w:rPr>
              <w:t>20</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3E6A63F6" w14:textId="77777777" w:rsidR="00AE3B1A" w:rsidRPr="00BC6C32" w:rsidRDefault="00D513F9">
            <w:pPr>
              <w:spacing w:line="360" w:lineRule="auto"/>
              <w:rPr>
                <w:rFonts w:ascii="宋体" w:hAnsi="宋体" w:cs="宋体"/>
                <w:szCs w:val="21"/>
              </w:rPr>
            </w:pPr>
            <w:r w:rsidRPr="00BC6C32">
              <w:rPr>
                <w:rFonts w:ascii="宋体" w:hAnsi="宋体" w:cs="宋体" w:hint="eastAsia"/>
                <w:szCs w:val="21"/>
              </w:rPr>
              <w:t>要求投标人对广东省乡村振兴文化服务产业园化州化橘红品牌共建基地项目充分了解，完成化州化橘红品牌的市场研究、总体定位、品牌传播、系列形象创意设计和包装设计等内容的总体策划方案，要求策划方案突出特色，合理清晰。</w:t>
            </w:r>
          </w:p>
          <w:p w14:paraId="12899D6D" w14:textId="77777777" w:rsidR="00AE3B1A" w:rsidRPr="00BC6C32" w:rsidRDefault="00D513F9">
            <w:pPr>
              <w:rPr>
                <w:rFonts w:ascii="宋体" w:hAnsi="宋体"/>
                <w:szCs w:val="21"/>
              </w:rPr>
            </w:pPr>
            <w:r w:rsidRPr="00BC6C32">
              <w:rPr>
                <w:rFonts w:ascii="宋体" w:hAnsi="宋体" w:cs="宋体" w:hint="eastAsia"/>
                <w:szCs w:val="21"/>
              </w:rPr>
              <w:t>横向对比，优得1</w:t>
            </w:r>
            <w:r w:rsidRPr="00BC6C32">
              <w:rPr>
                <w:rFonts w:ascii="宋体" w:hAnsi="宋体" w:cs="宋体"/>
                <w:szCs w:val="21"/>
              </w:rPr>
              <w:t>5</w:t>
            </w:r>
            <w:r w:rsidRPr="00BC6C32">
              <w:rPr>
                <w:rFonts w:ascii="宋体" w:hAnsi="宋体" w:cs="宋体" w:hint="eastAsia"/>
                <w:szCs w:val="21"/>
              </w:rPr>
              <w:t>-</w:t>
            </w:r>
            <w:r w:rsidRPr="00BC6C32">
              <w:rPr>
                <w:rFonts w:ascii="宋体" w:hAnsi="宋体" w:cs="宋体"/>
                <w:szCs w:val="21"/>
              </w:rPr>
              <w:t>20</w:t>
            </w:r>
            <w:r w:rsidRPr="00BC6C32">
              <w:rPr>
                <w:rFonts w:ascii="宋体" w:hAnsi="宋体" w:cs="宋体" w:hint="eastAsia"/>
                <w:szCs w:val="21"/>
              </w:rPr>
              <w:t>分，良得</w:t>
            </w:r>
            <w:r w:rsidRPr="00BC6C32">
              <w:rPr>
                <w:rFonts w:ascii="宋体" w:hAnsi="宋体" w:cs="宋体"/>
                <w:szCs w:val="21"/>
              </w:rPr>
              <w:t>8</w:t>
            </w:r>
            <w:r w:rsidRPr="00BC6C32">
              <w:rPr>
                <w:rFonts w:ascii="宋体" w:hAnsi="宋体" w:cs="宋体" w:hint="eastAsia"/>
                <w:szCs w:val="21"/>
              </w:rPr>
              <w:t>-1</w:t>
            </w:r>
            <w:r w:rsidRPr="00BC6C32">
              <w:rPr>
                <w:rFonts w:ascii="宋体" w:hAnsi="宋体" w:cs="宋体"/>
                <w:szCs w:val="21"/>
              </w:rPr>
              <w:t>4</w:t>
            </w:r>
            <w:r w:rsidRPr="00BC6C32">
              <w:rPr>
                <w:rFonts w:ascii="宋体" w:hAnsi="宋体" w:cs="宋体" w:hint="eastAsia"/>
                <w:szCs w:val="21"/>
              </w:rPr>
              <w:t>分，一般得1-</w:t>
            </w:r>
            <w:r w:rsidRPr="00BC6C32">
              <w:rPr>
                <w:rFonts w:ascii="宋体" w:hAnsi="宋体" w:cs="宋体"/>
                <w:szCs w:val="21"/>
              </w:rPr>
              <w:t>7</w:t>
            </w:r>
            <w:r w:rsidRPr="00BC6C32">
              <w:rPr>
                <w:rFonts w:ascii="宋体" w:hAnsi="宋体" w:cs="宋体" w:hint="eastAsia"/>
                <w:szCs w:val="21"/>
              </w:rPr>
              <w:t>分，不提供不得分。</w:t>
            </w:r>
          </w:p>
        </w:tc>
      </w:tr>
      <w:tr w:rsidR="00AE3B1A" w:rsidRPr="00BC6C32" w14:paraId="340CEDDF"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E79CDFB" w14:textId="77777777" w:rsidR="00AE3B1A" w:rsidRPr="00BC6C32" w:rsidRDefault="00D513F9">
            <w:pPr>
              <w:widowControl/>
              <w:jc w:val="center"/>
              <w:rPr>
                <w:rFonts w:ascii="宋体" w:hAnsi="宋体"/>
                <w:szCs w:val="21"/>
              </w:rPr>
            </w:pPr>
            <w:r w:rsidRPr="00BC6C32">
              <w:rPr>
                <w:rFonts w:ascii="宋体" w:hAnsi="宋体" w:hint="eastAsia"/>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1DFDD37" w14:textId="77777777" w:rsidR="00AE3B1A" w:rsidRPr="00BC6C32" w:rsidRDefault="00D513F9">
            <w:pPr>
              <w:widowControl/>
              <w:jc w:val="center"/>
              <w:rPr>
                <w:rFonts w:ascii="宋体" w:hAnsi="宋体"/>
                <w:szCs w:val="21"/>
              </w:rPr>
            </w:pPr>
            <w:r w:rsidRPr="00BC6C32">
              <w:rPr>
                <w:rFonts w:ascii="宋体" w:hAnsi="宋体" w:cs="宋体" w:hint="eastAsia"/>
                <w:szCs w:val="21"/>
              </w:rPr>
              <w:t>化州化橘红品牌发布会方案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4366850" w14:textId="77777777" w:rsidR="00AE3B1A" w:rsidRPr="00BC6C32" w:rsidRDefault="00D513F9">
            <w:pPr>
              <w:widowControl/>
              <w:jc w:val="center"/>
              <w:rPr>
                <w:rFonts w:ascii="宋体" w:hAnsi="宋体"/>
                <w:szCs w:val="21"/>
              </w:rPr>
            </w:pPr>
            <w:r w:rsidRPr="00BC6C32">
              <w:rPr>
                <w:rFonts w:ascii="宋体" w:hAnsi="宋体" w:cs="宋体"/>
                <w:szCs w:val="21"/>
              </w:rPr>
              <w:t>18</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264C9D1B" w14:textId="77777777" w:rsidR="00AE3B1A" w:rsidRPr="00BC6C32" w:rsidRDefault="00D513F9">
            <w:pPr>
              <w:pStyle w:val="afa"/>
              <w:widowControl w:val="0"/>
              <w:autoSpaceDE w:val="0"/>
              <w:autoSpaceDN w:val="0"/>
              <w:adjustRightInd w:val="0"/>
              <w:spacing w:before="0" w:beforeAutospacing="0" w:after="0" w:afterAutospacing="0" w:line="360" w:lineRule="auto"/>
              <w:rPr>
                <w:sz w:val="21"/>
                <w:szCs w:val="21"/>
              </w:rPr>
            </w:pPr>
            <w:r w:rsidRPr="00BC6C32">
              <w:rPr>
                <w:rFonts w:hint="eastAsia"/>
                <w:sz w:val="21"/>
                <w:szCs w:val="21"/>
              </w:rPr>
              <w:t>结合化州化橘红品牌定位和策划方案完成化橘红品牌发布会活动行动规划方案，要求行动规划方案合理清晰、具有实施的可行性。</w:t>
            </w:r>
          </w:p>
          <w:p w14:paraId="6433D8B1" w14:textId="77777777" w:rsidR="00AE3B1A" w:rsidRPr="00BC6C32" w:rsidRDefault="00D513F9">
            <w:pPr>
              <w:pStyle w:val="afa"/>
              <w:widowControl w:val="0"/>
              <w:autoSpaceDE w:val="0"/>
              <w:autoSpaceDN w:val="0"/>
              <w:adjustRightInd w:val="0"/>
              <w:spacing w:before="0" w:beforeAutospacing="0" w:after="0" w:afterAutospacing="0" w:line="360" w:lineRule="auto"/>
              <w:rPr>
                <w:sz w:val="21"/>
                <w:szCs w:val="21"/>
              </w:rPr>
            </w:pPr>
            <w:r w:rsidRPr="00BC6C32">
              <w:rPr>
                <w:rFonts w:hint="eastAsia"/>
                <w:sz w:val="21"/>
                <w:szCs w:val="21"/>
              </w:rPr>
              <w:t>横向对比，优得1</w:t>
            </w:r>
            <w:r w:rsidRPr="00BC6C32">
              <w:rPr>
                <w:sz w:val="21"/>
                <w:szCs w:val="21"/>
              </w:rPr>
              <w:t>2</w:t>
            </w:r>
            <w:r w:rsidRPr="00BC6C32">
              <w:rPr>
                <w:rFonts w:hint="eastAsia"/>
                <w:sz w:val="21"/>
                <w:szCs w:val="21"/>
              </w:rPr>
              <w:t>-</w:t>
            </w:r>
            <w:r w:rsidRPr="00BC6C32">
              <w:rPr>
                <w:sz w:val="21"/>
                <w:szCs w:val="21"/>
              </w:rPr>
              <w:t>18</w:t>
            </w:r>
            <w:r w:rsidRPr="00BC6C32">
              <w:rPr>
                <w:rFonts w:hint="eastAsia"/>
                <w:sz w:val="21"/>
                <w:szCs w:val="21"/>
              </w:rPr>
              <w:t>分，良得6-</w:t>
            </w:r>
            <w:r w:rsidRPr="00BC6C32">
              <w:rPr>
                <w:sz w:val="21"/>
                <w:szCs w:val="21"/>
              </w:rPr>
              <w:t>11</w:t>
            </w:r>
            <w:r w:rsidRPr="00BC6C32">
              <w:rPr>
                <w:rFonts w:hint="eastAsia"/>
                <w:sz w:val="21"/>
                <w:szCs w:val="21"/>
              </w:rPr>
              <w:t>分，一般得1-</w:t>
            </w:r>
            <w:r w:rsidRPr="00BC6C32">
              <w:rPr>
                <w:sz w:val="21"/>
                <w:szCs w:val="21"/>
              </w:rPr>
              <w:t>5</w:t>
            </w:r>
            <w:r w:rsidRPr="00BC6C32">
              <w:rPr>
                <w:rFonts w:hint="eastAsia"/>
                <w:sz w:val="21"/>
                <w:szCs w:val="21"/>
              </w:rPr>
              <w:t>分，不提供不得分。</w:t>
            </w:r>
          </w:p>
        </w:tc>
      </w:tr>
      <w:tr w:rsidR="00AE3B1A" w:rsidRPr="00BC6C32" w14:paraId="252622CC" w14:textId="77777777">
        <w:trPr>
          <w:trHeight w:val="9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F0E493E" w14:textId="77777777" w:rsidR="00AE3B1A" w:rsidRPr="00BC6C32" w:rsidRDefault="00D513F9">
            <w:pPr>
              <w:widowControl/>
              <w:jc w:val="center"/>
              <w:rPr>
                <w:rFonts w:ascii="宋体" w:hAnsi="宋体"/>
                <w:szCs w:val="21"/>
              </w:rPr>
            </w:pPr>
            <w:r w:rsidRPr="00BC6C32">
              <w:rPr>
                <w:rFonts w:ascii="宋体" w:hAnsi="宋体" w:hint="eastAsia"/>
                <w:szCs w:val="21"/>
              </w:rPr>
              <w:lastRenderedPageBreak/>
              <w:t>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21CC96F" w14:textId="77777777" w:rsidR="00AE3B1A" w:rsidRPr="00BC6C32" w:rsidRDefault="00D513F9">
            <w:pPr>
              <w:widowControl/>
              <w:jc w:val="center"/>
              <w:rPr>
                <w:rFonts w:ascii="宋体" w:hAnsi="宋体"/>
                <w:szCs w:val="21"/>
              </w:rPr>
            </w:pPr>
            <w:r w:rsidRPr="00BC6C32">
              <w:rPr>
                <w:rFonts w:ascii="宋体" w:hAnsi="宋体" w:cs="宋体" w:hint="eastAsia"/>
                <w:szCs w:val="21"/>
              </w:rPr>
              <w:t>化州化橘红产销对接会方案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5686F2D" w14:textId="77777777" w:rsidR="00AE3B1A" w:rsidRPr="00BC6C32" w:rsidRDefault="00D513F9">
            <w:pPr>
              <w:widowControl/>
              <w:jc w:val="center"/>
              <w:rPr>
                <w:rFonts w:ascii="宋体" w:hAnsi="宋体"/>
                <w:szCs w:val="21"/>
              </w:rPr>
            </w:pPr>
            <w:r w:rsidRPr="00BC6C32">
              <w:rPr>
                <w:rFonts w:ascii="宋体" w:hAnsi="宋体" w:cs="宋体"/>
                <w:szCs w:val="21"/>
              </w:rPr>
              <w:t>18</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427E18F8" w14:textId="77777777" w:rsidR="00AE3B1A" w:rsidRPr="00BC6C32" w:rsidRDefault="00D513F9">
            <w:pPr>
              <w:pStyle w:val="TableParagraph"/>
              <w:autoSpaceDE w:val="0"/>
              <w:autoSpaceDN w:val="0"/>
              <w:spacing w:line="360" w:lineRule="auto"/>
              <w:ind w:right="191"/>
              <w:jc w:val="both"/>
              <w:rPr>
                <w:rFonts w:ascii="宋体" w:eastAsia="宋体" w:hAnsi="宋体" w:cs="宋体"/>
                <w:sz w:val="21"/>
                <w:szCs w:val="21"/>
                <w:lang w:eastAsia="zh-CN"/>
              </w:rPr>
            </w:pPr>
            <w:r w:rsidRPr="00BC6C32">
              <w:rPr>
                <w:rFonts w:ascii="宋体" w:eastAsia="宋体" w:hAnsi="宋体" w:cs="宋体" w:hint="eastAsia"/>
                <w:sz w:val="21"/>
                <w:szCs w:val="21"/>
                <w:lang w:eastAsia="zh-CN"/>
              </w:rPr>
              <w:t>根据化橘红生产阶段，配合化橘红的制作工艺、田园景观、产品销售需求等举办1场产销对接推广活动策划方案，活动方案内容具体包括但不限于活动背景、活动目的、活动主题、活动时间、活动邀约群体及人数、活动调性、活动地点、活动筹备内容和活动预算等。</w:t>
            </w:r>
          </w:p>
          <w:p w14:paraId="7A90B33D" w14:textId="77777777" w:rsidR="00AE3B1A" w:rsidRPr="00BC6C32" w:rsidRDefault="00D513F9">
            <w:pPr>
              <w:pStyle w:val="TableParagraph"/>
              <w:autoSpaceDE w:val="0"/>
              <w:autoSpaceDN w:val="0"/>
              <w:spacing w:line="360" w:lineRule="auto"/>
              <w:ind w:right="191"/>
              <w:jc w:val="both"/>
              <w:rPr>
                <w:rFonts w:ascii="宋体" w:eastAsia="宋体" w:hAnsi="宋体" w:cs="宋体"/>
                <w:sz w:val="21"/>
                <w:szCs w:val="21"/>
                <w:lang w:eastAsia="zh-CN"/>
              </w:rPr>
            </w:pPr>
            <w:r w:rsidRPr="00BC6C32">
              <w:rPr>
                <w:rFonts w:ascii="宋体" w:eastAsia="宋体" w:hAnsi="宋体" w:cs="宋体" w:hint="eastAsia"/>
                <w:sz w:val="21"/>
                <w:szCs w:val="21"/>
                <w:lang w:eastAsia="zh-CN"/>
              </w:rPr>
              <w:t>1</w:t>
            </w:r>
            <w:r w:rsidRPr="00BC6C32">
              <w:rPr>
                <w:rFonts w:ascii="宋体" w:eastAsia="宋体" w:hAnsi="宋体" w:cs="宋体"/>
                <w:sz w:val="21"/>
                <w:szCs w:val="21"/>
                <w:lang w:eastAsia="zh-CN"/>
              </w:rPr>
              <w:t>.</w:t>
            </w:r>
            <w:r w:rsidRPr="00BC6C32">
              <w:rPr>
                <w:rFonts w:ascii="宋体" w:eastAsia="宋体" w:hAnsi="宋体" w:cs="宋体" w:hint="eastAsia"/>
                <w:sz w:val="21"/>
                <w:szCs w:val="21"/>
                <w:lang w:eastAsia="zh-CN"/>
              </w:rPr>
              <w:t>活动策划方案内容亮点突出、详细具体，方案可执行性和落地性强，活动预算详细科学、合理可控。得1</w:t>
            </w:r>
            <w:r w:rsidRPr="00BC6C32">
              <w:rPr>
                <w:rFonts w:ascii="宋体" w:eastAsia="宋体" w:hAnsi="宋体" w:cs="宋体"/>
                <w:sz w:val="21"/>
                <w:szCs w:val="21"/>
                <w:lang w:eastAsia="zh-CN"/>
              </w:rPr>
              <w:t>2</w:t>
            </w:r>
            <w:r w:rsidRPr="00BC6C32">
              <w:rPr>
                <w:rFonts w:ascii="宋体" w:eastAsia="宋体" w:hAnsi="宋体" w:cs="宋体" w:hint="eastAsia"/>
                <w:sz w:val="21"/>
                <w:szCs w:val="21"/>
                <w:lang w:eastAsia="zh-CN"/>
              </w:rPr>
              <w:t>-</w:t>
            </w:r>
            <w:r w:rsidRPr="00BC6C32">
              <w:rPr>
                <w:rFonts w:ascii="宋体" w:eastAsia="宋体" w:hAnsi="宋体" w:cs="宋体"/>
                <w:sz w:val="21"/>
                <w:szCs w:val="21"/>
                <w:lang w:eastAsia="zh-CN"/>
              </w:rPr>
              <w:t>18</w:t>
            </w:r>
            <w:r w:rsidRPr="00BC6C32">
              <w:rPr>
                <w:rFonts w:ascii="宋体" w:eastAsia="宋体" w:hAnsi="宋体" w:cs="宋体" w:hint="eastAsia"/>
                <w:sz w:val="21"/>
                <w:szCs w:val="21"/>
                <w:lang w:eastAsia="zh-CN"/>
              </w:rPr>
              <w:t>分。</w:t>
            </w:r>
          </w:p>
          <w:p w14:paraId="1C392080" w14:textId="77777777" w:rsidR="00AE3B1A" w:rsidRPr="00BC6C32" w:rsidRDefault="00D513F9">
            <w:pPr>
              <w:pStyle w:val="TableParagraph"/>
              <w:autoSpaceDE w:val="0"/>
              <w:autoSpaceDN w:val="0"/>
              <w:spacing w:line="360" w:lineRule="auto"/>
              <w:ind w:right="191"/>
              <w:jc w:val="both"/>
              <w:rPr>
                <w:rFonts w:ascii="宋体" w:eastAsia="宋体" w:hAnsi="宋体" w:cs="宋体"/>
                <w:sz w:val="21"/>
                <w:szCs w:val="21"/>
                <w:lang w:eastAsia="zh-CN"/>
              </w:rPr>
            </w:pPr>
            <w:r w:rsidRPr="00BC6C32">
              <w:rPr>
                <w:rFonts w:ascii="宋体" w:eastAsia="宋体" w:hAnsi="宋体" w:cs="宋体" w:hint="eastAsia"/>
                <w:sz w:val="21"/>
                <w:szCs w:val="21"/>
                <w:lang w:eastAsia="zh-CN"/>
              </w:rPr>
              <w:t>2</w:t>
            </w:r>
            <w:r w:rsidRPr="00BC6C32">
              <w:rPr>
                <w:rFonts w:ascii="宋体" w:eastAsia="宋体" w:hAnsi="宋体" w:cs="宋体"/>
                <w:sz w:val="21"/>
                <w:szCs w:val="21"/>
                <w:lang w:eastAsia="zh-CN"/>
              </w:rPr>
              <w:t>.</w:t>
            </w:r>
            <w:r w:rsidRPr="00BC6C32">
              <w:rPr>
                <w:rFonts w:ascii="宋体" w:eastAsia="宋体" w:hAnsi="宋体" w:cs="宋体" w:hint="eastAsia"/>
                <w:sz w:val="21"/>
                <w:szCs w:val="21"/>
                <w:lang w:eastAsia="zh-CN"/>
              </w:rPr>
              <w:t>活动策划方案内容详细具体，方案具有可行性和落地性，活动预算合理。得6-</w:t>
            </w:r>
            <w:r w:rsidRPr="00BC6C32">
              <w:rPr>
                <w:rFonts w:ascii="宋体" w:eastAsia="宋体" w:hAnsi="宋体" w:cs="宋体"/>
                <w:sz w:val="21"/>
                <w:szCs w:val="21"/>
                <w:lang w:eastAsia="zh-CN"/>
              </w:rPr>
              <w:t>11</w:t>
            </w:r>
            <w:r w:rsidRPr="00BC6C32">
              <w:rPr>
                <w:rFonts w:ascii="宋体" w:eastAsia="宋体" w:hAnsi="宋体" w:cs="宋体" w:hint="eastAsia"/>
                <w:sz w:val="21"/>
                <w:szCs w:val="21"/>
                <w:lang w:eastAsia="zh-CN"/>
              </w:rPr>
              <w:t>分。</w:t>
            </w:r>
          </w:p>
          <w:p w14:paraId="56A0935C" w14:textId="77777777" w:rsidR="00AE3B1A" w:rsidRPr="00BC6C32" w:rsidRDefault="00D513F9">
            <w:pPr>
              <w:pStyle w:val="TableParagraph"/>
              <w:autoSpaceDE w:val="0"/>
              <w:autoSpaceDN w:val="0"/>
              <w:spacing w:line="360" w:lineRule="auto"/>
              <w:ind w:right="191"/>
              <w:jc w:val="both"/>
              <w:rPr>
                <w:rFonts w:ascii="宋体" w:eastAsia="宋体" w:hAnsi="宋体" w:cs="宋体"/>
                <w:sz w:val="21"/>
                <w:szCs w:val="21"/>
                <w:lang w:eastAsia="zh-CN"/>
              </w:rPr>
            </w:pPr>
            <w:r w:rsidRPr="00BC6C32">
              <w:rPr>
                <w:rFonts w:ascii="宋体" w:eastAsia="宋体" w:hAnsi="宋体" w:cs="宋体" w:hint="eastAsia"/>
                <w:sz w:val="21"/>
                <w:szCs w:val="21"/>
                <w:lang w:eastAsia="zh-CN"/>
              </w:rPr>
              <w:t>3</w:t>
            </w:r>
            <w:r w:rsidRPr="00BC6C32">
              <w:rPr>
                <w:rFonts w:ascii="宋体" w:eastAsia="宋体" w:hAnsi="宋体" w:cs="宋体"/>
                <w:sz w:val="21"/>
                <w:szCs w:val="21"/>
                <w:lang w:eastAsia="zh-CN"/>
              </w:rPr>
              <w:t>.</w:t>
            </w:r>
            <w:r w:rsidRPr="00BC6C32">
              <w:rPr>
                <w:rFonts w:ascii="宋体" w:eastAsia="宋体" w:hAnsi="宋体" w:cs="宋体" w:hint="eastAsia"/>
                <w:sz w:val="21"/>
                <w:szCs w:val="21"/>
                <w:lang w:eastAsia="zh-CN"/>
              </w:rPr>
              <w:t>活动策划方案内容符合要求，可行性和落地性一般，活动预算基本合理。得1-</w:t>
            </w:r>
            <w:r w:rsidRPr="00BC6C32">
              <w:rPr>
                <w:rFonts w:ascii="宋体" w:eastAsia="宋体" w:hAnsi="宋体" w:cs="宋体"/>
                <w:sz w:val="21"/>
                <w:szCs w:val="21"/>
                <w:lang w:eastAsia="zh-CN"/>
              </w:rPr>
              <w:t>5</w:t>
            </w:r>
            <w:r w:rsidRPr="00BC6C32">
              <w:rPr>
                <w:rFonts w:ascii="宋体" w:eastAsia="宋体" w:hAnsi="宋体" w:cs="宋体" w:hint="eastAsia"/>
                <w:sz w:val="21"/>
                <w:szCs w:val="21"/>
                <w:lang w:eastAsia="zh-CN"/>
              </w:rPr>
              <w:t>分。</w:t>
            </w:r>
          </w:p>
          <w:p w14:paraId="6942077D" w14:textId="77777777" w:rsidR="00AE3B1A" w:rsidRPr="00BC6C32" w:rsidRDefault="00D513F9">
            <w:pPr>
              <w:pStyle w:val="TableParagraph"/>
              <w:autoSpaceDE w:val="0"/>
              <w:autoSpaceDN w:val="0"/>
              <w:spacing w:line="360" w:lineRule="auto"/>
              <w:ind w:right="191"/>
              <w:jc w:val="both"/>
              <w:rPr>
                <w:rFonts w:ascii="宋体" w:hAnsi="宋体" w:cs="宋体"/>
                <w:szCs w:val="21"/>
                <w:lang w:eastAsia="zh-CN"/>
              </w:rPr>
            </w:pPr>
            <w:r w:rsidRPr="00BC6C32">
              <w:rPr>
                <w:rFonts w:ascii="宋体" w:eastAsia="宋体" w:hAnsi="宋体" w:cs="宋体" w:hint="eastAsia"/>
                <w:sz w:val="21"/>
                <w:szCs w:val="21"/>
                <w:lang w:eastAsia="zh-CN"/>
              </w:rPr>
              <w:t>4</w:t>
            </w:r>
            <w:r w:rsidRPr="00BC6C32">
              <w:rPr>
                <w:rFonts w:ascii="宋体" w:eastAsia="宋体" w:hAnsi="宋体" w:cs="宋体"/>
                <w:sz w:val="21"/>
                <w:szCs w:val="21"/>
                <w:lang w:eastAsia="zh-CN"/>
              </w:rPr>
              <w:t>.</w:t>
            </w:r>
            <w:r w:rsidRPr="00BC6C32">
              <w:rPr>
                <w:rFonts w:ascii="宋体" w:eastAsia="宋体" w:hAnsi="宋体" w:cs="宋体" w:hint="eastAsia"/>
                <w:sz w:val="21"/>
                <w:szCs w:val="21"/>
                <w:lang w:eastAsia="zh-CN"/>
              </w:rPr>
              <w:t>未按要求提供活动策划方案内容不得分。</w:t>
            </w:r>
          </w:p>
        </w:tc>
      </w:tr>
      <w:tr w:rsidR="00AE3B1A" w:rsidRPr="00BC6C32" w14:paraId="0A6BB314" w14:textId="77777777">
        <w:trPr>
          <w:trHeight w:val="105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311C486" w14:textId="77777777" w:rsidR="00AE3B1A" w:rsidRPr="00BC6C32" w:rsidRDefault="00D513F9">
            <w:pPr>
              <w:widowControl/>
              <w:jc w:val="center"/>
              <w:rPr>
                <w:rFonts w:ascii="宋体" w:hAnsi="宋体"/>
                <w:szCs w:val="21"/>
              </w:rPr>
            </w:pPr>
            <w:r w:rsidRPr="00BC6C32">
              <w:rPr>
                <w:rFonts w:ascii="宋体" w:hAnsi="宋体" w:hint="eastAsia"/>
                <w:szCs w:val="21"/>
              </w:rPr>
              <w:t>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BAD2F69" w14:textId="77777777" w:rsidR="00AE3B1A" w:rsidRPr="00BC6C32" w:rsidRDefault="00D513F9">
            <w:pPr>
              <w:widowControl/>
              <w:jc w:val="center"/>
              <w:rPr>
                <w:rFonts w:ascii="宋体" w:hAnsi="宋体"/>
                <w:szCs w:val="21"/>
              </w:rPr>
            </w:pPr>
            <w:r w:rsidRPr="00BC6C32">
              <w:rPr>
                <w:rFonts w:ascii="宋体" w:hAnsi="宋体" w:cs="宋体" w:hint="eastAsia"/>
                <w:szCs w:val="21"/>
              </w:rPr>
              <w:t>应急方案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E0083BE" w14:textId="77777777" w:rsidR="00AE3B1A" w:rsidRPr="00BC6C32" w:rsidRDefault="00D513F9">
            <w:pPr>
              <w:widowControl/>
              <w:jc w:val="center"/>
              <w:rPr>
                <w:rFonts w:ascii="宋体" w:hAnsi="宋体"/>
                <w:szCs w:val="21"/>
              </w:rPr>
            </w:pPr>
            <w:r w:rsidRPr="00BC6C32">
              <w:rPr>
                <w:rFonts w:ascii="宋体" w:hAnsi="宋体" w:cs="宋体"/>
                <w:szCs w:val="21"/>
              </w:rPr>
              <w:t>4</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54CAFD7E" w14:textId="77777777" w:rsidR="00AE3B1A" w:rsidRPr="00BC6C32" w:rsidRDefault="00D513F9">
            <w:pPr>
              <w:rPr>
                <w:rFonts w:ascii="宋体" w:hAnsi="宋体"/>
                <w:szCs w:val="21"/>
              </w:rPr>
            </w:pPr>
            <w:r w:rsidRPr="00BC6C32">
              <w:rPr>
                <w:rFonts w:ascii="宋体" w:hAnsi="宋体" w:cs="宋体" w:hint="eastAsia"/>
                <w:szCs w:val="21"/>
              </w:rPr>
              <w:t>依据投标单位提供针对本项目应急处理方案的可操作性、科学性进行评审：优得</w:t>
            </w:r>
            <w:r w:rsidRPr="00BC6C32">
              <w:rPr>
                <w:rFonts w:ascii="宋体" w:hAnsi="宋体" w:cs="宋体"/>
                <w:szCs w:val="21"/>
              </w:rPr>
              <w:t>4</w:t>
            </w:r>
            <w:r w:rsidRPr="00BC6C32">
              <w:rPr>
                <w:rFonts w:ascii="宋体" w:hAnsi="宋体" w:cs="宋体" w:hint="eastAsia"/>
                <w:szCs w:val="21"/>
              </w:rPr>
              <w:t>分；良得</w:t>
            </w:r>
            <w:r w:rsidRPr="00BC6C32">
              <w:rPr>
                <w:rFonts w:ascii="宋体" w:hAnsi="宋体" w:cs="宋体"/>
                <w:szCs w:val="21"/>
              </w:rPr>
              <w:t>2</w:t>
            </w:r>
            <w:r w:rsidRPr="00BC6C32">
              <w:rPr>
                <w:rFonts w:ascii="宋体" w:hAnsi="宋体" w:cs="宋体" w:hint="eastAsia"/>
                <w:szCs w:val="21"/>
              </w:rPr>
              <w:t>分；一般得</w:t>
            </w:r>
            <w:r w:rsidRPr="00BC6C32">
              <w:rPr>
                <w:rFonts w:ascii="宋体" w:hAnsi="宋体" w:cs="宋体"/>
                <w:szCs w:val="21"/>
              </w:rPr>
              <w:t>1</w:t>
            </w:r>
            <w:r w:rsidRPr="00BC6C32">
              <w:rPr>
                <w:rFonts w:ascii="宋体" w:hAnsi="宋体" w:cs="宋体" w:hint="eastAsia"/>
                <w:szCs w:val="21"/>
              </w:rPr>
              <w:t>分；不提供不得分。</w:t>
            </w:r>
          </w:p>
        </w:tc>
      </w:tr>
      <w:bookmarkEnd w:id="428"/>
      <w:tr w:rsidR="00AE3B1A" w:rsidRPr="00BC6C32" w14:paraId="02198A0C" w14:textId="77777777">
        <w:trPr>
          <w:trHeight w:val="280"/>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C1B3BF" w14:textId="77777777" w:rsidR="00AE3B1A" w:rsidRPr="00BC6C32" w:rsidRDefault="00D513F9">
            <w:pPr>
              <w:widowControl/>
              <w:jc w:val="left"/>
              <w:rPr>
                <w:rFonts w:ascii="宋体" w:hAnsi="宋体" w:cs="宋体"/>
                <w:b/>
                <w:bCs/>
                <w:color w:val="000000"/>
                <w:kern w:val="0"/>
                <w:szCs w:val="21"/>
              </w:rPr>
            </w:pPr>
            <w:r w:rsidRPr="00BC6C32">
              <w:rPr>
                <w:rFonts w:ascii="宋体" w:hAnsi="宋体" w:cs="宋体" w:hint="eastAsia"/>
                <w:b/>
                <w:bCs/>
                <w:color w:val="000000"/>
                <w:kern w:val="0"/>
                <w:szCs w:val="21"/>
              </w:rPr>
              <w:t>3.价格评审（</w:t>
            </w:r>
            <w:r w:rsidRPr="00BC6C32">
              <w:rPr>
                <w:rFonts w:ascii="宋体" w:hAnsi="宋体" w:cs="宋体"/>
                <w:b/>
                <w:bCs/>
                <w:color w:val="000000"/>
                <w:kern w:val="0"/>
                <w:szCs w:val="21"/>
              </w:rPr>
              <w:t>20</w:t>
            </w:r>
            <w:r w:rsidRPr="00BC6C32">
              <w:rPr>
                <w:rFonts w:ascii="宋体" w:hAnsi="宋体" w:cs="宋体" w:hint="eastAsia"/>
                <w:b/>
                <w:bCs/>
                <w:color w:val="000000"/>
                <w:kern w:val="0"/>
                <w:szCs w:val="21"/>
              </w:rPr>
              <w:t>分）</w:t>
            </w:r>
          </w:p>
        </w:tc>
      </w:tr>
      <w:tr w:rsidR="00AE3B1A" w:rsidRPr="00BC6C32" w14:paraId="0AD33C18" w14:textId="77777777">
        <w:trPr>
          <w:trHeight w:val="280"/>
        </w:trPr>
        <w:tc>
          <w:tcPr>
            <w:tcW w:w="9243" w:type="dxa"/>
            <w:gridSpan w:val="4"/>
            <w:tcBorders>
              <w:top w:val="single" w:sz="4" w:space="0" w:color="000000"/>
              <w:left w:val="single" w:sz="4" w:space="0" w:color="000000"/>
              <w:bottom w:val="nil"/>
              <w:right w:val="single" w:sz="4" w:space="0" w:color="000000"/>
            </w:tcBorders>
            <w:shd w:val="clear" w:color="auto" w:fill="auto"/>
            <w:vAlign w:val="center"/>
          </w:tcPr>
          <w:p w14:paraId="28D191CD" w14:textId="77777777" w:rsidR="00AE3B1A" w:rsidRPr="00BC6C32" w:rsidRDefault="00D513F9">
            <w:pPr>
              <w:rPr>
                <w:rFonts w:ascii="宋体" w:hAnsi="宋体" w:cs="宋体"/>
                <w:szCs w:val="21"/>
              </w:rPr>
            </w:pPr>
            <w:r w:rsidRPr="00BC6C32">
              <w:rPr>
                <w:rFonts w:ascii="宋体" w:hAnsi="宋体" w:cs="宋体" w:hint="eastAsia"/>
                <w:szCs w:val="21"/>
              </w:rPr>
              <w:t>价格分统一采用低价优先法计算，即满足招标文件要求且最后报价最低的投标人的价格为基准价，其价格分为满分。其他投标人的价格分统一按照下列公式计算：</w:t>
            </w:r>
            <w:r w:rsidRPr="00BC6C32">
              <w:rPr>
                <w:rFonts w:ascii="宋体" w:hAnsi="宋体" w:cs="宋体"/>
                <w:szCs w:val="21"/>
              </w:rPr>
              <w:t xml:space="preserve"> </w:t>
            </w:r>
          </w:p>
        </w:tc>
      </w:tr>
      <w:tr w:rsidR="00AE3B1A" w:rsidRPr="00BC6C32" w14:paraId="15BE01B0" w14:textId="77777777">
        <w:trPr>
          <w:trHeight w:val="280"/>
        </w:trPr>
        <w:tc>
          <w:tcPr>
            <w:tcW w:w="9243" w:type="dxa"/>
            <w:gridSpan w:val="4"/>
            <w:tcBorders>
              <w:top w:val="nil"/>
              <w:left w:val="single" w:sz="4" w:space="0" w:color="000000"/>
              <w:bottom w:val="single" w:sz="4" w:space="0" w:color="000000"/>
              <w:right w:val="single" w:sz="4" w:space="0" w:color="000000"/>
            </w:tcBorders>
            <w:shd w:val="clear" w:color="auto" w:fill="auto"/>
            <w:vAlign w:val="center"/>
          </w:tcPr>
          <w:p w14:paraId="64B52E4C" w14:textId="77777777" w:rsidR="00AE3B1A" w:rsidRPr="00BC6C32" w:rsidRDefault="00D513F9">
            <w:pPr>
              <w:rPr>
                <w:rFonts w:ascii="宋体" w:hAnsi="宋体" w:cs="宋体"/>
                <w:szCs w:val="21"/>
              </w:rPr>
            </w:pPr>
            <w:r w:rsidRPr="00BC6C32">
              <w:rPr>
                <w:rFonts w:ascii="宋体" w:hAnsi="宋体" w:cs="宋体" w:hint="eastAsia"/>
                <w:szCs w:val="21"/>
              </w:rPr>
              <w:t>报价得分</w:t>
            </w:r>
            <w:r w:rsidRPr="00BC6C32">
              <w:rPr>
                <w:rFonts w:ascii="宋体" w:hAnsi="宋体" w:cs="宋体"/>
                <w:szCs w:val="21"/>
              </w:rPr>
              <w:t>=</w:t>
            </w:r>
            <w:r w:rsidRPr="00BC6C32">
              <w:rPr>
                <w:rFonts w:ascii="宋体" w:hAnsi="宋体" w:cs="宋体" w:hint="eastAsia"/>
                <w:szCs w:val="21"/>
              </w:rPr>
              <w:t>（基准价</w:t>
            </w:r>
            <w:r w:rsidRPr="00BC6C32">
              <w:rPr>
                <w:rFonts w:ascii="宋体" w:hAnsi="宋体" w:cs="宋体"/>
                <w:szCs w:val="21"/>
              </w:rPr>
              <w:t>/</w:t>
            </w:r>
            <w:r w:rsidRPr="00BC6C32">
              <w:rPr>
                <w:rFonts w:ascii="宋体" w:hAnsi="宋体" w:cs="宋体" w:hint="eastAsia"/>
                <w:szCs w:val="21"/>
              </w:rPr>
              <w:t>评标价）×</w:t>
            </w:r>
            <w:r w:rsidRPr="00BC6C32">
              <w:rPr>
                <w:rFonts w:ascii="宋体" w:hAnsi="宋体" w:cs="宋体"/>
                <w:szCs w:val="21"/>
              </w:rPr>
              <w:t>20</w:t>
            </w:r>
          </w:p>
        </w:tc>
      </w:tr>
    </w:tbl>
    <w:p w14:paraId="35537BE1" w14:textId="77777777" w:rsidR="00AE3B1A" w:rsidRPr="00BC6C32" w:rsidRDefault="00AE3B1A">
      <w:pPr>
        <w:widowControl/>
        <w:jc w:val="left"/>
        <w:rPr>
          <w:rFonts w:ascii="宋体" w:hAnsi="宋体" w:cs="宋体"/>
          <w:sz w:val="24"/>
        </w:rPr>
      </w:pPr>
    </w:p>
    <w:p w14:paraId="5EC43064" w14:textId="77777777" w:rsidR="00AE3B1A" w:rsidRPr="00BC6C32" w:rsidRDefault="00D513F9">
      <w:pPr>
        <w:widowControl/>
        <w:jc w:val="left"/>
        <w:rPr>
          <w:rFonts w:ascii="宋体" w:hAnsi="宋体" w:cs="宋体"/>
          <w:sz w:val="24"/>
        </w:rPr>
      </w:pPr>
      <w:r w:rsidRPr="00BC6C32">
        <w:rPr>
          <w:rFonts w:ascii="宋体" w:hAnsi="宋体" w:cs="宋体" w:hint="eastAsia"/>
          <w:sz w:val="24"/>
        </w:rPr>
        <w:t>备注：</w:t>
      </w:r>
    </w:p>
    <w:p w14:paraId="27815B60" w14:textId="77777777" w:rsidR="00AE3B1A" w:rsidRPr="00BC6C32" w:rsidRDefault="00D513F9">
      <w:pPr>
        <w:widowControl/>
        <w:jc w:val="left"/>
        <w:rPr>
          <w:rFonts w:ascii="宋体" w:hAnsi="宋体"/>
          <w:sz w:val="24"/>
        </w:rPr>
      </w:pPr>
      <w:r w:rsidRPr="00BC6C32">
        <w:rPr>
          <w:rFonts w:ascii="宋体" w:hAnsi="宋体" w:hint="eastAsia"/>
          <w:sz w:val="24"/>
        </w:rPr>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289B2CB2" w14:textId="77777777" w:rsidR="00AE3B1A" w:rsidRPr="00BC6C32" w:rsidRDefault="00AE3B1A">
      <w:pPr>
        <w:widowControl/>
        <w:jc w:val="left"/>
        <w:rPr>
          <w:rFonts w:ascii="宋体" w:hAnsi="宋体" w:cs="宋体"/>
          <w:szCs w:val="21"/>
        </w:rPr>
      </w:pPr>
    </w:p>
    <w:p w14:paraId="640E72B1" w14:textId="77777777" w:rsidR="00AE3B1A" w:rsidRPr="00BC6C32" w:rsidRDefault="00AE3B1A">
      <w:pPr>
        <w:pStyle w:val="a0"/>
      </w:pPr>
    </w:p>
    <w:p w14:paraId="1952DBD3" w14:textId="77777777" w:rsidR="00AE3B1A" w:rsidRPr="00BC6C32" w:rsidRDefault="00D513F9">
      <w:pPr>
        <w:numPr>
          <w:ilvl w:val="0"/>
          <w:numId w:val="11"/>
        </w:numPr>
        <w:rPr>
          <w:b/>
          <w:bCs/>
          <w:sz w:val="24"/>
          <w:szCs w:val="32"/>
        </w:rPr>
      </w:pPr>
      <w:bookmarkStart w:id="429" w:name="_Toc450489345"/>
      <w:r w:rsidRPr="00BC6C32">
        <w:rPr>
          <w:rFonts w:hint="eastAsia"/>
          <w:b/>
          <w:bCs/>
          <w:sz w:val="24"/>
          <w:szCs w:val="32"/>
        </w:rPr>
        <w:t>评审方法</w:t>
      </w:r>
      <w:bookmarkEnd w:id="429"/>
    </w:p>
    <w:p w14:paraId="1AC7FA3B"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本招标项目评审采用综合评估法。评标委员会对满足招标文件实质要求的</w:t>
      </w:r>
      <w:r w:rsidRPr="00BC6C32">
        <w:rPr>
          <w:rFonts w:ascii="宋体" w:hAnsi="宋体" w:cs="宋体" w:hint="eastAsia"/>
          <w:kern w:val="0"/>
          <w:szCs w:val="21"/>
        </w:rPr>
        <w:t>投标</w:t>
      </w:r>
      <w:r w:rsidRPr="00BC6C32">
        <w:rPr>
          <w:rFonts w:ascii="宋体" w:hAnsi="宋体" w:cs="宋体" w:hint="eastAsia"/>
          <w:szCs w:val="21"/>
        </w:rPr>
        <w:t>文件，根据本章第2.2款规定的评分因素和评分标准进行评分，按照综合评分由高到低的顺序推荐中标候选人，但</w:t>
      </w:r>
      <w:r w:rsidRPr="00BC6C32">
        <w:rPr>
          <w:rFonts w:ascii="宋体" w:hAnsi="宋体" w:cs="宋体" w:hint="eastAsia"/>
          <w:kern w:val="0"/>
          <w:szCs w:val="21"/>
        </w:rPr>
        <w:t>投标</w:t>
      </w:r>
      <w:r w:rsidRPr="00BC6C32">
        <w:rPr>
          <w:rFonts w:ascii="宋体" w:hAnsi="宋体" w:cs="宋体" w:hint="eastAsia"/>
          <w:szCs w:val="21"/>
        </w:rPr>
        <w:t>报价低于其成本的除外。</w:t>
      </w:r>
    </w:p>
    <w:p w14:paraId="04D77557" w14:textId="77777777" w:rsidR="00AE3B1A" w:rsidRPr="00BC6C32" w:rsidRDefault="00D513F9">
      <w:pPr>
        <w:numPr>
          <w:ilvl w:val="0"/>
          <w:numId w:val="11"/>
        </w:numPr>
        <w:rPr>
          <w:b/>
          <w:bCs/>
          <w:sz w:val="24"/>
          <w:szCs w:val="32"/>
        </w:rPr>
      </w:pPr>
      <w:bookmarkStart w:id="430" w:name="_Toc450489346"/>
      <w:r w:rsidRPr="00BC6C32">
        <w:rPr>
          <w:rFonts w:hint="eastAsia"/>
          <w:b/>
          <w:bCs/>
          <w:sz w:val="24"/>
          <w:szCs w:val="32"/>
        </w:rPr>
        <w:t>评审标准</w:t>
      </w:r>
      <w:bookmarkEnd w:id="430"/>
    </w:p>
    <w:p w14:paraId="58BD3E28" w14:textId="77777777" w:rsidR="00AE3B1A" w:rsidRPr="00BC6C32" w:rsidRDefault="00D513F9">
      <w:pPr>
        <w:rPr>
          <w:b/>
          <w:bCs/>
          <w:sz w:val="24"/>
          <w:szCs w:val="32"/>
        </w:rPr>
      </w:pPr>
      <w:bookmarkStart w:id="431" w:name="_Toc450489347"/>
      <w:r w:rsidRPr="00BC6C32">
        <w:rPr>
          <w:rFonts w:hint="eastAsia"/>
          <w:b/>
          <w:bCs/>
          <w:sz w:val="24"/>
          <w:szCs w:val="32"/>
        </w:rPr>
        <w:t>2.1</w:t>
      </w:r>
      <w:r w:rsidRPr="00BC6C32">
        <w:rPr>
          <w:rFonts w:hint="eastAsia"/>
          <w:b/>
          <w:bCs/>
          <w:sz w:val="24"/>
          <w:szCs w:val="32"/>
        </w:rPr>
        <w:t>初步评审标准</w:t>
      </w:r>
      <w:bookmarkEnd w:id="431"/>
    </w:p>
    <w:p w14:paraId="6F065D2B"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初步评审标准：见评审办法前附表。</w:t>
      </w:r>
    </w:p>
    <w:p w14:paraId="62313640" w14:textId="77777777" w:rsidR="00AE3B1A" w:rsidRPr="00BC6C32" w:rsidRDefault="00D513F9">
      <w:pPr>
        <w:rPr>
          <w:b/>
          <w:bCs/>
          <w:sz w:val="24"/>
          <w:szCs w:val="32"/>
        </w:rPr>
      </w:pPr>
      <w:bookmarkStart w:id="432" w:name="_Toc450489348"/>
      <w:r w:rsidRPr="00BC6C32">
        <w:rPr>
          <w:rFonts w:hint="eastAsia"/>
          <w:b/>
          <w:bCs/>
          <w:sz w:val="24"/>
          <w:szCs w:val="32"/>
        </w:rPr>
        <w:t>2.2</w:t>
      </w:r>
      <w:r w:rsidRPr="00BC6C32">
        <w:rPr>
          <w:rFonts w:hint="eastAsia"/>
          <w:b/>
          <w:bCs/>
          <w:sz w:val="24"/>
          <w:szCs w:val="32"/>
        </w:rPr>
        <w:t>详细评审标准</w:t>
      </w:r>
      <w:bookmarkEnd w:id="432"/>
    </w:p>
    <w:p w14:paraId="14FB2A5E" w14:textId="77777777" w:rsidR="00AE3B1A" w:rsidRPr="00BC6C32" w:rsidRDefault="00D513F9">
      <w:pPr>
        <w:adjustRightInd w:val="0"/>
        <w:snapToGrid w:val="0"/>
        <w:spacing w:line="440" w:lineRule="exact"/>
        <w:ind w:firstLineChars="200" w:firstLine="420"/>
        <w:rPr>
          <w:rFonts w:ascii="宋体" w:hAnsi="宋体" w:cs="宋体"/>
          <w:szCs w:val="21"/>
        </w:rPr>
      </w:pPr>
      <w:r w:rsidRPr="00BC6C32">
        <w:rPr>
          <w:rFonts w:ascii="宋体" w:hAnsi="宋体" w:cs="宋体" w:hint="eastAsia"/>
          <w:szCs w:val="21"/>
        </w:rPr>
        <w:t>详细评审标准：见评审办法前附表。</w:t>
      </w:r>
    </w:p>
    <w:p w14:paraId="029507F5" w14:textId="77777777" w:rsidR="00AE3B1A" w:rsidRPr="00BC6C32" w:rsidRDefault="00D513F9">
      <w:pPr>
        <w:numPr>
          <w:ilvl w:val="0"/>
          <w:numId w:val="11"/>
        </w:numPr>
        <w:rPr>
          <w:b/>
          <w:bCs/>
          <w:sz w:val="24"/>
          <w:szCs w:val="32"/>
        </w:rPr>
      </w:pPr>
      <w:bookmarkStart w:id="433" w:name="_Toc450489349"/>
      <w:r w:rsidRPr="00BC6C32">
        <w:rPr>
          <w:rFonts w:hint="eastAsia"/>
          <w:b/>
          <w:bCs/>
          <w:sz w:val="24"/>
          <w:szCs w:val="32"/>
        </w:rPr>
        <w:lastRenderedPageBreak/>
        <w:t>评审程序</w:t>
      </w:r>
      <w:bookmarkEnd w:id="433"/>
    </w:p>
    <w:p w14:paraId="2A5EF123" w14:textId="77777777" w:rsidR="00AE3B1A" w:rsidRPr="00BC6C32" w:rsidRDefault="00D513F9">
      <w:pPr>
        <w:rPr>
          <w:b/>
          <w:bCs/>
          <w:sz w:val="24"/>
          <w:szCs w:val="32"/>
        </w:rPr>
      </w:pPr>
      <w:bookmarkStart w:id="434" w:name="_Toc450489350"/>
      <w:r w:rsidRPr="00BC6C32">
        <w:rPr>
          <w:rFonts w:hint="eastAsia"/>
          <w:b/>
          <w:bCs/>
          <w:sz w:val="24"/>
          <w:szCs w:val="32"/>
        </w:rPr>
        <w:t>3.1</w:t>
      </w:r>
      <w:r w:rsidRPr="00BC6C32">
        <w:rPr>
          <w:rFonts w:hint="eastAsia"/>
          <w:b/>
          <w:bCs/>
          <w:sz w:val="24"/>
          <w:szCs w:val="32"/>
        </w:rPr>
        <w:t>初步评审</w:t>
      </w:r>
      <w:bookmarkEnd w:id="434"/>
    </w:p>
    <w:p w14:paraId="175588D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3.1.1评标委员会根据本章第2.1款规定的标准对</w:t>
      </w:r>
      <w:r w:rsidRPr="00BC6C32">
        <w:rPr>
          <w:rFonts w:hAnsi="宋体" w:cs="宋体" w:hint="eastAsia"/>
          <w:kern w:val="0"/>
          <w:szCs w:val="21"/>
        </w:rPr>
        <w:t>投标</w:t>
      </w:r>
      <w:r w:rsidRPr="00BC6C32">
        <w:rPr>
          <w:rFonts w:hAnsi="宋体" w:hint="eastAsia"/>
        </w:rPr>
        <w:t>文件进行初步评审。有一项不符合评审标准的，评标委员会应当否决其</w:t>
      </w:r>
      <w:r w:rsidRPr="00BC6C32">
        <w:rPr>
          <w:rFonts w:hAnsi="宋体" w:cs="宋体" w:hint="eastAsia"/>
          <w:kern w:val="0"/>
          <w:szCs w:val="21"/>
        </w:rPr>
        <w:t>投标</w:t>
      </w:r>
      <w:r w:rsidRPr="00BC6C32">
        <w:rPr>
          <w:rFonts w:hAnsi="宋体" w:hint="eastAsia"/>
        </w:rPr>
        <w:t>。</w:t>
      </w:r>
    </w:p>
    <w:p w14:paraId="477032C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3.1.2投标人有以下情形之一的，评标委员会应当否决其</w:t>
      </w:r>
      <w:r w:rsidRPr="00BC6C32">
        <w:rPr>
          <w:rFonts w:hAnsi="宋体" w:cs="宋体" w:hint="eastAsia"/>
          <w:kern w:val="0"/>
          <w:szCs w:val="21"/>
        </w:rPr>
        <w:t>投标</w:t>
      </w:r>
      <w:r w:rsidRPr="00BC6C32">
        <w:rPr>
          <w:rFonts w:hAnsi="宋体" w:hint="eastAsia"/>
        </w:rPr>
        <w:t>：</w:t>
      </w:r>
    </w:p>
    <w:p w14:paraId="36596B8A"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（1）第二章“投标人须知”第1.8款规定的任何一种情形的；</w:t>
      </w:r>
    </w:p>
    <w:p w14:paraId="1F7F6626"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（2）不按照评标委员会要求澄清、说明或者补正的；</w:t>
      </w:r>
    </w:p>
    <w:p w14:paraId="757E918C"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（3）</w:t>
      </w:r>
      <w:r w:rsidRPr="00BC6C32">
        <w:rPr>
          <w:rFonts w:ascii="宋体" w:hAnsi="宋体" w:cs="宋体" w:hint="eastAsia"/>
          <w:kern w:val="0"/>
          <w:szCs w:val="21"/>
        </w:rPr>
        <w:t>投标</w:t>
      </w:r>
      <w:r w:rsidRPr="00BC6C32">
        <w:rPr>
          <w:rFonts w:ascii="宋体" w:hAnsi="宋体" w:cs="宋体" w:hint="eastAsia"/>
          <w:szCs w:val="21"/>
        </w:rPr>
        <w:t>文件未经投标单位盖章和单位负责人签字；</w:t>
      </w:r>
    </w:p>
    <w:p w14:paraId="13A2AE95"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（4）允许联合体投标的，投标联合体没有递交联合体协议；</w:t>
      </w:r>
    </w:p>
    <w:p w14:paraId="63105462"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（5）投标人不符合国家或者招标文件规定的资格条件；</w:t>
      </w:r>
    </w:p>
    <w:p w14:paraId="04820DAB"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（6）同一投标人递交两个以上不同的</w:t>
      </w:r>
      <w:r w:rsidRPr="00BC6C32">
        <w:rPr>
          <w:rFonts w:ascii="宋体" w:hAnsi="宋体" w:cs="宋体" w:hint="eastAsia"/>
          <w:kern w:val="0"/>
          <w:szCs w:val="21"/>
        </w:rPr>
        <w:t>投标</w:t>
      </w:r>
      <w:r w:rsidRPr="00BC6C32">
        <w:rPr>
          <w:rFonts w:ascii="宋体" w:hAnsi="宋体" w:cs="宋体" w:hint="eastAsia"/>
          <w:szCs w:val="21"/>
        </w:rPr>
        <w:t>文件或者</w:t>
      </w:r>
      <w:r w:rsidRPr="00BC6C32">
        <w:rPr>
          <w:rFonts w:ascii="宋体" w:hAnsi="宋体" w:cs="宋体" w:hint="eastAsia"/>
          <w:kern w:val="0"/>
          <w:szCs w:val="21"/>
        </w:rPr>
        <w:t>投标</w:t>
      </w:r>
      <w:r w:rsidRPr="00BC6C32">
        <w:rPr>
          <w:rFonts w:ascii="宋体" w:hAnsi="宋体" w:cs="宋体" w:hint="eastAsia"/>
          <w:szCs w:val="21"/>
        </w:rPr>
        <w:t>报价，但招标文件要求递交备选</w:t>
      </w:r>
      <w:r w:rsidRPr="00BC6C32">
        <w:rPr>
          <w:rFonts w:ascii="宋体" w:hAnsi="宋体" w:cs="宋体" w:hint="eastAsia"/>
          <w:kern w:val="0"/>
          <w:szCs w:val="21"/>
        </w:rPr>
        <w:t>投标</w:t>
      </w:r>
      <w:r w:rsidRPr="00BC6C32">
        <w:rPr>
          <w:rFonts w:ascii="宋体" w:hAnsi="宋体" w:cs="宋体" w:hint="eastAsia"/>
          <w:szCs w:val="21"/>
        </w:rPr>
        <w:t>的除外；</w:t>
      </w:r>
    </w:p>
    <w:p w14:paraId="0C531957"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（7）</w:t>
      </w:r>
      <w:r w:rsidRPr="00BC6C32">
        <w:rPr>
          <w:rFonts w:ascii="宋体" w:hAnsi="宋体" w:cs="宋体" w:hint="eastAsia"/>
          <w:kern w:val="0"/>
          <w:szCs w:val="21"/>
        </w:rPr>
        <w:t>投标</w:t>
      </w:r>
      <w:r w:rsidRPr="00BC6C32">
        <w:rPr>
          <w:rFonts w:ascii="宋体" w:hAnsi="宋体" w:cs="宋体" w:hint="eastAsia"/>
          <w:szCs w:val="21"/>
        </w:rPr>
        <w:t>报价低于成本或者高于招标文件设定的最高投标限价；</w:t>
      </w:r>
    </w:p>
    <w:p w14:paraId="6AFFC544"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（8）</w:t>
      </w:r>
      <w:r w:rsidRPr="00BC6C32">
        <w:rPr>
          <w:rFonts w:ascii="宋体" w:hAnsi="宋体" w:cs="宋体" w:hint="eastAsia"/>
          <w:kern w:val="0"/>
          <w:szCs w:val="21"/>
        </w:rPr>
        <w:t>投标</w:t>
      </w:r>
      <w:r w:rsidRPr="00BC6C32">
        <w:rPr>
          <w:rFonts w:ascii="宋体" w:hAnsi="宋体" w:cs="宋体" w:hint="eastAsia"/>
          <w:szCs w:val="21"/>
        </w:rPr>
        <w:t>文件没有对招标文件的实质性要求和条件做出响应；</w:t>
      </w:r>
    </w:p>
    <w:p w14:paraId="713FB76A"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（9）投标人有串通</w:t>
      </w:r>
      <w:r w:rsidRPr="00BC6C32">
        <w:rPr>
          <w:rFonts w:ascii="宋体" w:hAnsi="宋体" w:cs="宋体" w:hint="eastAsia"/>
          <w:kern w:val="0"/>
          <w:szCs w:val="21"/>
        </w:rPr>
        <w:t>投标</w:t>
      </w:r>
      <w:r w:rsidRPr="00BC6C32">
        <w:rPr>
          <w:rFonts w:ascii="宋体" w:hAnsi="宋体" w:cs="宋体" w:hint="eastAsia"/>
          <w:szCs w:val="21"/>
        </w:rPr>
        <w:t>、弄虚作假、行贿等违法行为；</w:t>
      </w:r>
    </w:p>
    <w:p w14:paraId="346C4522"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（10）投标人以他人名义投标；</w:t>
      </w:r>
    </w:p>
    <w:p w14:paraId="38A50B49"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（11）没有按照招标文件要求提供</w:t>
      </w:r>
      <w:r w:rsidRPr="00BC6C32">
        <w:rPr>
          <w:rFonts w:ascii="宋体" w:hAnsi="宋体" w:cs="宋体" w:hint="eastAsia"/>
          <w:kern w:val="0"/>
          <w:szCs w:val="21"/>
        </w:rPr>
        <w:t>投标</w:t>
      </w:r>
      <w:r w:rsidRPr="00BC6C32">
        <w:rPr>
          <w:rFonts w:ascii="宋体" w:hAnsi="宋体" w:cs="宋体" w:hint="eastAsia"/>
          <w:szCs w:val="21"/>
        </w:rPr>
        <w:t>担保或者所提供的</w:t>
      </w:r>
      <w:r w:rsidRPr="00BC6C32">
        <w:rPr>
          <w:rFonts w:ascii="宋体" w:hAnsi="宋体" w:cs="宋体" w:hint="eastAsia"/>
          <w:kern w:val="0"/>
          <w:szCs w:val="21"/>
        </w:rPr>
        <w:t>投标</w:t>
      </w:r>
      <w:r w:rsidRPr="00BC6C32">
        <w:rPr>
          <w:rFonts w:ascii="宋体" w:hAnsi="宋体" w:cs="宋体" w:hint="eastAsia"/>
          <w:szCs w:val="21"/>
        </w:rPr>
        <w:t>担保有瑕疵；</w:t>
      </w:r>
    </w:p>
    <w:p w14:paraId="2EAEB282"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（12）</w:t>
      </w:r>
      <w:r w:rsidRPr="00BC6C32">
        <w:rPr>
          <w:rFonts w:ascii="宋体" w:hAnsi="宋体" w:cs="宋体" w:hint="eastAsia"/>
          <w:kern w:val="0"/>
          <w:szCs w:val="21"/>
        </w:rPr>
        <w:t>投标</w:t>
      </w:r>
      <w:r w:rsidRPr="00BC6C32">
        <w:rPr>
          <w:rFonts w:ascii="宋体" w:hAnsi="宋体" w:cs="宋体" w:hint="eastAsia"/>
          <w:szCs w:val="21"/>
        </w:rPr>
        <w:t>文件载明的招标项目完成期限超过招标文件规定的期限；</w:t>
      </w:r>
    </w:p>
    <w:p w14:paraId="7F02E789"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（13）明显不符合技术规格、技术标准的要求；</w:t>
      </w:r>
    </w:p>
    <w:p w14:paraId="2D796975"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（14）</w:t>
      </w:r>
      <w:r w:rsidRPr="00BC6C32">
        <w:rPr>
          <w:rFonts w:ascii="宋体" w:hAnsi="宋体" w:cs="宋体" w:hint="eastAsia"/>
          <w:kern w:val="0"/>
          <w:szCs w:val="21"/>
        </w:rPr>
        <w:t>投标</w:t>
      </w:r>
      <w:r w:rsidRPr="00BC6C32">
        <w:rPr>
          <w:rFonts w:ascii="宋体" w:hAnsi="宋体" w:cs="宋体" w:hint="eastAsia"/>
          <w:szCs w:val="21"/>
        </w:rPr>
        <w:t>文件载明的货物包装方式、检验标准和方法等不符合招标文件的要求；</w:t>
      </w:r>
    </w:p>
    <w:p w14:paraId="25CF7C8E"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（15）</w:t>
      </w:r>
      <w:r w:rsidRPr="00BC6C32">
        <w:rPr>
          <w:rFonts w:ascii="宋体" w:hAnsi="宋体" w:cs="宋体" w:hint="eastAsia"/>
          <w:kern w:val="0"/>
          <w:szCs w:val="21"/>
        </w:rPr>
        <w:t>投标</w:t>
      </w:r>
      <w:r w:rsidRPr="00BC6C32">
        <w:rPr>
          <w:rFonts w:ascii="宋体" w:hAnsi="宋体" w:cs="宋体" w:hint="eastAsia"/>
          <w:szCs w:val="21"/>
        </w:rPr>
        <w:t>文件附有招标人不能接受的条件；</w:t>
      </w:r>
    </w:p>
    <w:p w14:paraId="23EA1F44"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（16）不符合招标文件中规定的其他实质性要求。</w:t>
      </w:r>
    </w:p>
    <w:p w14:paraId="67BE38B6"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3.1.3评审过程中，评标委员会收到低于成本价</w:t>
      </w:r>
      <w:r w:rsidRPr="00BC6C32">
        <w:rPr>
          <w:rFonts w:hAnsi="宋体" w:cs="宋体" w:hint="eastAsia"/>
          <w:kern w:val="0"/>
          <w:szCs w:val="21"/>
        </w:rPr>
        <w:t>投标</w:t>
      </w:r>
      <w:r w:rsidRPr="00BC6C32">
        <w:rPr>
          <w:rFonts w:hAnsi="宋体" w:hint="eastAsia"/>
        </w:rPr>
        <w:t>的书面质疑材料、发现投标人的综合报价明显低于其他</w:t>
      </w:r>
      <w:r w:rsidRPr="00BC6C32">
        <w:rPr>
          <w:rFonts w:hAnsi="宋体" w:cs="宋体" w:hint="eastAsia"/>
          <w:kern w:val="0"/>
          <w:szCs w:val="21"/>
        </w:rPr>
        <w:t>投标</w:t>
      </w:r>
      <w:r w:rsidRPr="00BC6C32">
        <w:rPr>
          <w:rFonts w:hAnsi="宋体" w:hint="eastAsia"/>
        </w:rPr>
        <w:t>报价或者设有标底时明显低于标底，认为</w:t>
      </w:r>
      <w:r w:rsidRPr="00BC6C32">
        <w:rPr>
          <w:rFonts w:hAnsi="宋体" w:cs="宋体" w:hint="eastAsia"/>
          <w:kern w:val="0"/>
          <w:szCs w:val="21"/>
        </w:rPr>
        <w:t>投标</w:t>
      </w:r>
      <w:r w:rsidRPr="00BC6C32">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sidRPr="00BC6C32">
        <w:rPr>
          <w:rFonts w:hAnsi="宋体" w:cs="宋体" w:hint="eastAsia"/>
          <w:kern w:val="0"/>
          <w:szCs w:val="21"/>
        </w:rPr>
        <w:t>投标</w:t>
      </w:r>
      <w:r w:rsidRPr="00BC6C32">
        <w:rPr>
          <w:rFonts w:hAnsi="宋体" w:hint="eastAsia"/>
        </w:rPr>
        <w:t>。</w:t>
      </w:r>
    </w:p>
    <w:p w14:paraId="07928320"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3.1.4</w:t>
      </w:r>
      <w:r w:rsidRPr="00BC6C32">
        <w:rPr>
          <w:rFonts w:hAnsi="宋体" w:cs="宋体" w:hint="eastAsia"/>
          <w:kern w:val="0"/>
          <w:szCs w:val="21"/>
        </w:rPr>
        <w:t>投标</w:t>
      </w:r>
      <w:r w:rsidRPr="00BC6C32">
        <w:rPr>
          <w:rFonts w:hAnsi="宋体" w:hint="eastAsia"/>
        </w:rPr>
        <w:t>报价有算术错误的，评标委员会按照以下原则对</w:t>
      </w:r>
      <w:r w:rsidRPr="00BC6C32">
        <w:rPr>
          <w:rFonts w:hAnsi="宋体" w:cs="宋体" w:hint="eastAsia"/>
          <w:kern w:val="0"/>
          <w:szCs w:val="21"/>
        </w:rPr>
        <w:t>投标</w:t>
      </w:r>
      <w:r w:rsidRPr="00BC6C32">
        <w:rPr>
          <w:rFonts w:hAnsi="宋体" w:hint="eastAsia"/>
        </w:rPr>
        <w:t>报价进行修正，修正的价格经投标人书面确认后具有约束力。投标人不接受修正价格的，评标委员会应当否决其</w:t>
      </w:r>
      <w:r w:rsidRPr="00BC6C32">
        <w:rPr>
          <w:rFonts w:hAnsi="宋体" w:cs="宋体" w:hint="eastAsia"/>
          <w:kern w:val="0"/>
          <w:szCs w:val="21"/>
        </w:rPr>
        <w:t>投标</w:t>
      </w:r>
      <w:r w:rsidRPr="00BC6C32">
        <w:rPr>
          <w:rFonts w:hAnsi="宋体" w:hint="eastAsia"/>
        </w:rPr>
        <w:t>。</w:t>
      </w:r>
    </w:p>
    <w:p w14:paraId="1ABD1069"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（1）</w:t>
      </w:r>
      <w:r w:rsidRPr="00BC6C32">
        <w:rPr>
          <w:rFonts w:ascii="宋体" w:hAnsi="宋体" w:cs="宋体" w:hint="eastAsia"/>
          <w:kern w:val="0"/>
          <w:szCs w:val="21"/>
        </w:rPr>
        <w:t>投标</w:t>
      </w:r>
      <w:r w:rsidRPr="00BC6C32">
        <w:rPr>
          <w:rFonts w:ascii="宋体" w:hAnsi="宋体" w:cs="宋体" w:hint="eastAsia"/>
          <w:szCs w:val="21"/>
        </w:rPr>
        <w:t>文件中的大写金额与小写金额不一致的，以大写金额为准；</w:t>
      </w:r>
    </w:p>
    <w:p w14:paraId="622B3EF2" w14:textId="77777777" w:rsidR="00AE3B1A" w:rsidRPr="00BC6C32" w:rsidRDefault="00D513F9">
      <w:pPr>
        <w:adjustRightInd w:val="0"/>
        <w:snapToGrid w:val="0"/>
        <w:spacing w:line="440" w:lineRule="exact"/>
        <w:ind w:firstLineChars="202" w:firstLine="424"/>
        <w:rPr>
          <w:rFonts w:ascii="宋体" w:hAnsi="宋体" w:cs="宋体"/>
          <w:szCs w:val="21"/>
        </w:rPr>
      </w:pPr>
      <w:r w:rsidRPr="00BC6C32">
        <w:rPr>
          <w:rFonts w:ascii="宋体" w:hAnsi="宋体" w:cs="宋体" w:hint="eastAsia"/>
          <w:szCs w:val="21"/>
        </w:rPr>
        <w:t>（2）总价金额与根据单价计算出的结果不一致的，以单价金额为准修正总价，但单价</w:t>
      </w:r>
      <w:r w:rsidRPr="00BC6C32">
        <w:rPr>
          <w:rFonts w:ascii="宋体" w:hAnsi="宋体" w:cs="宋体" w:hint="eastAsia"/>
          <w:szCs w:val="21"/>
        </w:rPr>
        <w:lastRenderedPageBreak/>
        <w:t>金额小数点有明显错误的除外。</w:t>
      </w:r>
    </w:p>
    <w:p w14:paraId="301AA999" w14:textId="77777777" w:rsidR="00AE3B1A" w:rsidRPr="00BC6C32" w:rsidRDefault="00D513F9">
      <w:pPr>
        <w:rPr>
          <w:b/>
          <w:bCs/>
          <w:sz w:val="24"/>
          <w:szCs w:val="32"/>
        </w:rPr>
      </w:pPr>
      <w:bookmarkStart w:id="435" w:name="_Toc450489351"/>
      <w:r w:rsidRPr="00BC6C32">
        <w:rPr>
          <w:rFonts w:hint="eastAsia"/>
          <w:b/>
          <w:bCs/>
          <w:sz w:val="24"/>
          <w:szCs w:val="32"/>
        </w:rPr>
        <w:t>3.2</w:t>
      </w:r>
      <w:r w:rsidRPr="00BC6C32">
        <w:rPr>
          <w:rFonts w:hint="eastAsia"/>
          <w:b/>
          <w:bCs/>
          <w:sz w:val="24"/>
          <w:szCs w:val="32"/>
        </w:rPr>
        <w:t>详细评审</w:t>
      </w:r>
      <w:bookmarkEnd w:id="435"/>
    </w:p>
    <w:p w14:paraId="09E92AB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3.2.1</w:t>
      </w:r>
      <w:r w:rsidRPr="00BC6C32">
        <w:rPr>
          <w:rFonts w:hAnsi="宋体" w:hint="eastAsia"/>
        </w:rPr>
        <w:t>评标委员会按照本章第2.2款规定的评审因素和量化标准进行评分，并计算出综合评估得分。</w:t>
      </w:r>
    </w:p>
    <w:p w14:paraId="5117DFE1"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3.2.2评分分值计算原则上保留小数点后两位，小数点后第三位“四舍五入”。另有规定的，见评审办法前附表。</w:t>
      </w:r>
    </w:p>
    <w:p w14:paraId="1BF4A630" w14:textId="77777777" w:rsidR="00AE3B1A" w:rsidRPr="00BC6C32" w:rsidRDefault="00D513F9">
      <w:pPr>
        <w:rPr>
          <w:b/>
          <w:bCs/>
          <w:sz w:val="24"/>
          <w:szCs w:val="32"/>
        </w:rPr>
      </w:pPr>
      <w:bookmarkStart w:id="436" w:name="_Toc450489352"/>
      <w:bookmarkStart w:id="437" w:name="_Toc447265275"/>
      <w:bookmarkStart w:id="438" w:name="_Toc447265561"/>
      <w:r w:rsidRPr="00BC6C32">
        <w:rPr>
          <w:rFonts w:hint="eastAsia"/>
          <w:b/>
          <w:bCs/>
          <w:sz w:val="24"/>
          <w:szCs w:val="32"/>
        </w:rPr>
        <w:t>3.3</w:t>
      </w:r>
      <w:r w:rsidRPr="00BC6C32">
        <w:rPr>
          <w:rFonts w:hint="eastAsia"/>
          <w:b/>
          <w:bCs/>
          <w:sz w:val="24"/>
          <w:szCs w:val="32"/>
        </w:rPr>
        <w:t>投标文件的澄清</w:t>
      </w:r>
      <w:bookmarkEnd w:id="436"/>
      <w:bookmarkEnd w:id="437"/>
      <w:bookmarkEnd w:id="438"/>
    </w:p>
    <w:p w14:paraId="1398450D"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3.3.1在评审过程中，评标委员会应当以书面形式要求投标人对所递交的</w:t>
      </w:r>
      <w:r w:rsidRPr="00BC6C32">
        <w:rPr>
          <w:rFonts w:hAnsi="宋体" w:cs="宋体" w:hint="eastAsia"/>
          <w:kern w:val="0"/>
          <w:szCs w:val="21"/>
        </w:rPr>
        <w:t>投标</w:t>
      </w:r>
      <w:r w:rsidRPr="00BC6C32">
        <w:rPr>
          <w:rFonts w:hAnsi="宋体" w:hint="eastAsia"/>
        </w:rPr>
        <w:t>文件中不明确的内容进行书面澄清、说明或者对</w:t>
      </w:r>
      <w:r w:rsidRPr="00BC6C32">
        <w:rPr>
          <w:rFonts w:hAnsi="宋体" w:cs="宋体" w:hint="eastAsia"/>
          <w:kern w:val="0"/>
          <w:szCs w:val="21"/>
        </w:rPr>
        <w:t>投标</w:t>
      </w:r>
      <w:r w:rsidRPr="00BC6C32">
        <w:rPr>
          <w:rFonts w:hAnsi="宋体" w:hint="eastAsia"/>
        </w:rPr>
        <w:t>文件中的细微偏差进行补正。评标委员会不接受投标人主动提出的澄清、说明或者补正。</w:t>
      </w:r>
    </w:p>
    <w:p w14:paraId="539DAD62"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3.3.2细微偏差是指</w:t>
      </w:r>
      <w:r w:rsidRPr="00BC6C32">
        <w:rPr>
          <w:rFonts w:hAnsi="宋体" w:cs="宋体" w:hint="eastAsia"/>
          <w:kern w:val="0"/>
          <w:szCs w:val="21"/>
        </w:rPr>
        <w:t>投标</w:t>
      </w:r>
      <w:r w:rsidRPr="00BC6C32">
        <w:rPr>
          <w:rFonts w:hAnsi="宋体" w:hint="eastAsia"/>
        </w:rPr>
        <w:t>文件在实质上响应招标文件要求，但个别地方存在漏项或者提供了不完整的技术信息和数据等情况，并且补正这些遗漏或者不完整不会对其他投标人造成不公平的结果。细微偏差不影响</w:t>
      </w:r>
      <w:r w:rsidRPr="00BC6C32">
        <w:rPr>
          <w:rFonts w:hAnsi="宋体" w:cs="宋体" w:hint="eastAsia"/>
          <w:kern w:val="0"/>
          <w:szCs w:val="21"/>
        </w:rPr>
        <w:t>投标</w:t>
      </w:r>
      <w:r w:rsidRPr="00BC6C32">
        <w:rPr>
          <w:rFonts w:hAnsi="宋体" w:hint="eastAsia"/>
        </w:rPr>
        <w:t>文件的有效性。</w:t>
      </w:r>
    </w:p>
    <w:p w14:paraId="63116224"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3.3.3澄清、说明和补正不得改变投标文件的实质性内容（算术性错误修正的除外）。投标人的书面澄清、说明和补正属于</w:t>
      </w:r>
      <w:r w:rsidRPr="00BC6C32">
        <w:rPr>
          <w:rFonts w:hAnsi="宋体" w:cs="宋体" w:hint="eastAsia"/>
          <w:kern w:val="0"/>
          <w:szCs w:val="21"/>
        </w:rPr>
        <w:t>投标</w:t>
      </w:r>
      <w:r w:rsidRPr="00BC6C32">
        <w:rPr>
          <w:rFonts w:hAnsi="宋体" w:hint="eastAsia"/>
        </w:rPr>
        <w:t>选文件的组成部分。</w:t>
      </w:r>
    </w:p>
    <w:p w14:paraId="2CEEDB3E"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3.3.4评标委员会对投标人递交的澄清、说明或者补正有疑问的，可以要求投标人进一步澄清、说明或者补正，直至满足评标委员会的要求。</w:t>
      </w:r>
    </w:p>
    <w:p w14:paraId="625D9D08"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rPr>
        <w:t>3.3.5</w:t>
      </w:r>
      <w:r w:rsidRPr="00BC6C32">
        <w:rPr>
          <w:rFonts w:hAnsi="宋体" w:hint="eastAsia"/>
        </w:rPr>
        <w:t>评标委员会必要时可以要求投标人递交有关证明和证件的原件，以便核验。</w:t>
      </w:r>
    </w:p>
    <w:p w14:paraId="3C5E2EFF" w14:textId="77777777" w:rsidR="00AE3B1A" w:rsidRPr="00BC6C32" w:rsidRDefault="00D513F9">
      <w:pPr>
        <w:rPr>
          <w:b/>
          <w:bCs/>
          <w:sz w:val="24"/>
          <w:szCs w:val="32"/>
        </w:rPr>
      </w:pPr>
      <w:bookmarkStart w:id="439" w:name="_Toc450489353"/>
      <w:r w:rsidRPr="00BC6C32">
        <w:rPr>
          <w:rFonts w:hint="eastAsia"/>
          <w:b/>
          <w:bCs/>
          <w:sz w:val="24"/>
          <w:szCs w:val="32"/>
        </w:rPr>
        <w:t>3.4</w:t>
      </w:r>
      <w:r w:rsidRPr="00BC6C32">
        <w:rPr>
          <w:rFonts w:hint="eastAsia"/>
          <w:b/>
          <w:bCs/>
          <w:sz w:val="24"/>
          <w:szCs w:val="32"/>
        </w:rPr>
        <w:t>中标候选人推荐原则</w:t>
      </w:r>
      <w:bookmarkEnd w:id="439"/>
    </w:p>
    <w:p w14:paraId="043DC67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3.4.1评标委员会按照综合评分由高到低的顺序推荐中标候选人。综合评分相同的，处理原则见评审办法前附表。</w:t>
      </w:r>
    </w:p>
    <w:p w14:paraId="50F407FE"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3.4.2中标候选人推荐原则见评审办法前附表。</w:t>
      </w:r>
    </w:p>
    <w:p w14:paraId="3CE374AA" w14:textId="77777777" w:rsidR="00AE3B1A" w:rsidRPr="00BC6C32" w:rsidRDefault="00D513F9">
      <w:pPr>
        <w:rPr>
          <w:b/>
          <w:bCs/>
          <w:sz w:val="24"/>
          <w:szCs w:val="32"/>
        </w:rPr>
      </w:pPr>
      <w:bookmarkStart w:id="440" w:name="_Toc450489354"/>
      <w:r w:rsidRPr="00BC6C32">
        <w:rPr>
          <w:rFonts w:hint="eastAsia"/>
          <w:b/>
          <w:bCs/>
          <w:sz w:val="24"/>
          <w:szCs w:val="32"/>
        </w:rPr>
        <w:t>3.5</w:t>
      </w:r>
      <w:r w:rsidRPr="00BC6C32">
        <w:rPr>
          <w:rFonts w:hint="eastAsia"/>
          <w:b/>
          <w:bCs/>
          <w:sz w:val="24"/>
          <w:szCs w:val="32"/>
        </w:rPr>
        <w:t>评审结果</w:t>
      </w:r>
      <w:bookmarkEnd w:id="440"/>
    </w:p>
    <w:p w14:paraId="7CFF6BFB" w14:textId="77777777" w:rsidR="00AE3B1A" w:rsidRPr="00BC6C32" w:rsidRDefault="00D513F9">
      <w:pPr>
        <w:pStyle w:val="ad"/>
        <w:tabs>
          <w:tab w:val="left" w:pos="630"/>
        </w:tabs>
        <w:snapToGrid w:val="0"/>
        <w:spacing w:line="440" w:lineRule="exact"/>
        <w:ind w:firstLineChars="202" w:firstLine="424"/>
        <w:rPr>
          <w:rFonts w:hAnsi="宋体"/>
        </w:rPr>
      </w:pPr>
      <w:r w:rsidRPr="00BC6C32">
        <w:rPr>
          <w:rFonts w:hAnsi="宋体" w:hint="eastAsia"/>
        </w:rPr>
        <w:t>3.5.1评标委员会完成评审后，应当向招标人递交书面评审报告。评标委员会分组评审的，应当形成统一、完整的评审报告。</w:t>
      </w:r>
    </w:p>
    <w:p w14:paraId="6DDE6E4C" w14:textId="77777777" w:rsidR="00AE3B1A" w:rsidRPr="00BC6C32" w:rsidRDefault="00D513F9">
      <w:pPr>
        <w:pStyle w:val="bt1bt1"/>
        <w:spacing w:before="240" w:after="120"/>
        <w:rPr>
          <w:rFonts w:ascii="宋体" w:hAnsi="宋体" w:cs="宋体"/>
          <w:szCs w:val="21"/>
        </w:rPr>
        <w:sectPr w:rsidR="00AE3B1A" w:rsidRPr="00BC6C32">
          <w:pgSz w:w="11906" w:h="16838"/>
          <w:pgMar w:top="1440" w:right="1800" w:bottom="1440" w:left="1800" w:header="851" w:footer="992" w:gutter="0"/>
          <w:cols w:space="425"/>
          <w:docGrid w:type="lines" w:linePitch="312"/>
        </w:sectPr>
      </w:pPr>
      <w:r w:rsidRPr="00BC6C32">
        <w:rPr>
          <w:rFonts w:ascii="宋体" w:hAnsi="宋体" w:cs="宋体"/>
          <w:szCs w:val="21"/>
        </w:rPr>
        <w:br w:type="page"/>
      </w:r>
      <w:bookmarkEnd w:id="417"/>
      <w:bookmarkEnd w:id="418"/>
      <w:bookmarkEnd w:id="419"/>
      <w:bookmarkEnd w:id="420"/>
      <w:bookmarkEnd w:id="421"/>
    </w:p>
    <w:p w14:paraId="093A4C07" w14:textId="77777777" w:rsidR="00AE3B1A" w:rsidRPr="00BC6C32" w:rsidRDefault="00D513F9">
      <w:pPr>
        <w:pStyle w:val="bt1bt1"/>
        <w:spacing w:before="240" w:after="120"/>
        <w:rPr>
          <w:rFonts w:ascii="宋体" w:eastAsia="宋体" w:hAnsi="宋体" w:cs="宋体"/>
          <w:b/>
          <w:bCs w:val="0"/>
          <w:kern w:val="0"/>
          <w:sz w:val="28"/>
          <w:szCs w:val="28"/>
        </w:rPr>
      </w:pPr>
      <w:bookmarkStart w:id="441" w:name="_Toc475472623"/>
      <w:bookmarkStart w:id="442" w:name="_Toc86680588"/>
      <w:bookmarkStart w:id="443" w:name="_Toc56432219"/>
      <w:bookmarkStart w:id="444" w:name="_Toc227057959"/>
      <w:bookmarkStart w:id="445" w:name="_Toc107822570"/>
      <w:bookmarkStart w:id="446" w:name="_Toc447265313"/>
      <w:bookmarkStart w:id="447" w:name="_Toc226969353"/>
      <w:bookmarkStart w:id="448" w:name="_Toc447265599"/>
      <w:r w:rsidRPr="00BC6C32">
        <w:rPr>
          <w:rFonts w:ascii="宋体" w:eastAsia="宋体" w:hAnsi="宋体" w:cs="宋体" w:hint="eastAsia"/>
          <w:b/>
          <w:bCs w:val="0"/>
          <w:kern w:val="0"/>
          <w:sz w:val="28"/>
          <w:szCs w:val="28"/>
        </w:rPr>
        <w:lastRenderedPageBreak/>
        <w:t>第四章  商务</w:t>
      </w:r>
      <w:bookmarkEnd w:id="441"/>
      <w:r w:rsidRPr="00BC6C32">
        <w:rPr>
          <w:rFonts w:ascii="宋体" w:eastAsia="宋体" w:hAnsi="宋体" w:cs="宋体" w:hint="eastAsia"/>
          <w:b/>
          <w:bCs w:val="0"/>
          <w:kern w:val="0"/>
          <w:sz w:val="28"/>
          <w:szCs w:val="28"/>
        </w:rPr>
        <w:t>合同</w:t>
      </w:r>
      <w:bookmarkEnd w:id="442"/>
      <w:bookmarkEnd w:id="443"/>
    </w:p>
    <w:p w14:paraId="1C836A1C" w14:textId="77777777" w:rsidR="00AE3B1A" w:rsidRPr="00BC6C32" w:rsidRDefault="00D513F9">
      <w:pPr>
        <w:spacing w:line="400" w:lineRule="exact"/>
        <w:jc w:val="left"/>
        <w:rPr>
          <w:rFonts w:ascii="宋体" w:hAnsi="宋体"/>
          <w:b/>
          <w:szCs w:val="21"/>
        </w:rPr>
      </w:pPr>
      <w:r w:rsidRPr="00BC6C32">
        <w:rPr>
          <w:rFonts w:ascii="宋体" w:hAnsi="宋体" w:hint="eastAsia"/>
          <w:b/>
          <w:szCs w:val="21"/>
        </w:rPr>
        <w:t>总则</w:t>
      </w:r>
    </w:p>
    <w:p w14:paraId="788A652C" w14:textId="77777777" w:rsidR="00AE3B1A" w:rsidRPr="00BC6C32" w:rsidRDefault="00D513F9">
      <w:pPr>
        <w:spacing w:line="400" w:lineRule="exact"/>
        <w:jc w:val="left"/>
        <w:rPr>
          <w:rFonts w:ascii="宋体" w:hAnsi="宋体"/>
          <w:szCs w:val="21"/>
        </w:rPr>
      </w:pPr>
      <w:r w:rsidRPr="00BC6C32">
        <w:rPr>
          <w:rFonts w:ascii="宋体" w:hAnsi="宋体" w:hint="eastAsia"/>
          <w:szCs w:val="21"/>
        </w:rPr>
        <w:t>1.1</w:t>
      </w:r>
      <w:r w:rsidRPr="00BC6C32">
        <w:rPr>
          <w:rFonts w:ascii="宋体" w:hAnsi="宋体"/>
          <w:szCs w:val="21"/>
        </w:rPr>
        <w:t>本章涉及商务合同条款要求，</w:t>
      </w:r>
      <w:r w:rsidRPr="00BC6C32">
        <w:rPr>
          <w:rFonts w:ascii="宋体" w:hAnsi="宋体" w:hint="eastAsia"/>
          <w:szCs w:val="21"/>
        </w:rPr>
        <w:t>投标人填写商务合同条款偏离表</w:t>
      </w:r>
      <w:r w:rsidRPr="00BC6C32">
        <w:rPr>
          <w:rFonts w:ascii="宋体" w:hAnsi="宋体"/>
          <w:szCs w:val="21"/>
        </w:rPr>
        <w:t>之用，并作为中标后买卖双方签订合同的基础。</w:t>
      </w:r>
    </w:p>
    <w:p w14:paraId="7058413E" w14:textId="77777777" w:rsidR="00AE3B1A" w:rsidRPr="00BC6C32" w:rsidRDefault="00D513F9">
      <w:pPr>
        <w:spacing w:line="400" w:lineRule="exact"/>
        <w:jc w:val="left"/>
        <w:rPr>
          <w:rFonts w:ascii="宋体" w:hAnsi="宋体"/>
          <w:szCs w:val="21"/>
        </w:rPr>
      </w:pPr>
      <w:r w:rsidRPr="00BC6C32">
        <w:rPr>
          <w:rFonts w:ascii="宋体" w:hAnsi="宋体" w:hint="eastAsia"/>
          <w:szCs w:val="21"/>
        </w:rPr>
        <w:t>1.</w:t>
      </w:r>
      <w:r w:rsidRPr="00BC6C32">
        <w:rPr>
          <w:rFonts w:ascii="宋体" w:hAnsi="宋体"/>
          <w:szCs w:val="21"/>
        </w:rPr>
        <w:t>2针对本章合同条款内容，</w:t>
      </w:r>
      <w:r w:rsidRPr="00BC6C32">
        <w:rPr>
          <w:rFonts w:ascii="宋体" w:hAnsi="宋体" w:hint="eastAsia"/>
          <w:szCs w:val="21"/>
        </w:rPr>
        <w:t>投标人</w:t>
      </w:r>
      <w:r w:rsidRPr="00BC6C32">
        <w:rPr>
          <w:rFonts w:ascii="宋体" w:hAnsi="宋体"/>
          <w:szCs w:val="21"/>
        </w:rPr>
        <w:t>应</w:t>
      </w:r>
      <w:r w:rsidRPr="00BC6C32">
        <w:rPr>
          <w:rFonts w:ascii="宋体" w:hAnsi="宋体" w:hint="eastAsia"/>
          <w:szCs w:val="21"/>
        </w:rPr>
        <w:t>填写“商务合同条款偏离表”。如存在偏离</w:t>
      </w:r>
      <w:r w:rsidRPr="00BC6C32">
        <w:rPr>
          <w:rFonts w:ascii="宋体" w:hAnsi="宋体"/>
          <w:szCs w:val="21"/>
        </w:rPr>
        <w:t>应提出充分理由并</w:t>
      </w:r>
      <w:r w:rsidRPr="00BC6C32">
        <w:rPr>
          <w:rFonts w:ascii="宋体" w:hAnsi="宋体" w:hint="eastAsia"/>
          <w:szCs w:val="21"/>
        </w:rPr>
        <w:t>在“合同条款偏离表”中</w:t>
      </w:r>
      <w:r w:rsidRPr="00BC6C32">
        <w:rPr>
          <w:rFonts w:ascii="宋体" w:hAnsi="宋体"/>
          <w:szCs w:val="21"/>
        </w:rPr>
        <w:t>加以详尽说明。</w:t>
      </w:r>
    </w:p>
    <w:p w14:paraId="04CBD5E6" w14:textId="77777777" w:rsidR="00AE3B1A" w:rsidRPr="00BC6C32" w:rsidRDefault="00D513F9">
      <w:pPr>
        <w:spacing w:line="400" w:lineRule="exact"/>
        <w:jc w:val="left"/>
        <w:rPr>
          <w:rFonts w:ascii="宋体" w:hAnsi="宋体"/>
          <w:szCs w:val="21"/>
        </w:rPr>
      </w:pPr>
      <w:r w:rsidRPr="00BC6C32">
        <w:rPr>
          <w:rFonts w:ascii="宋体" w:hAnsi="宋体" w:hint="eastAsia"/>
          <w:szCs w:val="21"/>
        </w:rPr>
        <w:t>1.</w:t>
      </w:r>
      <w:r w:rsidRPr="00BC6C32">
        <w:rPr>
          <w:rFonts w:ascii="宋体" w:hAnsi="宋体"/>
          <w:szCs w:val="21"/>
        </w:rPr>
        <w:t>3本章内容根据</w:t>
      </w:r>
      <w:r w:rsidRPr="00BC6C32">
        <w:rPr>
          <w:rFonts w:ascii="宋体" w:hAnsi="宋体" w:hint="eastAsia"/>
          <w:szCs w:val="21"/>
        </w:rPr>
        <w:t>投标人</w:t>
      </w:r>
      <w:r w:rsidRPr="00BC6C32">
        <w:rPr>
          <w:rFonts w:ascii="宋体" w:hAnsi="宋体"/>
          <w:szCs w:val="21"/>
        </w:rPr>
        <w:t>的投标情况完善后，将作为</w:t>
      </w:r>
      <w:r w:rsidRPr="00BC6C32">
        <w:rPr>
          <w:rFonts w:ascii="宋体" w:hAnsi="宋体" w:hint="eastAsia"/>
          <w:szCs w:val="21"/>
        </w:rPr>
        <w:t>招标人</w:t>
      </w:r>
      <w:r w:rsidRPr="00BC6C32">
        <w:rPr>
          <w:rFonts w:ascii="宋体" w:hAnsi="宋体"/>
          <w:szCs w:val="21"/>
        </w:rPr>
        <w:t>与中标人签订合同的基础。</w:t>
      </w:r>
      <w:r w:rsidRPr="00BC6C32">
        <w:rPr>
          <w:rFonts w:ascii="宋体" w:hAnsi="宋体" w:hint="eastAsia"/>
          <w:szCs w:val="21"/>
        </w:rPr>
        <w:t>广东南方农村报经营有限公司</w:t>
      </w:r>
      <w:r w:rsidRPr="00BC6C32">
        <w:rPr>
          <w:rFonts w:ascii="宋体" w:hAnsi="宋体"/>
          <w:szCs w:val="21"/>
        </w:rPr>
        <w:t>为合同甲方；</w:t>
      </w:r>
      <w:r w:rsidRPr="00BC6C32">
        <w:rPr>
          <w:rFonts w:ascii="宋体" w:hAnsi="宋体" w:hint="eastAsia"/>
          <w:szCs w:val="21"/>
        </w:rPr>
        <w:t>中标</w:t>
      </w:r>
      <w:r w:rsidRPr="00BC6C32">
        <w:rPr>
          <w:rFonts w:ascii="宋体" w:hAnsi="宋体"/>
          <w:szCs w:val="21"/>
        </w:rPr>
        <w:t>人为合同乙方。</w:t>
      </w:r>
    </w:p>
    <w:p w14:paraId="1AD97B19" w14:textId="77777777" w:rsidR="00AE3B1A" w:rsidRPr="00BC6C32" w:rsidRDefault="00D513F9">
      <w:pPr>
        <w:spacing w:beforeLines="20" w:before="62" w:afterLines="20" w:after="62" w:line="400" w:lineRule="exact"/>
        <w:ind w:firstLineChars="200" w:firstLine="422"/>
        <w:textAlignment w:val="baseline"/>
        <w:rPr>
          <w:rFonts w:ascii="宋体" w:hAnsi="宋体"/>
          <w:b/>
        </w:rPr>
      </w:pPr>
      <w:r w:rsidRPr="00BC6C32">
        <w:rPr>
          <w:rFonts w:ascii="宋体" w:hAnsi="宋体" w:hint="eastAsia"/>
          <w:b/>
        </w:rPr>
        <w:t>投标人须对《商务合同书》全部条款理解清楚，并填写《合同条款偏离表》（格式见第六章）。</w:t>
      </w:r>
    </w:p>
    <w:p w14:paraId="24543DCF" w14:textId="77777777" w:rsidR="00AE3B1A" w:rsidRPr="00BC6C32" w:rsidRDefault="00D513F9">
      <w:pPr>
        <w:spacing w:line="360" w:lineRule="auto"/>
        <w:ind w:firstLineChars="200" w:firstLine="422"/>
        <w:rPr>
          <w:rFonts w:ascii="宋体" w:hAnsi="宋体"/>
          <w:b/>
        </w:rPr>
      </w:pPr>
      <w:r w:rsidRPr="00BC6C32">
        <w:rPr>
          <w:rFonts w:ascii="宋体" w:hAnsi="宋体" w:hint="eastAsia"/>
          <w:b/>
        </w:rPr>
        <w:t>注：本合同仅供参考，并非正式合同，当投标人在成交后，应依据本合同的主要条款与采购方签订正式合同；当本合同与招标文件其他部分有冲突，应按招标文件的其他部分为准编制招标文件。合同版本与条款以甲方最新合同模板为准。</w:t>
      </w:r>
    </w:p>
    <w:p w14:paraId="4ED3EBDD" w14:textId="77777777" w:rsidR="00AE3B1A" w:rsidRPr="00BC6C32" w:rsidRDefault="00D513F9">
      <w:r w:rsidRPr="00BC6C32">
        <w:br w:type="page"/>
      </w:r>
    </w:p>
    <w:p w14:paraId="330C69EF" w14:textId="77777777" w:rsidR="00AE3B1A" w:rsidRPr="00BC6C32" w:rsidRDefault="00D513F9">
      <w:pPr>
        <w:spacing w:line="700" w:lineRule="exact"/>
        <w:jc w:val="center"/>
        <w:rPr>
          <w:rFonts w:ascii="黑体" w:eastAsia="黑体" w:hAnsi="黑体" w:cs="黑体"/>
          <w:bCs/>
          <w:sz w:val="48"/>
        </w:rPr>
      </w:pPr>
      <w:bookmarkStart w:id="449" w:name="_Hlk79510614"/>
      <w:r w:rsidRPr="00BC6C32">
        <w:rPr>
          <w:rFonts w:ascii="黑体" w:eastAsia="黑体" w:hAnsi="黑体" w:cs="黑体" w:hint="eastAsia"/>
          <w:sz w:val="48"/>
        </w:rPr>
        <w:lastRenderedPageBreak/>
        <w:t>采购合同</w:t>
      </w:r>
    </w:p>
    <w:p w14:paraId="7E48B7D5" w14:textId="77777777" w:rsidR="00AE3B1A" w:rsidRPr="00BC6C32" w:rsidRDefault="00AE3B1A">
      <w:pPr>
        <w:spacing w:line="700" w:lineRule="exact"/>
        <w:jc w:val="center"/>
        <w:rPr>
          <w:rFonts w:ascii="宋体" w:hAnsi="宋体"/>
          <w:b/>
          <w:bCs/>
          <w:sz w:val="52"/>
        </w:rPr>
      </w:pPr>
    </w:p>
    <w:p w14:paraId="46C1678E" w14:textId="77777777" w:rsidR="00AE3B1A" w:rsidRPr="00BC6C32" w:rsidRDefault="00AE3B1A">
      <w:pPr>
        <w:spacing w:line="700" w:lineRule="exact"/>
        <w:jc w:val="center"/>
        <w:rPr>
          <w:rFonts w:ascii="宋体" w:hAnsi="宋体" w:cs="楷体"/>
          <w:sz w:val="48"/>
        </w:rPr>
      </w:pPr>
    </w:p>
    <w:p w14:paraId="04AE9220" w14:textId="77777777" w:rsidR="00AE3B1A" w:rsidRPr="00BC6C32" w:rsidRDefault="00AE3B1A">
      <w:pPr>
        <w:adjustRightInd w:val="0"/>
        <w:snapToGrid w:val="0"/>
        <w:spacing w:line="360" w:lineRule="auto"/>
        <w:jc w:val="center"/>
        <w:rPr>
          <w:rFonts w:ascii="宋体" w:hAnsi="宋体"/>
          <w:b/>
          <w:sz w:val="32"/>
        </w:rPr>
      </w:pPr>
    </w:p>
    <w:p w14:paraId="38287971" w14:textId="77777777" w:rsidR="00AE3B1A" w:rsidRPr="00BC6C32" w:rsidRDefault="00AE3B1A">
      <w:pPr>
        <w:adjustRightInd w:val="0"/>
        <w:snapToGrid w:val="0"/>
        <w:spacing w:line="360" w:lineRule="auto"/>
        <w:jc w:val="center"/>
        <w:rPr>
          <w:rFonts w:ascii="宋体" w:hAnsi="宋体"/>
          <w:b/>
          <w:sz w:val="32"/>
        </w:rPr>
      </w:pPr>
    </w:p>
    <w:p w14:paraId="03C7B726" w14:textId="77777777" w:rsidR="00AE3B1A" w:rsidRPr="00BC6C32" w:rsidRDefault="00AE3B1A">
      <w:pPr>
        <w:adjustRightInd w:val="0"/>
        <w:snapToGrid w:val="0"/>
        <w:spacing w:line="360" w:lineRule="auto"/>
        <w:jc w:val="center"/>
        <w:rPr>
          <w:rFonts w:ascii="宋体" w:hAnsi="宋体"/>
          <w:b/>
          <w:sz w:val="32"/>
        </w:rPr>
      </w:pPr>
    </w:p>
    <w:p w14:paraId="1FC9F124" w14:textId="77777777" w:rsidR="00AE3B1A" w:rsidRPr="00BC6C32" w:rsidRDefault="00D513F9">
      <w:pPr>
        <w:pStyle w:val="NewNew"/>
        <w:spacing w:line="360" w:lineRule="auto"/>
        <w:ind w:leftChars="337" w:left="708"/>
        <w:jc w:val="left"/>
        <w:rPr>
          <w:rFonts w:ascii="宋体" w:hAnsi="宋体"/>
          <w:sz w:val="28"/>
          <w:u w:val="single"/>
        </w:rPr>
      </w:pPr>
      <w:r w:rsidRPr="00BC6C32">
        <w:rPr>
          <w:rFonts w:ascii="宋体" w:hAnsi="宋体" w:hint="eastAsia"/>
          <w:b/>
          <w:bCs/>
          <w:sz w:val="32"/>
        </w:rPr>
        <w:t>项目名称：</w:t>
      </w:r>
      <w:r w:rsidRPr="00BC6C32">
        <w:rPr>
          <w:rFonts w:ascii="宋体" w:hAnsi="宋体" w:hint="eastAsia"/>
          <w:b/>
          <w:bCs/>
          <w:sz w:val="32"/>
          <w:u w:val="single"/>
        </w:rPr>
        <w:t>广东省乡村振兴文化服务产业园化州化橘红品牌共建基地项目</w:t>
      </w:r>
    </w:p>
    <w:p w14:paraId="2134BEBB" w14:textId="77777777" w:rsidR="00AE3B1A" w:rsidRPr="00BC6C32" w:rsidRDefault="00AE3B1A">
      <w:pPr>
        <w:spacing w:line="700" w:lineRule="exact"/>
        <w:ind w:leftChars="298" w:left="2018" w:rightChars="266" w:right="559" w:hangingChars="497" w:hanging="1392"/>
        <w:jc w:val="left"/>
        <w:rPr>
          <w:rFonts w:ascii="宋体" w:hAnsi="宋体"/>
          <w:sz w:val="28"/>
          <w:u w:val="single"/>
        </w:rPr>
      </w:pPr>
    </w:p>
    <w:p w14:paraId="7F85DECD" w14:textId="77777777" w:rsidR="00AE3B1A" w:rsidRPr="00BC6C32" w:rsidRDefault="00D513F9">
      <w:pPr>
        <w:pStyle w:val="NewNew"/>
        <w:spacing w:line="360" w:lineRule="auto"/>
        <w:ind w:firstLineChars="200" w:firstLine="643"/>
        <w:jc w:val="left"/>
        <w:rPr>
          <w:rFonts w:ascii="宋体" w:hAnsi="宋体"/>
          <w:b/>
          <w:bCs/>
          <w:sz w:val="32"/>
          <w:szCs w:val="36"/>
          <w:u w:val="single"/>
        </w:rPr>
      </w:pPr>
      <w:r w:rsidRPr="00BC6C32">
        <w:rPr>
          <w:rFonts w:ascii="宋体" w:hAnsi="宋体" w:hint="eastAsia"/>
          <w:b/>
          <w:bCs/>
          <w:sz w:val="32"/>
        </w:rPr>
        <w:t>甲</w:t>
      </w:r>
      <w:r w:rsidRPr="00BC6C32">
        <w:rPr>
          <w:rFonts w:ascii="宋体" w:hAnsi="宋体"/>
          <w:b/>
          <w:bCs/>
          <w:sz w:val="32"/>
        </w:rPr>
        <w:t xml:space="preserve">    </w:t>
      </w:r>
      <w:r w:rsidRPr="00BC6C32">
        <w:rPr>
          <w:rFonts w:ascii="宋体" w:hAnsi="宋体" w:hint="eastAsia"/>
          <w:b/>
          <w:bCs/>
          <w:sz w:val="32"/>
        </w:rPr>
        <w:t xml:space="preserve">方： </w:t>
      </w:r>
      <w:r w:rsidRPr="00BC6C32">
        <w:rPr>
          <w:rFonts w:ascii="宋体" w:hAnsi="宋体" w:hint="eastAsia"/>
          <w:b/>
          <w:bCs/>
          <w:sz w:val="32"/>
          <w:u w:val="single"/>
        </w:rPr>
        <w:t xml:space="preserve">                       </w:t>
      </w:r>
      <w:r w:rsidRPr="00BC6C32">
        <w:rPr>
          <w:rFonts w:ascii="宋体" w:hAnsi="宋体"/>
          <w:b/>
          <w:bCs/>
          <w:sz w:val="32"/>
          <w:u w:val="single"/>
        </w:rPr>
        <w:t xml:space="preserve"> </w:t>
      </w:r>
      <w:r w:rsidRPr="00BC6C32">
        <w:rPr>
          <w:rFonts w:ascii="宋体" w:hAnsi="宋体" w:hint="eastAsia"/>
          <w:b/>
          <w:bCs/>
          <w:sz w:val="32"/>
          <w:u w:val="single"/>
        </w:rPr>
        <w:t xml:space="preserve"> </w:t>
      </w:r>
    </w:p>
    <w:p w14:paraId="4DC15AA1" w14:textId="77777777" w:rsidR="00AE3B1A" w:rsidRPr="00BC6C32" w:rsidRDefault="00D513F9">
      <w:pPr>
        <w:spacing w:line="700" w:lineRule="exact"/>
        <w:ind w:firstLineChars="200" w:firstLine="643"/>
        <w:jc w:val="left"/>
        <w:rPr>
          <w:rFonts w:ascii="宋体" w:hAnsi="宋体"/>
          <w:b/>
          <w:bCs/>
          <w:sz w:val="28"/>
          <w:szCs w:val="28"/>
          <w:u w:val="single"/>
        </w:rPr>
      </w:pPr>
      <w:r w:rsidRPr="00BC6C32">
        <w:rPr>
          <w:rFonts w:ascii="宋体" w:hAnsi="宋体" w:hint="eastAsia"/>
          <w:b/>
          <w:bCs/>
          <w:sz w:val="32"/>
        </w:rPr>
        <w:t>乙</w:t>
      </w:r>
      <w:r w:rsidRPr="00BC6C32">
        <w:rPr>
          <w:rFonts w:ascii="宋体" w:hAnsi="宋体"/>
          <w:b/>
          <w:bCs/>
          <w:sz w:val="32"/>
        </w:rPr>
        <w:t xml:space="preserve">    </w:t>
      </w:r>
      <w:r w:rsidRPr="00BC6C32">
        <w:rPr>
          <w:rFonts w:ascii="宋体" w:hAnsi="宋体" w:hint="eastAsia"/>
          <w:b/>
          <w:bCs/>
          <w:sz w:val="32"/>
        </w:rPr>
        <w:t>方</w:t>
      </w:r>
      <w:r w:rsidRPr="00BC6C32">
        <w:rPr>
          <w:rFonts w:ascii="宋体" w:hAnsi="宋体" w:hint="eastAsia"/>
          <w:b/>
          <w:sz w:val="32"/>
          <w:szCs w:val="32"/>
        </w:rPr>
        <w:t xml:space="preserve">： </w:t>
      </w:r>
      <w:r w:rsidRPr="00BC6C32">
        <w:rPr>
          <w:rFonts w:ascii="宋体" w:hAnsi="宋体" w:hint="eastAsia"/>
          <w:b/>
          <w:bCs/>
          <w:sz w:val="28"/>
          <w:u w:val="single"/>
        </w:rPr>
        <w:t xml:space="preserve">                             </w:t>
      </w:r>
      <w:r w:rsidRPr="00BC6C32">
        <w:rPr>
          <w:rFonts w:ascii="宋体" w:hAnsi="宋体"/>
          <w:b/>
          <w:bCs/>
          <w:sz w:val="28"/>
          <w:u w:val="single"/>
        </w:rPr>
        <w:t xml:space="preserve"> </w:t>
      </w:r>
    </w:p>
    <w:p w14:paraId="0DBEAB95" w14:textId="77777777" w:rsidR="00AE3B1A" w:rsidRPr="00BC6C32" w:rsidRDefault="00D513F9">
      <w:pPr>
        <w:spacing w:line="700" w:lineRule="exact"/>
        <w:ind w:firstLineChars="196" w:firstLine="630"/>
        <w:jc w:val="left"/>
        <w:rPr>
          <w:rFonts w:ascii="宋体" w:hAnsi="宋体"/>
          <w:b/>
          <w:bCs/>
          <w:sz w:val="32"/>
          <w:szCs w:val="22"/>
        </w:rPr>
      </w:pPr>
      <w:r w:rsidRPr="00BC6C32">
        <w:rPr>
          <w:rFonts w:ascii="宋体" w:hAnsi="宋体" w:hint="eastAsia"/>
          <w:b/>
          <w:bCs/>
          <w:sz w:val="32"/>
        </w:rPr>
        <w:t>合同编号：</w:t>
      </w:r>
      <w:r w:rsidRPr="00BC6C32">
        <w:rPr>
          <w:rFonts w:ascii="宋体" w:hAnsi="宋体"/>
          <w:sz w:val="32"/>
          <w:u w:val="single"/>
        </w:rPr>
        <w:t xml:space="preserve"> </w:t>
      </w:r>
      <w:r w:rsidRPr="00BC6C32">
        <w:rPr>
          <w:rFonts w:ascii="宋体" w:hAnsi="宋体" w:hint="eastAsia"/>
          <w:sz w:val="32"/>
          <w:u w:val="single"/>
        </w:rPr>
        <w:t xml:space="preserve">                 </w:t>
      </w:r>
      <w:r w:rsidRPr="00BC6C32">
        <w:rPr>
          <w:rFonts w:ascii="宋体" w:hAnsi="宋体"/>
          <w:sz w:val="32"/>
          <w:u w:val="single"/>
        </w:rPr>
        <w:t xml:space="preserve">          </w:t>
      </w:r>
    </w:p>
    <w:p w14:paraId="66C9257B" w14:textId="77777777" w:rsidR="00AE3B1A" w:rsidRPr="00BC6C32" w:rsidRDefault="00AE3B1A">
      <w:pPr>
        <w:tabs>
          <w:tab w:val="left" w:pos="735"/>
        </w:tabs>
        <w:spacing w:line="500" w:lineRule="exact"/>
        <w:ind w:leftChars="638" w:left="1545" w:rightChars="-28" w:right="-59" w:hangingChars="73" w:hanging="205"/>
        <w:rPr>
          <w:rFonts w:ascii="宋体" w:hAnsi="宋体"/>
          <w:b/>
          <w:sz w:val="28"/>
        </w:rPr>
      </w:pPr>
    </w:p>
    <w:p w14:paraId="4DAFBBEB" w14:textId="77777777" w:rsidR="00AE3B1A" w:rsidRPr="00BC6C32" w:rsidRDefault="00AE3B1A">
      <w:pPr>
        <w:tabs>
          <w:tab w:val="left" w:pos="735"/>
        </w:tabs>
        <w:spacing w:line="500" w:lineRule="exact"/>
        <w:ind w:leftChars="638" w:left="1545" w:rightChars="-28" w:right="-59" w:hangingChars="73" w:hanging="205"/>
        <w:rPr>
          <w:rFonts w:ascii="宋体" w:hAnsi="宋体"/>
          <w:b/>
          <w:sz w:val="28"/>
        </w:rPr>
      </w:pPr>
    </w:p>
    <w:p w14:paraId="69C91736" w14:textId="77777777" w:rsidR="00AE3B1A" w:rsidRPr="00BC6C32" w:rsidRDefault="00D513F9">
      <w:pPr>
        <w:spacing w:line="700" w:lineRule="exact"/>
        <w:jc w:val="center"/>
        <w:rPr>
          <w:rFonts w:ascii="宋体" w:hAnsi="宋体"/>
          <w:b/>
          <w:bCs/>
          <w:sz w:val="32"/>
        </w:rPr>
      </w:pPr>
      <w:r w:rsidRPr="00BC6C32">
        <w:rPr>
          <w:rFonts w:ascii="宋体" w:hAnsi="宋体" w:hint="eastAsia"/>
          <w:b/>
          <w:bCs/>
          <w:sz w:val="32"/>
        </w:rPr>
        <w:t>签订日期：</w:t>
      </w:r>
      <w:r w:rsidRPr="00BC6C32">
        <w:rPr>
          <w:rFonts w:ascii="宋体" w:hAnsi="宋体"/>
          <w:b/>
          <w:bCs/>
          <w:sz w:val="32"/>
          <w:u w:val="single"/>
        </w:rPr>
        <w:t>20</w:t>
      </w:r>
      <w:r w:rsidRPr="00BC6C32">
        <w:rPr>
          <w:rFonts w:ascii="宋体" w:hAnsi="宋体" w:hint="eastAsia"/>
          <w:b/>
          <w:bCs/>
          <w:sz w:val="32"/>
          <w:u w:val="single"/>
        </w:rPr>
        <w:t>21</w:t>
      </w:r>
      <w:r w:rsidRPr="00BC6C32">
        <w:rPr>
          <w:rFonts w:ascii="宋体" w:hAnsi="宋体" w:hint="eastAsia"/>
          <w:b/>
          <w:bCs/>
          <w:sz w:val="32"/>
        </w:rPr>
        <w:t>年</w:t>
      </w:r>
      <w:r w:rsidRPr="00BC6C32">
        <w:rPr>
          <w:rFonts w:ascii="宋体" w:hAnsi="宋体"/>
          <w:b/>
          <w:bCs/>
          <w:sz w:val="32"/>
          <w:u w:val="single"/>
        </w:rPr>
        <w:t xml:space="preserve">  </w:t>
      </w:r>
      <w:r w:rsidRPr="00BC6C32">
        <w:rPr>
          <w:rFonts w:ascii="宋体" w:hAnsi="宋体" w:hint="eastAsia"/>
          <w:b/>
          <w:bCs/>
          <w:sz w:val="32"/>
        </w:rPr>
        <w:t>月</w:t>
      </w:r>
      <w:r w:rsidRPr="00BC6C32">
        <w:rPr>
          <w:rFonts w:ascii="宋体" w:hAnsi="宋体"/>
          <w:b/>
          <w:bCs/>
          <w:sz w:val="32"/>
          <w:u w:val="single"/>
        </w:rPr>
        <w:t xml:space="preserve">  </w:t>
      </w:r>
      <w:r w:rsidRPr="00BC6C32">
        <w:rPr>
          <w:rFonts w:ascii="宋体" w:hAnsi="宋体" w:hint="eastAsia"/>
          <w:b/>
          <w:bCs/>
          <w:sz w:val="32"/>
        </w:rPr>
        <w:t>日</w:t>
      </w:r>
    </w:p>
    <w:p w14:paraId="628C6196" w14:textId="77777777" w:rsidR="00AE3B1A" w:rsidRPr="00BC6C32" w:rsidRDefault="00AE3B1A">
      <w:pPr>
        <w:spacing w:line="700" w:lineRule="exact"/>
        <w:jc w:val="center"/>
        <w:rPr>
          <w:b/>
          <w:bCs/>
          <w:sz w:val="32"/>
        </w:rPr>
      </w:pPr>
    </w:p>
    <w:p w14:paraId="3E8891B5" w14:textId="77777777" w:rsidR="00AE3B1A" w:rsidRPr="00BC6C32" w:rsidRDefault="00AE3B1A">
      <w:pPr>
        <w:jc w:val="left"/>
        <w:rPr>
          <w:rFonts w:ascii="宋体" w:hAnsi="宋体"/>
          <w:sz w:val="24"/>
        </w:rPr>
        <w:sectPr w:rsidR="00AE3B1A" w:rsidRPr="00BC6C32">
          <w:headerReference w:type="default" r:id="rId26"/>
          <w:footerReference w:type="even" r:id="rId27"/>
          <w:footerReference w:type="default" r:id="rId28"/>
          <w:pgSz w:w="11906" w:h="16838"/>
          <w:pgMar w:top="1440" w:right="1286" w:bottom="1440" w:left="1800" w:header="851" w:footer="992" w:gutter="0"/>
          <w:cols w:space="720"/>
          <w:docGrid w:type="lines" w:linePitch="312"/>
        </w:sectPr>
      </w:pPr>
    </w:p>
    <w:p w14:paraId="184A9AE8" w14:textId="77777777" w:rsidR="00AE3B1A" w:rsidRPr="00BC6C32" w:rsidRDefault="00AE3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仿宋_GB2312"/>
          <w:b/>
          <w:sz w:val="24"/>
        </w:rPr>
      </w:pPr>
    </w:p>
    <w:tbl>
      <w:tblPr>
        <w:tblW w:w="0" w:type="auto"/>
        <w:jc w:val="center"/>
        <w:tblLayout w:type="fixed"/>
        <w:tblLook w:val="04A0" w:firstRow="1" w:lastRow="0" w:firstColumn="1" w:lastColumn="0" w:noHBand="0" w:noVBand="1"/>
      </w:tblPr>
      <w:tblGrid>
        <w:gridCol w:w="2873"/>
        <w:gridCol w:w="2873"/>
        <w:gridCol w:w="2873"/>
      </w:tblGrid>
      <w:tr w:rsidR="00AE3B1A" w:rsidRPr="00BC6C32" w14:paraId="15EF0B47" w14:textId="77777777">
        <w:trPr>
          <w:jc w:val="center"/>
        </w:trPr>
        <w:tc>
          <w:tcPr>
            <w:tcW w:w="8619" w:type="dxa"/>
            <w:gridSpan w:val="3"/>
            <w:vAlign w:val="center"/>
          </w:tcPr>
          <w:p w14:paraId="01257B12" w14:textId="77777777" w:rsidR="00AE3B1A" w:rsidRPr="00BC6C32" w:rsidRDefault="00D513F9">
            <w:pPr>
              <w:tabs>
                <w:tab w:val="left" w:pos="720"/>
              </w:tabs>
              <w:spacing w:line="360" w:lineRule="auto"/>
              <w:rPr>
                <w:szCs w:val="21"/>
              </w:rPr>
            </w:pPr>
            <w:r w:rsidRPr="00BC6C32">
              <w:rPr>
                <w:rFonts w:hint="eastAsia"/>
                <w:szCs w:val="21"/>
              </w:rPr>
              <w:t>甲方：</w:t>
            </w:r>
            <w:r w:rsidRPr="00BC6C32">
              <w:rPr>
                <w:rFonts w:hint="eastAsia"/>
                <w:szCs w:val="21"/>
              </w:rPr>
              <w:t xml:space="preserve"> </w:t>
            </w:r>
            <w:r w:rsidRPr="00BC6C32">
              <w:rPr>
                <w:rFonts w:hint="eastAsia"/>
                <w:szCs w:val="21"/>
              </w:rPr>
              <w:t>广东南方农村报经营有限公司</w:t>
            </w:r>
          </w:p>
        </w:tc>
      </w:tr>
      <w:tr w:rsidR="00AE3B1A" w:rsidRPr="00BC6C32" w14:paraId="022C0710" w14:textId="77777777">
        <w:trPr>
          <w:jc w:val="center"/>
        </w:trPr>
        <w:tc>
          <w:tcPr>
            <w:tcW w:w="2873" w:type="dxa"/>
            <w:vAlign w:val="center"/>
          </w:tcPr>
          <w:p w14:paraId="0E905CF1" w14:textId="77777777" w:rsidR="00AE3B1A" w:rsidRPr="00BC6C32" w:rsidRDefault="00D513F9">
            <w:pPr>
              <w:tabs>
                <w:tab w:val="left" w:pos="720"/>
              </w:tabs>
              <w:spacing w:line="360" w:lineRule="auto"/>
              <w:rPr>
                <w:szCs w:val="21"/>
              </w:rPr>
            </w:pPr>
            <w:r w:rsidRPr="00BC6C32">
              <w:rPr>
                <w:rFonts w:hint="eastAsia"/>
                <w:szCs w:val="21"/>
              </w:rPr>
              <w:t>电话：</w:t>
            </w:r>
            <w:r w:rsidRPr="00BC6C32">
              <w:rPr>
                <w:rFonts w:hint="eastAsia"/>
                <w:szCs w:val="21"/>
              </w:rPr>
              <w:t xml:space="preserve"> </w:t>
            </w:r>
          </w:p>
        </w:tc>
        <w:tc>
          <w:tcPr>
            <w:tcW w:w="2873" w:type="dxa"/>
            <w:vAlign w:val="center"/>
          </w:tcPr>
          <w:p w14:paraId="534A46BB" w14:textId="77777777" w:rsidR="00AE3B1A" w:rsidRPr="00BC6C32" w:rsidRDefault="00D513F9">
            <w:pPr>
              <w:tabs>
                <w:tab w:val="left" w:pos="720"/>
              </w:tabs>
              <w:spacing w:line="360" w:lineRule="auto"/>
              <w:rPr>
                <w:szCs w:val="21"/>
              </w:rPr>
            </w:pPr>
            <w:r w:rsidRPr="00BC6C32">
              <w:rPr>
                <w:rFonts w:hint="eastAsia"/>
                <w:szCs w:val="21"/>
              </w:rPr>
              <w:t>传真：</w:t>
            </w:r>
          </w:p>
        </w:tc>
        <w:tc>
          <w:tcPr>
            <w:tcW w:w="2873" w:type="dxa"/>
            <w:vAlign w:val="bottom"/>
          </w:tcPr>
          <w:p w14:paraId="63884677" w14:textId="77777777" w:rsidR="00AE3B1A" w:rsidRPr="00BC6C32" w:rsidRDefault="00AE3B1A">
            <w:pPr>
              <w:spacing w:line="360" w:lineRule="auto"/>
              <w:rPr>
                <w:szCs w:val="21"/>
              </w:rPr>
            </w:pPr>
          </w:p>
          <w:p w14:paraId="7E04332B" w14:textId="77777777" w:rsidR="00AE3B1A" w:rsidRPr="00BC6C32" w:rsidRDefault="00D513F9">
            <w:pPr>
              <w:spacing w:line="360" w:lineRule="auto"/>
              <w:rPr>
                <w:szCs w:val="21"/>
              </w:rPr>
            </w:pPr>
            <w:r w:rsidRPr="00BC6C32">
              <w:rPr>
                <w:rFonts w:hint="eastAsia"/>
                <w:szCs w:val="21"/>
              </w:rPr>
              <w:t>地址：广州市广州大道中</w:t>
            </w:r>
            <w:r w:rsidRPr="00BC6C32">
              <w:rPr>
                <w:rFonts w:hint="eastAsia"/>
                <w:szCs w:val="21"/>
              </w:rPr>
              <w:t>289</w:t>
            </w:r>
            <w:r w:rsidRPr="00BC6C32">
              <w:rPr>
                <w:rFonts w:hint="eastAsia"/>
                <w:szCs w:val="21"/>
              </w:rPr>
              <w:t>号</w:t>
            </w:r>
          </w:p>
        </w:tc>
      </w:tr>
      <w:tr w:rsidR="00AE3B1A" w:rsidRPr="00BC6C32" w14:paraId="1DC128A5" w14:textId="77777777">
        <w:trPr>
          <w:jc w:val="center"/>
        </w:trPr>
        <w:tc>
          <w:tcPr>
            <w:tcW w:w="8619" w:type="dxa"/>
            <w:gridSpan w:val="3"/>
            <w:vAlign w:val="center"/>
          </w:tcPr>
          <w:p w14:paraId="6E17AFD3" w14:textId="77777777" w:rsidR="00AE3B1A" w:rsidRPr="00BC6C32" w:rsidRDefault="00D513F9">
            <w:pPr>
              <w:tabs>
                <w:tab w:val="left" w:pos="720"/>
              </w:tabs>
              <w:spacing w:line="360" w:lineRule="auto"/>
              <w:rPr>
                <w:szCs w:val="21"/>
              </w:rPr>
            </w:pPr>
            <w:r w:rsidRPr="00BC6C32">
              <w:rPr>
                <w:rFonts w:hint="eastAsia"/>
                <w:szCs w:val="21"/>
              </w:rPr>
              <w:t>乙方：</w:t>
            </w:r>
          </w:p>
        </w:tc>
      </w:tr>
      <w:tr w:rsidR="00AE3B1A" w:rsidRPr="00BC6C32" w14:paraId="1F86238F" w14:textId="77777777">
        <w:trPr>
          <w:jc w:val="center"/>
        </w:trPr>
        <w:tc>
          <w:tcPr>
            <w:tcW w:w="2873" w:type="dxa"/>
            <w:vAlign w:val="center"/>
          </w:tcPr>
          <w:p w14:paraId="1640F738" w14:textId="77777777" w:rsidR="00AE3B1A" w:rsidRPr="00BC6C32" w:rsidRDefault="00D513F9">
            <w:pPr>
              <w:tabs>
                <w:tab w:val="left" w:pos="720"/>
              </w:tabs>
              <w:spacing w:line="360" w:lineRule="auto"/>
              <w:rPr>
                <w:szCs w:val="21"/>
              </w:rPr>
            </w:pPr>
            <w:r w:rsidRPr="00BC6C32">
              <w:rPr>
                <w:rFonts w:hint="eastAsia"/>
                <w:szCs w:val="21"/>
              </w:rPr>
              <w:t>电话：</w:t>
            </w:r>
          </w:p>
        </w:tc>
        <w:tc>
          <w:tcPr>
            <w:tcW w:w="2873" w:type="dxa"/>
            <w:vAlign w:val="center"/>
          </w:tcPr>
          <w:p w14:paraId="5558D870" w14:textId="77777777" w:rsidR="00AE3B1A" w:rsidRPr="00BC6C32" w:rsidRDefault="00D513F9">
            <w:pPr>
              <w:tabs>
                <w:tab w:val="left" w:pos="720"/>
              </w:tabs>
              <w:spacing w:line="360" w:lineRule="auto"/>
              <w:rPr>
                <w:szCs w:val="21"/>
              </w:rPr>
            </w:pPr>
            <w:r w:rsidRPr="00BC6C32">
              <w:rPr>
                <w:rFonts w:hint="eastAsia"/>
                <w:szCs w:val="21"/>
              </w:rPr>
              <w:t>传真：</w:t>
            </w:r>
          </w:p>
        </w:tc>
        <w:tc>
          <w:tcPr>
            <w:tcW w:w="2873" w:type="dxa"/>
            <w:vAlign w:val="center"/>
          </w:tcPr>
          <w:p w14:paraId="4C742A43" w14:textId="77777777" w:rsidR="00AE3B1A" w:rsidRPr="00BC6C32" w:rsidRDefault="00D513F9">
            <w:pPr>
              <w:tabs>
                <w:tab w:val="left" w:pos="720"/>
              </w:tabs>
              <w:spacing w:line="360" w:lineRule="auto"/>
              <w:rPr>
                <w:szCs w:val="21"/>
              </w:rPr>
            </w:pPr>
            <w:r w:rsidRPr="00BC6C32">
              <w:rPr>
                <w:rFonts w:hint="eastAsia"/>
                <w:szCs w:val="21"/>
              </w:rPr>
              <w:t>地址：</w:t>
            </w:r>
          </w:p>
        </w:tc>
      </w:tr>
      <w:tr w:rsidR="00AE3B1A" w:rsidRPr="00BC6C32" w14:paraId="6E1AF38D" w14:textId="77777777">
        <w:trPr>
          <w:jc w:val="center"/>
        </w:trPr>
        <w:tc>
          <w:tcPr>
            <w:tcW w:w="5746" w:type="dxa"/>
            <w:gridSpan w:val="2"/>
            <w:vAlign w:val="center"/>
          </w:tcPr>
          <w:p w14:paraId="780EE8E8" w14:textId="77777777" w:rsidR="00AE3B1A" w:rsidRPr="00BC6C32" w:rsidRDefault="00D513F9">
            <w:pPr>
              <w:tabs>
                <w:tab w:val="left" w:pos="720"/>
              </w:tabs>
              <w:spacing w:line="360" w:lineRule="auto"/>
              <w:rPr>
                <w:szCs w:val="21"/>
              </w:rPr>
            </w:pPr>
            <w:r w:rsidRPr="00BC6C32">
              <w:rPr>
                <w:rFonts w:hint="eastAsia"/>
                <w:color w:val="C00000"/>
                <w:szCs w:val="21"/>
              </w:rPr>
              <w:t>项目名称：</w:t>
            </w:r>
          </w:p>
        </w:tc>
        <w:tc>
          <w:tcPr>
            <w:tcW w:w="2873" w:type="dxa"/>
            <w:vAlign w:val="center"/>
          </w:tcPr>
          <w:p w14:paraId="6F0A02D1" w14:textId="77777777" w:rsidR="00AE3B1A" w:rsidRPr="00BC6C32" w:rsidRDefault="00AE3B1A">
            <w:pPr>
              <w:tabs>
                <w:tab w:val="left" w:pos="720"/>
              </w:tabs>
              <w:spacing w:line="360" w:lineRule="auto"/>
              <w:jc w:val="left"/>
              <w:rPr>
                <w:szCs w:val="21"/>
              </w:rPr>
            </w:pPr>
          </w:p>
        </w:tc>
      </w:tr>
    </w:tbl>
    <w:p w14:paraId="1AFE4A28" w14:textId="77777777" w:rsidR="00AE3B1A" w:rsidRPr="00BC6C32" w:rsidRDefault="00D513F9">
      <w:pPr>
        <w:spacing w:line="360" w:lineRule="auto"/>
        <w:ind w:firstLineChars="200" w:firstLine="420"/>
        <w:rPr>
          <w:kern w:val="28"/>
          <w:szCs w:val="21"/>
        </w:rPr>
      </w:pPr>
      <w:r w:rsidRPr="00BC6C32">
        <w:rPr>
          <w:rFonts w:hint="eastAsia"/>
          <w:szCs w:val="21"/>
        </w:rPr>
        <w:t>根据</w:t>
      </w:r>
      <w:r w:rsidRPr="00BC6C32">
        <w:rPr>
          <w:rFonts w:hint="eastAsia"/>
          <w:szCs w:val="21"/>
        </w:rPr>
        <w:t xml:space="preserve"> </w:t>
      </w:r>
      <w:r w:rsidRPr="00BC6C32">
        <w:rPr>
          <w:rFonts w:hint="eastAsia"/>
          <w:szCs w:val="21"/>
          <w:u w:val="single"/>
        </w:rPr>
        <w:t>广东省乡村振兴文化服务产业园化州化橘红品牌共建基地项目</w:t>
      </w:r>
      <w:r w:rsidRPr="00BC6C32">
        <w:rPr>
          <w:rFonts w:hint="eastAsia"/>
          <w:szCs w:val="21"/>
        </w:rPr>
        <w:t>的采购要求，按照《中华人民共和国民法典》及《南方农村报招标管理规定》有关采购规定，</w:t>
      </w:r>
      <w:r w:rsidRPr="00BC6C32">
        <w:rPr>
          <w:rFonts w:hint="eastAsia"/>
          <w:kern w:val="28"/>
          <w:szCs w:val="21"/>
        </w:rPr>
        <w:t>经双方协商，</w:t>
      </w:r>
      <w:r w:rsidRPr="00BC6C32">
        <w:rPr>
          <w:rFonts w:hint="eastAsia"/>
          <w:szCs w:val="21"/>
        </w:rPr>
        <w:t>本着平等互利和诚实信用的原则，</w:t>
      </w:r>
      <w:r w:rsidRPr="00BC6C32">
        <w:rPr>
          <w:rFonts w:hint="eastAsia"/>
          <w:kern w:val="28"/>
          <w:szCs w:val="21"/>
        </w:rPr>
        <w:t>一致同意签订本合同如下。</w:t>
      </w:r>
    </w:p>
    <w:p w14:paraId="286FA398" w14:textId="77777777" w:rsidR="00AE3B1A" w:rsidRPr="00BC6C32" w:rsidRDefault="00D513F9">
      <w:pPr>
        <w:spacing w:line="324" w:lineRule="auto"/>
        <w:ind w:firstLineChars="200" w:firstLine="422"/>
        <w:rPr>
          <w:b/>
          <w:szCs w:val="21"/>
        </w:rPr>
      </w:pPr>
      <w:r w:rsidRPr="00BC6C32">
        <w:rPr>
          <w:rFonts w:hint="eastAsia"/>
          <w:b/>
          <w:szCs w:val="21"/>
        </w:rPr>
        <w:t xml:space="preserve">1 </w:t>
      </w:r>
      <w:r w:rsidRPr="00BC6C32">
        <w:rPr>
          <w:rFonts w:hint="eastAsia"/>
          <w:b/>
          <w:szCs w:val="21"/>
        </w:rPr>
        <w:t>合同金额</w:t>
      </w:r>
    </w:p>
    <w:p w14:paraId="5DE3C77F" w14:textId="77777777" w:rsidR="00AE3B1A" w:rsidRPr="00BC6C32" w:rsidRDefault="00D513F9">
      <w:pPr>
        <w:tabs>
          <w:tab w:val="left" w:pos="630"/>
        </w:tabs>
        <w:spacing w:line="324" w:lineRule="auto"/>
        <w:ind w:firstLineChars="200" w:firstLine="420"/>
        <w:rPr>
          <w:szCs w:val="21"/>
        </w:rPr>
      </w:pPr>
      <w:r w:rsidRPr="00BC6C32">
        <w:rPr>
          <w:rFonts w:hint="eastAsia"/>
          <w:szCs w:val="21"/>
        </w:rPr>
        <w:t>合同金额为（大写）：</w:t>
      </w:r>
      <w:r w:rsidRPr="00BC6C32">
        <w:rPr>
          <w:rFonts w:hint="eastAsia"/>
          <w:szCs w:val="21"/>
        </w:rPr>
        <w:t xml:space="preserve"> </w:t>
      </w:r>
      <w:r w:rsidRPr="00BC6C32">
        <w:rPr>
          <w:rFonts w:hint="eastAsia"/>
          <w:szCs w:val="21"/>
          <w:u w:val="single"/>
        </w:rPr>
        <w:t xml:space="preserve">       </w:t>
      </w:r>
      <w:r w:rsidRPr="00BC6C32">
        <w:rPr>
          <w:rFonts w:hint="eastAsia"/>
          <w:szCs w:val="21"/>
        </w:rPr>
        <w:t>元（￥</w:t>
      </w:r>
      <w:r w:rsidRPr="00BC6C32">
        <w:rPr>
          <w:rFonts w:hint="eastAsia"/>
          <w:szCs w:val="21"/>
          <w:u w:val="single"/>
        </w:rPr>
        <w:t xml:space="preserve">            </w:t>
      </w:r>
      <w:r w:rsidRPr="00BC6C32">
        <w:rPr>
          <w:rFonts w:hint="eastAsia"/>
          <w:szCs w:val="21"/>
        </w:rPr>
        <w:t>元）人民币。</w:t>
      </w:r>
    </w:p>
    <w:p w14:paraId="066945B5" w14:textId="77777777" w:rsidR="00AE3B1A" w:rsidRPr="00BC6C32" w:rsidRDefault="00D513F9">
      <w:pPr>
        <w:spacing w:line="324" w:lineRule="auto"/>
        <w:ind w:firstLineChars="200" w:firstLine="422"/>
        <w:rPr>
          <w:rFonts w:ascii="宋体" w:hAnsi="宋体"/>
          <w:b/>
          <w:szCs w:val="21"/>
        </w:rPr>
      </w:pPr>
      <w:r w:rsidRPr="00BC6C32">
        <w:rPr>
          <w:rFonts w:hint="eastAsia"/>
          <w:b/>
          <w:szCs w:val="21"/>
        </w:rPr>
        <w:t xml:space="preserve">2 </w:t>
      </w:r>
      <w:r w:rsidRPr="00BC6C32">
        <w:rPr>
          <w:rFonts w:hint="eastAsia"/>
          <w:b/>
          <w:szCs w:val="21"/>
        </w:rPr>
        <w:t>服务</w:t>
      </w:r>
      <w:r w:rsidRPr="00BC6C32">
        <w:rPr>
          <w:rFonts w:ascii="宋体" w:hAnsi="宋体" w:hint="eastAsia"/>
          <w:b/>
          <w:szCs w:val="21"/>
        </w:rPr>
        <w:t>范围</w:t>
      </w:r>
    </w:p>
    <w:p w14:paraId="0FA3D9D1" w14:textId="77777777" w:rsidR="00AE3B1A" w:rsidRPr="00BC6C32" w:rsidRDefault="00D513F9">
      <w:pPr>
        <w:spacing w:line="360" w:lineRule="auto"/>
        <w:ind w:firstLine="420"/>
        <w:rPr>
          <w:rFonts w:ascii="宋体" w:hAnsi="宋体"/>
          <w:szCs w:val="21"/>
        </w:rPr>
      </w:pPr>
      <w:r w:rsidRPr="00BC6C32">
        <w:rPr>
          <w:rFonts w:ascii="宋体" w:hAnsi="宋体" w:hint="eastAsia"/>
          <w:szCs w:val="21"/>
        </w:rPr>
        <w:t xml:space="preserve">本项目服务内容如下：　　</w:t>
      </w:r>
    </w:p>
    <w:p w14:paraId="1BE7EF16" w14:textId="77777777" w:rsidR="00AE3B1A" w:rsidRPr="00BC6C32" w:rsidRDefault="00D513F9">
      <w:pPr>
        <w:pStyle w:val="affe"/>
        <w:spacing w:line="360" w:lineRule="auto"/>
      </w:pPr>
      <w:r w:rsidRPr="00BC6C32">
        <w:rPr>
          <w:rFonts w:hint="eastAsia"/>
        </w:rPr>
        <w:t>（招标文件与投标文件补充完整）</w:t>
      </w:r>
    </w:p>
    <w:p w14:paraId="2BCBCF66" w14:textId="77777777" w:rsidR="00AE3B1A" w:rsidRPr="00BC6C32" w:rsidRDefault="00AE3B1A">
      <w:pPr>
        <w:pStyle w:val="affe"/>
        <w:spacing w:line="360" w:lineRule="auto"/>
      </w:pPr>
    </w:p>
    <w:p w14:paraId="44E03C91" w14:textId="77777777" w:rsidR="00AE3B1A" w:rsidRPr="00BC6C32" w:rsidRDefault="00D513F9">
      <w:pPr>
        <w:widowControl/>
        <w:spacing w:line="324" w:lineRule="auto"/>
        <w:ind w:firstLineChars="200" w:firstLine="422"/>
        <w:rPr>
          <w:rFonts w:ascii="宋体" w:hAnsi="宋体"/>
          <w:b/>
          <w:szCs w:val="21"/>
        </w:rPr>
      </w:pPr>
      <w:r w:rsidRPr="00BC6C32">
        <w:rPr>
          <w:rFonts w:hint="eastAsia"/>
          <w:b/>
          <w:szCs w:val="21"/>
        </w:rPr>
        <w:t xml:space="preserve">3 </w:t>
      </w:r>
      <w:r w:rsidRPr="00BC6C32">
        <w:rPr>
          <w:rFonts w:ascii="宋体" w:hAnsi="宋体" w:hint="eastAsia"/>
          <w:b/>
          <w:szCs w:val="21"/>
        </w:rPr>
        <w:t>甲方乙方的权利和义务</w:t>
      </w:r>
    </w:p>
    <w:p w14:paraId="69806F93"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3.1 甲方的权利和义务</w:t>
      </w:r>
    </w:p>
    <w:p w14:paraId="7F453FA0"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3.1.1 甲方有权要求乙方提供所有策划组织方案,并有权提出修改意见，乙方应按甲方提出的修改意见进行修改完善。</w:t>
      </w:r>
    </w:p>
    <w:p w14:paraId="1EA6EC8A"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3.1.2 乙方提供的策划组织方案，需向甲方汇报再开展，甲方有权决定是否采纳。</w:t>
      </w:r>
    </w:p>
    <w:p w14:paraId="04CD3717"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3.1.3 甲方应当按照本合同的约定向乙方支付款项。</w:t>
      </w:r>
    </w:p>
    <w:p w14:paraId="4FC70F5F"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3.1.</w:t>
      </w:r>
      <w:r w:rsidRPr="00BC6C32">
        <w:rPr>
          <w:rFonts w:ascii="宋体" w:hAnsi="宋体" w:cs="宋体"/>
          <w:szCs w:val="21"/>
        </w:rPr>
        <w:t>4</w:t>
      </w:r>
      <w:r w:rsidRPr="00BC6C32">
        <w:rPr>
          <w:rFonts w:ascii="宋体" w:hAnsi="宋体" w:cs="宋体" w:hint="eastAsia"/>
          <w:szCs w:val="21"/>
        </w:rPr>
        <w:t xml:space="preserve"> 甲方对乙方提供的进度计划预估表及月度工作进度计划表给予必要的指导，本项目成果要求在实施过程有清晰标注本项目名称。</w:t>
      </w:r>
    </w:p>
    <w:p w14:paraId="22A59B30" w14:textId="77777777" w:rsidR="00AE3B1A" w:rsidRPr="00BC6C32" w:rsidRDefault="00D513F9">
      <w:pPr>
        <w:widowControl/>
        <w:tabs>
          <w:tab w:val="left" w:pos="720"/>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3.1.</w:t>
      </w:r>
      <w:r w:rsidRPr="00BC6C32">
        <w:rPr>
          <w:rFonts w:ascii="宋体" w:hAnsi="宋体" w:cs="宋体"/>
          <w:szCs w:val="21"/>
        </w:rPr>
        <w:t>5</w:t>
      </w:r>
      <w:r w:rsidRPr="00BC6C32">
        <w:rPr>
          <w:rFonts w:ascii="宋体" w:hAnsi="宋体" w:cs="宋体" w:hint="eastAsia"/>
          <w:szCs w:val="21"/>
        </w:rPr>
        <w:t xml:space="preserve"> 乙方在实施项目过程中引发投诉、举报或造成其他不良社会影响的，或者乙方违约的，甲方有权要求乙方暂停项目执行并予以整改。乙方拒绝整改或整改不彻底的，甲方有权终止合同，并要求乙方支付甲方合同总金额30%的违约金，给甲方造成损失的，乙方还应负责赔偿。</w:t>
      </w:r>
    </w:p>
    <w:p w14:paraId="463F3496" w14:textId="77777777" w:rsidR="00AE3B1A" w:rsidRPr="00BC6C32" w:rsidRDefault="00D513F9">
      <w:pPr>
        <w:widowControl/>
        <w:tabs>
          <w:tab w:val="left" w:pos="720"/>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lastRenderedPageBreak/>
        <w:t>3.1.</w:t>
      </w:r>
      <w:r w:rsidRPr="00BC6C32">
        <w:rPr>
          <w:rFonts w:ascii="宋体" w:hAnsi="宋体" w:cs="宋体"/>
          <w:szCs w:val="21"/>
        </w:rPr>
        <w:t>6</w:t>
      </w:r>
      <w:r w:rsidRPr="00BC6C32">
        <w:rPr>
          <w:rFonts w:ascii="宋体" w:hAnsi="宋体" w:cs="宋体" w:hint="eastAsia"/>
          <w:szCs w:val="21"/>
        </w:rPr>
        <w:t xml:space="preserve"> 本项目相关文件、招标文件、乙方的投标文件是本合同的组成部分，相应任务按对应方案执行，同时</w:t>
      </w:r>
      <w:r w:rsidRPr="00BC6C32">
        <w:rPr>
          <w:rFonts w:ascii="宋体" w:hAnsi="宋体" w:hint="eastAsia"/>
          <w:szCs w:val="21"/>
        </w:rPr>
        <w:t>按照要求开展过程全链条管理，建立任务清单、工作计量和成效凭证电子档案，由甲方对相关工作量进行核查确认及验收。</w:t>
      </w:r>
    </w:p>
    <w:p w14:paraId="01D14885"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3.2 乙方的权利和义务</w:t>
      </w:r>
    </w:p>
    <w:p w14:paraId="54D7CA9E"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3.2.1、乙方有权要求甲方按照本合同的约定将款项支付至本合同项下的乙方收款账户。</w:t>
      </w:r>
    </w:p>
    <w:p w14:paraId="7584E0FF"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3.2.2 乙方应当在项目过程和实施过程中接受甲方的指导和监督，按甲方要求对项目策划方案或项目实施活动予以组织实施。</w:t>
      </w:r>
    </w:p>
    <w:p w14:paraId="05B88011"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3.2.3 乙方应按照承诺及约定，配备足够具备资质的人员完成甲方要求提供的各项服务，并保障服务质量达到甲方所要求的水平。</w:t>
      </w:r>
    </w:p>
    <w:p w14:paraId="1215AF2C"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3.2.4 乙方应保存好服务过程中的与服务相关的各项材料，包括但不限于各类物料、历史档案、电子资料等，并于服务完成后按甲方意见进行移交或做相关处理。</w:t>
      </w:r>
    </w:p>
    <w:p w14:paraId="64EDD7CA"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3.2.5 乙方应接受甲方对项目的执行监督和绩效评价等工作，不得干扰、破坏或者采用其他不正当手段影响甲方正常开展工作。</w:t>
      </w:r>
    </w:p>
    <w:p w14:paraId="137C520D"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3.2.6 乙方应当在签订合同后定期提交项目工作履行的进度计划预估表，并按月定期报送月度总结和下一阶段工作计划，本项目成果在执行过程明确标注本项目名称。</w:t>
      </w:r>
    </w:p>
    <w:p w14:paraId="23648541"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3.2.7 乙方实施过程中制定有关活动或工作方案应征得甲方同意后方可执行。</w:t>
      </w:r>
    </w:p>
    <w:p w14:paraId="6258E1DB" w14:textId="77777777" w:rsidR="00AE3B1A" w:rsidRPr="00BC6C32" w:rsidRDefault="00D513F9">
      <w:pPr>
        <w:widowControl/>
        <w:tabs>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3.2.8乙方需要承诺提供给甲方的所有项目验收材料不得挪作他用，不能用于乙方其他项目的验收。</w:t>
      </w:r>
    </w:p>
    <w:p w14:paraId="06DD8732" w14:textId="77777777" w:rsidR="00AE3B1A" w:rsidRPr="00BC6C32" w:rsidRDefault="00D513F9">
      <w:pPr>
        <w:widowControl/>
        <w:tabs>
          <w:tab w:val="left" w:pos="720"/>
          <w:tab w:val="left" w:pos="907"/>
          <w:tab w:val="left" w:pos="1050"/>
        </w:tabs>
        <w:spacing w:line="360" w:lineRule="auto"/>
        <w:ind w:firstLineChars="200" w:firstLine="420"/>
        <w:rPr>
          <w:rFonts w:ascii="宋体" w:hAnsi="宋体" w:cs="宋体"/>
          <w:szCs w:val="21"/>
        </w:rPr>
      </w:pPr>
      <w:r w:rsidRPr="00BC6C32">
        <w:rPr>
          <w:rFonts w:ascii="宋体" w:hAnsi="宋体" w:cs="宋体" w:hint="eastAsia"/>
          <w:szCs w:val="21"/>
        </w:rPr>
        <w:t>3.2.</w:t>
      </w:r>
      <w:r w:rsidRPr="00BC6C32">
        <w:rPr>
          <w:rFonts w:ascii="宋体" w:hAnsi="宋体" w:cs="宋体"/>
          <w:szCs w:val="21"/>
        </w:rPr>
        <w:t>9</w:t>
      </w:r>
      <w:r w:rsidRPr="00BC6C32">
        <w:rPr>
          <w:rFonts w:ascii="宋体" w:hAnsi="宋体" w:cs="宋体" w:hint="eastAsia"/>
          <w:szCs w:val="21"/>
        </w:rPr>
        <w:t xml:space="preserve"> 乙方应遵守当地疫情防控要求，并负责保障项目推进过程中的人员及财产安全。</w:t>
      </w:r>
    </w:p>
    <w:p w14:paraId="7B984D92" w14:textId="77777777" w:rsidR="00AE3B1A" w:rsidRPr="00BC6C32" w:rsidRDefault="00D513F9">
      <w:pPr>
        <w:spacing w:line="324" w:lineRule="auto"/>
        <w:ind w:firstLineChars="200" w:firstLine="422"/>
        <w:rPr>
          <w:rFonts w:ascii="宋体" w:hAnsi="宋体"/>
          <w:b/>
          <w:szCs w:val="21"/>
        </w:rPr>
      </w:pPr>
      <w:r w:rsidRPr="00BC6C32">
        <w:rPr>
          <w:rFonts w:ascii="宋体" w:hAnsi="宋体" w:hint="eastAsia"/>
          <w:b/>
          <w:szCs w:val="21"/>
        </w:rPr>
        <w:t>4 服务期间（项目完成期限）</w:t>
      </w:r>
    </w:p>
    <w:p w14:paraId="1CE4D406" w14:textId="77777777" w:rsidR="00AE3B1A" w:rsidRPr="00BC6C32" w:rsidRDefault="00D513F9">
      <w:pPr>
        <w:widowControl/>
        <w:spacing w:line="324" w:lineRule="auto"/>
        <w:ind w:firstLine="435"/>
      </w:pPr>
      <w:r w:rsidRPr="00BC6C32">
        <w:rPr>
          <w:rFonts w:ascii="宋体" w:hAnsi="宋体" w:cs="宋体" w:hint="eastAsia"/>
          <w:szCs w:val="21"/>
        </w:rPr>
        <w:t>中标人需在</w:t>
      </w:r>
      <w:r w:rsidRPr="0082387A">
        <w:rPr>
          <w:rFonts w:ascii="宋体" w:hAnsi="宋体" w:cs="宋体"/>
          <w:szCs w:val="21"/>
        </w:rPr>
        <w:t>2022年3月30日前</w:t>
      </w:r>
      <w:r w:rsidRPr="00BC6C32">
        <w:rPr>
          <w:rFonts w:ascii="宋体" w:hAnsi="宋体" w:cs="宋体" w:hint="eastAsia"/>
          <w:szCs w:val="21"/>
        </w:rPr>
        <w:t>完成项目所有工作。</w:t>
      </w:r>
    </w:p>
    <w:p w14:paraId="11A6B8EF" w14:textId="77777777" w:rsidR="00AE3B1A" w:rsidRPr="00BC6C32" w:rsidRDefault="00D513F9">
      <w:pPr>
        <w:widowControl/>
        <w:spacing w:line="324" w:lineRule="auto"/>
        <w:ind w:firstLineChars="200" w:firstLine="422"/>
        <w:rPr>
          <w:b/>
          <w:szCs w:val="21"/>
        </w:rPr>
      </w:pPr>
      <w:r w:rsidRPr="00BC6C32">
        <w:rPr>
          <w:b/>
          <w:szCs w:val="21"/>
        </w:rPr>
        <w:t xml:space="preserve">5 </w:t>
      </w:r>
      <w:r w:rsidRPr="00BC6C32">
        <w:rPr>
          <w:rFonts w:hint="eastAsia"/>
          <w:b/>
          <w:szCs w:val="21"/>
        </w:rPr>
        <w:t>付款方式</w:t>
      </w:r>
    </w:p>
    <w:p w14:paraId="441158A1"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szCs w:val="21"/>
        </w:rPr>
        <w:t>5.1第一笔：合同签订后，自收到乙方开具的相应金额的增值税专用发票之日起的30个工作日内，甲方按流程办理资金拨付手续，向乙方支付合同总价的40%（大写：XXX元，小写：￥XXX元）。</w:t>
      </w:r>
    </w:p>
    <w:p w14:paraId="6881EDFB"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szCs w:val="21"/>
        </w:rPr>
        <w:t>5.2第二笔：</w:t>
      </w:r>
      <w:r w:rsidRPr="00BC6C32">
        <w:rPr>
          <w:rFonts w:ascii="宋体" w:hAnsi="宋体" w:cs="宋体" w:hint="eastAsia"/>
          <w:szCs w:val="21"/>
        </w:rPr>
        <w:t>乙方编制《化州化橘红品牌策划》且方案汇报通过后，</w:t>
      </w:r>
      <w:r w:rsidRPr="00BC6C32">
        <w:rPr>
          <w:rFonts w:ascii="宋体" w:hAnsi="宋体" w:cs="宋体"/>
          <w:szCs w:val="21"/>
        </w:rPr>
        <w:t>甲方按流程办理资金拨付手续，向乙方支付合同总价的40%（大写：XXX元，小写：￥XXX元）。</w:t>
      </w:r>
    </w:p>
    <w:p w14:paraId="5B9399B0"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hint="eastAsia"/>
          <w:szCs w:val="21"/>
        </w:rPr>
        <w:t>5.3第三笔：乙方按甲方要求完成营销推广、产销对接活动全部完成</w:t>
      </w:r>
      <w:r w:rsidRPr="00BC6C32">
        <w:rPr>
          <w:rFonts w:ascii="宋体" w:hAnsi="宋体" w:cs="宋体"/>
          <w:szCs w:val="21"/>
        </w:rPr>
        <w:t>并达到绩效指标通过验收后30个工作日内</w:t>
      </w:r>
      <w:r w:rsidRPr="00BC6C32">
        <w:rPr>
          <w:rFonts w:ascii="宋体" w:hAnsi="宋体" w:cs="宋体" w:hint="eastAsia"/>
          <w:szCs w:val="21"/>
        </w:rPr>
        <w:t>，</w:t>
      </w:r>
      <w:r w:rsidRPr="00BC6C32">
        <w:rPr>
          <w:rFonts w:ascii="宋体" w:hAnsi="宋体" w:cs="宋体"/>
          <w:szCs w:val="21"/>
        </w:rPr>
        <w:t>甲方按流程办理资金拨付手续，向乙方支付合同总价的20%（大写：XXX元，小写：￥XXX元）。</w:t>
      </w:r>
    </w:p>
    <w:p w14:paraId="487BD72B"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hint="eastAsia"/>
          <w:szCs w:val="21"/>
        </w:rPr>
        <w:lastRenderedPageBreak/>
        <w:t>5.4乙方应当在甲方启动支付流程前3个工作日或者以上向甲方开具合法等额发票，否则甲方有权拒绝付款，并且不视为甲方违约。</w:t>
      </w:r>
    </w:p>
    <w:p w14:paraId="51FA6B7B"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hint="eastAsia"/>
          <w:szCs w:val="21"/>
        </w:rPr>
        <w:t>发票类型和信息如下：</w:t>
      </w:r>
    </w:p>
    <w:p w14:paraId="0EFA25E1" w14:textId="77777777" w:rsidR="00AE3B1A" w:rsidRPr="00BC6C32" w:rsidRDefault="00D513F9">
      <w:pPr>
        <w:widowControl/>
        <w:spacing w:line="360" w:lineRule="auto"/>
        <w:ind w:firstLineChars="200" w:firstLine="420"/>
        <w:rPr>
          <w:rFonts w:ascii="宋体" w:hAnsi="宋体" w:cs="宋体"/>
          <w:szCs w:val="21"/>
          <w:u w:val="single"/>
        </w:rPr>
      </w:pPr>
      <w:r w:rsidRPr="00BC6C32">
        <w:rPr>
          <w:rFonts w:ascii="宋体" w:hAnsi="宋体" w:cs="宋体" w:hint="eastAsia"/>
          <w:szCs w:val="21"/>
          <w:u w:val="single"/>
        </w:rPr>
        <w:t>发票类型：增值税专用发票；</w:t>
      </w:r>
    </w:p>
    <w:p w14:paraId="2D8BD433" w14:textId="77777777" w:rsidR="00AE3B1A" w:rsidRPr="00BC6C32" w:rsidRDefault="00D513F9">
      <w:pPr>
        <w:widowControl/>
        <w:spacing w:line="360" w:lineRule="auto"/>
        <w:ind w:firstLineChars="200" w:firstLine="420"/>
        <w:rPr>
          <w:rFonts w:ascii="宋体" w:hAnsi="宋体" w:cs="宋体"/>
          <w:szCs w:val="21"/>
          <w:u w:val="single"/>
        </w:rPr>
      </w:pPr>
      <w:r w:rsidRPr="00BC6C32">
        <w:rPr>
          <w:rFonts w:ascii="宋体" w:hAnsi="宋体" w:cs="宋体" w:hint="eastAsia"/>
          <w:szCs w:val="21"/>
          <w:u w:val="single"/>
        </w:rPr>
        <w:t>发票信息：     ，</w:t>
      </w:r>
    </w:p>
    <w:p w14:paraId="6858697D" w14:textId="77777777" w:rsidR="00AE3B1A" w:rsidRPr="00BC6C32" w:rsidRDefault="00D513F9">
      <w:pPr>
        <w:widowControl/>
        <w:spacing w:line="360" w:lineRule="auto"/>
        <w:ind w:firstLineChars="200" w:firstLine="420"/>
        <w:rPr>
          <w:rFonts w:ascii="宋体" w:hAnsi="宋体" w:cs="宋体"/>
          <w:szCs w:val="21"/>
          <w:u w:val="single"/>
        </w:rPr>
      </w:pPr>
      <w:r w:rsidRPr="00BC6C32">
        <w:rPr>
          <w:rFonts w:ascii="宋体" w:hAnsi="宋体" w:cs="宋体" w:hint="eastAsia"/>
          <w:szCs w:val="21"/>
          <w:u w:val="single"/>
        </w:rPr>
        <w:t xml:space="preserve">纳税人识别号              </w:t>
      </w:r>
    </w:p>
    <w:p w14:paraId="22D3CCC2" w14:textId="77777777" w:rsidR="00AE3B1A" w:rsidRPr="00BC6C32" w:rsidRDefault="00AE3B1A">
      <w:pPr>
        <w:widowControl/>
        <w:tabs>
          <w:tab w:val="left" w:pos="900"/>
        </w:tabs>
        <w:spacing w:line="324" w:lineRule="auto"/>
        <w:ind w:firstLineChars="200" w:firstLine="422"/>
        <w:rPr>
          <w:rFonts w:ascii="宋体" w:hAnsi="宋体"/>
          <w:b/>
          <w:szCs w:val="21"/>
        </w:rPr>
      </w:pPr>
    </w:p>
    <w:p w14:paraId="3262FAFB" w14:textId="77777777" w:rsidR="00AE3B1A" w:rsidRPr="00BC6C32" w:rsidRDefault="00D513F9">
      <w:pPr>
        <w:widowControl/>
        <w:tabs>
          <w:tab w:val="left" w:pos="900"/>
        </w:tabs>
        <w:spacing w:line="324" w:lineRule="auto"/>
        <w:ind w:firstLineChars="200" w:firstLine="422"/>
        <w:rPr>
          <w:rFonts w:ascii="宋体" w:hAnsi="宋体"/>
          <w:b/>
          <w:szCs w:val="21"/>
        </w:rPr>
      </w:pPr>
      <w:r w:rsidRPr="00BC6C32">
        <w:rPr>
          <w:rFonts w:ascii="宋体" w:hAnsi="宋体" w:hint="eastAsia"/>
          <w:b/>
          <w:szCs w:val="21"/>
        </w:rPr>
        <w:t>6 知识产权产权归属</w:t>
      </w:r>
    </w:p>
    <w:p w14:paraId="1A43341F"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hint="eastAsia"/>
          <w:szCs w:val="21"/>
        </w:rPr>
        <w:t>6.1 乙方保证，乙方在履行本项目中制作的各种方案文本、图纸，使用的软件、技术等，不存在侵犯第三人的在先权利的情形；乙方为履行本项目形成的知识产权归甲方所有，未经甲方同意，乙方不得利用甲方知识产权从事与本项目无关的任何活动。</w:t>
      </w:r>
    </w:p>
    <w:p w14:paraId="1F3340F0" w14:textId="77777777" w:rsidR="00AE3B1A" w:rsidRPr="00BC6C32" w:rsidRDefault="00D513F9">
      <w:pPr>
        <w:widowControl/>
        <w:tabs>
          <w:tab w:val="left" w:pos="0"/>
        </w:tabs>
        <w:spacing w:line="360" w:lineRule="auto"/>
        <w:ind w:firstLineChars="200" w:firstLine="420"/>
        <w:rPr>
          <w:rFonts w:ascii="宋体" w:hAnsi="宋体" w:cs="宋体"/>
          <w:szCs w:val="21"/>
        </w:rPr>
      </w:pPr>
      <w:r w:rsidRPr="00BC6C32">
        <w:rPr>
          <w:rFonts w:ascii="宋体" w:hAnsi="宋体" w:cs="宋体" w:hint="eastAsia"/>
          <w:szCs w:val="21"/>
        </w:rPr>
        <w:t>6.2 乙方因履行本协议而侵犯他人知识产权和发生权属纠纷，乙方自行承担法律责任。</w:t>
      </w:r>
    </w:p>
    <w:p w14:paraId="0C4EE918" w14:textId="77777777" w:rsidR="00AE3B1A" w:rsidRPr="00BC6C32" w:rsidRDefault="00D513F9">
      <w:pPr>
        <w:widowControl/>
        <w:tabs>
          <w:tab w:val="left" w:pos="900"/>
        </w:tabs>
        <w:spacing w:line="324" w:lineRule="auto"/>
        <w:ind w:firstLineChars="200" w:firstLine="422"/>
        <w:rPr>
          <w:rFonts w:ascii="宋体" w:hAnsi="宋体"/>
          <w:b/>
          <w:szCs w:val="21"/>
        </w:rPr>
      </w:pPr>
      <w:r w:rsidRPr="00BC6C32">
        <w:rPr>
          <w:rFonts w:ascii="宋体" w:hAnsi="宋体" w:hint="eastAsia"/>
          <w:b/>
          <w:szCs w:val="21"/>
        </w:rPr>
        <w:t>7 保密</w:t>
      </w:r>
    </w:p>
    <w:p w14:paraId="4A50F025" w14:textId="77777777" w:rsidR="00AE3B1A" w:rsidRPr="00BC6C32" w:rsidRDefault="00D513F9">
      <w:pPr>
        <w:widowControl/>
        <w:tabs>
          <w:tab w:val="left" w:pos="0"/>
        </w:tabs>
        <w:spacing w:line="360" w:lineRule="auto"/>
        <w:ind w:firstLineChars="200" w:firstLine="420"/>
        <w:jc w:val="left"/>
        <w:rPr>
          <w:rFonts w:ascii="宋体" w:hAnsi="宋体"/>
          <w:szCs w:val="21"/>
        </w:rPr>
      </w:pPr>
      <w:r w:rsidRPr="00BC6C32">
        <w:rPr>
          <w:rFonts w:ascii="宋体" w:hAnsi="宋体" w:hint="eastAsia"/>
          <w:szCs w:val="21"/>
        </w:rPr>
        <w:t>项目实施过程中至乙方正式向甲方交付文档资料时止，乙方必须采取措施对本项目实施过程中的数据、文档、设计文件、视频等资料保密，否则，由于乙方过错导致的上述资料泄密的，乙方必须承担一切责任。项目完成后，甲、乙双方均有责任对本项目的技术保密承担责任。未经甲方同意，乙方不得向第三方透露任何与本项目相关的资料和报告。</w:t>
      </w:r>
    </w:p>
    <w:p w14:paraId="1E199EA6" w14:textId="77777777" w:rsidR="00AE3B1A" w:rsidRPr="00BC6C32" w:rsidRDefault="00D513F9">
      <w:pPr>
        <w:widowControl/>
        <w:tabs>
          <w:tab w:val="left" w:pos="900"/>
        </w:tabs>
        <w:spacing w:line="324" w:lineRule="auto"/>
        <w:ind w:firstLineChars="200" w:firstLine="422"/>
        <w:rPr>
          <w:rFonts w:ascii="宋体" w:hAnsi="宋体"/>
          <w:b/>
          <w:szCs w:val="21"/>
        </w:rPr>
      </w:pPr>
      <w:r w:rsidRPr="00BC6C32">
        <w:rPr>
          <w:rFonts w:ascii="宋体" w:hAnsi="宋体" w:hint="eastAsia"/>
          <w:b/>
          <w:szCs w:val="21"/>
        </w:rPr>
        <w:t>8 违约责任与赔偿损失</w:t>
      </w:r>
    </w:p>
    <w:p w14:paraId="57E80CA9" w14:textId="77777777" w:rsidR="00AE3B1A" w:rsidRPr="00BC6C32" w:rsidRDefault="00D513F9">
      <w:pPr>
        <w:widowControl/>
        <w:spacing w:line="360" w:lineRule="auto"/>
        <w:ind w:firstLineChars="200" w:firstLine="420"/>
        <w:rPr>
          <w:rFonts w:ascii="宋体" w:hAnsi="宋体" w:cs="宋体"/>
          <w:szCs w:val="21"/>
        </w:rPr>
      </w:pPr>
      <w:r w:rsidRPr="00BC6C32">
        <w:rPr>
          <w:rFonts w:ascii="宋体" w:hAnsi="宋体" w:cs="宋体" w:hint="eastAsia"/>
          <w:szCs w:val="21"/>
        </w:rPr>
        <w:t>8.1 任何一方违反本合同约定，构成违约。一方违约给另一方造成损失的，守约方有权要求违约方纠正其行为并采取充分、有效、及时的措施消除违约行为造成影响，支付违约金并赔偿损失（包括但不限于直接和间接经济损失以及向违约方追索权利产生的诉讼费、律师费、调查取证费、差旅费等费用）。</w:t>
      </w:r>
    </w:p>
    <w:p w14:paraId="7C3A9EBC" w14:textId="77777777" w:rsidR="00AE3B1A" w:rsidRPr="00BC6C32" w:rsidRDefault="00D513F9">
      <w:pPr>
        <w:widowControl/>
        <w:tabs>
          <w:tab w:val="left" w:pos="0"/>
        </w:tabs>
        <w:spacing w:line="360" w:lineRule="auto"/>
        <w:ind w:firstLineChars="200" w:firstLine="420"/>
        <w:jc w:val="left"/>
        <w:rPr>
          <w:rFonts w:ascii="宋体" w:hAnsi="宋体"/>
          <w:szCs w:val="21"/>
        </w:rPr>
      </w:pPr>
      <w:r w:rsidRPr="00BC6C32">
        <w:rPr>
          <w:rFonts w:ascii="宋体" w:hAnsi="宋体" w:hint="eastAsia"/>
          <w:szCs w:val="21"/>
        </w:rPr>
        <w:t>8.2 乙方提供的服务不符合本合同约定的，乙方应按甲方要求予以整改并按约定进度提供服务，乙方自收到甲方通知之日起3日内不完成整改的，甲方有权委托第三方予以整改，相关整改费用由乙方承担，乙方应向甲方支付本合同总价10%的违约金。乙方应支付的违约金，甲方可从未付服务费中予以扣减。</w:t>
      </w:r>
    </w:p>
    <w:p w14:paraId="6FE88F59" w14:textId="77777777" w:rsidR="00AE3B1A" w:rsidRPr="00BC6C32" w:rsidRDefault="00D513F9">
      <w:pPr>
        <w:widowControl/>
        <w:tabs>
          <w:tab w:val="left" w:pos="0"/>
        </w:tabs>
        <w:spacing w:line="360" w:lineRule="auto"/>
        <w:ind w:firstLineChars="200" w:firstLine="420"/>
        <w:jc w:val="left"/>
        <w:rPr>
          <w:rFonts w:ascii="宋体" w:hAnsi="宋体"/>
          <w:szCs w:val="21"/>
        </w:rPr>
      </w:pPr>
      <w:r w:rsidRPr="00BC6C32">
        <w:rPr>
          <w:rFonts w:ascii="宋体" w:hAnsi="宋体" w:hint="eastAsia"/>
          <w:szCs w:val="21"/>
        </w:rPr>
        <w:t>8.3乙方未能在</w:t>
      </w:r>
      <w:r w:rsidRPr="00BC6C32">
        <w:rPr>
          <w:rFonts w:ascii="宋体" w:hAnsi="宋体" w:cs="仿宋_GB2312" w:hint="eastAsia"/>
          <w:kern w:val="0"/>
        </w:rPr>
        <w:t>服务期内完成本合同规定的所有服务内容的</w:t>
      </w:r>
      <w:r w:rsidRPr="00BC6C32">
        <w:rPr>
          <w:rFonts w:ascii="宋体" w:hAnsi="宋体" w:hint="eastAsia"/>
          <w:szCs w:val="21"/>
        </w:rPr>
        <w:t>，从逾期之日起每日按本合同总价</w:t>
      </w:r>
      <w:r w:rsidRPr="00BC6C32">
        <w:rPr>
          <w:rFonts w:ascii="宋体" w:hAnsi="宋体"/>
          <w:szCs w:val="21"/>
        </w:rPr>
        <w:t>1</w:t>
      </w:r>
      <w:r w:rsidRPr="00BC6C32">
        <w:rPr>
          <w:rFonts w:ascii="宋体" w:hAnsi="宋体" w:hint="eastAsia"/>
          <w:szCs w:val="21"/>
        </w:rPr>
        <w:t>‰的数额向甲方支付违约金；逾期半个月以上的，甲方有权终止合同，由此造成的甲方经济损失由乙方承担。</w:t>
      </w:r>
    </w:p>
    <w:p w14:paraId="47D04FAE" w14:textId="77777777" w:rsidR="00AE3B1A" w:rsidRPr="00BC6C32" w:rsidRDefault="00D513F9">
      <w:pPr>
        <w:widowControl/>
        <w:tabs>
          <w:tab w:val="left" w:pos="0"/>
        </w:tabs>
        <w:spacing w:line="360" w:lineRule="auto"/>
        <w:ind w:firstLineChars="200" w:firstLine="420"/>
        <w:jc w:val="left"/>
        <w:rPr>
          <w:rFonts w:ascii="宋体" w:hAnsi="宋体"/>
          <w:szCs w:val="21"/>
        </w:rPr>
      </w:pPr>
      <w:r w:rsidRPr="00BC6C32">
        <w:rPr>
          <w:rFonts w:ascii="宋体" w:hAnsi="宋体" w:hint="eastAsia"/>
          <w:szCs w:val="21"/>
        </w:rPr>
        <w:lastRenderedPageBreak/>
        <w:t>8.4 因乙方在履行本项目过程中侵犯第三方权利导致甲方遭受索赔的，甲方有权向乙方追偿（包括但不限于因乙方侵权而需向第三方支付的赔偿款、诉讼费以及应诉产生的律师费、公证费等费用），乙方应于收到甲方通知后5个工作日内向甲方支付相关费用。</w:t>
      </w:r>
    </w:p>
    <w:p w14:paraId="1D8D93EA" w14:textId="77777777" w:rsidR="00AE3B1A" w:rsidRPr="00BC6C32" w:rsidRDefault="00D513F9">
      <w:pPr>
        <w:widowControl/>
        <w:tabs>
          <w:tab w:val="left" w:pos="0"/>
        </w:tabs>
        <w:spacing w:line="360" w:lineRule="auto"/>
        <w:ind w:firstLineChars="200" w:firstLine="420"/>
        <w:jc w:val="left"/>
        <w:rPr>
          <w:rFonts w:ascii="宋体" w:hAnsi="宋体"/>
          <w:szCs w:val="21"/>
        </w:rPr>
      </w:pPr>
      <w:r w:rsidRPr="00BC6C32">
        <w:rPr>
          <w:rFonts w:ascii="宋体" w:hAnsi="宋体" w:hint="eastAsia"/>
          <w:szCs w:val="21"/>
        </w:rPr>
        <w:t>8.5 因乙方工作失误或乙方其他原因，乙方增加的额外工作量或费用应由乙方自行承担，乙方仍应按约定进度向甲方交付服务成果。</w:t>
      </w:r>
    </w:p>
    <w:p w14:paraId="5B703958" w14:textId="77777777" w:rsidR="00AE3B1A" w:rsidRPr="00BC6C32" w:rsidRDefault="00D513F9">
      <w:pPr>
        <w:widowControl/>
        <w:tabs>
          <w:tab w:val="left" w:pos="0"/>
          <w:tab w:val="left" w:pos="720"/>
        </w:tabs>
        <w:spacing w:line="360" w:lineRule="auto"/>
        <w:ind w:firstLineChars="200" w:firstLine="420"/>
        <w:jc w:val="left"/>
      </w:pPr>
      <w:r w:rsidRPr="00BC6C32">
        <w:rPr>
          <w:rFonts w:ascii="宋体" w:hAnsi="宋体" w:hint="eastAsia"/>
          <w:szCs w:val="21"/>
        </w:rPr>
        <w:t>8.6 因乙方提供的服务、宣传等侵犯第三人的知识产权或者其他权利的，由乙方承担一切法律责任，并赔偿因此给甲方造成的一切损失。</w:t>
      </w:r>
    </w:p>
    <w:p w14:paraId="7B54CDCA"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9 争端的解决</w:t>
      </w:r>
    </w:p>
    <w:p w14:paraId="7F67C301"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合同执行过程中发生的任何争议，如双方不能通过友好协商解决，任意一方可向原告所在地人民法院提起诉讼。</w:t>
      </w:r>
    </w:p>
    <w:p w14:paraId="4AB0EAAF"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10 不可抗力</w:t>
      </w:r>
    </w:p>
    <w:p w14:paraId="00281604" w14:textId="77777777" w:rsidR="00AE3B1A" w:rsidRPr="00BC6C32" w:rsidRDefault="00D513F9">
      <w:pPr>
        <w:widowControl/>
        <w:spacing w:line="324" w:lineRule="auto"/>
        <w:ind w:firstLineChars="196" w:firstLine="412"/>
        <w:rPr>
          <w:rFonts w:ascii="宋体" w:hAnsi="宋体"/>
          <w:szCs w:val="21"/>
        </w:rPr>
      </w:pPr>
      <w:r w:rsidRPr="00BC6C32">
        <w:rPr>
          <w:rFonts w:ascii="宋体" w:hAnsi="宋体" w:hint="eastAsia"/>
          <w:szCs w:val="21"/>
        </w:rPr>
        <w:t>10.1 合同不可抗力，是指合同签订后发生的、不能预见的、不能避免并且不能克服的客观情况，其中包括但不限于战争、暴乱、疾病传播、自然灾害、政府政策改变不可控因素。</w:t>
      </w:r>
    </w:p>
    <w:p w14:paraId="1CE15426" w14:textId="77777777" w:rsidR="00AE3B1A" w:rsidRPr="00BC6C32" w:rsidRDefault="00D513F9">
      <w:pPr>
        <w:widowControl/>
        <w:spacing w:line="324" w:lineRule="auto"/>
        <w:ind w:firstLineChars="196" w:firstLine="412"/>
      </w:pPr>
      <w:r w:rsidRPr="00BC6C32">
        <w:rPr>
          <w:rFonts w:ascii="宋体" w:hAnsi="宋体" w:hint="eastAsia"/>
          <w:szCs w:val="21"/>
        </w:rPr>
        <w:t>10.2 任何一方由于不可抗力原因不能履行合同时，应在不可抗力事件结束后3个工作日内向对方通报，以减轻可能给对方造成的损失，在取得有关机构的不可抗力证明或双方谅解确认后，允许延期履行或修订合同，并根据情况可部分或全部免于承担违约责任。</w:t>
      </w:r>
    </w:p>
    <w:p w14:paraId="0B65EE3B"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11 税费</w:t>
      </w:r>
    </w:p>
    <w:p w14:paraId="607106AD" w14:textId="77777777" w:rsidR="00AE3B1A" w:rsidRPr="00BC6C32" w:rsidRDefault="00D513F9">
      <w:pPr>
        <w:widowControl/>
        <w:spacing w:line="324" w:lineRule="auto"/>
        <w:ind w:firstLineChars="196" w:firstLine="412"/>
        <w:rPr>
          <w:rFonts w:ascii="宋体" w:hAnsi="宋体"/>
          <w:szCs w:val="21"/>
        </w:rPr>
      </w:pPr>
      <w:r w:rsidRPr="00BC6C32">
        <w:rPr>
          <w:rFonts w:ascii="宋体" w:hAnsi="宋体" w:hint="eastAsia"/>
          <w:szCs w:val="21"/>
        </w:rPr>
        <w:t>在中国境内、外发生的与本合同执行有关的一切税费均由乙方负担。</w:t>
      </w:r>
    </w:p>
    <w:p w14:paraId="6B1A125B"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12 其它</w:t>
      </w:r>
    </w:p>
    <w:p w14:paraId="623F2265"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bCs/>
          <w:szCs w:val="21"/>
        </w:rPr>
        <w:t xml:space="preserve">12.1 </w:t>
      </w:r>
      <w:r w:rsidRPr="00BC6C32">
        <w:rPr>
          <w:rFonts w:ascii="宋体" w:hAnsi="宋体" w:hint="eastAsia"/>
          <w:szCs w:val="21"/>
        </w:rPr>
        <w:t>在执行本合同的过程中，所有经双方签署确认的文件（包括会议纪要、补充协议、往来信函）即成为本合同的有效组成部分。</w:t>
      </w:r>
    </w:p>
    <w:p w14:paraId="2B1767EA"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 xml:space="preserve">12.2 一方在本合同履行过程中向另一方发出或者提供的所有通知、文件、文书、资料等，均可以本合同所列明的地址送达；一方如果迁址或者变更电话，应当及时书面通知另一方，未履行通知义务的，另一方按原地址邮寄相关材料即视为已履行送达义务；当面交付上述材料的，在交付之时视为送达。 </w:t>
      </w:r>
    </w:p>
    <w:p w14:paraId="3BFA5313"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12.3 除甲方事先书面同意外，乙方不得部分或全部转让其应履行的合同项下的义务。</w:t>
      </w:r>
    </w:p>
    <w:p w14:paraId="0D51DC4B"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szCs w:val="21"/>
        </w:rPr>
        <w:t xml:space="preserve">12.4 </w:t>
      </w:r>
      <w:r w:rsidRPr="00BC6C32">
        <w:rPr>
          <w:rFonts w:ascii="宋体" w:hAnsi="宋体" w:hint="eastAsia"/>
          <w:szCs w:val="21"/>
        </w:rPr>
        <w:t>本合同所有附件、招标文件、中标通知书等，均为合同的有效组成部分，与本合同具有同等法律效力。</w:t>
      </w:r>
    </w:p>
    <w:p w14:paraId="187CDB4D"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13项目验收及交付</w:t>
      </w:r>
    </w:p>
    <w:p w14:paraId="08F5D957" w14:textId="77777777" w:rsidR="00AE3B1A" w:rsidRPr="00BC6C32" w:rsidRDefault="00D513F9">
      <w:pPr>
        <w:widowControl/>
        <w:tabs>
          <w:tab w:val="left" w:pos="851"/>
        </w:tabs>
        <w:spacing w:line="360" w:lineRule="auto"/>
        <w:ind w:firstLineChars="200" w:firstLine="420"/>
        <w:rPr>
          <w:rFonts w:ascii="宋体" w:hAnsi="宋体"/>
        </w:rPr>
      </w:pPr>
      <w:r w:rsidRPr="00BC6C32">
        <w:rPr>
          <w:rFonts w:ascii="宋体" w:hAnsi="宋体"/>
        </w:rPr>
        <w:t>1</w:t>
      </w:r>
      <w:r w:rsidRPr="00BC6C32">
        <w:rPr>
          <w:rFonts w:ascii="宋体" w:hAnsi="宋体" w:hint="eastAsia"/>
        </w:rPr>
        <w:t>3</w:t>
      </w:r>
      <w:r w:rsidRPr="00BC6C32">
        <w:rPr>
          <w:rFonts w:ascii="宋体" w:hAnsi="宋体"/>
        </w:rPr>
        <w:t>.</w:t>
      </w:r>
      <w:r w:rsidRPr="00BC6C32">
        <w:rPr>
          <w:rFonts w:ascii="宋体" w:hAnsi="宋体" w:hint="eastAsia"/>
        </w:rPr>
        <w:t>1本项目的验收具体组织工作由甲方组织。乙方必须按要求提交服务验收文档和相关验收资料，验收文档将作为合同验收的交付材料，最终产出的文档将根据实际情况进行调整。</w:t>
      </w:r>
    </w:p>
    <w:p w14:paraId="5A9F9334" w14:textId="77777777" w:rsidR="00AE3B1A" w:rsidRPr="00BC6C32" w:rsidRDefault="00D513F9">
      <w:pPr>
        <w:widowControl/>
        <w:tabs>
          <w:tab w:val="left" w:pos="851"/>
        </w:tabs>
        <w:spacing w:line="360" w:lineRule="auto"/>
        <w:ind w:firstLineChars="200" w:firstLine="420"/>
        <w:rPr>
          <w:rFonts w:ascii="宋体" w:hAnsi="宋体"/>
        </w:rPr>
      </w:pPr>
      <w:r w:rsidRPr="00BC6C32">
        <w:rPr>
          <w:rFonts w:ascii="宋体" w:hAnsi="宋体" w:hint="eastAsia"/>
        </w:rPr>
        <w:lastRenderedPageBreak/>
        <w:t>13</w:t>
      </w:r>
      <w:r w:rsidRPr="00BC6C32">
        <w:rPr>
          <w:rFonts w:ascii="宋体" w:hAnsi="宋体"/>
        </w:rPr>
        <w:t>.</w:t>
      </w:r>
      <w:r w:rsidRPr="00BC6C32">
        <w:rPr>
          <w:rFonts w:ascii="宋体" w:hAnsi="宋体" w:hint="eastAsia"/>
        </w:rPr>
        <w:t>2乙方应按照本合同及招投标文件的规定向甲方提交约定的交付文件。交付文件包括：实现合同、招投标文件中的全部工作内容；在本项目实施过程中所产生所有文字资料、图像设计、平面设计、多媒体、视频资料、宣传推广报道、活动成果、绩效证明等纸质及电子材料。</w:t>
      </w:r>
    </w:p>
    <w:p w14:paraId="36DF1F5D" w14:textId="77777777" w:rsidR="00AE3B1A" w:rsidRPr="00BC6C32" w:rsidRDefault="00D513F9">
      <w:pPr>
        <w:widowControl/>
        <w:tabs>
          <w:tab w:val="left" w:pos="851"/>
        </w:tabs>
        <w:spacing w:line="360" w:lineRule="auto"/>
        <w:ind w:firstLineChars="200" w:firstLine="420"/>
        <w:rPr>
          <w:rFonts w:ascii="宋体" w:hAnsi="宋体"/>
        </w:rPr>
      </w:pPr>
      <w:r w:rsidRPr="00BC6C32">
        <w:rPr>
          <w:rFonts w:ascii="宋体" w:hAnsi="宋体" w:hint="eastAsia"/>
        </w:rPr>
        <w:t>1</w:t>
      </w:r>
      <w:r w:rsidRPr="00BC6C32">
        <w:rPr>
          <w:rFonts w:ascii="宋体" w:hAnsi="宋体"/>
        </w:rPr>
        <w:t>3.</w:t>
      </w:r>
      <w:r w:rsidRPr="00BC6C32">
        <w:rPr>
          <w:rFonts w:ascii="宋体" w:hAnsi="宋体" w:hint="eastAsia"/>
        </w:rPr>
        <w:t>3乙方保证提供的交付文件不存在侵犯他人合法权益的情形。</w:t>
      </w:r>
    </w:p>
    <w:p w14:paraId="28C2F4B9" w14:textId="77777777" w:rsidR="00AE3B1A" w:rsidRPr="00BC6C32" w:rsidRDefault="00D513F9">
      <w:pPr>
        <w:widowControl/>
        <w:tabs>
          <w:tab w:val="left" w:pos="851"/>
        </w:tabs>
        <w:spacing w:line="360" w:lineRule="auto"/>
        <w:ind w:firstLineChars="200" w:firstLine="420"/>
        <w:rPr>
          <w:rFonts w:ascii="宋体" w:hAnsi="宋体"/>
        </w:rPr>
      </w:pPr>
      <w:r w:rsidRPr="00BC6C32">
        <w:rPr>
          <w:rFonts w:ascii="宋体" w:hAnsi="宋体" w:hint="eastAsia"/>
        </w:rPr>
        <w:t>13.</w:t>
      </w:r>
      <w:r w:rsidRPr="00BC6C32">
        <w:rPr>
          <w:rFonts w:ascii="宋体" w:hAnsi="宋体"/>
        </w:rPr>
        <w:t>4</w:t>
      </w:r>
      <w:r w:rsidRPr="00BC6C32">
        <w:rPr>
          <w:rFonts w:ascii="宋体" w:hAnsi="宋体" w:hint="eastAsia"/>
        </w:rPr>
        <w:t>乙方输出的交付文件应当能实际的指导和运用于本合同项下的服务项目。</w:t>
      </w:r>
    </w:p>
    <w:p w14:paraId="5A33310D" w14:textId="77777777" w:rsidR="00AE3B1A" w:rsidRPr="00BC6C32" w:rsidRDefault="00D513F9">
      <w:pPr>
        <w:widowControl/>
        <w:tabs>
          <w:tab w:val="left" w:pos="851"/>
        </w:tabs>
        <w:spacing w:line="360" w:lineRule="auto"/>
        <w:ind w:firstLineChars="200" w:firstLine="420"/>
        <w:rPr>
          <w:rFonts w:ascii="宋体" w:hAnsi="宋体"/>
        </w:rPr>
      </w:pPr>
      <w:bookmarkStart w:id="450" w:name="_Hlk71296320"/>
      <w:r w:rsidRPr="00BC6C32">
        <w:rPr>
          <w:rFonts w:ascii="宋体" w:hAnsi="宋体"/>
        </w:rPr>
        <w:t>13.5</w:t>
      </w:r>
      <w:r w:rsidRPr="00BC6C32">
        <w:rPr>
          <w:rFonts w:ascii="宋体" w:hAnsi="宋体" w:hint="eastAsia"/>
        </w:rPr>
        <w:t>乙方输出的交付文件只能用于本项目验收，不得挪作其他项目验收。</w:t>
      </w:r>
    </w:p>
    <w:bookmarkEnd w:id="450"/>
    <w:p w14:paraId="78EDA360" w14:textId="77777777" w:rsidR="00AE3B1A" w:rsidRPr="00BC6C32" w:rsidRDefault="00D513F9">
      <w:pPr>
        <w:widowControl/>
        <w:spacing w:line="324" w:lineRule="auto"/>
        <w:ind w:firstLineChars="200" w:firstLine="422"/>
        <w:rPr>
          <w:rFonts w:ascii="宋体" w:hAnsi="宋体"/>
          <w:b/>
          <w:szCs w:val="21"/>
        </w:rPr>
      </w:pPr>
      <w:r w:rsidRPr="00BC6C32">
        <w:rPr>
          <w:rFonts w:ascii="宋体" w:hAnsi="宋体" w:hint="eastAsia"/>
          <w:b/>
          <w:szCs w:val="21"/>
        </w:rPr>
        <w:t>14 合同生效</w:t>
      </w:r>
    </w:p>
    <w:p w14:paraId="4FA18A0B"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14.1 本合同在甲乙双方盖章后生效。</w:t>
      </w:r>
    </w:p>
    <w:p w14:paraId="03399EB1" w14:textId="77777777" w:rsidR="00AE3B1A" w:rsidRPr="00BC6C32" w:rsidRDefault="00D513F9">
      <w:pPr>
        <w:widowControl/>
        <w:spacing w:line="324" w:lineRule="auto"/>
        <w:ind w:firstLineChars="200" w:firstLine="420"/>
        <w:rPr>
          <w:rFonts w:ascii="宋体" w:hAnsi="宋体"/>
          <w:szCs w:val="21"/>
        </w:rPr>
      </w:pPr>
      <w:r w:rsidRPr="00BC6C32">
        <w:rPr>
          <w:rFonts w:ascii="宋体" w:hAnsi="宋体" w:hint="eastAsia"/>
          <w:szCs w:val="21"/>
        </w:rPr>
        <w:t>14.2 合同一式</w:t>
      </w:r>
      <w:r w:rsidRPr="00BC6C32">
        <w:rPr>
          <w:rFonts w:ascii="宋体" w:hAnsi="宋体" w:hint="eastAsia"/>
          <w:szCs w:val="21"/>
          <w:u w:val="single"/>
        </w:rPr>
        <w:t xml:space="preserve"> 伍 </w:t>
      </w:r>
      <w:r w:rsidRPr="00BC6C32">
        <w:rPr>
          <w:rFonts w:ascii="宋体" w:hAnsi="宋体" w:hint="eastAsia"/>
          <w:szCs w:val="21"/>
        </w:rPr>
        <w:t>份，甲方叁份、乙方壹份、第三方服务机构壹份。</w:t>
      </w:r>
    </w:p>
    <w:p w14:paraId="5489A5D8" w14:textId="77777777" w:rsidR="00AE3B1A" w:rsidRPr="00BC6C32" w:rsidRDefault="00AE3B1A">
      <w:pPr>
        <w:widowControl/>
        <w:spacing w:line="324" w:lineRule="auto"/>
        <w:rPr>
          <w:szCs w:val="21"/>
        </w:rPr>
      </w:pPr>
    </w:p>
    <w:tbl>
      <w:tblPr>
        <w:tblW w:w="0" w:type="auto"/>
        <w:jc w:val="center"/>
        <w:tblLayout w:type="fixed"/>
        <w:tblLook w:val="04A0" w:firstRow="1" w:lastRow="0" w:firstColumn="1" w:lastColumn="0" w:noHBand="0" w:noVBand="1"/>
      </w:tblPr>
      <w:tblGrid>
        <w:gridCol w:w="4580"/>
        <w:gridCol w:w="4580"/>
      </w:tblGrid>
      <w:tr w:rsidR="00AE3B1A" w:rsidRPr="00BC6C32" w14:paraId="154DAB36" w14:textId="77777777">
        <w:trPr>
          <w:jc w:val="center"/>
        </w:trPr>
        <w:tc>
          <w:tcPr>
            <w:tcW w:w="4580" w:type="dxa"/>
            <w:vAlign w:val="center"/>
          </w:tcPr>
          <w:p w14:paraId="3FAC3C7E" w14:textId="77777777" w:rsidR="00AE3B1A" w:rsidRPr="00BC6C32" w:rsidRDefault="00D513F9">
            <w:pPr>
              <w:widowControl/>
              <w:spacing w:line="360" w:lineRule="auto"/>
              <w:rPr>
                <w:szCs w:val="21"/>
              </w:rPr>
            </w:pPr>
            <w:r w:rsidRPr="00BC6C32">
              <w:rPr>
                <w:rFonts w:hint="eastAsia"/>
                <w:szCs w:val="21"/>
              </w:rPr>
              <w:t>甲方（盖章）：</w:t>
            </w:r>
          </w:p>
        </w:tc>
        <w:tc>
          <w:tcPr>
            <w:tcW w:w="4580" w:type="dxa"/>
            <w:vAlign w:val="center"/>
          </w:tcPr>
          <w:p w14:paraId="4D998344" w14:textId="77777777" w:rsidR="00AE3B1A" w:rsidRPr="00BC6C32" w:rsidRDefault="00D513F9">
            <w:pPr>
              <w:widowControl/>
              <w:spacing w:line="360" w:lineRule="auto"/>
              <w:rPr>
                <w:szCs w:val="21"/>
              </w:rPr>
            </w:pPr>
            <w:r w:rsidRPr="00BC6C32">
              <w:rPr>
                <w:rFonts w:hint="eastAsia"/>
                <w:szCs w:val="21"/>
              </w:rPr>
              <w:t>乙方（盖章）：</w:t>
            </w:r>
          </w:p>
        </w:tc>
      </w:tr>
      <w:tr w:rsidR="00AE3B1A" w:rsidRPr="00BC6C32" w14:paraId="39EB6579" w14:textId="77777777">
        <w:trPr>
          <w:jc w:val="center"/>
        </w:trPr>
        <w:tc>
          <w:tcPr>
            <w:tcW w:w="4580" w:type="dxa"/>
            <w:vAlign w:val="center"/>
          </w:tcPr>
          <w:p w14:paraId="5FADF27C" w14:textId="77777777" w:rsidR="00AE3B1A" w:rsidRPr="00BC6C32" w:rsidRDefault="00D513F9">
            <w:pPr>
              <w:widowControl/>
              <w:spacing w:line="360" w:lineRule="auto"/>
              <w:rPr>
                <w:szCs w:val="21"/>
              </w:rPr>
            </w:pPr>
            <w:r w:rsidRPr="00BC6C32">
              <w:rPr>
                <w:rFonts w:hint="eastAsia"/>
                <w:szCs w:val="21"/>
              </w:rPr>
              <w:t>代表：</w:t>
            </w:r>
          </w:p>
        </w:tc>
        <w:tc>
          <w:tcPr>
            <w:tcW w:w="4580" w:type="dxa"/>
            <w:vAlign w:val="center"/>
          </w:tcPr>
          <w:p w14:paraId="2F3C5DE8" w14:textId="77777777" w:rsidR="00AE3B1A" w:rsidRPr="00BC6C32" w:rsidRDefault="00D513F9">
            <w:pPr>
              <w:widowControl/>
              <w:spacing w:line="360" w:lineRule="auto"/>
              <w:rPr>
                <w:szCs w:val="21"/>
              </w:rPr>
            </w:pPr>
            <w:r w:rsidRPr="00BC6C32">
              <w:rPr>
                <w:rFonts w:hint="eastAsia"/>
                <w:szCs w:val="21"/>
              </w:rPr>
              <w:t>代表：</w:t>
            </w:r>
          </w:p>
        </w:tc>
      </w:tr>
      <w:tr w:rsidR="00AE3B1A" w:rsidRPr="00BC6C32" w14:paraId="0A5492C0" w14:textId="77777777">
        <w:trPr>
          <w:jc w:val="center"/>
        </w:trPr>
        <w:tc>
          <w:tcPr>
            <w:tcW w:w="4580" w:type="dxa"/>
            <w:vAlign w:val="center"/>
          </w:tcPr>
          <w:p w14:paraId="16A0A4C8" w14:textId="77777777" w:rsidR="00AE3B1A" w:rsidRPr="00BC6C32" w:rsidRDefault="00D513F9">
            <w:pPr>
              <w:widowControl/>
              <w:spacing w:line="360" w:lineRule="auto"/>
              <w:rPr>
                <w:szCs w:val="21"/>
              </w:rPr>
            </w:pPr>
            <w:r w:rsidRPr="00BC6C32">
              <w:rPr>
                <w:rFonts w:hint="eastAsia"/>
                <w:szCs w:val="21"/>
              </w:rPr>
              <w:t>签定地点：</w:t>
            </w:r>
          </w:p>
        </w:tc>
        <w:tc>
          <w:tcPr>
            <w:tcW w:w="4580" w:type="dxa"/>
            <w:vAlign w:val="center"/>
          </w:tcPr>
          <w:p w14:paraId="2BDE4D9F" w14:textId="77777777" w:rsidR="00AE3B1A" w:rsidRPr="00BC6C32" w:rsidRDefault="00D513F9">
            <w:pPr>
              <w:widowControl/>
              <w:spacing w:line="360" w:lineRule="auto"/>
              <w:rPr>
                <w:szCs w:val="21"/>
              </w:rPr>
            </w:pPr>
            <w:r w:rsidRPr="00BC6C32">
              <w:rPr>
                <w:rFonts w:hint="eastAsia"/>
                <w:szCs w:val="21"/>
              </w:rPr>
              <w:t>签定地点：</w:t>
            </w:r>
          </w:p>
        </w:tc>
      </w:tr>
      <w:tr w:rsidR="00AE3B1A" w:rsidRPr="00BC6C32" w14:paraId="4AEBC6E0" w14:textId="77777777">
        <w:trPr>
          <w:trHeight w:val="1208"/>
          <w:jc w:val="center"/>
        </w:trPr>
        <w:tc>
          <w:tcPr>
            <w:tcW w:w="4580" w:type="dxa"/>
            <w:vAlign w:val="center"/>
          </w:tcPr>
          <w:p w14:paraId="698E75E3" w14:textId="77777777" w:rsidR="00AE3B1A" w:rsidRPr="00BC6C32" w:rsidRDefault="00D513F9">
            <w:pPr>
              <w:widowControl/>
              <w:spacing w:line="360" w:lineRule="auto"/>
              <w:rPr>
                <w:szCs w:val="21"/>
              </w:rPr>
            </w:pPr>
            <w:r w:rsidRPr="00BC6C32">
              <w:rPr>
                <w:rFonts w:hint="eastAsia"/>
                <w:szCs w:val="21"/>
              </w:rPr>
              <w:t>签定日期：</w:t>
            </w:r>
            <w:r w:rsidRPr="00BC6C32">
              <w:rPr>
                <w:rFonts w:hint="eastAsia"/>
                <w:szCs w:val="21"/>
              </w:rPr>
              <w:t>______</w:t>
            </w:r>
            <w:r w:rsidRPr="00BC6C32">
              <w:rPr>
                <w:rFonts w:hint="eastAsia"/>
                <w:szCs w:val="21"/>
              </w:rPr>
              <w:t>年</w:t>
            </w:r>
            <w:r w:rsidRPr="00BC6C32">
              <w:rPr>
                <w:rFonts w:hint="eastAsia"/>
                <w:szCs w:val="21"/>
              </w:rPr>
              <w:t>___</w:t>
            </w:r>
            <w:r w:rsidRPr="00BC6C32">
              <w:rPr>
                <w:rFonts w:hint="eastAsia"/>
                <w:szCs w:val="21"/>
              </w:rPr>
              <w:t>月</w:t>
            </w:r>
            <w:r w:rsidRPr="00BC6C32">
              <w:rPr>
                <w:rFonts w:hint="eastAsia"/>
                <w:szCs w:val="21"/>
              </w:rPr>
              <w:t>___</w:t>
            </w:r>
            <w:r w:rsidRPr="00BC6C32">
              <w:rPr>
                <w:rFonts w:hint="eastAsia"/>
                <w:szCs w:val="21"/>
              </w:rPr>
              <w:t>日</w:t>
            </w:r>
          </w:p>
        </w:tc>
        <w:tc>
          <w:tcPr>
            <w:tcW w:w="4580" w:type="dxa"/>
            <w:vAlign w:val="center"/>
          </w:tcPr>
          <w:p w14:paraId="194D70C4" w14:textId="77777777" w:rsidR="00AE3B1A" w:rsidRPr="00BC6C32" w:rsidRDefault="00D513F9">
            <w:pPr>
              <w:widowControl/>
              <w:spacing w:line="360" w:lineRule="auto"/>
              <w:rPr>
                <w:szCs w:val="21"/>
              </w:rPr>
            </w:pPr>
            <w:r w:rsidRPr="00BC6C32">
              <w:rPr>
                <w:rFonts w:hint="eastAsia"/>
                <w:szCs w:val="21"/>
              </w:rPr>
              <w:t>签定日期：</w:t>
            </w:r>
            <w:r w:rsidRPr="00BC6C32">
              <w:rPr>
                <w:rFonts w:hint="eastAsia"/>
                <w:szCs w:val="21"/>
              </w:rPr>
              <w:t>______</w:t>
            </w:r>
            <w:r w:rsidRPr="00BC6C32">
              <w:rPr>
                <w:rFonts w:hint="eastAsia"/>
                <w:szCs w:val="21"/>
              </w:rPr>
              <w:t>年</w:t>
            </w:r>
            <w:r w:rsidRPr="00BC6C32">
              <w:rPr>
                <w:rFonts w:hint="eastAsia"/>
                <w:szCs w:val="21"/>
              </w:rPr>
              <w:t>___</w:t>
            </w:r>
            <w:r w:rsidRPr="00BC6C32">
              <w:rPr>
                <w:rFonts w:hint="eastAsia"/>
                <w:szCs w:val="21"/>
              </w:rPr>
              <w:t>月</w:t>
            </w:r>
            <w:r w:rsidRPr="00BC6C32">
              <w:rPr>
                <w:rFonts w:hint="eastAsia"/>
                <w:szCs w:val="21"/>
              </w:rPr>
              <w:t>___</w:t>
            </w:r>
            <w:r w:rsidRPr="00BC6C32">
              <w:rPr>
                <w:rFonts w:hint="eastAsia"/>
                <w:szCs w:val="21"/>
              </w:rPr>
              <w:t>日</w:t>
            </w:r>
          </w:p>
        </w:tc>
      </w:tr>
    </w:tbl>
    <w:p w14:paraId="523957A4" w14:textId="77777777" w:rsidR="00AE3B1A" w:rsidRPr="00BC6C32" w:rsidRDefault="00AE3B1A">
      <w:pPr>
        <w:spacing w:line="360" w:lineRule="auto"/>
        <w:jc w:val="center"/>
        <w:rPr>
          <w:rFonts w:ascii="黑体" w:eastAsia="黑体" w:hAnsi="Calibri"/>
          <w:b/>
          <w:sz w:val="30"/>
          <w:szCs w:val="22"/>
        </w:rPr>
      </w:pPr>
    </w:p>
    <w:bookmarkEnd w:id="449"/>
    <w:p w14:paraId="7CE4075D" w14:textId="77777777" w:rsidR="00AE3B1A" w:rsidRPr="00BC6C32" w:rsidRDefault="00AE3B1A">
      <w:pPr>
        <w:rPr>
          <w:rFonts w:ascii="Calibri" w:hAnsi="Calibri"/>
          <w:szCs w:val="22"/>
        </w:rPr>
      </w:pPr>
    </w:p>
    <w:p w14:paraId="52FB845A" w14:textId="77777777" w:rsidR="00AE3B1A" w:rsidRPr="00BC6C32" w:rsidRDefault="00D513F9">
      <w:pPr>
        <w:widowControl/>
        <w:jc w:val="left"/>
        <w:rPr>
          <w:rFonts w:ascii="宋体" w:hAnsi="宋体" w:cs="宋体"/>
          <w:b/>
          <w:kern w:val="0"/>
          <w:sz w:val="28"/>
          <w:szCs w:val="28"/>
        </w:rPr>
      </w:pPr>
      <w:bookmarkStart w:id="451" w:name="_Toc475472662"/>
      <w:bookmarkStart w:id="452" w:name="_Toc56432221"/>
      <w:bookmarkStart w:id="453" w:name="_Toc475472669"/>
      <w:bookmarkStart w:id="454" w:name="_Toc447265316"/>
      <w:bookmarkStart w:id="455" w:name="_Toc447265602"/>
      <w:bookmarkEnd w:id="444"/>
      <w:bookmarkEnd w:id="445"/>
      <w:bookmarkEnd w:id="446"/>
      <w:bookmarkEnd w:id="447"/>
      <w:bookmarkEnd w:id="448"/>
      <w:r w:rsidRPr="00BC6C32">
        <w:rPr>
          <w:rFonts w:ascii="宋体" w:hAnsi="宋体" w:cs="宋体"/>
          <w:b/>
          <w:bCs/>
          <w:kern w:val="0"/>
          <w:sz w:val="28"/>
          <w:szCs w:val="28"/>
        </w:rPr>
        <w:br w:type="page"/>
      </w:r>
    </w:p>
    <w:p w14:paraId="16115D6B" w14:textId="77777777" w:rsidR="00AE3B1A" w:rsidRPr="00BC6C32" w:rsidRDefault="00D513F9">
      <w:pPr>
        <w:pStyle w:val="bt1bt1"/>
        <w:spacing w:before="240" w:after="120"/>
        <w:rPr>
          <w:rFonts w:ascii="宋体" w:eastAsia="宋体" w:hAnsi="宋体" w:cs="宋体"/>
          <w:b/>
          <w:bCs w:val="0"/>
          <w:kern w:val="0"/>
          <w:sz w:val="28"/>
          <w:szCs w:val="28"/>
        </w:rPr>
      </w:pPr>
      <w:bookmarkStart w:id="456" w:name="_Toc86680589"/>
      <w:r w:rsidRPr="00BC6C32">
        <w:rPr>
          <w:rFonts w:ascii="宋体" w:eastAsia="宋体" w:hAnsi="宋体" w:cs="宋体" w:hint="eastAsia"/>
          <w:b/>
          <w:bCs w:val="0"/>
          <w:kern w:val="0"/>
          <w:sz w:val="28"/>
          <w:szCs w:val="28"/>
        </w:rPr>
        <w:lastRenderedPageBreak/>
        <w:t>第五章</w:t>
      </w:r>
      <w:r w:rsidRPr="00BC6C32">
        <w:rPr>
          <w:rFonts w:ascii="宋体" w:eastAsia="宋体" w:hAnsi="宋体" w:cs="宋体"/>
          <w:b/>
          <w:bCs w:val="0"/>
          <w:kern w:val="0"/>
          <w:sz w:val="28"/>
          <w:szCs w:val="28"/>
        </w:rPr>
        <w:t xml:space="preserve">  </w:t>
      </w:r>
      <w:r w:rsidRPr="00BC6C32">
        <w:rPr>
          <w:rFonts w:ascii="宋体" w:eastAsia="宋体" w:hAnsi="宋体" w:cs="宋体" w:hint="eastAsia"/>
          <w:b/>
          <w:bCs w:val="0"/>
          <w:kern w:val="0"/>
          <w:sz w:val="28"/>
          <w:szCs w:val="28"/>
        </w:rPr>
        <w:t>采购需求书</w:t>
      </w:r>
      <w:bookmarkEnd w:id="451"/>
      <w:bookmarkEnd w:id="452"/>
      <w:bookmarkEnd w:id="456"/>
    </w:p>
    <w:p w14:paraId="33399ADA" w14:textId="77777777" w:rsidR="00AE3B1A" w:rsidRPr="00BC6C32" w:rsidRDefault="00D513F9">
      <w:pPr>
        <w:spacing w:line="400" w:lineRule="exact"/>
        <w:jc w:val="left"/>
        <w:rPr>
          <w:rFonts w:ascii="宋体" w:hAnsi="宋体"/>
          <w:b/>
          <w:szCs w:val="21"/>
        </w:rPr>
      </w:pPr>
      <w:r w:rsidRPr="00BC6C32">
        <w:rPr>
          <w:rFonts w:ascii="宋体" w:hAnsi="宋体" w:hint="eastAsia"/>
          <w:b/>
          <w:szCs w:val="21"/>
        </w:rPr>
        <w:t>总则</w:t>
      </w:r>
    </w:p>
    <w:p w14:paraId="43F673E3" w14:textId="77777777" w:rsidR="00AE3B1A" w:rsidRPr="00BC6C32" w:rsidRDefault="00D513F9">
      <w:pPr>
        <w:spacing w:beforeLines="20" w:before="62" w:afterLines="20" w:after="62" w:line="400" w:lineRule="exact"/>
        <w:ind w:firstLineChars="200" w:firstLine="420"/>
        <w:textAlignment w:val="baseline"/>
        <w:rPr>
          <w:rFonts w:ascii="宋体" w:hAnsi="宋体"/>
          <w:szCs w:val="21"/>
        </w:rPr>
      </w:pPr>
      <w:r w:rsidRPr="00BC6C32">
        <w:rPr>
          <w:rFonts w:ascii="宋体" w:hAnsi="宋体" w:hint="eastAsia"/>
          <w:szCs w:val="21"/>
        </w:rPr>
        <w:t>1.1本节为招标人向投标人提出的最低要求，作为投标人填写采购需求条款偏离表的依据，根据投标人的投标书完善后，将作为商务合同的附件之一。</w:t>
      </w:r>
    </w:p>
    <w:p w14:paraId="60C8AB5F" w14:textId="77777777" w:rsidR="00AE3B1A" w:rsidRPr="00BC6C32" w:rsidRDefault="00D513F9">
      <w:pPr>
        <w:spacing w:beforeLines="20" w:before="62" w:afterLines="20" w:after="62" w:line="400" w:lineRule="exact"/>
        <w:ind w:firstLineChars="200" w:firstLine="420"/>
        <w:textAlignment w:val="baseline"/>
        <w:rPr>
          <w:rFonts w:ascii="宋体" w:hAnsi="宋体"/>
          <w:szCs w:val="21"/>
        </w:rPr>
      </w:pPr>
      <w:r w:rsidRPr="00BC6C32">
        <w:rPr>
          <w:rFonts w:ascii="宋体" w:hAnsi="宋体" w:hint="eastAsia"/>
          <w:szCs w:val="21"/>
        </w:rPr>
        <w:t>1.2对于本节提出的有关要求，投标人应填写“采购需求条款偏离表”。如存在偏离应提出充分理由并加以详尽说明。</w:t>
      </w:r>
    </w:p>
    <w:p w14:paraId="0D634889" w14:textId="77777777" w:rsidR="00AE3B1A" w:rsidRPr="00BC6C32" w:rsidRDefault="00D513F9">
      <w:pPr>
        <w:spacing w:beforeLines="20" w:before="62" w:afterLines="20" w:after="62" w:line="400" w:lineRule="exact"/>
        <w:ind w:firstLineChars="200" w:firstLine="420"/>
        <w:textAlignment w:val="baseline"/>
        <w:rPr>
          <w:rFonts w:ascii="宋体" w:hAnsi="宋体"/>
          <w:szCs w:val="21"/>
        </w:rPr>
      </w:pPr>
      <w:r w:rsidRPr="00BC6C32">
        <w:rPr>
          <w:rFonts w:ascii="宋体" w:hAnsi="宋体" w:hint="eastAsia"/>
          <w:szCs w:val="21"/>
        </w:rPr>
        <w:t xml:space="preserve">1.3对于本节中未能提出的指标和不合理的要求等，投标人应在建议书中加以补充说明，并提供有关详细资料。 </w:t>
      </w:r>
    </w:p>
    <w:p w14:paraId="34E26E43" w14:textId="77777777" w:rsidR="00AE3B1A" w:rsidRPr="00BC6C32" w:rsidRDefault="00D513F9">
      <w:pPr>
        <w:spacing w:beforeLines="20" w:before="62" w:afterLines="20" w:after="62" w:line="400" w:lineRule="exact"/>
        <w:ind w:firstLineChars="200" w:firstLine="420"/>
        <w:textAlignment w:val="baseline"/>
        <w:rPr>
          <w:rFonts w:ascii="宋体" w:hAnsi="宋体"/>
          <w:szCs w:val="21"/>
        </w:rPr>
      </w:pPr>
      <w:r w:rsidRPr="00BC6C32">
        <w:rPr>
          <w:rFonts w:ascii="宋体" w:hAnsi="宋体" w:hint="eastAsia"/>
          <w:szCs w:val="21"/>
        </w:rPr>
        <w:t>1.4投标人应根据招标项目的要求提出完整的实施方案，如有缺漏，由投标人免费补足。</w:t>
      </w:r>
    </w:p>
    <w:p w14:paraId="6DACC68C" w14:textId="77777777" w:rsidR="00AE3B1A" w:rsidRPr="00BC6C32" w:rsidRDefault="00D513F9">
      <w:pPr>
        <w:spacing w:beforeLines="20" w:before="62" w:afterLines="20" w:after="62" w:line="400" w:lineRule="exact"/>
        <w:ind w:firstLineChars="200" w:firstLine="420"/>
        <w:textAlignment w:val="baseline"/>
        <w:rPr>
          <w:rFonts w:ascii="宋体" w:hAnsi="宋体"/>
          <w:szCs w:val="21"/>
        </w:rPr>
      </w:pPr>
      <w:r w:rsidRPr="00BC6C32">
        <w:rPr>
          <w:rFonts w:ascii="宋体" w:hAnsi="宋体" w:hint="eastAsia"/>
          <w:szCs w:val="21"/>
        </w:rPr>
        <w:t>1.5招标人有权在签订最终合同前，根据需要修改本章内容。技术标准和要求的最终解释权在招标人。</w:t>
      </w:r>
    </w:p>
    <w:p w14:paraId="1849CA45" w14:textId="77777777" w:rsidR="00AE3B1A" w:rsidRPr="00BC6C32" w:rsidRDefault="00D513F9">
      <w:pPr>
        <w:spacing w:beforeLines="20" w:before="62" w:afterLines="20" w:after="62" w:line="400" w:lineRule="exact"/>
        <w:ind w:firstLineChars="200" w:firstLine="422"/>
        <w:textAlignment w:val="baseline"/>
        <w:rPr>
          <w:rFonts w:ascii="宋体" w:hAnsi="宋体"/>
          <w:b/>
        </w:rPr>
      </w:pPr>
      <w:r w:rsidRPr="00BC6C32">
        <w:rPr>
          <w:rFonts w:ascii="宋体" w:hAnsi="宋体" w:hint="eastAsia"/>
          <w:b/>
        </w:rPr>
        <w:t>投标人须对《采购需求书》全部条款理解清楚，并填写《采购需求条款偏离表》（格式见第六章）。</w:t>
      </w:r>
    </w:p>
    <w:p w14:paraId="61E171A3" w14:textId="77777777" w:rsidR="00AE3B1A" w:rsidRPr="00BC6C32" w:rsidRDefault="00D513F9">
      <w:pPr>
        <w:widowControl/>
        <w:jc w:val="left"/>
        <w:rPr>
          <w:rFonts w:ascii="宋体" w:hAnsi="宋体"/>
          <w:b/>
        </w:rPr>
      </w:pPr>
      <w:r w:rsidRPr="00BC6C32">
        <w:rPr>
          <w:rFonts w:ascii="宋体" w:hAnsi="宋体"/>
          <w:b/>
        </w:rPr>
        <w:br w:type="page"/>
      </w:r>
    </w:p>
    <w:p w14:paraId="20D15960" w14:textId="77777777" w:rsidR="00AE3B1A" w:rsidRPr="00BC6C32" w:rsidRDefault="00D513F9">
      <w:pPr>
        <w:pStyle w:val="bt1bt1"/>
        <w:spacing w:before="240" w:after="120"/>
        <w:rPr>
          <w:rFonts w:ascii="宋体" w:eastAsia="宋体" w:hAnsi="宋体" w:cs="宋体"/>
          <w:b/>
          <w:bCs w:val="0"/>
          <w:kern w:val="0"/>
          <w:sz w:val="28"/>
          <w:szCs w:val="28"/>
        </w:rPr>
      </w:pPr>
      <w:bookmarkStart w:id="457" w:name="_Toc86680590"/>
      <w:r w:rsidRPr="00BC6C32">
        <w:rPr>
          <w:rFonts w:ascii="宋体" w:eastAsia="宋体" w:hAnsi="宋体" w:cs="宋体" w:hint="eastAsia"/>
          <w:b/>
          <w:bCs w:val="0"/>
          <w:kern w:val="0"/>
          <w:sz w:val="28"/>
          <w:szCs w:val="28"/>
        </w:rPr>
        <w:lastRenderedPageBreak/>
        <w:t>采购需求书</w:t>
      </w:r>
      <w:bookmarkEnd w:id="457"/>
    </w:p>
    <w:p w14:paraId="1A5E8594" w14:textId="77777777" w:rsidR="00AE3B1A" w:rsidRPr="00BC6C32" w:rsidRDefault="00D513F9">
      <w:pPr>
        <w:keepNext/>
        <w:keepLines/>
        <w:snapToGrid w:val="0"/>
        <w:spacing w:before="240" w:after="120"/>
        <w:jc w:val="left"/>
        <w:outlineLvl w:val="1"/>
        <w:rPr>
          <w:rFonts w:ascii="宋体" w:hAnsi="宋体" w:cs="宋体"/>
          <w:b/>
        </w:rPr>
      </w:pPr>
      <w:bookmarkStart w:id="458" w:name="_Toc86680591"/>
      <w:r w:rsidRPr="00BC6C32">
        <w:rPr>
          <w:rFonts w:ascii="宋体" w:hAnsi="宋体" w:cs="宋体" w:hint="eastAsia"/>
          <w:b/>
        </w:rPr>
        <w:t>一、项目背景</w:t>
      </w:r>
      <w:bookmarkEnd w:id="458"/>
    </w:p>
    <w:p w14:paraId="3737401B" w14:textId="77777777" w:rsidR="00AE3B1A" w:rsidRPr="00BC6C32" w:rsidRDefault="00D513F9">
      <w:pPr>
        <w:spacing w:line="360" w:lineRule="auto"/>
        <w:ind w:firstLineChars="200" w:firstLine="480"/>
        <w:jc w:val="left"/>
        <w:rPr>
          <w:rFonts w:ascii="宋体" w:hAnsi="宋体" w:cs="宋体"/>
          <w:sz w:val="24"/>
        </w:rPr>
      </w:pPr>
      <w:r w:rsidRPr="00BC6C32">
        <w:rPr>
          <w:rFonts w:ascii="宋体" w:hAnsi="宋体" w:cs="宋体" w:hint="eastAsia"/>
          <w:color w:val="000000"/>
          <w:kern w:val="0"/>
          <w:sz w:val="24"/>
        </w:rPr>
        <w:t>按照《广东省乡村振兴文化服务产业园建设规划》、《广东省乡村振兴文化服务产业园资金使用方案（修正版）》等要求，</w:t>
      </w:r>
      <w:r w:rsidRPr="00BC6C32">
        <w:rPr>
          <w:rFonts w:ascii="宋体" w:hAnsi="宋体" w:cs="宋体" w:hint="eastAsia"/>
          <w:sz w:val="24"/>
        </w:rPr>
        <w:t>为助力广东农产品区域公用品牌建设，打造可落地可复制推广的“三品一标”品牌创建新模式、新路径，在全省范围内遴选品牌合作示范共建基地，推进全省农产品品牌建设工作。</w:t>
      </w:r>
      <w:r w:rsidRPr="00BC6C32">
        <w:rPr>
          <w:rFonts w:ascii="宋体" w:hAnsi="宋体" w:cs="宋体" w:hint="eastAsia"/>
          <w:color w:val="000000"/>
          <w:kern w:val="0"/>
          <w:sz w:val="24"/>
          <w:lang w:bidi="ar"/>
        </w:rPr>
        <w:t>作为全省161个现代农业产业园之一，广东省乡村振兴文化服务产业园（以下简称“文化服务产业园”）需要为广东省农产品品牌提供文化赋能、品牌创建服务。其中，在“粤字号”品牌创建上探索可复制模式是重点建设内容。</w:t>
      </w:r>
      <w:r w:rsidRPr="00BC6C32">
        <w:rPr>
          <w:rFonts w:ascii="宋体" w:hAnsi="宋体" w:cs="宋体" w:hint="eastAsia"/>
          <w:sz w:val="24"/>
        </w:rPr>
        <w:t>目前，文化服务产业园已正式立项，专项财政支持资金已划拨牵头实施主体广东南方农村报经营有限公司。现拟选址化州市，打造广东省乡村振兴文化服务产业园农产品品牌共建基地（化州化橘红）项目。</w:t>
      </w:r>
    </w:p>
    <w:p w14:paraId="5DA30E45" w14:textId="77777777" w:rsidR="00AE3B1A" w:rsidRPr="00BC6C32" w:rsidRDefault="00D513F9">
      <w:pPr>
        <w:keepNext/>
        <w:keepLines/>
        <w:snapToGrid w:val="0"/>
        <w:spacing w:before="240" w:after="120"/>
        <w:jc w:val="left"/>
        <w:outlineLvl w:val="1"/>
        <w:rPr>
          <w:rFonts w:ascii="宋体" w:hAnsi="宋体" w:cs="宋体"/>
          <w:b/>
        </w:rPr>
      </w:pPr>
      <w:bookmarkStart w:id="459" w:name="_Toc86680592"/>
      <w:r w:rsidRPr="00BC6C32">
        <w:rPr>
          <w:rFonts w:ascii="宋体" w:hAnsi="宋体" w:cs="宋体" w:hint="eastAsia"/>
          <w:b/>
        </w:rPr>
        <w:t>二、★项目内容</w:t>
      </w:r>
      <w:bookmarkEnd w:id="459"/>
    </w:p>
    <w:p w14:paraId="53674B53" w14:textId="77777777" w:rsidR="00AE3B1A" w:rsidRPr="00BC6C32" w:rsidRDefault="00D513F9">
      <w:pPr>
        <w:widowControl/>
        <w:spacing w:line="480" w:lineRule="auto"/>
        <w:ind w:firstLineChars="200" w:firstLine="482"/>
        <w:jc w:val="left"/>
      </w:pPr>
      <w:r w:rsidRPr="00BC6C32">
        <w:rPr>
          <w:rFonts w:ascii="宋体" w:hAnsi="宋体" w:cs="宋体" w:hint="eastAsia"/>
          <w:b/>
          <w:bCs/>
          <w:sz w:val="24"/>
        </w:rPr>
        <w:t>（一）化州化橘红品牌策划</w:t>
      </w:r>
    </w:p>
    <w:p w14:paraId="3CC19C53" w14:textId="77777777" w:rsidR="00AE3B1A" w:rsidRPr="00BC6C32" w:rsidRDefault="00D513F9">
      <w:pPr>
        <w:widowControl/>
        <w:spacing w:after="20" w:line="36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从化州化橘红基地的周边环境、特色文化、化橘红产业发展情况、产业优势，市场现状等进行分析，</w:t>
      </w:r>
      <w:r w:rsidRPr="00BC6C32">
        <w:rPr>
          <w:rFonts w:ascii="宋体" w:hAnsi="宋体" w:cs="宋体" w:hint="eastAsia"/>
          <w:sz w:val="24"/>
        </w:rPr>
        <w:t>挖掘化橘红产业价值和文化价值，</w:t>
      </w:r>
      <w:r w:rsidRPr="00BC6C32">
        <w:rPr>
          <w:rFonts w:ascii="宋体" w:hAnsi="宋体" w:cs="宋体" w:hint="eastAsia"/>
          <w:color w:val="000000"/>
          <w:kern w:val="0"/>
          <w:sz w:val="24"/>
          <w:lang w:bidi="ar"/>
        </w:rPr>
        <w:t>确定化州化橘红的品牌定位，品牌策划、发展思路、产品策划、产品包装设计、营销推广策划等内容，为化州化橘红品牌定位和持续发展理清思路，</w:t>
      </w:r>
      <w:r w:rsidRPr="00BC6C32">
        <w:rPr>
          <w:rFonts w:ascii="宋体" w:hAnsi="宋体" w:cs="宋体" w:hint="eastAsia"/>
          <w:sz w:val="24"/>
        </w:rPr>
        <w:t>形成符合产业特色、符合消费市场的品牌战略规划方案和营销推广方案</w:t>
      </w:r>
      <w:r w:rsidRPr="00BC6C32">
        <w:rPr>
          <w:rFonts w:ascii="宋体" w:hAnsi="宋体" w:cs="宋体" w:hint="eastAsia"/>
          <w:color w:val="000000"/>
          <w:kern w:val="0"/>
          <w:sz w:val="24"/>
          <w:lang w:bidi="ar"/>
        </w:rPr>
        <w:t>，助力品牌发展和产品销售。</w:t>
      </w:r>
    </w:p>
    <w:p w14:paraId="6A96E894" w14:textId="77777777" w:rsidR="00AE3B1A" w:rsidRPr="00BC6C32" w:rsidRDefault="00D513F9">
      <w:pPr>
        <w:widowControl/>
        <w:spacing w:after="20" w:line="36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具体工作内容为：</w:t>
      </w:r>
    </w:p>
    <w:p w14:paraId="3A655A18"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1.完成化橘红品牌市场研究；</w:t>
      </w:r>
    </w:p>
    <w:p w14:paraId="5D3E2CE0"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2.完成化橘红品牌定位规划；</w:t>
      </w:r>
    </w:p>
    <w:p w14:paraId="354C6544"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3.完成一套化橘红品牌管理办法；</w:t>
      </w:r>
    </w:p>
    <w:p w14:paraId="4ED5BE04"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4.完成化橘红品牌传播规划；</w:t>
      </w:r>
    </w:p>
    <w:p w14:paraId="78E770E6"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5.完成化橘红品牌形象创意；</w:t>
      </w:r>
    </w:p>
    <w:p w14:paraId="61E31267" w14:textId="77777777" w:rsidR="00AE3B1A" w:rsidRPr="00BC6C32" w:rsidRDefault="00D513F9">
      <w:pPr>
        <w:widowControl/>
        <w:spacing w:after="20" w:line="360" w:lineRule="auto"/>
        <w:ind w:firstLineChars="200" w:firstLine="480"/>
        <w:jc w:val="left"/>
        <w:rPr>
          <w:rFonts w:ascii="宋体" w:hAnsi="宋体" w:cs="宋体"/>
          <w:color w:val="000000"/>
          <w:sz w:val="24"/>
          <w:lang w:bidi="ar"/>
        </w:rPr>
      </w:pPr>
      <w:r w:rsidRPr="00BC6C32">
        <w:rPr>
          <w:rFonts w:ascii="宋体" w:hAnsi="宋体" w:cs="宋体" w:hint="eastAsia"/>
          <w:color w:val="000000"/>
          <w:sz w:val="24"/>
          <w:lang w:bidi="ar"/>
        </w:rPr>
        <w:t>6.完成一系列化橘红品牌包装设计。</w:t>
      </w:r>
    </w:p>
    <w:tbl>
      <w:tblPr>
        <w:tblW w:w="8257" w:type="dxa"/>
        <w:tblInd w:w="93" w:type="dxa"/>
        <w:tblLayout w:type="fixed"/>
        <w:tblLook w:val="04A0" w:firstRow="1" w:lastRow="0" w:firstColumn="1" w:lastColumn="0" w:noHBand="0" w:noVBand="1"/>
      </w:tblPr>
      <w:tblGrid>
        <w:gridCol w:w="732"/>
        <w:gridCol w:w="1076"/>
        <w:gridCol w:w="2481"/>
        <w:gridCol w:w="685"/>
        <w:gridCol w:w="656"/>
        <w:gridCol w:w="2627"/>
      </w:tblGrid>
      <w:tr w:rsidR="00AE3B1A" w:rsidRPr="00BC6C32" w14:paraId="15CC23FD" w14:textId="77777777">
        <w:trPr>
          <w:trHeight w:val="656"/>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5D428"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序号</w:t>
            </w:r>
          </w:p>
        </w:tc>
        <w:tc>
          <w:tcPr>
            <w:tcW w:w="3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E8DB19"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内容</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1C62"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数量</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AE53"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单位</w:t>
            </w:r>
          </w:p>
        </w:tc>
        <w:tc>
          <w:tcPr>
            <w:tcW w:w="26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F6E03"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具体要求</w:t>
            </w:r>
          </w:p>
        </w:tc>
      </w:tr>
      <w:tr w:rsidR="00AE3B1A" w:rsidRPr="00BC6C32" w14:paraId="2C5B73E4" w14:textId="77777777">
        <w:trPr>
          <w:trHeight w:val="1284"/>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D4B8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lastRenderedPageBreak/>
              <w:t>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FAE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化橘红品牌市场研究</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11681"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包含但不限于化橘红产业、产地、产品和文化等分析</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41B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A2D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95B97"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要求对当地政府及主要企业进行调研访谈，最终形成4</w:t>
            </w:r>
            <w:r w:rsidRPr="00BC6C32">
              <w:rPr>
                <w:rFonts w:ascii="宋体" w:hAnsi="宋体" w:cs="宋体"/>
                <w:color w:val="000000"/>
                <w:kern w:val="0"/>
                <w:szCs w:val="21"/>
                <w:lang w:bidi="ar"/>
              </w:rPr>
              <w:t>000字以上研究报告。</w:t>
            </w:r>
          </w:p>
        </w:tc>
      </w:tr>
      <w:tr w:rsidR="00AE3B1A" w:rsidRPr="00BC6C32" w14:paraId="451ED662" w14:textId="77777777">
        <w:trPr>
          <w:trHeight w:val="2219"/>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C8F8"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B574"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化橘红品牌定位规划</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0D11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包含但不限于化橘红牌诉求、品牌定位、品牌命名、品牌卖点策划，要求品牌需包含当地人文地理特点及品牌元素。</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86A3"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7190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7ADAE"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需融合产业和市场情况和需求分析，形成一份不少于50</w:t>
            </w:r>
            <w:r w:rsidRPr="00BC6C32">
              <w:rPr>
                <w:rFonts w:ascii="宋体" w:hAnsi="宋体" w:cs="宋体"/>
                <w:color w:val="000000"/>
                <w:kern w:val="0"/>
                <w:szCs w:val="21"/>
                <w:lang w:bidi="ar"/>
              </w:rPr>
              <w:t>页的PPT汇报成果。</w:t>
            </w:r>
          </w:p>
        </w:tc>
      </w:tr>
      <w:tr w:rsidR="00AE3B1A" w:rsidRPr="00BC6C32" w14:paraId="0B6DB0B6" w14:textId="77777777">
        <w:trPr>
          <w:trHeight w:val="2219"/>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5633"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ED23F"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化橘红品牌管理办法</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48E0E" w14:textId="4E7E4AA4"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kern w:val="0"/>
                <w:szCs w:val="21"/>
                <w:lang w:bidi="ar"/>
              </w:rPr>
              <w:t>出台一套</w:t>
            </w:r>
            <w:r w:rsidR="00FF349C" w:rsidRPr="00FF349C">
              <w:rPr>
                <w:rFonts w:ascii="宋体" w:hAnsi="宋体" w:cs="宋体" w:hint="eastAsia"/>
                <w:kern w:val="0"/>
                <w:szCs w:val="21"/>
                <w:lang w:bidi="ar"/>
              </w:rPr>
              <w:t>化橘红</w:t>
            </w:r>
            <w:r w:rsidRPr="00BC6C32">
              <w:rPr>
                <w:rFonts w:ascii="宋体" w:hAnsi="宋体" w:cs="宋体" w:hint="eastAsia"/>
                <w:kern w:val="0"/>
                <w:szCs w:val="21"/>
                <w:lang w:bidi="ar"/>
              </w:rPr>
              <w:t>品牌管理办法</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AA0C1"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D4A6"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项</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B912F" w14:textId="4A496BD0"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kern w:val="0"/>
                <w:szCs w:val="21"/>
                <w:lang w:bidi="ar"/>
              </w:rPr>
              <w:t>结合化橘红种植、加工等技术规程或标准，以及化橘红分级标准等现有行业规章制度，</w:t>
            </w:r>
            <w:r w:rsidR="007630C1" w:rsidRPr="00BC6C32">
              <w:rPr>
                <w:rFonts w:ascii="宋体" w:hAnsi="宋体" w:cs="宋体" w:hint="eastAsia"/>
                <w:kern w:val="0"/>
                <w:szCs w:val="21"/>
                <w:lang w:bidi="ar"/>
              </w:rPr>
              <w:t>编制</w:t>
            </w:r>
            <w:r w:rsidRPr="00BC6C32">
              <w:rPr>
                <w:rFonts w:ascii="宋体" w:hAnsi="宋体" w:cs="宋体" w:hint="eastAsia"/>
                <w:kern w:val="0"/>
                <w:szCs w:val="21"/>
                <w:lang w:bidi="ar"/>
              </w:rPr>
              <w:t>一套适用于化橘红行业的管理体系，包括但不限于：准入标准与申请程序、评估与资格审查、使用规章制度、违规违法责任等。</w:t>
            </w:r>
          </w:p>
        </w:tc>
      </w:tr>
      <w:tr w:rsidR="00AE3B1A" w:rsidRPr="00BC6C32" w14:paraId="01487B4F" w14:textId="77777777">
        <w:trPr>
          <w:trHeight w:val="1588"/>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FAAE"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A068"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化橘红品牌传播规划</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F7C4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包含但不限于化橘红区域公用品牌建设策略、宣传口号、传播内容规划、传播渠道和形式</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FF9C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FBE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36D64" w14:textId="77777777" w:rsidR="00AE3B1A" w:rsidRPr="00BC6C32" w:rsidRDefault="00D513F9">
            <w:pPr>
              <w:jc w:val="left"/>
              <w:rPr>
                <w:rFonts w:ascii="宋体" w:hAnsi="宋体" w:cs="宋体"/>
                <w:color w:val="000000"/>
                <w:szCs w:val="21"/>
              </w:rPr>
            </w:pPr>
            <w:r w:rsidRPr="00BC6C32">
              <w:rPr>
                <w:rFonts w:ascii="宋体" w:hAnsi="宋体" w:cs="宋体" w:hint="eastAsia"/>
                <w:color w:val="000000"/>
                <w:kern w:val="0"/>
                <w:szCs w:val="21"/>
                <w:lang w:bidi="ar"/>
              </w:rPr>
              <w:t>需融合产业和市场情况和需求分析，形成一份不少于50</w:t>
            </w:r>
            <w:r w:rsidRPr="00BC6C32">
              <w:rPr>
                <w:rFonts w:ascii="宋体" w:hAnsi="宋体" w:cs="宋体"/>
                <w:color w:val="000000"/>
                <w:kern w:val="0"/>
                <w:szCs w:val="21"/>
                <w:lang w:bidi="ar"/>
              </w:rPr>
              <w:t>页的PPT汇报成果。</w:t>
            </w:r>
          </w:p>
        </w:tc>
      </w:tr>
      <w:tr w:rsidR="00AE3B1A" w:rsidRPr="00BC6C32" w14:paraId="3DBBB5EF" w14:textId="77777777">
        <w:trPr>
          <w:trHeight w:val="641"/>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AF4157"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5</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6A96E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化橘红品牌形象创意设计</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CBC1"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区域公共品牌</w:t>
            </w:r>
            <w:r w:rsidRPr="00BC6C32">
              <w:rPr>
                <w:rFonts w:ascii="宋体" w:hAnsi="宋体" w:cs="宋体"/>
                <w:color w:val="000000"/>
                <w:kern w:val="0"/>
                <w:szCs w:val="21"/>
                <w:lang w:bidi="ar"/>
              </w:rPr>
              <w:t>logo设计</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173C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13E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4D5B7E"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要求设计能体现区域品牌特色，自带互联网流量，利用线上线下推广。</w:t>
            </w:r>
          </w:p>
        </w:tc>
      </w:tr>
      <w:tr w:rsidR="00AE3B1A" w:rsidRPr="00BC6C32" w14:paraId="6477D095" w14:textId="77777777">
        <w:trPr>
          <w:trHeight w:val="325"/>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F5E66" w14:textId="77777777" w:rsidR="00AE3B1A" w:rsidRPr="00BC6C32" w:rsidRDefault="00AE3B1A">
            <w:pPr>
              <w:jc w:val="center"/>
              <w:rPr>
                <w:rFonts w:ascii="宋体" w:hAnsi="宋体" w:cs="宋体"/>
                <w:color w:val="000000"/>
                <w:szCs w:val="21"/>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156152" w14:textId="77777777" w:rsidR="00AE3B1A" w:rsidRPr="00BC6C32" w:rsidRDefault="00AE3B1A">
            <w:pPr>
              <w:jc w:val="center"/>
              <w:rPr>
                <w:rFonts w:ascii="宋体" w:hAnsi="宋体" w:cs="宋体"/>
                <w:color w:val="000000"/>
                <w:szCs w:val="21"/>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360B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品牌创意形象设计</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B208"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7B22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FB36F2" w14:textId="77777777" w:rsidR="00AE3B1A" w:rsidRPr="00BC6C32" w:rsidRDefault="00AE3B1A">
            <w:pPr>
              <w:jc w:val="left"/>
              <w:rPr>
                <w:rFonts w:ascii="宋体" w:hAnsi="宋体" w:cs="宋体"/>
                <w:color w:val="000000"/>
                <w:szCs w:val="21"/>
              </w:rPr>
            </w:pPr>
          </w:p>
        </w:tc>
      </w:tr>
      <w:tr w:rsidR="00AE3B1A" w:rsidRPr="00BC6C32" w14:paraId="52508BE3" w14:textId="77777777">
        <w:trPr>
          <w:trHeight w:val="641"/>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89C8E8" w14:textId="77777777" w:rsidR="00AE3B1A" w:rsidRPr="00BC6C32" w:rsidRDefault="00AE3B1A">
            <w:pPr>
              <w:jc w:val="center"/>
              <w:rPr>
                <w:rFonts w:ascii="宋体" w:hAnsi="宋体" w:cs="宋体"/>
                <w:color w:val="000000"/>
                <w:szCs w:val="21"/>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D51E3" w14:textId="77777777" w:rsidR="00AE3B1A" w:rsidRPr="00BC6C32" w:rsidRDefault="00AE3B1A">
            <w:pPr>
              <w:jc w:val="center"/>
              <w:rPr>
                <w:rFonts w:ascii="宋体" w:hAnsi="宋体" w:cs="宋体"/>
                <w:color w:val="000000"/>
                <w:szCs w:val="21"/>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B30A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形象</w:t>
            </w:r>
            <w:r w:rsidRPr="00BC6C32">
              <w:rPr>
                <w:rFonts w:ascii="宋体" w:hAnsi="宋体" w:cs="宋体"/>
                <w:color w:val="000000"/>
                <w:kern w:val="0"/>
                <w:szCs w:val="21"/>
                <w:lang w:bidi="ar"/>
              </w:rPr>
              <w:t>/品牌/产品推广海报设计</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56F0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2020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张</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451C04" w14:textId="77777777" w:rsidR="00AE3B1A" w:rsidRPr="00BC6C32" w:rsidRDefault="00AE3B1A">
            <w:pPr>
              <w:jc w:val="left"/>
              <w:rPr>
                <w:rFonts w:ascii="宋体" w:hAnsi="宋体" w:cs="宋体"/>
                <w:color w:val="000000"/>
                <w:szCs w:val="21"/>
              </w:rPr>
            </w:pPr>
          </w:p>
        </w:tc>
      </w:tr>
      <w:tr w:rsidR="00AE3B1A" w:rsidRPr="00BC6C32" w14:paraId="409B1F36" w14:textId="77777777">
        <w:trPr>
          <w:trHeight w:val="956"/>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135369" w14:textId="77777777" w:rsidR="00AE3B1A" w:rsidRPr="00BC6C32" w:rsidRDefault="00AE3B1A">
            <w:pPr>
              <w:jc w:val="center"/>
              <w:rPr>
                <w:rFonts w:ascii="宋体" w:hAnsi="宋体" w:cs="宋体"/>
                <w:color w:val="000000"/>
                <w:szCs w:val="21"/>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73DC14" w14:textId="77777777" w:rsidR="00AE3B1A" w:rsidRPr="00BC6C32" w:rsidRDefault="00AE3B1A">
            <w:pPr>
              <w:jc w:val="center"/>
              <w:rPr>
                <w:rFonts w:ascii="宋体" w:hAnsi="宋体" w:cs="宋体"/>
                <w:color w:val="000000"/>
                <w:szCs w:val="21"/>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CBB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其他场景应用设计（如公交站台、服装等）</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631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BA474" w14:textId="77777777" w:rsidR="00AE3B1A" w:rsidRPr="00BC6C32" w:rsidRDefault="00D513F9">
            <w:pPr>
              <w:rPr>
                <w:rFonts w:ascii="宋体" w:hAnsi="宋体" w:cs="宋体"/>
                <w:color w:val="000000"/>
                <w:szCs w:val="21"/>
              </w:rPr>
            </w:pPr>
            <w:r w:rsidRPr="00BC6C32">
              <w:rPr>
                <w:rFonts w:ascii="宋体" w:hAnsi="宋体" w:cs="宋体" w:hint="eastAsia"/>
                <w:color w:val="000000"/>
                <w:szCs w:val="21"/>
              </w:rPr>
              <w:t>张</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B0BEF9" w14:textId="77777777" w:rsidR="00AE3B1A" w:rsidRPr="00BC6C32" w:rsidRDefault="00AE3B1A">
            <w:pPr>
              <w:jc w:val="left"/>
              <w:rPr>
                <w:rFonts w:ascii="宋体" w:hAnsi="宋体" w:cs="宋体"/>
                <w:color w:val="000000"/>
                <w:szCs w:val="21"/>
              </w:rPr>
            </w:pPr>
          </w:p>
        </w:tc>
      </w:tr>
      <w:tr w:rsidR="00AE3B1A" w:rsidRPr="00BC6C32" w14:paraId="029C952D" w14:textId="77777777">
        <w:trPr>
          <w:trHeight w:val="940"/>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0942C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6</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534579"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化橘红区域公用品牌包装设计</w:t>
            </w: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D1ED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普通款设计</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809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3E4B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款</w:t>
            </w:r>
          </w:p>
        </w:tc>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395C74"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要求产品包装实用，方便市场流通，具有设计感，体现化州当地特色、</w:t>
            </w:r>
            <w:r w:rsidRPr="00BC6C32">
              <w:rPr>
                <w:rFonts w:ascii="宋体" w:hAnsi="宋体" w:cs="宋体" w:hint="eastAsia"/>
                <w:kern w:val="0"/>
                <w:szCs w:val="21"/>
                <w:lang w:bidi="ar"/>
              </w:rPr>
              <w:t>区域公用品牌形象</w:t>
            </w:r>
            <w:r w:rsidRPr="00BC6C32">
              <w:rPr>
                <w:rFonts w:ascii="宋体" w:hAnsi="宋体" w:cs="宋体" w:hint="eastAsia"/>
                <w:color w:val="000000"/>
                <w:kern w:val="0"/>
                <w:szCs w:val="21"/>
                <w:lang w:bidi="ar"/>
              </w:rPr>
              <w:t>和化橘红文化精髓；需提交设计源文件及高清图片；配合推广活动制作设计定版包装，供产品装用。</w:t>
            </w:r>
          </w:p>
        </w:tc>
      </w:tr>
      <w:tr w:rsidR="00AE3B1A" w:rsidRPr="00BC6C32" w14:paraId="73A424A7" w14:textId="77777777">
        <w:trPr>
          <w:trHeight w:val="956"/>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139A51" w14:textId="77777777" w:rsidR="00AE3B1A" w:rsidRPr="00BC6C32" w:rsidRDefault="00AE3B1A">
            <w:pPr>
              <w:jc w:val="center"/>
              <w:rPr>
                <w:rFonts w:ascii="宋体" w:hAnsi="宋体" w:cs="宋体"/>
                <w:color w:val="000000"/>
                <w:szCs w:val="21"/>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13ED65" w14:textId="77777777" w:rsidR="00AE3B1A" w:rsidRPr="00BC6C32" w:rsidRDefault="00AE3B1A">
            <w:pPr>
              <w:jc w:val="center"/>
              <w:rPr>
                <w:rFonts w:ascii="宋体" w:hAnsi="宋体" w:cs="宋体"/>
                <w:color w:val="000000"/>
                <w:szCs w:val="21"/>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70F9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礼盒款设计</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EBE4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72F4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款</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2E273D" w14:textId="77777777" w:rsidR="00AE3B1A" w:rsidRPr="00BC6C32" w:rsidRDefault="00AE3B1A">
            <w:pPr>
              <w:jc w:val="left"/>
              <w:rPr>
                <w:rFonts w:ascii="宋体" w:hAnsi="宋体" w:cs="宋体"/>
                <w:color w:val="000000"/>
                <w:szCs w:val="21"/>
              </w:rPr>
            </w:pPr>
          </w:p>
        </w:tc>
      </w:tr>
      <w:tr w:rsidR="00AE3B1A" w:rsidRPr="00BC6C32" w14:paraId="076E8471" w14:textId="77777777">
        <w:trPr>
          <w:trHeight w:val="967"/>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EFE2B" w14:textId="77777777" w:rsidR="00AE3B1A" w:rsidRPr="00BC6C32" w:rsidRDefault="00AE3B1A">
            <w:pPr>
              <w:jc w:val="center"/>
              <w:rPr>
                <w:rFonts w:ascii="宋体" w:hAnsi="宋体" w:cs="宋体"/>
                <w:color w:val="000000"/>
                <w:szCs w:val="21"/>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09C036" w14:textId="77777777" w:rsidR="00AE3B1A" w:rsidRPr="00BC6C32" w:rsidRDefault="00AE3B1A">
            <w:pPr>
              <w:jc w:val="center"/>
              <w:rPr>
                <w:rFonts w:ascii="宋体" w:hAnsi="宋体" w:cs="宋体"/>
                <w:color w:val="000000"/>
                <w:szCs w:val="21"/>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FDCE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礼盒制作（整套产品包装礼盒定制，含打板费）</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ADC3E"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500</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00B31"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0A3A62" w14:textId="77777777" w:rsidR="00AE3B1A" w:rsidRPr="00BC6C32" w:rsidRDefault="00AE3B1A">
            <w:pPr>
              <w:jc w:val="left"/>
              <w:rPr>
                <w:rFonts w:ascii="宋体" w:hAnsi="宋体" w:cs="宋体"/>
                <w:color w:val="000000"/>
                <w:szCs w:val="21"/>
              </w:rPr>
            </w:pPr>
          </w:p>
        </w:tc>
      </w:tr>
    </w:tbl>
    <w:p w14:paraId="35DB976D" w14:textId="77777777" w:rsidR="00AE3B1A" w:rsidRPr="00BC6C32" w:rsidRDefault="00AE3B1A">
      <w:pPr>
        <w:pStyle w:val="a0"/>
      </w:pPr>
    </w:p>
    <w:p w14:paraId="444D092A" w14:textId="77777777" w:rsidR="00AE3B1A" w:rsidRPr="00BC6C32" w:rsidRDefault="00D513F9">
      <w:pPr>
        <w:widowControl/>
        <w:spacing w:line="480" w:lineRule="auto"/>
        <w:ind w:firstLineChars="200" w:firstLine="482"/>
        <w:jc w:val="left"/>
        <w:rPr>
          <w:rFonts w:ascii="宋体" w:hAnsi="宋体" w:cs="宋体"/>
          <w:b/>
          <w:bCs/>
          <w:sz w:val="24"/>
        </w:rPr>
      </w:pPr>
      <w:r w:rsidRPr="00BC6C32">
        <w:rPr>
          <w:rFonts w:ascii="宋体" w:hAnsi="宋体" w:cs="宋体" w:hint="eastAsia"/>
          <w:b/>
          <w:bCs/>
          <w:sz w:val="24"/>
        </w:rPr>
        <w:lastRenderedPageBreak/>
        <w:t>（二）化州化橘红品牌发布会</w:t>
      </w:r>
    </w:p>
    <w:p w14:paraId="5A655E8E" w14:textId="77777777" w:rsidR="00AE3B1A" w:rsidRPr="00BC6C32" w:rsidRDefault="00D513F9">
      <w:pPr>
        <w:widowControl/>
        <w:spacing w:after="20" w:line="480" w:lineRule="auto"/>
        <w:ind w:firstLineChars="200" w:firstLine="480"/>
        <w:jc w:val="left"/>
        <w:rPr>
          <w:rFonts w:ascii="宋体" w:hAnsi="宋体" w:cs="宋体"/>
          <w:sz w:val="24"/>
        </w:rPr>
      </w:pPr>
      <w:r w:rsidRPr="00BC6C32">
        <w:rPr>
          <w:rFonts w:ascii="宋体" w:hAnsi="宋体" w:cs="宋体" w:hint="eastAsia"/>
          <w:sz w:val="24"/>
        </w:rPr>
        <w:t>充分发挥化橘红区域公用品牌对乡村振兴的带动作用，结合品牌定位、logo和</w:t>
      </w:r>
      <w:r w:rsidRPr="00BC6C32">
        <w:rPr>
          <w:rFonts w:ascii="宋体" w:hAnsi="宋体" w:cs="宋体" w:hint="eastAsia"/>
          <w:color w:val="000000"/>
          <w:sz w:val="24"/>
        </w:rPr>
        <w:t>品牌管理办法，举行一场</w:t>
      </w:r>
      <w:r w:rsidRPr="00BC6C32">
        <w:rPr>
          <w:rFonts w:ascii="宋体" w:hAnsi="宋体" w:cs="宋体" w:hint="eastAsia"/>
          <w:sz w:val="24"/>
        </w:rPr>
        <w:t>品牌发布会，推动该化橘红品牌在公众面前正式亮相。提供了一个业内人士交流的平台，促进了产业、文化与市场之间的沟通，为化橘红行业发展起到良好的示范和引领作用。</w:t>
      </w:r>
    </w:p>
    <w:p w14:paraId="7DE966AB" w14:textId="77777777" w:rsidR="00AE3B1A" w:rsidRPr="00BC6C32" w:rsidRDefault="00D513F9">
      <w:pPr>
        <w:widowControl/>
        <w:spacing w:after="20" w:line="48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具体工作内容为：</w:t>
      </w:r>
    </w:p>
    <w:p w14:paraId="7E149C56" w14:textId="5E0254A9" w:rsidR="00AE3B1A" w:rsidRPr="00BC6C32" w:rsidRDefault="00D513F9">
      <w:pPr>
        <w:widowControl/>
        <w:spacing w:after="20" w:line="48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1.举办一场化橘红品牌发布会，结合品牌定位、传播规划以及形象创意设计内容，通过线上线下结合的形式发布化橘红区域公用品牌，并进行宣传推广；要求活动内容新颖独特，能体现化橘红的特点、结合当地文化，包含场地规划、平面设计、搭建、物料准备等内容</w:t>
      </w:r>
      <w:r w:rsidR="00FF349C">
        <w:rPr>
          <w:rFonts w:ascii="宋体" w:hAnsi="宋体" w:cs="宋体" w:hint="eastAsia"/>
          <w:color w:val="000000"/>
          <w:kern w:val="0"/>
          <w:sz w:val="24"/>
          <w:lang w:bidi="ar"/>
        </w:rPr>
        <w:t>。</w:t>
      </w:r>
    </w:p>
    <w:p w14:paraId="77BE96EF" w14:textId="77777777" w:rsidR="00AE3B1A" w:rsidRPr="00BC6C32" w:rsidRDefault="00D513F9">
      <w:pPr>
        <w:widowControl/>
        <w:spacing w:after="20" w:line="480" w:lineRule="auto"/>
        <w:ind w:firstLineChars="200" w:firstLine="480"/>
        <w:jc w:val="left"/>
        <w:rPr>
          <w:rFonts w:ascii="楷体_GB2312" w:eastAsia="楷体_GB2312"/>
          <w:kern w:val="0"/>
          <w:sz w:val="28"/>
          <w:szCs w:val="20"/>
        </w:rPr>
      </w:pPr>
      <w:r w:rsidRPr="00BC6C32">
        <w:rPr>
          <w:rFonts w:ascii="宋体" w:hAnsi="宋体" w:cs="宋体" w:hint="eastAsia"/>
          <w:color w:val="000000"/>
          <w:kern w:val="0"/>
          <w:sz w:val="24"/>
          <w:lang w:bidi="ar"/>
        </w:rPr>
        <w:t>2.提交《化州化橘红品牌发布会成效报告》，包括活动背景、活动目的、活动主题、活动时间与地点、活动邀约群体及人数、活动筹备内容、活动成效等。</w:t>
      </w:r>
    </w:p>
    <w:tbl>
      <w:tblPr>
        <w:tblW w:w="7834" w:type="dxa"/>
        <w:tblInd w:w="93" w:type="dxa"/>
        <w:tblLayout w:type="fixed"/>
        <w:tblLook w:val="04A0" w:firstRow="1" w:lastRow="0" w:firstColumn="1" w:lastColumn="0" w:noHBand="0" w:noVBand="1"/>
      </w:tblPr>
      <w:tblGrid>
        <w:gridCol w:w="734"/>
        <w:gridCol w:w="1187"/>
        <w:gridCol w:w="2000"/>
        <w:gridCol w:w="2400"/>
        <w:gridCol w:w="675"/>
        <w:gridCol w:w="838"/>
      </w:tblGrid>
      <w:tr w:rsidR="00AE3B1A" w:rsidRPr="00BC6C32" w14:paraId="7357D419" w14:textId="77777777">
        <w:trPr>
          <w:trHeight w:val="21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14D3A"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序号</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EC9464"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内容</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5B6DD"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要求说明</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23C2"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数量</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9C3C2"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单位</w:t>
            </w:r>
          </w:p>
        </w:tc>
      </w:tr>
      <w:tr w:rsidR="00AE3B1A" w:rsidRPr="00BC6C32" w14:paraId="7EB4244A" w14:textId="77777777">
        <w:trPr>
          <w:trHeight w:val="630"/>
        </w:trPr>
        <w:tc>
          <w:tcPr>
            <w:tcW w:w="734" w:type="dxa"/>
            <w:vMerge w:val="restart"/>
            <w:tcBorders>
              <w:top w:val="nil"/>
              <w:left w:val="single" w:sz="4" w:space="0" w:color="000000"/>
              <w:bottom w:val="single" w:sz="4" w:space="0" w:color="000000"/>
              <w:right w:val="single" w:sz="4" w:space="0" w:color="000000"/>
            </w:tcBorders>
            <w:shd w:val="clear" w:color="auto" w:fill="auto"/>
            <w:vAlign w:val="center"/>
          </w:tcPr>
          <w:p w14:paraId="0B70AF3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FE3BE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化州化橘红品牌发布会</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4DCB5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活动规模</w:t>
            </w:r>
            <w:r w:rsidRPr="00BC6C32">
              <w:rPr>
                <w:rFonts w:ascii="宋体" w:hAnsi="宋体" w:cs="宋体"/>
                <w:color w:val="000000"/>
                <w:kern w:val="0"/>
                <w:szCs w:val="21"/>
                <w:lang w:bidi="ar"/>
              </w:rPr>
              <w:t>50人左右，要求组织不少于5家</w:t>
            </w:r>
            <w:r w:rsidRPr="00BC6C32">
              <w:rPr>
                <w:rFonts w:ascii="宋体" w:hAnsi="宋体" w:cs="宋体" w:hint="eastAsia"/>
                <w:color w:val="000000"/>
                <w:kern w:val="0"/>
                <w:szCs w:val="21"/>
                <w:lang w:bidi="ar"/>
              </w:rPr>
              <w:t>化橘红</w:t>
            </w:r>
            <w:r w:rsidRPr="00BC6C32">
              <w:rPr>
                <w:rFonts w:ascii="宋体" w:hAnsi="宋体" w:cs="宋体"/>
                <w:color w:val="000000"/>
                <w:kern w:val="0"/>
                <w:szCs w:val="21"/>
                <w:lang w:bidi="ar"/>
              </w:rPr>
              <w:t>品牌企业、组织</w:t>
            </w:r>
            <w:r w:rsidRPr="00BC6C32">
              <w:rPr>
                <w:rFonts w:ascii="宋体" w:hAnsi="宋体" w:cs="宋体" w:hint="eastAsia"/>
                <w:color w:val="000000"/>
                <w:kern w:val="0"/>
                <w:szCs w:val="21"/>
                <w:lang w:bidi="ar"/>
              </w:rPr>
              <w:t>不少于</w:t>
            </w:r>
            <w:r w:rsidRPr="00BC6C32">
              <w:rPr>
                <w:rFonts w:ascii="宋体" w:hAnsi="宋体" w:cs="宋体"/>
                <w:color w:val="000000"/>
                <w:kern w:val="0"/>
                <w:szCs w:val="21"/>
                <w:lang w:bidi="ar"/>
              </w:rPr>
              <w:t>10家</w:t>
            </w:r>
            <w:r w:rsidRPr="00BC6C32">
              <w:rPr>
                <w:rFonts w:ascii="宋体" w:hAnsi="宋体" w:cs="宋体" w:hint="eastAsia"/>
                <w:color w:val="000000"/>
                <w:kern w:val="0"/>
                <w:szCs w:val="21"/>
                <w:lang w:bidi="ar"/>
              </w:rPr>
              <w:t>媒体平台</w:t>
            </w:r>
            <w:r w:rsidRPr="00BC6C32">
              <w:rPr>
                <w:rFonts w:ascii="宋体" w:hAnsi="宋体" w:cs="宋体"/>
                <w:color w:val="000000"/>
                <w:kern w:val="0"/>
                <w:szCs w:val="21"/>
                <w:lang w:bidi="ar"/>
              </w:rPr>
              <w:t>，并邀请当地政府代表或行业专家代表见证参与。</w:t>
            </w:r>
          </w:p>
        </w:tc>
        <w:tc>
          <w:tcPr>
            <w:tcW w:w="2400" w:type="dxa"/>
            <w:tcBorders>
              <w:top w:val="single" w:sz="4" w:space="0" w:color="000000"/>
              <w:left w:val="single" w:sz="4" w:space="0" w:color="000000"/>
              <w:bottom w:val="nil"/>
              <w:right w:val="single" w:sz="4" w:space="0" w:color="000000"/>
            </w:tcBorders>
            <w:shd w:val="clear" w:color="auto" w:fill="auto"/>
            <w:vAlign w:val="center"/>
          </w:tcPr>
          <w:p w14:paraId="037F87BB"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会议场租（场地设在化州市，场地使用半天</w:t>
            </w:r>
            <w:r w:rsidRPr="00BC6C32">
              <w:rPr>
                <w:rFonts w:ascii="宋体" w:hAnsi="宋体" w:cs="宋体"/>
                <w:color w:val="000000"/>
                <w:kern w:val="0"/>
                <w:szCs w:val="21"/>
                <w:lang w:bidi="ar"/>
              </w:rPr>
              <w:t>，含彩排时长费用、服务费等）</w:t>
            </w:r>
          </w:p>
        </w:tc>
        <w:tc>
          <w:tcPr>
            <w:tcW w:w="675" w:type="dxa"/>
            <w:tcBorders>
              <w:top w:val="single" w:sz="4" w:space="0" w:color="000000"/>
              <w:left w:val="single" w:sz="4" w:space="0" w:color="000000"/>
              <w:bottom w:val="nil"/>
              <w:right w:val="single" w:sz="4" w:space="0" w:color="000000"/>
            </w:tcBorders>
            <w:shd w:val="clear" w:color="auto" w:fill="auto"/>
            <w:vAlign w:val="center"/>
          </w:tcPr>
          <w:p w14:paraId="4E86B559"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nil"/>
              <w:right w:val="single" w:sz="4" w:space="0" w:color="000000"/>
            </w:tcBorders>
            <w:shd w:val="clear" w:color="auto" w:fill="auto"/>
            <w:vAlign w:val="center"/>
          </w:tcPr>
          <w:p w14:paraId="20E7FBD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场</w:t>
            </w:r>
          </w:p>
        </w:tc>
      </w:tr>
      <w:tr w:rsidR="00AE3B1A" w:rsidRPr="00BC6C32" w14:paraId="4BA04B5E"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5FE120E5"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B7CE53"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733DE3"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1158"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活动现场</w:t>
            </w:r>
            <w:r w:rsidRPr="00BC6C32">
              <w:rPr>
                <w:rFonts w:ascii="宋体" w:hAnsi="宋体" w:cs="宋体"/>
                <w:color w:val="000000"/>
                <w:kern w:val="0"/>
                <w:szCs w:val="21"/>
                <w:lang w:bidi="ar"/>
              </w:rPr>
              <w:t>led屏</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3BA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4C76"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179457BB"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5F7842C4"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64F71"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26DA7"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58413"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舞台、会场（地毯、桌椅等）搭建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88FA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C4087"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5D392D80" w14:textId="77777777">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0F66EDC"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07C429"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FD5BB8"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48161"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音响设备（包含满足现场效果的</w:t>
            </w:r>
            <w:r w:rsidRPr="00BC6C32">
              <w:rPr>
                <w:rFonts w:ascii="宋体" w:hAnsi="宋体" w:cs="宋体"/>
                <w:color w:val="000000"/>
                <w:kern w:val="0"/>
                <w:szCs w:val="21"/>
                <w:lang w:bidi="ar"/>
              </w:rPr>
              <w:t>DJ台、音箱、公放、话筒、音控师等）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306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24BF7"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r>
      <w:tr w:rsidR="00AE3B1A" w:rsidRPr="00BC6C32" w14:paraId="14E81360" w14:textId="77777777">
        <w:trPr>
          <w:trHeight w:val="298"/>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593817B"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B40CC"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51A85B"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46129"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氛围布置（易拉宝、指示牌、打卡造型等）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01AE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659E"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r>
      <w:tr w:rsidR="00AE3B1A" w:rsidRPr="00BC6C32" w14:paraId="5BB7473E"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63C0D76"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DD3B8F"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2D909"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CD9F4"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产品展示区布置（组织不少去5家企业）</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23B82"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1CA36"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套</w:t>
            </w:r>
          </w:p>
        </w:tc>
      </w:tr>
      <w:tr w:rsidR="00AE3B1A" w:rsidRPr="00BC6C32" w14:paraId="1F40068A" w14:textId="77777777">
        <w:trPr>
          <w:trHeight w:val="42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134F642"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D80890"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CD33D7"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6313"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防疫用品（口罩、测温枪、消毒液及场馆消毒等）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78A9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BE57F"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118677EC"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647A7F5"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035B50"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D2E8E6"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D9B6A"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主持人、礼仪、现场物料搬运工作人员等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025DF"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B94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63CF5C2A"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6EB34E02"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C4822F"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32ECC"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72D57"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摄影摄像</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3254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A7B0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0E719950"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50FAB2D"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2690BF"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8BE075"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E9FA6"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活动新闻稿，要求在省级媒体或主流新媒体平台上发布</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F978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98A9"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027F4566" w14:textId="77777777">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71346BD"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D8EBB"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9A67A"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6A9D"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活动推广海报5张、短视频</w:t>
            </w:r>
            <w:r w:rsidRPr="00BC6C32">
              <w:rPr>
                <w:rFonts w:ascii="宋体" w:hAnsi="宋体" w:cs="宋体"/>
                <w:color w:val="000000"/>
                <w:kern w:val="0"/>
                <w:szCs w:val="21"/>
                <w:lang w:bidi="ar"/>
              </w:rPr>
              <w:t>2条</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AF023"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B4628"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5EAEC27B" w14:textId="77777777">
        <w:trPr>
          <w:trHeight w:val="88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1DDD"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48FE4"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化州化橘红品牌发布会成效报告</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D7D3"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对活动执行全流程进行图文材料的记录和成效总结，形成总结报告</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483C1"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图文并茂，不少于</w:t>
            </w:r>
            <w:r w:rsidRPr="00BC6C32">
              <w:rPr>
                <w:rFonts w:ascii="宋体" w:hAnsi="宋体" w:cs="宋体"/>
                <w:color w:val="000000"/>
                <w:kern w:val="0"/>
                <w:szCs w:val="21"/>
                <w:lang w:bidi="ar"/>
              </w:rPr>
              <w:t>3000字</w:t>
            </w:r>
            <w:r w:rsidRPr="00BC6C32">
              <w:rPr>
                <w:rFonts w:ascii="宋体" w:hAnsi="宋体" w:cs="宋体" w:hint="eastAsia"/>
                <w:color w:val="000000"/>
                <w:kern w:val="0"/>
                <w:szCs w:val="21"/>
                <w:lang w:bidi="ar"/>
              </w:rPr>
              <w:t>，彩色印刷成册20份。</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F759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83C4"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份</w:t>
            </w:r>
          </w:p>
        </w:tc>
      </w:tr>
    </w:tbl>
    <w:p w14:paraId="7167BF13" w14:textId="77777777" w:rsidR="00AE3B1A" w:rsidRPr="00BC6C32" w:rsidRDefault="00AE3B1A">
      <w:pPr>
        <w:pStyle w:val="ad"/>
        <w:adjustRightInd w:val="0"/>
        <w:snapToGrid w:val="0"/>
        <w:spacing w:line="360" w:lineRule="auto"/>
        <w:ind w:firstLineChars="200" w:firstLine="480"/>
        <w:rPr>
          <w:rFonts w:hAnsi="宋体" w:cs="仿宋"/>
          <w:sz w:val="24"/>
          <w:szCs w:val="24"/>
        </w:rPr>
      </w:pPr>
    </w:p>
    <w:p w14:paraId="341A264D" w14:textId="77777777" w:rsidR="00AE3B1A" w:rsidRPr="00BC6C32" w:rsidRDefault="00D513F9">
      <w:pPr>
        <w:pStyle w:val="ad"/>
        <w:adjustRightInd w:val="0"/>
        <w:snapToGrid w:val="0"/>
        <w:spacing w:line="360" w:lineRule="auto"/>
        <w:ind w:firstLineChars="200" w:firstLine="480"/>
        <w:rPr>
          <w:rFonts w:hAnsi="宋体" w:cs="仿宋"/>
          <w:sz w:val="24"/>
          <w:szCs w:val="24"/>
        </w:rPr>
      </w:pPr>
      <w:r w:rsidRPr="00BC6C32">
        <w:rPr>
          <w:rFonts w:hAnsi="宋体" w:cs="仿宋" w:hint="eastAsia"/>
          <w:sz w:val="24"/>
          <w:szCs w:val="24"/>
        </w:rPr>
        <w:t>备注：如遇不可抗力因素（如：政府原因、战争、流行疾病、地震、台风、恶劣天气等），视实际需求，根据甲方的意见进行项目方案调整。</w:t>
      </w:r>
    </w:p>
    <w:p w14:paraId="6A3C2F1D" w14:textId="77777777" w:rsidR="00AE3B1A" w:rsidRPr="00BC6C32" w:rsidRDefault="00AE3B1A">
      <w:pPr>
        <w:pStyle w:val="a0"/>
      </w:pPr>
    </w:p>
    <w:p w14:paraId="21E84EE4" w14:textId="77777777" w:rsidR="00AE3B1A" w:rsidRPr="00BC6C32" w:rsidRDefault="00D513F9">
      <w:pPr>
        <w:widowControl/>
        <w:spacing w:line="480" w:lineRule="auto"/>
        <w:ind w:firstLineChars="200" w:firstLine="482"/>
        <w:jc w:val="left"/>
        <w:rPr>
          <w:rFonts w:ascii="宋体" w:hAnsi="宋体" w:cs="宋体"/>
          <w:b/>
          <w:bCs/>
          <w:sz w:val="24"/>
        </w:rPr>
      </w:pPr>
      <w:r w:rsidRPr="00BC6C32">
        <w:rPr>
          <w:rFonts w:ascii="宋体" w:hAnsi="宋体" w:cs="宋体" w:hint="eastAsia"/>
          <w:b/>
          <w:bCs/>
          <w:sz w:val="24"/>
        </w:rPr>
        <w:t>（三）化州化橘红产销对接会</w:t>
      </w:r>
    </w:p>
    <w:p w14:paraId="6827551F" w14:textId="77777777" w:rsidR="00AE3B1A" w:rsidRPr="00BC6C32" w:rsidRDefault="00D513F9">
      <w:pPr>
        <w:widowControl/>
        <w:spacing w:after="20" w:line="48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根据化橘红生产阶段，配合化橘红的制作工艺、田园景观、产品销售需求等举办一场产销对接活动，利用化橘红文化、乡村景观、体验活动等形式，宣传化州化橘红品牌，扩大产业优势和产品市场，助力化橘红品牌建设发展和产品销售。</w:t>
      </w:r>
    </w:p>
    <w:p w14:paraId="47F96D5D" w14:textId="77777777" w:rsidR="00AE3B1A" w:rsidRPr="00BC6C32" w:rsidRDefault="00D513F9">
      <w:pPr>
        <w:widowControl/>
        <w:spacing w:after="20" w:line="48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具体工作内容为：</w:t>
      </w:r>
    </w:p>
    <w:p w14:paraId="46E5603A" w14:textId="77777777" w:rsidR="00AE3B1A" w:rsidRPr="00BC6C32" w:rsidRDefault="00D513F9">
      <w:pPr>
        <w:widowControl/>
        <w:spacing w:after="20" w:line="480" w:lineRule="auto"/>
        <w:ind w:firstLineChars="200" w:firstLine="480"/>
        <w:jc w:val="left"/>
        <w:rPr>
          <w:rFonts w:ascii="宋体" w:hAnsi="宋体" w:cs="宋体"/>
          <w:color w:val="000000"/>
          <w:kern w:val="0"/>
          <w:sz w:val="24"/>
          <w:lang w:bidi="ar"/>
        </w:rPr>
      </w:pPr>
      <w:r w:rsidRPr="00BC6C32">
        <w:rPr>
          <w:rFonts w:ascii="宋体" w:hAnsi="宋体" w:cs="宋体" w:hint="eastAsia"/>
          <w:color w:val="000000"/>
          <w:kern w:val="0"/>
          <w:sz w:val="24"/>
          <w:lang w:bidi="ar"/>
        </w:rPr>
        <w:t>1.举办一场化橘红产销对接会，结合化橘红文化、制作工艺、田园景观、品牌建设、产品销售需求等内容，组织采购商进行化橘红溯源体验之旅，助力产品销售推广；要求活动内容新颖独特，能体现化橘红的特点、结合当地文化，包含场地规划、平面设计、搭建、物料准备等内容，</w:t>
      </w:r>
    </w:p>
    <w:p w14:paraId="68A969EF" w14:textId="77777777" w:rsidR="00AE3B1A" w:rsidRPr="00BC6C32" w:rsidRDefault="00D513F9">
      <w:pPr>
        <w:widowControl/>
        <w:spacing w:after="20" w:line="480" w:lineRule="auto"/>
        <w:ind w:firstLineChars="200" w:firstLine="480"/>
        <w:jc w:val="left"/>
        <w:rPr>
          <w:rFonts w:ascii="楷体_GB2312" w:eastAsia="楷体_GB2312"/>
          <w:kern w:val="0"/>
          <w:sz w:val="28"/>
          <w:szCs w:val="20"/>
        </w:rPr>
      </w:pPr>
      <w:r w:rsidRPr="00BC6C32">
        <w:rPr>
          <w:rFonts w:ascii="宋体" w:hAnsi="宋体" w:cs="宋体" w:hint="eastAsia"/>
          <w:color w:val="000000"/>
          <w:kern w:val="0"/>
          <w:sz w:val="24"/>
          <w:lang w:bidi="ar"/>
        </w:rPr>
        <w:lastRenderedPageBreak/>
        <w:t>2.提交《化州化橘红产销对接会成效报告》，包括活动背景、活动目的、活动主题、活动时间与地点、活动邀约群体及人数、活动筹备内容、活动成效等。</w:t>
      </w:r>
    </w:p>
    <w:tbl>
      <w:tblPr>
        <w:tblW w:w="7834" w:type="dxa"/>
        <w:tblInd w:w="93" w:type="dxa"/>
        <w:tblLayout w:type="fixed"/>
        <w:tblLook w:val="04A0" w:firstRow="1" w:lastRow="0" w:firstColumn="1" w:lastColumn="0" w:noHBand="0" w:noVBand="1"/>
      </w:tblPr>
      <w:tblGrid>
        <w:gridCol w:w="734"/>
        <w:gridCol w:w="1187"/>
        <w:gridCol w:w="2000"/>
        <w:gridCol w:w="2400"/>
        <w:gridCol w:w="675"/>
        <w:gridCol w:w="838"/>
      </w:tblGrid>
      <w:tr w:rsidR="00AE3B1A" w:rsidRPr="00BC6C32" w14:paraId="023B06FF" w14:textId="77777777">
        <w:trPr>
          <w:trHeight w:val="21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DFFF"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序号</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0B223C"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内容</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D4784"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要求说明</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D6620"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数量</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A4ED" w14:textId="77777777" w:rsidR="00AE3B1A" w:rsidRPr="00BC6C32" w:rsidRDefault="00D513F9">
            <w:pPr>
              <w:widowControl/>
              <w:jc w:val="center"/>
              <w:textAlignment w:val="center"/>
              <w:rPr>
                <w:rFonts w:ascii="宋体" w:hAnsi="宋体" w:cs="宋体"/>
                <w:b/>
                <w:bCs/>
                <w:color w:val="000000"/>
                <w:szCs w:val="21"/>
              </w:rPr>
            </w:pPr>
            <w:r w:rsidRPr="00BC6C32">
              <w:rPr>
                <w:rFonts w:ascii="宋体" w:hAnsi="宋体" w:cs="宋体" w:hint="eastAsia"/>
                <w:b/>
                <w:bCs/>
                <w:color w:val="000000"/>
                <w:kern w:val="0"/>
                <w:szCs w:val="21"/>
                <w:lang w:bidi="ar"/>
              </w:rPr>
              <w:t>单位</w:t>
            </w:r>
          </w:p>
        </w:tc>
      </w:tr>
      <w:tr w:rsidR="00AE3B1A" w:rsidRPr="00BC6C32" w14:paraId="78862BC4" w14:textId="77777777">
        <w:trPr>
          <w:trHeight w:val="630"/>
        </w:trPr>
        <w:tc>
          <w:tcPr>
            <w:tcW w:w="734" w:type="dxa"/>
            <w:vMerge w:val="restart"/>
            <w:tcBorders>
              <w:top w:val="nil"/>
              <w:left w:val="single" w:sz="4" w:space="0" w:color="000000"/>
              <w:bottom w:val="single" w:sz="4" w:space="0" w:color="000000"/>
              <w:right w:val="single" w:sz="4" w:space="0" w:color="000000"/>
            </w:tcBorders>
            <w:shd w:val="clear" w:color="auto" w:fill="auto"/>
            <w:vAlign w:val="center"/>
          </w:tcPr>
          <w:p w14:paraId="2D88118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14ED97"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化州化橘红产销对接会</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B9545" w14:textId="3D9ABC1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活动规模</w:t>
            </w:r>
            <w:r w:rsidR="00096A0F" w:rsidRPr="00BC6C32">
              <w:rPr>
                <w:rFonts w:ascii="宋体" w:hAnsi="宋体" w:cs="宋体"/>
                <w:color w:val="000000"/>
                <w:kern w:val="0"/>
                <w:szCs w:val="21"/>
                <w:lang w:bidi="ar"/>
              </w:rPr>
              <w:t>6</w:t>
            </w:r>
            <w:r w:rsidRPr="00BC6C32">
              <w:rPr>
                <w:rFonts w:ascii="宋体" w:hAnsi="宋体" w:cs="宋体" w:hint="eastAsia"/>
                <w:color w:val="000000"/>
                <w:kern w:val="0"/>
                <w:szCs w:val="21"/>
                <w:lang w:bidi="ar"/>
              </w:rPr>
              <w:t>0</w:t>
            </w:r>
            <w:r w:rsidRPr="00BC6C32">
              <w:rPr>
                <w:rFonts w:ascii="宋体" w:hAnsi="宋体" w:cs="宋体"/>
                <w:color w:val="000000"/>
                <w:kern w:val="0"/>
                <w:szCs w:val="21"/>
                <w:lang w:bidi="ar"/>
              </w:rPr>
              <w:t>人左右，要求组织不少于</w:t>
            </w:r>
            <w:r w:rsidRPr="00BC6C32">
              <w:rPr>
                <w:rFonts w:ascii="宋体" w:hAnsi="宋体" w:cs="宋体" w:hint="eastAsia"/>
                <w:color w:val="000000"/>
                <w:kern w:val="0"/>
                <w:szCs w:val="21"/>
                <w:lang w:bidi="ar"/>
              </w:rPr>
              <w:t>20</w:t>
            </w:r>
            <w:r w:rsidRPr="00BC6C32">
              <w:rPr>
                <w:rFonts w:ascii="宋体" w:hAnsi="宋体" w:cs="宋体"/>
                <w:color w:val="000000"/>
                <w:kern w:val="0"/>
                <w:szCs w:val="21"/>
                <w:lang w:bidi="ar"/>
              </w:rPr>
              <w:t>家</w:t>
            </w:r>
            <w:r w:rsidRPr="00BC6C32">
              <w:rPr>
                <w:rFonts w:ascii="宋体" w:hAnsi="宋体" w:cs="宋体" w:hint="eastAsia"/>
                <w:color w:val="000000"/>
                <w:kern w:val="0"/>
                <w:szCs w:val="21"/>
                <w:lang w:bidi="ar"/>
              </w:rPr>
              <w:t>化橘红</w:t>
            </w:r>
            <w:r w:rsidRPr="00BC6C32">
              <w:rPr>
                <w:rFonts w:ascii="宋体" w:hAnsi="宋体" w:cs="宋体"/>
                <w:color w:val="000000"/>
                <w:kern w:val="0"/>
                <w:szCs w:val="21"/>
                <w:lang w:bidi="ar"/>
              </w:rPr>
              <w:t>品牌企业、组织</w:t>
            </w:r>
            <w:r w:rsidRPr="00BC6C32">
              <w:rPr>
                <w:rFonts w:ascii="宋体" w:hAnsi="宋体" w:cs="宋体" w:hint="eastAsia"/>
                <w:color w:val="000000"/>
                <w:kern w:val="0"/>
                <w:szCs w:val="21"/>
                <w:lang w:bidi="ar"/>
              </w:rPr>
              <w:t>不少于15</w:t>
            </w:r>
            <w:r w:rsidRPr="00BC6C32">
              <w:rPr>
                <w:rFonts w:ascii="宋体" w:hAnsi="宋体" w:cs="宋体"/>
                <w:color w:val="000000"/>
                <w:kern w:val="0"/>
                <w:szCs w:val="21"/>
                <w:lang w:bidi="ar"/>
              </w:rPr>
              <w:t>家</w:t>
            </w:r>
            <w:r w:rsidRPr="00BC6C32">
              <w:rPr>
                <w:rFonts w:ascii="宋体" w:hAnsi="宋体" w:cs="宋体" w:hint="eastAsia"/>
                <w:color w:val="000000"/>
                <w:kern w:val="0"/>
                <w:szCs w:val="21"/>
                <w:lang w:bidi="ar"/>
              </w:rPr>
              <w:t>采购商</w:t>
            </w:r>
            <w:r w:rsidRPr="00BC6C32">
              <w:rPr>
                <w:rFonts w:ascii="宋体" w:hAnsi="宋体" w:cs="宋体"/>
                <w:color w:val="000000"/>
                <w:kern w:val="0"/>
                <w:szCs w:val="21"/>
                <w:lang w:bidi="ar"/>
              </w:rPr>
              <w:t>，并邀请当地政府</w:t>
            </w:r>
            <w:r w:rsidRPr="00BC6C32">
              <w:rPr>
                <w:rFonts w:ascii="宋体" w:hAnsi="宋体" w:cs="宋体" w:hint="eastAsia"/>
                <w:color w:val="000000"/>
                <w:kern w:val="0"/>
                <w:szCs w:val="21"/>
                <w:lang w:bidi="ar"/>
              </w:rPr>
              <w:t>、协会、基地</w:t>
            </w:r>
            <w:r w:rsidRPr="00BC6C32">
              <w:rPr>
                <w:rFonts w:ascii="宋体" w:hAnsi="宋体" w:cs="宋体"/>
                <w:color w:val="000000"/>
                <w:kern w:val="0"/>
                <w:szCs w:val="21"/>
                <w:lang w:bidi="ar"/>
              </w:rPr>
              <w:t>代表参与。</w:t>
            </w:r>
          </w:p>
        </w:tc>
        <w:tc>
          <w:tcPr>
            <w:tcW w:w="2400" w:type="dxa"/>
            <w:tcBorders>
              <w:top w:val="single" w:sz="4" w:space="0" w:color="000000"/>
              <w:left w:val="single" w:sz="4" w:space="0" w:color="000000"/>
              <w:bottom w:val="nil"/>
              <w:right w:val="single" w:sz="4" w:space="0" w:color="000000"/>
            </w:tcBorders>
            <w:shd w:val="clear" w:color="auto" w:fill="auto"/>
            <w:vAlign w:val="center"/>
          </w:tcPr>
          <w:p w14:paraId="29CA429F"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室外场地布置（场地设在化州市化橘红基地，或许需要户外遮阳棚</w:t>
            </w:r>
            <w:r w:rsidRPr="00BC6C32">
              <w:rPr>
                <w:rFonts w:ascii="宋体" w:hAnsi="宋体" w:cs="宋体"/>
                <w:color w:val="000000"/>
                <w:kern w:val="0"/>
                <w:szCs w:val="21"/>
                <w:lang w:bidi="ar"/>
              </w:rPr>
              <w:t>）</w:t>
            </w:r>
          </w:p>
        </w:tc>
        <w:tc>
          <w:tcPr>
            <w:tcW w:w="675" w:type="dxa"/>
            <w:tcBorders>
              <w:top w:val="single" w:sz="4" w:space="0" w:color="000000"/>
              <w:left w:val="single" w:sz="4" w:space="0" w:color="000000"/>
              <w:bottom w:val="nil"/>
              <w:right w:val="single" w:sz="4" w:space="0" w:color="000000"/>
            </w:tcBorders>
            <w:shd w:val="clear" w:color="auto" w:fill="auto"/>
            <w:vAlign w:val="center"/>
          </w:tcPr>
          <w:p w14:paraId="4F6A9D56"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nil"/>
              <w:right w:val="single" w:sz="4" w:space="0" w:color="000000"/>
            </w:tcBorders>
            <w:shd w:val="clear" w:color="auto" w:fill="auto"/>
            <w:vAlign w:val="center"/>
          </w:tcPr>
          <w:p w14:paraId="4822C256"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场</w:t>
            </w:r>
          </w:p>
        </w:tc>
      </w:tr>
      <w:tr w:rsidR="00AE3B1A" w:rsidRPr="00BC6C32" w14:paraId="7FE2BA67"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4E49E5D4"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02D7F3"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234843"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81B03"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活动现场</w:t>
            </w:r>
            <w:r w:rsidRPr="00BC6C32">
              <w:rPr>
                <w:rFonts w:ascii="宋体" w:hAnsi="宋体" w:cs="宋体"/>
                <w:color w:val="000000"/>
                <w:kern w:val="0"/>
                <w:szCs w:val="21"/>
                <w:lang w:bidi="ar"/>
              </w:rPr>
              <w:t>led屏</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38D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ED94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5235C02C"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8160F68"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59EAB6"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E3178"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C8AE8"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舞台、会场（地毯、桌椅等）搭建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B69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F275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7854373F" w14:textId="77777777">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31A4A66"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A512E8"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31ED5"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28EF8"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音响设备（包含满足现场效果的</w:t>
            </w:r>
            <w:r w:rsidRPr="00BC6C32">
              <w:rPr>
                <w:rFonts w:ascii="宋体" w:hAnsi="宋体" w:cs="宋体"/>
                <w:color w:val="000000"/>
                <w:kern w:val="0"/>
                <w:szCs w:val="21"/>
                <w:lang w:bidi="ar"/>
              </w:rPr>
              <w:t>DJ台、音箱、公放、话筒、音控师等）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3A5C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631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r>
      <w:tr w:rsidR="00AE3B1A" w:rsidRPr="00BC6C32" w14:paraId="265F29C0" w14:textId="77777777">
        <w:trPr>
          <w:trHeight w:val="298"/>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51D8754E"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91044"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20639"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5ACEC"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氛围布置（易拉宝、指示牌、打卡造型等）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A915"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E722F"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套</w:t>
            </w:r>
          </w:p>
        </w:tc>
      </w:tr>
      <w:tr w:rsidR="00AE3B1A" w:rsidRPr="00BC6C32" w14:paraId="69BCD2BD"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BD178D4"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51AD5"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3319A"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29AB7"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产品展示区布置（组织不少去10家企业.10个展位）</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3A0B"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907C"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套</w:t>
            </w:r>
          </w:p>
        </w:tc>
      </w:tr>
      <w:tr w:rsidR="00AE3B1A" w:rsidRPr="00BC6C32" w14:paraId="450DE3A6"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0BED99DE"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34A122"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653C4"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86BCE"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直播区布置（组织不少于2家平台网红推介）</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CA35D"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40558" w14:textId="77777777" w:rsidR="00AE3B1A" w:rsidRPr="00BC6C32" w:rsidRDefault="00D513F9">
            <w:pPr>
              <w:widowControl/>
              <w:jc w:val="center"/>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项</w:t>
            </w:r>
          </w:p>
        </w:tc>
      </w:tr>
      <w:tr w:rsidR="00AE3B1A" w:rsidRPr="00BC6C32" w14:paraId="7252B64F" w14:textId="77777777">
        <w:trPr>
          <w:trHeight w:val="42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40E3399C"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5FB7F"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E3193"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803C"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防疫用品（口罩、测温枪、消毒液及场馆消毒等）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619B"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128B1"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73142537"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6A28F4C0"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253EC"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A6D55"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14598"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主持人、礼仪、现场物料搬运工作人员等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7D1C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6A491"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19CBA9D7"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66E4A750"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39D79"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ED1CFF"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E4E29"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摄影摄像、签约道具等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94778"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7B8DC"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3897F47A"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53F4F62"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D537DE"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CD349E"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3345" w14:textId="77777777" w:rsidR="00AE3B1A" w:rsidRPr="00BC6C32" w:rsidRDefault="00D513F9">
            <w:pPr>
              <w:widowControl/>
              <w:jc w:val="left"/>
              <w:textAlignment w:val="center"/>
              <w:rPr>
                <w:rFonts w:ascii="宋体" w:hAnsi="宋体" w:cs="宋体"/>
                <w:color w:val="000000"/>
                <w:kern w:val="0"/>
                <w:szCs w:val="21"/>
                <w:lang w:bidi="ar"/>
              </w:rPr>
            </w:pPr>
            <w:r w:rsidRPr="00BC6C32">
              <w:rPr>
                <w:rFonts w:ascii="宋体" w:hAnsi="宋体" w:cs="宋体" w:hint="eastAsia"/>
                <w:color w:val="000000"/>
                <w:kern w:val="0"/>
                <w:szCs w:val="21"/>
                <w:lang w:bidi="ar"/>
              </w:rPr>
              <w:t>活动新闻稿，要求在省级媒体或主流新媒体平台上发布</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3956F"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8CC72"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50C4D01D" w14:textId="77777777">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88AB59A" w14:textId="77777777" w:rsidR="00AE3B1A" w:rsidRPr="00BC6C32" w:rsidRDefault="00AE3B1A">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65A126" w14:textId="77777777" w:rsidR="00AE3B1A" w:rsidRPr="00BC6C32" w:rsidRDefault="00AE3B1A">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3FE3B" w14:textId="77777777" w:rsidR="00AE3B1A" w:rsidRPr="00BC6C32" w:rsidRDefault="00AE3B1A">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CE597"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活动邀请函1张，推广海报3张、短视频</w:t>
            </w:r>
            <w:r w:rsidRPr="00BC6C32">
              <w:rPr>
                <w:rFonts w:ascii="宋体" w:hAnsi="宋体" w:cs="宋体"/>
                <w:color w:val="000000"/>
                <w:kern w:val="0"/>
                <w:szCs w:val="21"/>
                <w:lang w:bidi="ar"/>
              </w:rPr>
              <w:t>2条</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A8A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1C2A4"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项</w:t>
            </w:r>
          </w:p>
        </w:tc>
      </w:tr>
      <w:tr w:rsidR="00AE3B1A" w:rsidRPr="00BC6C32" w14:paraId="65F61B19" w14:textId="77777777">
        <w:trPr>
          <w:trHeight w:val="88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CDC4"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29AE3"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化州化橘红产销对接会成效报告</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E9A0"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对活动执行全流程进行图文材料的记录和成效总结，形成总结报告</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A64B" w14:textId="77777777" w:rsidR="00AE3B1A" w:rsidRPr="00BC6C32" w:rsidRDefault="00D513F9">
            <w:pPr>
              <w:widowControl/>
              <w:jc w:val="left"/>
              <w:textAlignment w:val="center"/>
              <w:rPr>
                <w:rFonts w:ascii="宋体" w:hAnsi="宋体" w:cs="宋体"/>
                <w:color w:val="000000"/>
                <w:szCs w:val="21"/>
              </w:rPr>
            </w:pPr>
            <w:r w:rsidRPr="00BC6C32">
              <w:rPr>
                <w:rFonts w:ascii="宋体" w:hAnsi="宋体" w:cs="宋体" w:hint="eastAsia"/>
                <w:color w:val="000000"/>
                <w:kern w:val="0"/>
                <w:szCs w:val="21"/>
                <w:lang w:bidi="ar"/>
              </w:rPr>
              <w:t>图文并茂，不少于</w:t>
            </w:r>
            <w:r w:rsidRPr="00BC6C32">
              <w:rPr>
                <w:rFonts w:ascii="宋体" w:hAnsi="宋体" w:cs="宋体"/>
                <w:color w:val="000000"/>
                <w:kern w:val="0"/>
                <w:szCs w:val="21"/>
                <w:lang w:bidi="ar"/>
              </w:rPr>
              <w:t>3000字</w:t>
            </w:r>
            <w:r w:rsidRPr="00BC6C32">
              <w:rPr>
                <w:rFonts w:ascii="宋体" w:hAnsi="宋体" w:cs="宋体" w:hint="eastAsia"/>
                <w:color w:val="000000"/>
                <w:kern w:val="0"/>
                <w:szCs w:val="21"/>
                <w:lang w:bidi="ar"/>
              </w:rPr>
              <w:t>，彩色印刷成册20份。</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7F29"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621AA" w14:textId="77777777" w:rsidR="00AE3B1A" w:rsidRPr="00BC6C32" w:rsidRDefault="00D513F9">
            <w:pPr>
              <w:widowControl/>
              <w:jc w:val="center"/>
              <w:textAlignment w:val="center"/>
              <w:rPr>
                <w:rFonts w:ascii="宋体" w:hAnsi="宋体" w:cs="宋体"/>
                <w:color w:val="000000"/>
                <w:szCs w:val="21"/>
              </w:rPr>
            </w:pPr>
            <w:r w:rsidRPr="00BC6C32">
              <w:rPr>
                <w:rFonts w:ascii="宋体" w:hAnsi="宋体" w:cs="宋体" w:hint="eastAsia"/>
                <w:color w:val="000000"/>
                <w:kern w:val="0"/>
                <w:szCs w:val="21"/>
                <w:lang w:bidi="ar"/>
              </w:rPr>
              <w:t>份</w:t>
            </w:r>
          </w:p>
        </w:tc>
      </w:tr>
    </w:tbl>
    <w:p w14:paraId="2D7A6B98" w14:textId="77777777" w:rsidR="00AE3B1A" w:rsidRPr="00BC6C32" w:rsidRDefault="00AE3B1A">
      <w:pPr>
        <w:pStyle w:val="ad"/>
        <w:adjustRightInd w:val="0"/>
        <w:snapToGrid w:val="0"/>
        <w:spacing w:line="360" w:lineRule="auto"/>
        <w:ind w:firstLineChars="200" w:firstLine="480"/>
        <w:rPr>
          <w:rFonts w:hAnsi="宋体" w:cs="仿宋"/>
          <w:sz w:val="24"/>
          <w:szCs w:val="24"/>
        </w:rPr>
      </w:pPr>
    </w:p>
    <w:p w14:paraId="4C7E7412" w14:textId="77777777" w:rsidR="00AE3B1A" w:rsidRPr="00BC6C32" w:rsidRDefault="00D513F9">
      <w:pPr>
        <w:pStyle w:val="ad"/>
        <w:adjustRightInd w:val="0"/>
        <w:snapToGrid w:val="0"/>
        <w:spacing w:line="360" w:lineRule="auto"/>
        <w:ind w:firstLineChars="200" w:firstLine="480"/>
        <w:rPr>
          <w:rFonts w:hAnsi="宋体" w:cs="仿宋"/>
          <w:sz w:val="24"/>
          <w:szCs w:val="24"/>
        </w:rPr>
      </w:pPr>
      <w:r w:rsidRPr="00BC6C32">
        <w:rPr>
          <w:rFonts w:hAnsi="宋体" w:cs="仿宋" w:hint="eastAsia"/>
          <w:sz w:val="24"/>
          <w:szCs w:val="24"/>
        </w:rPr>
        <w:t>备注：如遇不可抗力因素（如：政府原因、战争、流行疾病、地震、台风、恶劣天气等），视实际需求，根据甲方的意见进行项目方案调整。</w:t>
      </w:r>
    </w:p>
    <w:p w14:paraId="2A37A5D1" w14:textId="77777777" w:rsidR="00AE3B1A" w:rsidRPr="00BC6C32" w:rsidRDefault="00AE3B1A">
      <w:pPr>
        <w:pStyle w:val="a0"/>
      </w:pPr>
    </w:p>
    <w:p w14:paraId="33E0FD25" w14:textId="77777777" w:rsidR="00AE3B1A" w:rsidRPr="00BC6C32" w:rsidRDefault="00D513F9">
      <w:pPr>
        <w:keepNext/>
        <w:keepLines/>
        <w:snapToGrid w:val="0"/>
        <w:spacing w:before="240" w:after="120"/>
        <w:jc w:val="left"/>
        <w:outlineLvl w:val="1"/>
        <w:rPr>
          <w:rFonts w:ascii="宋体" w:hAnsi="宋体" w:cs="宋体"/>
          <w:b/>
        </w:rPr>
      </w:pPr>
      <w:bookmarkStart w:id="460" w:name="_Toc86680593"/>
      <w:r w:rsidRPr="00BC6C32">
        <w:rPr>
          <w:rFonts w:ascii="宋体" w:hAnsi="宋体" w:cs="宋体" w:hint="eastAsia"/>
          <w:b/>
        </w:rPr>
        <w:t>三、实施要求</w:t>
      </w:r>
      <w:bookmarkEnd w:id="460"/>
    </w:p>
    <w:p w14:paraId="595C5373" w14:textId="77777777" w:rsidR="00AE3B1A" w:rsidRPr="00BC6C32" w:rsidRDefault="00D513F9">
      <w:pPr>
        <w:spacing w:line="480" w:lineRule="auto"/>
        <w:ind w:firstLineChars="200" w:firstLine="480"/>
        <w:rPr>
          <w:rFonts w:ascii="宋体" w:hAnsi="宋体" w:cs="宋体"/>
          <w:b/>
          <w:bCs/>
          <w:sz w:val="24"/>
          <w:szCs w:val="32"/>
        </w:rPr>
      </w:pPr>
      <w:r w:rsidRPr="00BC6C32">
        <w:rPr>
          <w:rFonts w:ascii="宋体" w:hAnsi="宋体" w:cs="宋体" w:hint="eastAsia"/>
          <w:sz w:val="24"/>
        </w:rPr>
        <w:t>投标人应制定详实、可行的项目实施计划，保障项目如期按照招标要求实施完成，项目进度要求投标人在</w:t>
      </w:r>
      <w:r w:rsidRPr="0082387A">
        <w:rPr>
          <w:rFonts w:ascii="宋体" w:hAnsi="宋体" w:cs="宋体"/>
          <w:sz w:val="24"/>
        </w:rPr>
        <w:t>2022年3月30日前</w:t>
      </w:r>
      <w:r w:rsidRPr="00BC6C32">
        <w:rPr>
          <w:rFonts w:ascii="宋体" w:hAnsi="宋体" w:cs="宋体" w:hint="eastAsia"/>
          <w:sz w:val="24"/>
        </w:rPr>
        <w:t>完成项目所有工作。</w:t>
      </w:r>
    </w:p>
    <w:p w14:paraId="45FA48E8" w14:textId="77777777" w:rsidR="00AE3B1A" w:rsidRPr="00BC6C32" w:rsidRDefault="00D513F9">
      <w:pPr>
        <w:keepNext/>
        <w:keepLines/>
        <w:snapToGrid w:val="0"/>
        <w:spacing w:before="240" w:after="120"/>
        <w:jc w:val="left"/>
        <w:outlineLvl w:val="1"/>
        <w:rPr>
          <w:rFonts w:ascii="宋体" w:hAnsi="宋体" w:cs="宋体"/>
          <w:b/>
        </w:rPr>
      </w:pPr>
      <w:bookmarkStart w:id="461" w:name="_Toc86680594"/>
      <w:r w:rsidRPr="00BC6C32">
        <w:rPr>
          <w:rFonts w:ascii="宋体" w:hAnsi="宋体" w:cs="宋体" w:hint="eastAsia"/>
          <w:b/>
        </w:rPr>
        <w:t>四、项目团队及服务要求</w:t>
      </w:r>
      <w:bookmarkEnd w:id="461"/>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572"/>
        <w:gridCol w:w="6743"/>
      </w:tblGrid>
      <w:tr w:rsidR="00AE3B1A" w:rsidRPr="00BC6C32" w14:paraId="61CD5634" w14:textId="77777777">
        <w:trPr>
          <w:trHeight w:val="642"/>
          <w:jc w:val="center"/>
        </w:trPr>
        <w:tc>
          <w:tcPr>
            <w:tcW w:w="745" w:type="dxa"/>
            <w:tcBorders>
              <w:top w:val="single" w:sz="4" w:space="0" w:color="auto"/>
              <w:left w:val="single" w:sz="4" w:space="0" w:color="auto"/>
              <w:bottom w:val="single" w:sz="4" w:space="0" w:color="auto"/>
              <w:right w:val="single" w:sz="4" w:space="0" w:color="auto"/>
            </w:tcBorders>
            <w:vAlign w:val="center"/>
          </w:tcPr>
          <w:p w14:paraId="2DCBB5DD"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序号</w:t>
            </w:r>
          </w:p>
        </w:tc>
        <w:tc>
          <w:tcPr>
            <w:tcW w:w="1572" w:type="dxa"/>
            <w:tcBorders>
              <w:top w:val="single" w:sz="4" w:space="0" w:color="auto"/>
              <w:left w:val="single" w:sz="4" w:space="0" w:color="auto"/>
              <w:bottom w:val="single" w:sz="4" w:space="0" w:color="auto"/>
              <w:right w:val="single" w:sz="4" w:space="0" w:color="auto"/>
            </w:tcBorders>
            <w:vAlign w:val="center"/>
          </w:tcPr>
          <w:p w14:paraId="7B0CA0FE"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内 容</w:t>
            </w:r>
          </w:p>
        </w:tc>
        <w:tc>
          <w:tcPr>
            <w:tcW w:w="6743" w:type="dxa"/>
            <w:tcBorders>
              <w:top w:val="single" w:sz="4" w:space="0" w:color="auto"/>
              <w:left w:val="single" w:sz="4" w:space="0" w:color="auto"/>
              <w:bottom w:val="single" w:sz="4" w:space="0" w:color="auto"/>
              <w:right w:val="single" w:sz="4" w:space="0" w:color="auto"/>
            </w:tcBorders>
            <w:vAlign w:val="center"/>
          </w:tcPr>
          <w:p w14:paraId="2E893BF1"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服务要求标准</w:t>
            </w:r>
          </w:p>
        </w:tc>
      </w:tr>
      <w:tr w:rsidR="00AE3B1A" w:rsidRPr="00BC6C32" w14:paraId="64016AA2" w14:textId="77777777">
        <w:trPr>
          <w:trHeight w:val="923"/>
          <w:jc w:val="center"/>
        </w:trPr>
        <w:tc>
          <w:tcPr>
            <w:tcW w:w="745" w:type="dxa"/>
            <w:tcBorders>
              <w:top w:val="single" w:sz="4" w:space="0" w:color="auto"/>
              <w:left w:val="single" w:sz="4" w:space="0" w:color="auto"/>
              <w:bottom w:val="single" w:sz="4" w:space="0" w:color="auto"/>
              <w:right w:val="single" w:sz="4" w:space="0" w:color="auto"/>
            </w:tcBorders>
            <w:vAlign w:val="center"/>
          </w:tcPr>
          <w:p w14:paraId="1D70F7F0"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1</w:t>
            </w:r>
          </w:p>
        </w:tc>
        <w:tc>
          <w:tcPr>
            <w:tcW w:w="1572" w:type="dxa"/>
            <w:tcBorders>
              <w:top w:val="single" w:sz="4" w:space="0" w:color="auto"/>
              <w:left w:val="single" w:sz="4" w:space="0" w:color="auto"/>
              <w:bottom w:val="single" w:sz="4" w:space="0" w:color="auto"/>
              <w:right w:val="single" w:sz="4" w:space="0" w:color="auto"/>
            </w:tcBorders>
            <w:vAlign w:val="center"/>
          </w:tcPr>
          <w:p w14:paraId="11E46D02"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服务团队要求</w:t>
            </w:r>
          </w:p>
        </w:tc>
        <w:tc>
          <w:tcPr>
            <w:tcW w:w="6743" w:type="dxa"/>
            <w:tcBorders>
              <w:top w:val="single" w:sz="4" w:space="0" w:color="auto"/>
              <w:left w:val="single" w:sz="4" w:space="0" w:color="auto"/>
              <w:bottom w:val="single" w:sz="4" w:space="0" w:color="auto"/>
              <w:right w:val="single" w:sz="4" w:space="0" w:color="auto"/>
            </w:tcBorders>
            <w:vAlign w:val="center"/>
          </w:tcPr>
          <w:p w14:paraId="0336AFC2" w14:textId="77777777" w:rsidR="00AE3B1A" w:rsidRPr="00BC6C32" w:rsidRDefault="00D513F9">
            <w:pPr>
              <w:suppressAutoHyphens/>
              <w:autoSpaceDE w:val="0"/>
              <w:autoSpaceDN w:val="0"/>
              <w:adjustRightInd w:val="0"/>
              <w:snapToGrid w:val="0"/>
              <w:rPr>
                <w:rFonts w:ascii="宋体" w:hAnsi="宋体" w:cs="宋体"/>
                <w:color w:val="000000"/>
                <w:sz w:val="24"/>
              </w:rPr>
            </w:pPr>
            <w:r w:rsidRPr="00BC6C32">
              <w:rPr>
                <w:rFonts w:ascii="宋体" w:hAnsi="宋体" w:cs="宋体" w:hint="eastAsia"/>
                <w:sz w:val="24"/>
              </w:rPr>
              <w:t>项目专职执行团队具备不少于5人24小时专人响应服务需求（含策划、执行、保障团队）。</w:t>
            </w:r>
          </w:p>
        </w:tc>
      </w:tr>
      <w:tr w:rsidR="00AE3B1A" w:rsidRPr="00BC6C32" w14:paraId="236FA16B" w14:textId="77777777">
        <w:trPr>
          <w:trHeight w:val="1102"/>
          <w:jc w:val="center"/>
        </w:trPr>
        <w:tc>
          <w:tcPr>
            <w:tcW w:w="745" w:type="dxa"/>
            <w:tcBorders>
              <w:top w:val="single" w:sz="4" w:space="0" w:color="auto"/>
              <w:left w:val="single" w:sz="4" w:space="0" w:color="auto"/>
              <w:bottom w:val="single" w:sz="4" w:space="0" w:color="auto"/>
              <w:right w:val="single" w:sz="4" w:space="0" w:color="auto"/>
            </w:tcBorders>
            <w:vAlign w:val="center"/>
          </w:tcPr>
          <w:p w14:paraId="2564BBCC"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2</w:t>
            </w:r>
          </w:p>
        </w:tc>
        <w:tc>
          <w:tcPr>
            <w:tcW w:w="1572" w:type="dxa"/>
            <w:tcBorders>
              <w:top w:val="single" w:sz="4" w:space="0" w:color="auto"/>
              <w:left w:val="single" w:sz="4" w:space="0" w:color="auto"/>
              <w:bottom w:val="single" w:sz="4" w:space="0" w:color="auto"/>
              <w:right w:val="single" w:sz="4" w:space="0" w:color="auto"/>
            </w:tcBorders>
            <w:vAlign w:val="center"/>
          </w:tcPr>
          <w:p w14:paraId="24853DA7"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后勤保障要求</w:t>
            </w:r>
          </w:p>
        </w:tc>
        <w:tc>
          <w:tcPr>
            <w:tcW w:w="6743" w:type="dxa"/>
            <w:tcBorders>
              <w:top w:val="single" w:sz="4" w:space="0" w:color="auto"/>
              <w:left w:val="single" w:sz="4" w:space="0" w:color="auto"/>
              <w:bottom w:val="single" w:sz="4" w:space="0" w:color="auto"/>
              <w:right w:val="single" w:sz="4" w:space="0" w:color="auto"/>
            </w:tcBorders>
            <w:vAlign w:val="center"/>
          </w:tcPr>
          <w:p w14:paraId="269B0084" w14:textId="77777777" w:rsidR="00AE3B1A" w:rsidRPr="00BC6C32" w:rsidRDefault="00D513F9">
            <w:pPr>
              <w:suppressAutoHyphens/>
              <w:autoSpaceDE w:val="0"/>
              <w:autoSpaceDN w:val="0"/>
              <w:adjustRightInd w:val="0"/>
              <w:snapToGrid w:val="0"/>
              <w:rPr>
                <w:rFonts w:ascii="宋体" w:hAnsi="宋体" w:cs="宋体"/>
                <w:sz w:val="24"/>
              </w:rPr>
            </w:pPr>
            <w:r w:rsidRPr="00BC6C32">
              <w:rPr>
                <w:rFonts w:ascii="宋体" w:hAnsi="宋体" w:cs="宋体" w:hint="eastAsia"/>
                <w:sz w:val="24"/>
              </w:rPr>
              <w:t>中标人为主承办方参与活动，承担采购人及邀请嘉宾出席该项目所有活动的差旅服务费，包括往返机票、住宿、餐饮等，累计人数不超过50人。</w:t>
            </w:r>
          </w:p>
        </w:tc>
      </w:tr>
      <w:tr w:rsidR="00AE3B1A" w:rsidRPr="00BC6C32" w14:paraId="7E4BDD94" w14:textId="77777777">
        <w:trPr>
          <w:trHeight w:val="1033"/>
          <w:jc w:val="center"/>
        </w:trPr>
        <w:tc>
          <w:tcPr>
            <w:tcW w:w="745" w:type="dxa"/>
            <w:tcBorders>
              <w:top w:val="single" w:sz="4" w:space="0" w:color="auto"/>
              <w:left w:val="single" w:sz="4" w:space="0" w:color="auto"/>
              <w:bottom w:val="single" w:sz="4" w:space="0" w:color="auto"/>
              <w:right w:val="single" w:sz="4" w:space="0" w:color="auto"/>
            </w:tcBorders>
            <w:vAlign w:val="center"/>
          </w:tcPr>
          <w:p w14:paraId="0C905B11"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color w:val="000000"/>
                <w:sz w:val="24"/>
              </w:rPr>
              <w:t>3</w:t>
            </w:r>
          </w:p>
        </w:tc>
        <w:tc>
          <w:tcPr>
            <w:tcW w:w="1572" w:type="dxa"/>
            <w:tcBorders>
              <w:top w:val="single" w:sz="4" w:space="0" w:color="auto"/>
              <w:left w:val="single" w:sz="4" w:space="0" w:color="auto"/>
              <w:bottom w:val="single" w:sz="4" w:space="0" w:color="auto"/>
              <w:right w:val="single" w:sz="4" w:space="0" w:color="auto"/>
            </w:tcBorders>
            <w:vAlign w:val="center"/>
          </w:tcPr>
          <w:p w14:paraId="190262CF" w14:textId="77777777" w:rsidR="00AE3B1A" w:rsidRPr="00BC6C32" w:rsidRDefault="00D513F9">
            <w:pPr>
              <w:suppressAutoHyphens/>
              <w:autoSpaceDE w:val="0"/>
              <w:autoSpaceDN w:val="0"/>
              <w:adjustRightInd w:val="0"/>
              <w:snapToGrid w:val="0"/>
              <w:jc w:val="center"/>
              <w:rPr>
                <w:rFonts w:ascii="宋体" w:hAnsi="宋体" w:cs="宋体"/>
                <w:color w:val="000000"/>
                <w:sz w:val="24"/>
              </w:rPr>
            </w:pPr>
            <w:r w:rsidRPr="00BC6C32">
              <w:rPr>
                <w:rFonts w:ascii="宋体" w:hAnsi="宋体" w:cs="宋体" w:hint="eastAsia"/>
                <w:sz w:val="24"/>
              </w:rPr>
              <w:t>验收要求</w:t>
            </w:r>
          </w:p>
        </w:tc>
        <w:tc>
          <w:tcPr>
            <w:tcW w:w="6743" w:type="dxa"/>
            <w:tcBorders>
              <w:top w:val="single" w:sz="4" w:space="0" w:color="auto"/>
              <w:left w:val="single" w:sz="4" w:space="0" w:color="auto"/>
              <w:bottom w:val="single" w:sz="4" w:space="0" w:color="auto"/>
              <w:right w:val="single" w:sz="4" w:space="0" w:color="auto"/>
            </w:tcBorders>
            <w:vAlign w:val="center"/>
          </w:tcPr>
          <w:p w14:paraId="0B956B8E" w14:textId="77777777" w:rsidR="00AE3B1A" w:rsidRPr="00BC6C32" w:rsidRDefault="00D513F9">
            <w:pPr>
              <w:suppressAutoHyphens/>
              <w:autoSpaceDE w:val="0"/>
              <w:autoSpaceDN w:val="0"/>
              <w:adjustRightInd w:val="0"/>
              <w:snapToGrid w:val="0"/>
              <w:rPr>
                <w:rFonts w:ascii="宋体" w:hAnsi="宋体" w:cs="宋体"/>
                <w:sz w:val="24"/>
              </w:rPr>
            </w:pPr>
            <w:r w:rsidRPr="00BC6C32">
              <w:rPr>
                <w:rFonts w:ascii="宋体" w:hAnsi="宋体" w:cs="宋体" w:hint="eastAsia"/>
                <w:sz w:val="24"/>
              </w:rPr>
              <w:t>中标单位应主动接受招标人对项目实施过程中的跟踪问效，配合出具关联工作报告。</w:t>
            </w:r>
          </w:p>
        </w:tc>
      </w:tr>
    </w:tbl>
    <w:p w14:paraId="3F808368" w14:textId="77777777" w:rsidR="00AE3B1A" w:rsidRPr="00BC6C32" w:rsidRDefault="00AE3B1A">
      <w:pPr>
        <w:widowControl/>
        <w:jc w:val="left"/>
      </w:pPr>
    </w:p>
    <w:p w14:paraId="403E045F" w14:textId="77777777" w:rsidR="00AE3B1A" w:rsidRPr="00BC6C32" w:rsidRDefault="00AE3B1A">
      <w:pPr>
        <w:spacing w:line="480" w:lineRule="auto"/>
        <w:ind w:firstLineChars="200" w:firstLine="480"/>
        <w:rPr>
          <w:rFonts w:ascii="宋体" w:hAnsi="宋体" w:cs="宋体"/>
          <w:sz w:val="24"/>
        </w:rPr>
      </w:pPr>
    </w:p>
    <w:p w14:paraId="263A9751" w14:textId="77777777" w:rsidR="00AE3B1A" w:rsidRPr="00BC6C32" w:rsidRDefault="00D513F9">
      <w:pPr>
        <w:widowControl/>
        <w:jc w:val="left"/>
        <w:rPr>
          <w:rFonts w:ascii="宋体" w:hAnsi="宋体" w:cs="宋体"/>
          <w:b/>
          <w:kern w:val="0"/>
          <w:sz w:val="28"/>
          <w:szCs w:val="28"/>
        </w:rPr>
      </w:pPr>
      <w:r w:rsidRPr="00BC6C32">
        <w:rPr>
          <w:rFonts w:ascii="宋体" w:hAnsi="宋体" w:cs="宋体"/>
          <w:b/>
          <w:bCs/>
          <w:kern w:val="0"/>
          <w:sz w:val="28"/>
          <w:szCs w:val="28"/>
        </w:rPr>
        <w:br w:type="page"/>
      </w:r>
    </w:p>
    <w:p w14:paraId="30CBB9FF" w14:textId="77777777" w:rsidR="00AE3B1A" w:rsidRPr="00BC6C32" w:rsidRDefault="00D513F9">
      <w:pPr>
        <w:pStyle w:val="bt1bt1"/>
        <w:spacing w:before="240" w:after="120"/>
        <w:rPr>
          <w:rFonts w:ascii="宋体" w:eastAsia="宋体" w:hAnsi="宋体" w:cs="宋体"/>
          <w:b/>
          <w:bCs w:val="0"/>
          <w:kern w:val="0"/>
          <w:sz w:val="28"/>
          <w:szCs w:val="28"/>
        </w:rPr>
      </w:pPr>
      <w:bookmarkStart w:id="462" w:name="_Toc56432229"/>
      <w:bookmarkStart w:id="463" w:name="_Toc86680595"/>
      <w:r w:rsidRPr="00BC6C32">
        <w:rPr>
          <w:rFonts w:ascii="宋体" w:eastAsia="宋体" w:hAnsi="宋体" w:cs="宋体" w:hint="eastAsia"/>
          <w:b/>
          <w:bCs w:val="0"/>
          <w:kern w:val="0"/>
          <w:sz w:val="28"/>
          <w:szCs w:val="28"/>
        </w:rPr>
        <w:lastRenderedPageBreak/>
        <w:t>第六章  投标文件格式</w:t>
      </w:r>
      <w:bookmarkEnd w:id="453"/>
      <w:bookmarkEnd w:id="454"/>
      <w:bookmarkEnd w:id="455"/>
      <w:bookmarkEnd w:id="462"/>
      <w:bookmarkEnd w:id="463"/>
    </w:p>
    <w:p w14:paraId="12AB2EA0" w14:textId="77777777" w:rsidR="00AE3B1A" w:rsidRPr="00BC6C32" w:rsidRDefault="00D513F9">
      <w:pPr>
        <w:adjustRightInd w:val="0"/>
        <w:snapToGrid w:val="0"/>
        <w:spacing w:line="440" w:lineRule="exact"/>
        <w:jc w:val="left"/>
        <w:rPr>
          <w:rFonts w:ascii="宋体" w:hAnsi="宋体"/>
          <w:szCs w:val="21"/>
        </w:rPr>
      </w:pPr>
      <w:r w:rsidRPr="00BC6C32">
        <w:rPr>
          <w:rFonts w:ascii="宋体" w:hAnsi="宋体" w:hint="eastAsia"/>
          <w:szCs w:val="21"/>
        </w:rPr>
        <w:t>[本格式应根据第二章投标人须知前附表3.1条款中关于纸质文件提供顺序进行修改，应与投标文件组成顺序一一对应]</w:t>
      </w:r>
    </w:p>
    <w:p w14:paraId="4C287270" w14:textId="77777777" w:rsidR="00AE3B1A" w:rsidRPr="00BC6C32" w:rsidRDefault="00D513F9">
      <w:pPr>
        <w:pStyle w:val="12"/>
        <w:tabs>
          <w:tab w:val="left" w:pos="567"/>
          <w:tab w:val="left" w:pos="795"/>
        </w:tabs>
        <w:adjustRightInd w:val="0"/>
        <w:snapToGrid w:val="0"/>
        <w:spacing w:line="440" w:lineRule="exact"/>
        <w:ind w:firstLineChars="0" w:firstLine="0"/>
        <w:jc w:val="left"/>
        <w:rPr>
          <w:rFonts w:ascii="宋体" w:hAnsi="宋体"/>
          <w:b/>
          <w:szCs w:val="21"/>
        </w:rPr>
      </w:pPr>
      <w:r w:rsidRPr="00BC6C32">
        <w:rPr>
          <w:rFonts w:ascii="宋体" w:hAnsi="宋体" w:hint="eastAsia"/>
          <w:b/>
          <w:szCs w:val="21"/>
        </w:rPr>
        <w:t>第一分册 商务、</w:t>
      </w:r>
      <w:r w:rsidRPr="00BC6C32">
        <w:rPr>
          <w:rFonts w:ascii="宋体" w:hAnsi="宋体"/>
          <w:b/>
          <w:szCs w:val="21"/>
        </w:rPr>
        <w:t>技术</w:t>
      </w:r>
      <w:r w:rsidRPr="00BC6C32">
        <w:rPr>
          <w:rFonts w:ascii="宋体" w:hAnsi="宋体" w:hint="eastAsia"/>
          <w:b/>
          <w:szCs w:val="21"/>
        </w:rPr>
        <w:t>投标文件</w:t>
      </w:r>
    </w:p>
    <w:p w14:paraId="46BB0303"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商务、技术投标文件封面</w:t>
      </w:r>
    </w:p>
    <w:p w14:paraId="0F6F5924"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评审索引表</w:t>
      </w:r>
    </w:p>
    <w:p w14:paraId="3DBB85C2"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投标函</w:t>
      </w:r>
    </w:p>
    <w:p w14:paraId="5E07287C"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法定代表人（负责人）身份证明</w:t>
      </w:r>
    </w:p>
    <w:p w14:paraId="53A9020D"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法定代表人（负责人）授权委托书</w:t>
      </w:r>
    </w:p>
    <w:p w14:paraId="15C080DF"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资格审查资料</w:t>
      </w:r>
    </w:p>
    <w:p w14:paraId="151C9DD1"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商务合同条款偏离表</w:t>
      </w:r>
    </w:p>
    <w:p w14:paraId="05DF1440"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实质性条款偏离表</w:t>
      </w:r>
    </w:p>
    <w:p w14:paraId="5A188D00"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采购需求条款偏离表</w:t>
      </w:r>
    </w:p>
    <w:p w14:paraId="7AE62A37"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公章对投标专用章授权说明（如有）</w:t>
      </w:r>
    </w:p>
    <w:p w14:paraId="6AEE6B6D"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团队人员情况</w:t>
      </w:r>
    </w:p>
    <w:p w14:paraId="579C20B8"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综合实力</w:t>
      </w:r>
    </w:p>
    <w:p w14:paraId="1BA010E2"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服务技术方案</w:t>
      </w:r>
    </w:p>
    <w:p w14:paraId="66B46000" w14:textId="77777777" w:rsidR="00AE3B1A" w:rsidRPr="00BC6C32" w:rsidRDefault="00D513F9">
      <w:pPr>
        <w:pStyle w:val="12"/>
        <w:numPr>
          <w:ilvl w:val="0"/>
          <w:numId w:val="12"/>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招标文件中明确要求投标人提供的其他相关文件</w:t>
      </w:r>
    </w:p>
    <w:p w14:paraId="30D3DF28" w14:textId="77777777" w:rsidR="00AE3B1A" w:rsidRPr="00BC6C32" w:rsidRDefault="00AE3B1A">
      <w:pPr>
        <w:pStyle w:val="12"/>
        <w:numPr>
          <w:ilvl w:val="255"/>
          <w:numId w:val="0"/>
        </w:numPr>
        <w:tabs>
          <w:tab w:val="left" w:pos="567"/>
        </w:tabs>
        <w:adjustRightInd w:val="0"/>
        <w:snapToGrid w:val="0"/>
        <w:spacing w:line="440" w:lineRule="exact"/>
        <w:rPr>
          <w:rFonts w:ascii="宋体" w:hAnsi="宋体" w:cs="宋体"/>
          <w:b/>
          <w:szCs w:val="21"/>
        </w:rPr>
      </w:pPr>
    </w:p>
    <w:p w14:paraId="4B24BE5F" w14:textId="77777777" w:rsidR="00AE3B1A" w:rsidRPr="00BC6C32" w:rsidRDefault="00D513F9">
      <w:pPr>
        <w:pStyle w:val="12"/>
        <w:tabs>
          <w:tab w:val="left" w:pos="567"/>
          <w:tab w:val="left" w:pos="795"/>
        </w:tabs>
        <w:adjustRightInd w:val="0"/>
        <w:snapToGrid w:val="0"/>
        <w:spacing w:line="440" w:lineRule="exact"/>
        <w:ind w:firstLineChars="0" w:firstLine="0"/>
        <w:jc w:val="left"/>
        <w:rPr>
          <w:rFonts w:ascii="宋体" w:hAnsi="宋体" w:cs="宋体"/>
          <w:b/>
          <w:szCs w:val="21"/>
        </w:rPr>
      </w:pPr>
      <w:r w:rsidRPr="00BC6C32">
        <w:rPr>
          <w:rFonts w:ascii="宋体" w:hAnsi="宋体" w:cs="宋体" w:hint="eastAsia"/>
          <w:b/>
          <w:szCs w:val="21"/>
        </w:rPr>
        <w:t>第二分册 报价文件</w:t>
      </w:r>
    </w:p>
    <w:p w14:paraId="5BA82F3B" w14:textId="77777777" w:rsidR="00AE3B1A" w:rsidRPr="00BC6C32" w:rsidRDefault="00D513F9">
      <w:pPr>
        <w:pStyle w:val="12"/>
        <w:numPr>
          <w:ilvl w:val="0"/>
          <w:numId w:val="13"/>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报价文件封面</w:t>
      </w:r>
    </w:p>
    <w:p w14:paraId="5E28D9C7" w14:textId="77777777" w:rsidR="00AE3B1A" w:rsidRPr="00BC6C32" w:rsidRDefault="00D513F9">
      <w:pPr>
        <w:pStyle w:val="12"/>
        <w:numPr>
          <w:ilvl w:val="0"/>
          <w:numId w:val="13"/>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报价一览表</w:t>
      </w:r>
    </w:p>
    <w:p w14:paraId="60377DFC" w14:textId="77777777" w:rsidR="00AE3B1A" w:rsidRPr="00BC6C32" w:rsidRDefault="00D513F9">
      <w:pPr>
        <w:pStyle w:val="12"/>
        <w:numPr>
          <w:ilvl w:val="0"/>
          <w:numId w:val="13"/>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分项报价表</w:t>
      </w:r>
    </w:p>
    <w:p w14:paraId="4BE90C74" w14:textId="77777777" w:rsidR="00AE3B1A" w:rsidRPr="00BC6C32" w:rsidRDefault="00D513F9">
      <w:pPr>
        <w:pStyle w:val="12"/>
        <w:numPr>
          <w:ilvl w:val="0"/>
          <w:numId w:val="13"/>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招标代理服务费承诺书</w:t>
      </w:r>
    </w:p>
    <w:p w14:paraId="468FAB29" w14:textId="77777777" w:rsidR="00AE3B1A" w:rsidRPr="00BC6C32" w:rsidRDefault="00D513F9">
      <w:pPr>
        <w:pStyle w:val="12"/>
        <w:numPr>
          <w:ilvl w:val="0"/>
          <w:numId w:val="13"/>
        </w:numPr>
        <w:tabs>
          <w:tab w:val="left" w:pos="567"/>
        </w:tabs>
        <w:adjustRightInd w:val="0"/>
        <w:snapToGrid w:val="0"/>
        <w:spacing w:line="440" w:lineRule="exact"/>
        <w:ind w:firstLineChars="0"/>
        <w:rPr>
          <w:rFonts w:ascii="宋体" w:hAnsi="宋体" w:cs="宋体"/>
          <w:b/>
          <w:szCs w:val="21"/>
        </w:rPr>
      </w:pPr>
      <w:r w:rsidRPr="00BC6C32">
        <w:rPr>
          <w:rFonts w:ascii="宋体" w:hAnsi="宋体" w:cs="宋体" w:hint="eastAsia"/>
          <w:b/>
          <w:szCs w:val="21"/>
        </w:rPr>
        <w:t>投标保证金汇款凭证</w:t>
      </w:r>
    </w:p>
    <w:p w14:paraId="10A628C0" w14:textId="77777777" w:rsidR="00AE3B1A" w:rsidRPr="00BC6C32" w:rsidRDefault="00AE3B1A">
      <w:pPr>
        <w:rPr>
          <w:rFonts w:ascii="宋体" w:hAnsi="宋体"/>
        </w:rPr>
        <w:sectPr w:rsidR="00AE3B1A" w:rsidRPr="00BC6C32">
          <w:pgSz w:w="11906" w:h="16838"/>
          <w:pgMar w:top="1440" w:right="1800" w:bottom="1440" w:left="1800" w:header="851" w:footer="992" w:gutter="0"/>
          <w:cols w:space="425"/>
          <w:docGrid w:type="lines" w:linePitch="312"/>
        </w:sectPr>
      </w:pPr>
    </w:p>
    <w:p w14:paraId="517613F5" w14:textId="77777777" w:rsidR="00AE3B1A" w:rsidRPr="00BC6C32" w:rsidRDefault="00D513F9">
      <w:pPr>
        <w:pStyle w:val="afb"/>
        <w:tabs>
          <w:tab w:val="left" w:pos="588"/>
        </w:tabs>
        <w:snapToGrid w:val="0"/>
        <w:spacing w:before="120" w:after="120" w:line="440" w:lineRule="exact"/>
        <w:ind w:left="425"/>
        <w:jc w:val="left"/>
        <w:rPr>
          <w:rFonts w:ascii="宋体" w:hAnsi="宋体"/>
          <w:sz w:val="24"/>
          <w:szCs w:val="24"/>
        </w:rPr>
      </w:pPr>
      <w:bookmarkStart w:id="464" w:name="_Toc86680596"/>
      <w:bookmarkStart w:id="465" w:name="_Toc1651894"/>
      <w:bookmarkStart w:id="466" w:name="_Toc56432230"/>
      <w:bookmarkStart w:id="467" w:name="_Toc11588"/>
      <w:bookmarkStart w:id="468" w:name="_Toc475472670"/>
      <w:r w:rsidRPr="00BC6C32">
        <w:rPr>
          <w:rFonts w:ascii="宋体" w:hAnsi="宋体" w:hint="eastAsia"/>
          <w:sz w:val="24"/>
          <w:szCs w:val="24"/>
        </w:rPr>
        <w:lastRenderedPageBreak/>
        <w:t>第一分册</w:t>
      </w:r>
      <w:bookmarkEnd w:id="464"/>
      <w:bookmarkEnd w:id="465"/>
      <w:bookmarkEnd w:id="466"/>
      <w:bookmarkEnd w:id="467"/>
    </w:p>
    <w:p w14:paraId="39E87F69"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469" w:name="_Toc26546"/>
      <w:bookmarkStart w:id="470" w:name="_Toc86680597"/>
      <w:bookmarkStart w:id="471" w:name="_Toc56432231"/>
      <w:bookmarkStart w:id="472" w:name="_Toc1651895"/>
      <w:r w:rsidRPr="00BC6C32">
        <w:rPr>
          <w:rFonts w:ascii="宋体" w:hAnsi="宋体" w:hint="eastAsia"/>
          <w:sz w:val="24"/>
          <w:szCs w:val="24"/>
        </w:rPr>
        <w:t>商务、技术投标文件封面</w:t>
      </w:r>
      <w:bookmarkEnd w:id="468"/>
      <w:bookmarkEnd w:id="469"/>
      <w:bookmarkEnd w:id="470"/>
      <w:bookmarkEnd w:id="471"/>
      <w:bookmarkEnd w:id="472"/>
    </w:p>
    <w:p w14:paraId="276CBE15" w14:textId="77777777" w:rsidR="00AE3B1A" w:rsidRPr="00BC6C32" w:rsidRDefault="00AE3B1A">
      <w:pPr>
        <w:spacing w:after="120" w:line="360" w:lineRule="atLeast"/>
        <w:jc w:val="center"/>
        <w:rPr>
          <w:rFonts w:ascii="宋体" w:hAnsi="宋体" w:cs="宋体"/>
          <w:sz w:val="32"/>
          <w:szCs w:val="32"/>
          <w:u w:val="single"/>
        </w:rPr>
      </w:pPr>
    </w:p>
    <w:p w14:paraId="11C4E46D" w14:textId="77777777" w:rsidR="00AE3B1A" w:rsidRPr="00BC6C32" w:rsidRDefault="00AE3B1A">
      <w:pPr>
        <w:spacing w:after="120" w:line="360" w:lineRule="atLeast"/>
        <w:jc w:val="center"/>
        <w:rPr>
          <w:rFonts w:ascii="宋体" w:hAnsi="宋体" w:cs="宋体"/>
          <w:sz w:val="32"/>
          <w:szCs w:val="32"/>
          <w:u w:val="single"/>
        </w:rPr>
      </w:pPr>
    </w:p>
    <w:p w14:paraId="497BF74C" w14:textId="77777777" w:rsidR="00AE3B1A" w:rsidRPr="00BC6C32" w:rsidRDefault="00D513F9">
      <w:pPr>
        <w:spacing w:after="120" w:line="360" w:lineRule="atLeast"/>
        <w:jc w:val="center"/>
        <w:rPr>
          <w:rFonts w:ascii="宋体" w:hAnsi="宋体" w:cs="宋体"/>
          <w:b/>
          <w:sz w:val="30"/>
          <w:szCs w:val="30"/>
        </w:rPr>
      </w:pPr>
      <w:r w:rsidRPr="00BC6C32">
        <w:rPr>
          <w:rFonts w:ascii="宋体" w:hAnsi="宋体" w:hint="eastAsia"/>
          <w:sz w:val="28"/>
          <w:szCs w:val="28"/>
          <w:u w:val="single"/>
        </w:rPr>
        <w:t xml:space="preserve">           </w:t>
      </w:r>
      <w:r w:rsidRPr="00BC6C32">
        <w:rPr>
          <w:rFonts w:ascii="宋体" w:hAnsi="宋体" w:hint="eastAsia"/>
          <w:sz w:val="28"/>
          <w:szCs w:val="28"/>
        </w:rPr>
        <w:t>（项目名称）</w:t>
      </w:r>
    </w:p>
    <w:p w14:paraId="33CB0650" w14:textId="77777777" w:rsidR="00AE3B1A" w:rsidRPr="00BC6C32" w:rsidRDefault="00AE3B1A">
      <w:pPr>
        <w:jc w:val="center"/>
        <w:rPr>
          <w:rFonts w:ascii="宋体" w:hAnsi="宋体" w:cs="宋体"/>
          <w:sz w:val="28"/>
          <w:szCs w:val="28"/>
        </w:rPr>
      </w:pPr>
    </w:p>
    <w:p w14:paraId="0EBDED87" w14:textId="77777777" w:rsidR="00AE3B1A" w:rsidRPr="00BC6C32" w:rsidRDefault="00AE3B1A">
      <w:pPr>
        <w:jc w:val="center"/>
        <w:rPr>
          <w:rFonts w:ascii="宋体" w:hAnsi="宋体" w:cs="宋体"/>
          <w:szCs w:val="21"/>
        </w:rPr>
      </w:pPr>
    </w:p>
    <w:p w14:paraId="274E0BF1" w14:textId="77777777" w:rsidR="00AE3B1A" w:rsidRPr="00BC6C32" w:rsidRDefault="00AE3B1A">
      <w:pPr>
        <w:jc w:val="center"/>
        <w:rPr>
          <w:rFonts w:ascii="宋体" w:hAnsi="宋体" w:cs="宋体"/>
          <w:szCs w:val="21"/>
        </w:rPr>
      </w:pPr>
    </w:p>
    <w:p w14:paraId="782CE35B" w14:textId="77777777" w:rsidR="00AE3B1A" w:rsidRPr="00BC6C32" w:rsidRDefault="00AE3B1A">
      <w:pPr>
        <w:jc w:val="center"/>
        <w:rPr>
          <w:rFonts w:ascii="宋体" w:hAnsi="宋体" w:cs="宋体"/>
          <w:szCs w:val="21"/>
        </w:rPr>
      </w:pPr>
    </w:p>
    <w:p w14:paraId="6D1B0CD9" w14:textId="77777777" w:rsidR="00AE3B1A" w:rsidRPr="00BC6C32" w:rsidRDefault="00D513F9">
      <w:pPr>
        <w:spacing w:after="120"/>
        <w:jc w:val="center"/>
        <w:rPr>
          <w:rFonts w:ascii="宋体" w:hAnsi="宋体" w:cs="宋体"/>
          <w:b/>
          <w:sz w:val="36"/>
          <w:szCs w:val="36"/>
        </w:rPr>
      </w:pPr>
      <w:r w:rsidRPr="00BC6C32">
        <w:rPr>
          <w:rFonts w:ascii="宋体" w:hAnsi="宋体" w:cs="宋体" w:hint="eastAsia"/>
          <w:b/>
          <w:sz w:val="36"/>
          <w:szCs w:val="36"/>
        </w:rPr>
        <w:t>投标文件（商务、技术投标文件）部分</w:t>
      </w:r>
    </w:p>
    <w:p w14:paraId="41C8C529" w14:textId="77777777" w:rsidR="00AE3B1A" w:rsidRPr="00BC6C32" w:rsidRDefault="00AE3B1A">
      <w:pPr>
        <w:spacing w:after="120"/>
        <w:jc w:val="center"/>
        <w:rPr>
          <w:rFonts w:ascii="宋体" w:hAnsi="宋体" w:cs="宋体"/>
          <w:b/>
          <w:sz w:val="32"/>
          <w:szCs w:val="32"/>
        </w:rPr>
      </w:pPr>
    </w:p>
    <w:p w14:paraId="4E409820" w14:textId="77777777" w:rsidR="00AE3B1A" w:rsidRPr="00BC6C32" w:rsidRDefault="00AE3B1A">
      <w:pPr>
        <w:spacing w:after="120"/>
        <w:jc w:val="center"/>
        <w:rPr>
          <w:rFonts w:ascii="宋体" w:hAnsi="宋体" w:cs="宋体"/>
          <w:b/>
          <w:sz w:val="32"/>
          <w:szCs w:val="32"/>
        </w:rPr>
      </w:pPr>
    </w:p>
    <w:p w14:paraId="1F18E27D" w14:textId="77777777" w:rsidR="00AE3B1A" w:rsidRPr="00BC6C32" w:rsidRDefault="00AE3B1A">
      <w:pPr>
        <w:spacing w:after="120"/>
        <w:jc w:val="center"/>
        <w:rPr>
          <w:rFonts w:ascii="宋体" w:hAnsi="宋体" w:cs="宋体"/>
          <w:b/>
          <w:sz w:val="32"/>
          <w:szCs w:val="32"/>
        </w:rPr>
      </w:pPr>
    </w:p>
    <w:p w14:paraId="18B5873D" w14:textId="77777777" w:rsidR="00AE3B1A" w:rsidRPr="00BC6C32" w:rsidRDefault="00AE3B1A">
      <w:pPr>
        <w:spacing w:after="120"/>
        <w:jc w:val="center"/>
        <w:rPr>
          <w:rFonts w:ascii="宋体" w:hAnsi="宋体" w:cs="宋体"/>
          <w:b/>
          <w:sz w:val="32"/>
          <w:szCs w:val="32"/>
        </w:rPr>
      </w:pPr>
    </w:p>
    <w:p w14:paraId="071200FC" w14:textId="77777777" w:rsidR="00AE3B1A" w:rsidRPr="00BC6C32" w:rsidRDefault="00AE3B1A">
      <w:pPr>
        <w:spacing w:after="120"/>
        <w:jc w:val="center"/>
        <w:rPr>
          <w:rFonts w:ascii="宋体" w:hAnsi="宋体" w:cs="宋体"/>
          <w:b/>
          <w:sz w:val="32"/>
          <w:szCs w:val="32"/>
        </w:rPr>
      </w:pPr>
    </w:p>
    <w:p w14:paraId="58BC8482" w14:textId="77777777" w:rsidR="00AE3B1A" w:rsidRPr="00BC6C32" w:rsidRDefault="00AE3B1A">
      <w:pPr>
        <w:spacing w:after="120"/>
        <w:jc w:val="center"/>
        <w:rPr>
          <w:rFonts w:ascii="宋体" w:hAnsi="宋体" w:cs="宋体"/>
          <w:b/>
          <w:sz w:val="32"/>
          <w:szCs w:val="32"/>
        </w:rPr>
      </w:pPr>
    </w:p>
    <w:p w14:paraId="53345B92" w14:textId="77777777" w:rsidR="00AE3B1A" w:rsidRPr="00BC6C32" w:rsidRDefault="00D513F9">
      <w:pPr>
        <w:adjustRightInd w:val="0"/>
        <w:snapToGrid w:val="0"/>
        <w:spacing w:line="440" w:lineRule="exact"/>
        <w:jc w:val="center"/>
        <w:rPr>
          <w:rFonts w:ascii="宋体" w:hAnsi="宋体" w:cs="宋体"/>
          <w:sz w:val="24"/>
        </w:rPr>
      </w:pPr>
      <w:r w:rsidRPr="00BC6C32">
        <w:rPr>
          <w:rFonts w:ascii="宋体" w:hAnsi="宋体" w:cs="宋体" w:hint="eastAsia"/>
          <w:sz w:val="24"/>
        </w:rPr>
        <w:t xml:space="preserve">   投标人名称：</w:t>
      </w:r>
      <w:r w:rsidRPr="00BC6C32">
        <w:rPr>
          <w:rFonts w:ascii="宋体" w:hAnsi="宋体" w:cs="宋体"/>
          <w:sz w:val="24"/>
          <w:u w:val="single"/>
        </w:rPr>
        <w:t xml:space="preserve">                              </w:t>
      </w:r>
      <w:r w:rsidRPr="00BC6C32">
        <w:rPr>
          <w:rFonts w:ascii="宋体" w:hAnsi="宋体" w:cs="宋体" w:hint="eastAsia"/>
          <w:sz w:val="24"/>
        </w:rPr>
        <w:t>（盖单位公章）</w:t>
      </w:r>
    </w:p>
    <w:p w14:paraId="1AA9E2E8" w14:textId="77777777" w:rsidR="00AE3B1A" w:rsidRPr="00BC6C32" w:rsidRDefault="00AE3B1A">
      <w:pPr>
        <w:adjustRightInd w:val="0"/>
        <w:snapToGrid w:val="0"/>
        <w:spacing w:line="440" w:lineRule="exact"/>
        <w:ind w:firstLineChars="425" w:firstLine="1020"/>
        <w:rPr>
          <w:rFonts w:ascii="宋体" w:hAnsi="宋体" w:cs="宋体"/>
          <w:sz w:val="24"/>
        </w:rPr>
      </w:pPr>
    </w:p>
    <w:p w14:paraId="0272A338" w14:textId="77777777" w:rsidR="00AE3B1A" w:rsidRPr="00BC6C32" w:rsidRDefault="00AE3B1A">
      <w:pPr>
        <w:adjustRightInd w:val="0"/>
        <w:snapToGrid w:val="0"/>
        <w:spacing w:after="120" w:line="440" w:lineRule="exact"/>
        <w:ind w:firstLineChars="500" w:firstLine="1200"/>
        <w:jc w:val="left"/>
        <w:rPr>
          <w:rFonts w:ascii="宋体" w:hAnsi="宋体" w:cs="宋体"/>
          <w:sz w:val="24"/>
        </w:rPr>
      </w:pPr>
    </w:p>
    <w:p w14:paraId="02EC5305" w14:textId="77777777" w:rsidR="00AE3B1A" w:rsidRPr="00BC6C32" w:rsidRDefault="00D513F9">
      <w:pPr>
        <w:adjustRightInd w:val="0"/>
        <w:snapToGrid w:val="0"/>
        <w:spacing w:line="440" w:lineRule="exact"/>
        <w:jc w:val="center"/>
        <w:rPr>
          <w:rFonts w:ascii="宋体" w:hAnsi="宋体" w:cs="宋体"/>
        </w:rPr>
      </w:pPr>
      <w:r w:rsidRPr="00BC6C32">
        <w:rPr>
          <w:rFonts w:ascii="宋体" w:hAnsi="宋体" w:cs="宋体"/>
          <w:sz w:val="24"/>
          <w:u w:val="single"/>
        </w:rPr>
        <w:t xml:space="preserve">_    __ </w:t>
      </w:r>
      <w:r w:rsidRPr="00BC6C32">
        <w:rPr>
          <w:rFonts w:ascii="宋体" w:hAnsi="宋体" w:cs="宋体" w:hint="eastAsia"/>
          <w:sz w:val="24"/>
        </w:rPr>
        <w:t>年</w:t>
      </w:r>
      <w:r w:rsidRPr="00BC6C32">
        <w:rPr>
          <w:rFonts w:ascii="宋体" w:hAnsi="宋体" w:cs="宋体"/>
          <w:sz w:val="24"/>
          <w:u w:val="single"/>
        </w:rPr>
        <w:t>_    __</w:t>
      </w:r>
      <w:r w:rsidRPr="00BC6C32">
        <w:rPr>
          <w:rFonts w:ascii="宋体" w:hAnsi="宋体" w:cs="宋体" w:hint="eastAsia"/>
          <w:sz w:val="24"/>
        </w:rPr>
        <w:t>月</w:t>
      </w:r>
      <w:r w:rsidRPr="00BC6C32">
        <w:rPr>
          <w:rFonts w:ascii="宋体" w:hAnsi="宋体" w:cs="宋体"/>
          <w:sz w:val="24"/>
          <w:u w:val="single"/>
        </w:rPr>
        <w:t>_    __</w:t>
      </w:r>
      <w:r w:rsidRPr="00BC6C32">
        <w:rPr>
          <w:rFonts w:ascii="宋体" w:hAnsi="宋体" w:cs="宋体" w:hint="eastAsia"/>
          <w:sz w:val="24"/>
        </w:rPr>
        <w:t>日</w:t>
      </w:r>
    </w:p>
    <w:p w14:paraId="3F3998B9" w14:textId="77777777" w:rsidR="00AE3B1A" w:rsidRPr="00BC6C32" w:rsidRDefault="00AE3B1A">
      <w:pPr>
        <w:pStyle w:val="bt1bt1"/>
        <w:adjustRightInd w:val="0"/>
        <w:snapToGrid w:val="0"/>
        <w:spacing w:before="240" w:after="120" w:line="440" w:lineRule="exact"/>
        <w:rPr>
          <w:rFonts w:ascii="宋体" w:eastAsia="宋体" w:hAnsi="宋体" w:cs="宋体"/>
          <w:b/>
          <w:bCs w:val="0"/>
          <w:kern w:val="0"/>
          <w:sz w:val="28"/>
          <w:szCs w:val="28"/>
        </w:rPr>
        <w:sectPr w:rsidR="00AE3B1A" w:rsidRPr="00BC6C32">
          <w:pgSz w:w="11906" w:h="16838"/>
          <w:pgMar w:top="1440" w:right="1800" w:bottom="1440" w:left="1800" w:header="851" w:footer="992" w:gutter="0"/>
          <w:cols w:space="425"/>
          <w:docGrid w:type="lines" w:linePitch="312"/>
        </w:sectPr>
      </w:pPr>
    </w:p>
    <w:p w14:paraId="1FA4BAA2"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473" w:name="_Toc438052118"/>
      <w:bookmarkStart w:id="474" w:name="_Toc1651896"/>
      <w:bookmarkStart w:id="475" w:name="_Toc56432232"/>
      <w:bookmarkStart w:id="476" w:name="_Toc86680598"/>
      <w:bookmarkStart w:id="477" w:name="_Toc6376"/>
      <w:bookmarkStart w:id="478" w:name="_Toc475472671"/>
      <w:bookmarkStart w:id="479" w:name="_Toc447265317"/>
      <w:bookmarkStart w:id="480" w:name="_Toc447265603"/>
      <w:r w:rsidRPr="00BC6C32">
        <w:rPr>
          <w:rFonts w:ascii="宋体" w:hAnsi="宋体" w:hint="eastAsia"/>
          <w:sz w:val="24"/>
          <w:szCs w:val="24"/>
        </w:rPr>
        <w:lastRenderedPageBreak/>
        <w:t>评审索引表</w:t>
      </w:r>
      <w:bookmarkEnd w:id="473"/>
      <w:bookmarkEnd w:id="474"/>
      <w:bookmarkEnd w:id="475"/>
      <w:bookmarkEnd w:id="476"/>
      <w:bookmarkEnd w:id="477"/>
      <w:bookmarkEnd w:id="478"/>
      <w:bookmarkEnd w:id="479"/>
      <w:bookmarkEnd w:id="480"/>
    </w:p>
    <w:p w14:paraId="0D98AB5A" w14:textId="77777777" w:rsidR="00AE3B1A" w:rsidRPr="00BC6C32" w:rsidRDefault="00D513F9">
      <w:pPr>
        <w:jc w:val="center"/>
        <w:rPr>
          <w:rFonts w:ascii="宋体" w:hAnsi="宋体"/>
          <w:b/>
          <w:sz w:val="24"/>
        </w:rPr>
      </w:pPr>
      <w:r w:rsidRPr="00BC6C32">
        <w:rPr>
          <w:rFonts w:ascii="宋体" w:hAnsi="宋体" w:hint="eastAsia"/>
          <w:b/>
          <w:sz w:val="24"/>
        </w:rPr>
        <w:t>评审索引表</w:t>
      </w:r>
    </w:p>
    <w:p w14:paraId="34F24EA6" w14:textId="77777777" w:rsidR="00AE3B1A" w:rsidRPr="00BC6C32" w:rsidRDefault="00AE3B1A">
      <w:pPr>
        <w:jc w:val="center"/>
        <w:rPr>
          <w:rFonts w:ascii="宋体" w:hAnsi="宋体"/>
          <w:b/>
        </w:rPr>
      </w:pPr>
    </w:p>
    <w:p w14:paraId="4EBFFD90" w14:textId="77777777" w:rsidR="00AE3B1A" w:rsidRPr="00BC6C32" w:rsidRDefault="00D513F9">
      <w:pPr>
        <w:jc w:val="left"/>
        <w:rPr>
          <w:rFonts w:ascii="宋体" w:hAnsi="宋体"/>
          <w:szCs w:val="21"/>
        </w:rPr>
      </w:pPr>
      <w:r w:rsidRPr="00BC6C32">
        <w:rPr>
          <w:rFonts w:ascii="宋体" w:hAnsi="宋体" w:hint="eastAsia"/>
          <w:szCs w:val="21"/>
        </w:rPr>
        <w:t>此部分内容建议按照第三章评审办法中的评审标准的顺序一一罗列</w:t>
      </w:r>
    </w:p>
    <w:p w14:paraId="366F4D30" w14:textId="77777777" w:rsidR="00AE3B1A" w:rsidRPr="00BC6C32" w:rsidRDefault="00D513F9">
      <w:pPr>
        <w:jc w:val="center"/>
        <w:rPr>
          <w:rFonts w:ascii="宋体" w:hAnsi="宋体"/>
          <w:sz w:val="22"/>
          <w:szCs w:val="22"/>
        </w:rPr>
      </w:pPr>
      <w:r w:rsidRPr="00BC6C32">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AE3B1A" w:rsidRPr="00BC6C32" w14:paraId="0CD1858F" w14:textId="77777777">
        <w:trPr>
          <w:trHeight w:hRule="exact" w:val="454"/>
        </w:trPr>
        <w:tc>
          <w:tcPr>
            <w:tcW w:w="1232" w:type="dxa"/>
            <w:vAlign w:val="center"/>
          </w:tcPr>
          <w:p w14:paraId="66F0F60A" w14:textId="77777777" w:rsidR="00AE3B1A" w:rsidRPr="00BC6C32" w:rsidRDefault="00D513F9">
            <w:pPr>
              <w:jc w:val="center"/>
              <w:rPr>
                <w:rFonts w:ascii="宋体" w:hAnsi="宋体"/>
                <w:szCs w:val="21"/>
              </w:rPr>
            </w:pPr>
            <w:r w:rsidRPr="00BC6C32">
              <w:rPr>
                <w:rFonts w:ascii="宋体" w:hAnsi="宋体"/>
                <w:szCs w:val="21"/>
              </w:rPr>
              <w:t>条款号</w:t>
            </w:r>
          </w:p>
        </w:tc>
        <w:tc>
          <w:tcPr>
            <w:tcW w:w="2506" w:type="dxa"/>
            <w:vAlign w:val="center"/>
          </w:tcPr>
          <w:p w14:paraId="451BC209" w14:textId="77777777" w:rsidR="00AE3B1A" w:rsidRPr="00BC6C32" w:rsidRDefault="00D513F9">
            <w:pPr>
              <w:jc w:val="center"/>
              <w:rPr>
                <w:rFonts w:ascii="宋体" w:hAnsi="宋体"/>
                <w:szCs w:val="21"/>
              </w:rPr>
            </w:pPr>
            <w:r w:rsidRPr="00BC6C32">
              <w:rPr>
                <w:rFonts w:ascii="宋体" w:hAnsi="宋体"/>
                <w:szCs w:val="21"/>
              </w:rPr>
              <w:t>评审因素</w:t>
            </w:r>
          </w:p>
        </w:tc>
        <w:tc>
          <w:tcPr>
            <w:tcW w:w="2197" w:type="dxa"/>
            <w:vAlign w:val="center"/>
          </w:tcPr>
          <w:p w14:paraId="54EFBC65" w14:textId="77777777" w:rsidR="00AE3B1A" w:rsidRPr="00BC6C32" w:rsidRDefault="00D513F9">
            <w:pPr>
              <w:jc w:val="center"/>
              <w:rPr>
                <w:rFonts w:ascii="宋体" w:hAnsi="宋体"/>
                <w:szCs w:val="21"/>
              </w:rPr>
            </w:pPr>
            <w:r w:rsidRPr="00BC6C32">
              <w:rPr>
                <w:rFonts w:ascii="宋体" w:hAnsi="宋体" w:hint="eastAsia"/>
                <w:szCs w:val="21"/>
              </w:rPr>
              <w:t>对应页码</w:t>
            </w:r>
          </w:p>
        </w:tc>
        <w:tc>
          <w:tcPr>
            <w:tcW w:w="2366" w:type="dxa"/>
            <w:vAlign w:val="center"/>
          </w:tcPr>
          <w:p w14:paraId="0C1B4277" w14:textId="77777777" w:rsidR="00AE3B1A" w:rsidRPr="00BC6C32" w:rsidRDefault="00D513F9">
            <w:pPr>
              <w:jc w:val="center"/>
              <w:rPr>
                <w:rFonts w:ascii="宋体" w:hAnsi="宋体"/>
                <w:szCs w:val="21"/>
              </w:rPr>
            </w:pPr>
            <w:r w:rsidRPr="00BC6C32">
              <w:rPr>
                <w:rFonts w:ascii="宋体" w:hAnsi="宋体" w:hint="eastAsia"/>
                <w:szCs w:val="21"/>
              </w:rPr>
              <w:t>备注或者说明</w:t>
            </w:r>
          </w:p>
        </w:tc>
      </w:tr>
      <w:tr w:rsidR="00AE3B1A" w:rsidRPr="00BC6C32" w14:paraId="2282DF7B" w14:textId="77777777">
        <w:trPr>
          <w:trHeight w:hRule="exact" w:val="454"/>
        </w:trPr>
        <w:tc>
          <w:tcPr>
            <w:tcW w:w="1232" w:type="dxa"/>
            <w:vAlign w:val="center"/>
          </w:tcPr>
          <w:p w14:paraId="5CFD6683"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hint="eastAsia"/>
                <w:szCs w:val="21"/>
              </w:rPr>
              <w:t>1</w:t>
            </w:r>
          </w:p>
        </w:tc>
        <w:tc>
          <w:tcPr>
            <w:tcW w:w="2506" w:type="dxa"/>
            <w:vAlign w:val="center"/>
          </w:tcPr>
          <w:p w14:paraId="005285D6"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hint="eastAsia"/>
                <w:szCs w:val="21"/>
              </w:rPr>
              <w:t>投标人名称</w:t>
            </w:r>
          </w:p>
        </w:tc>
        <w:tc>
          <w:tcPr>
            <w:tcW w:w="2197" w:type="dxa"/>
            <w:vAlign w:val="center"/>
          </w:tcPr>
          <w:p w14:paraId="78E518D6"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w:t>
            </w:r>
          </w:p>
        </w:tc>
        <w:tc>
          <w:tcPr>
            <w:tcW w:w="2366" w:type="dxa"/>
            <w:vAlign w:val="center"/>
          </w:tcPr>
          <w:p w14:paraId="07F6CF7F" w14:textId="77777777" w:rsidR="00AE3B1A" w:rsidRPr="00BC6C32" w:rsidRDefault="00AE3B1A">
            <w:pPr>
              <w:tabs>
                <w:tab w:val="left" w:pos="720"/>
              </w:tabs>
              <w:spacing w:line="360" w:lineRule="auto"/>
              <w:jc w:val="center"/>
              <w:rPr>
                <w:rFonts w:ascii="宋体" w:hAnsi="宋体"/>
                <w:szCs w:val="21"/>
              </w:rPr>
            </w:pPr>
          </w:p>
        </w:tc>
      </w:tr>
      <w:tr w:rsidR="00AE3B1A" w:rsidRPr="00BC6C32" w14:paraId="62D35D40" w14:textId="77777777">
        <w:trPr>
          <w:trHeight w:hRule="exact" w:val="884"/>
        </w:trPr>
        <w:tc>
          <w:tcPr>
            <w:tcW w:w="1232" w:type="dxa"/>
            <w:vAlign w:val="center"/>
          </w:tcPr>
          <w:p w14:paraId="11C428D5"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2</w:t>
            </w:r>
          </w:p>
        </w:tc>
        <w:tc>
          <w:tcPr>
            <w:tcW w:w="2506" w:type="dxa"/>
            <w:vAlign w:val="center"/>
          </w:tcPr>
          <w:p w14:paraId="2D5F413B"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法人代表证明书及法人授权书</w:t>
            </w:r>
          </w:p>
        </w:tc>
        <w:tc>
          <w:tcPr>
            <w:tcW w:w="2197" w:type="dxa"/>
            <w:vAlign w:val="center"/>
          </w:tcPr>
          <w:p w14:paraId="3A5643B5"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w:t>
            </w:r>
          </w:p>
        </w:tc>
        <w:tc>
          <w:tcPr>
            <w:tcW w:w="2366" w:type="dxa"/>
            <w:vAlign w:val="center"/>
          </w:tcPr>
          <w:p w14:paraId="1A705757" w14:textId="77777777" w:rsidR="00AE3B1A" w:rsidRPr="00BC6C32" w:rsidRDefault="00AE3B1A">
            <w:pPr>
              <w:tabs>
                <w:tab w:val="left" w:pos="720"/>
              </w:tabs>
              <w:spacing w:line="360" w:lineRule="auto"/>
              <w:jc w:val="center"/>
              <w:rPr>
                <w:rFonts w:ascii="宋体" w:hAnsi="宋体"/>
                <w:szCs w:val="21"/>
              </w:rPr>
            </w:pPr>
          </w:p>
        </w:tc>
      </w:tr>
      <w:tr w:rsidR="00AE3B1A" w:rsidRPr="00BC6C32" w14:paraId="4689F4FE" w14:textId="77777777">
        <w:trPr>
          <w:trHeight w:hRule="exact" w:val="454"/>
        </w:trPr>
        <w:tc>
          <w:tcPr>
            <w:tcW w:w="1232" w:type="dxa"/>
            <w:vAlign w:val="center"/>
          </w:tcPr>
          <w:p w14:paraId="61AD4660"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3</w:t>
            </w:r>
          </w:p>
        </w:tc>
        <w:tc>
          <w:tcPr>
            <w:tcW w:w="2506" w:type="dxa"/>
            <w:vAlign w:val="center"/>
          </w:tcPr>
          <w:p w14:paraId="4F71C0D1"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投标报价</w:t>
            </w:r>
          </w:p>
        </w:tc>
        <w:tc>
          <w:tcPr>
            <w:tcW w:w="2197" w:type="dxa"/>
            <w:vAlign w:val="center"/>
          </w:tcPr>
          <w:p w14:paraId="59FEFA00" w14:textId="77777777" w:rsidR="00AE3B1A" w:rsidRPr="00BC6C32" w:rsidRDefault="00AE3B1A">
            <w:pPr>
              <w:tabs>
                <w:tab w:val="left" w:pos="720"/>
              </w:tabs>
              <w:spacing w:line="360" w:lineRule="auto"/>
              <w:jc w:val="center"/>
              <w:rPr>
                <w:rFonts w:ascii="宋体" w:hAnsi="宋体"/>
                <w:szCs w:val="21"/>
              </w:rPr>
            </w:pPr>
          </w:p>
        </w:tc>
        <w:tc>
          <w:tcPr>
            <w:tcW w:w="2366" w:type="dxa"/>
            <w:vAlign w:val="center"/>
          </w:tcPr>
          <w:p w14:paraId="25C9B74E" w14:textId="77777777" w:rsidR="00AE3B1A" w:rsidRPr="00BC6C32" w:rsidRDefault="00AE3B1A">
            <w:pPr>
              <w:tabs>
                <w:tab w:val="left" w:pos="720"/>
              </w:tabs>
              <w:spacing w:line="360" w:lineRule="auto"/>
              <w:jc w:val="center"/>
              <w:rPr>
                <w:rFonts w:ascii="宋体" w:hAnsi="宋体"/>
                <w:szCs w:val="21"/>
              </w:rPr>
            </w:pPr>
          </w:p>
        </w:tc>
      </w:tr>
      <w:tr w:rsidR="00AE3B1A" w:rsidRPr="00BC6C32" w14:paraId="623D57DF" w14:textId="77777777">
        <w:trPr>
          <w:trHeight w:hRule="exact" w:val="454"/>
        </w:trPr>
        <w:tc>
          <w:tcPr>
            <w:tcW w:w="1232" w:type="dxa"/>
            <w:vAlign w:val="center"/>
          </w:tcPr>
          <w:p w14:paraId="35887CF4"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4</w:t>
            </w:r>
          </w:p>
        </w:tc>
        <w:tc>
          <w:tcPr>
            <w:tcW w:w="2506" w:type="dxa"/>
            <w:vAlign w:val="center"/>
          </w:tcPr>
          <w:p w14:paraId="502E7DD2"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投标保证金</w:t>
            </w:r>
          </w:p>
        </w:tc>
        <w:tc>
          <w:tcPr>
            <w:tcW w:w="2197" w:type="dxa"/>
            <w:vAlign w:val="center"/>
          </w:tcPr>
          <w:p w14:paraId="229DD1AF" w14:textId="77777777" w:rsidR="00AE3B1A" w:rsidRPr="00BC6C32" w:rsidRDefault="00AE3B1A">
            <w:pPr>
              <w:tabs>
                <w:tab w:val="left" w:pos="720"/>
              </w:tabs>
              <w:spacing w:line="360" w:lineRule="auto"/>
              <w:jc w:val="center"/>
              <w:rPr>
                <w:rFonts w:ascii="宋体" w:hAnsi="宋体"/>
                <w:szCs w:val="21"/>
              </w:rPr>
            </w:pPr>
          </w:p>
        </w:tc>
        <w:tc>
          <w:tcPr>
            <w:tcW w:w="2366" w:type="dxa"/>
            <w:vAlign w:val="center"/>
          </w:tcPr>
          <w:p w14:paraId="1B81EBBC" w14:textId="77777777" w:rsidR="00AE3B1A" w:rsidRPr="00BC6C32" w:rsidRDefault="00AE3B1A">
            <w:pPr>
              <w:tabs>
                <w:tab w:val="left" w:pos="720"/>
              </w:tabs>
              <w:spacing w:line="360" w:lineRule="auto"/>
              <w:jc w:val="center"/>
              <w:rPr>
                <w:rFonts w:ascii="宋体" w:hAnsi="宋体"/>
                <w:szCs w:val="21"/>
              </w:rPr>
            </w:pPr>
          </w:p>
        </w:tc>
      </w:tr>
      <w:tr w:rsidR="00AE3B1A" w:rsidRPr="00BC6C32" w14:paraId="788E081D" w14:textId="77777777">
        <w:trPr>
          <w:trHeight w:hRule="exact" w:val="454"/>
        </w:trPr>
        <w:tc>
          <w:tcPr>
            <w:tcW w:w="1232" w:type="dxa"/>
            <w:vAlign w:val="center"/>
          </w:tcPr>
          <w:p w14:paraId="6660F846"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5</w:t>
            </w:r>
          </w:p>
        </w:tc>
        <w:tc>
          <w:tcPr>
            <w:tcW w:w="2506" w:type="dxa"/>
          </w:tcPr>
          <w:p w14:paraId="312195B5"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商务合同条款偏离表</w:t>
            </w:r>
          </w:p>
        </w:tc>
        <w:tc>
          <w:tcPr>
            <w:tcW w:w="2197" w:type="dxa"/>
            <w:vAlign w:val="center"/>
          </w:tcPr>
          <w:p w14:paraId="70791964" w14:textId="77777777" w:rsidR="00AE3B1A" w:rsidRPr="00BC6C32" w:rsidRDefault="00AE3B1A">
            <w:pPr>
              <w:tabs>
                <w:tab w:val="left" w:pos="720"/>
              </w:tabs>
              <w:spacing w:line="360" w:lineRule="auto"/>
              <w:jc w:val="center"/>
              <w:rPr>
                <w:rFonts w:ascii="宋体" w:hAnsi="宋体"/>
                <w:szCs w:val="21"/>
              </w:rPr>
            </w:pPr>
          </w:p>
        </w:tc>
        <w:tc>
          <w:tcPr>
            <w:tcW w:w="2366" w:type="dxa"/>
            <w:vAlign w:val="center"/>
          </w:tcPr>
          <w:p w14:paraId="70D00CF5" w14:textId="77777777" w:rsidR="00AE3B1A" w:rsidRPr="00BC6C32" w:rsidRDefault="00AE3B1A">
            <w:pPr>
              <w:tabs>
                <w:tab w:val="left" w:pos="720"/>
              </w:tabs>
              <w:spacing w:line="360" w:lineRule="auto"/>
              <w:jc w:val="center"/>
              <w:rPr>
                <w:rFonts w:ascii="宋体" w:hAnsi="宋体"/>
                <w:szCs w:val="21"/>
              </w:rPr>
            </w:pPr>
          </w:p>
        </w:tc>
      </w:tr>
      <w:tr w:rsidR="00AE3B1A" w:rsidRPr="00BC6C32" w14:paraId="6F1C6C40" w14:textId="77777777">
        <w:trPr>
          <w:trHeight w:hRule="exact" w:val="454"/>
        </w:trPr>
        <w:tc>
          <w:tcPr>
            <w:tcW w:w="1232" w:type="dxa"/>
            <w:vAlign w:val="center"/>
          </w:tcPr>
          <w:p w14:paraId="7BDA3D23"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6</w:t>
            </w:r>
          </w:p>
        </w:tc>
        <w:tc>
          <w:tcPr>
            <w:tcW w:w="2506" w:type="dxa"/>
          </w:tcPr>
          <w:p w14:paraId="7E686A9C"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采购需求条款偏离表</w:t>
            </w:r>
          </w:p>
        </w:tc>
        <w:tc>
          <w:tcPr>
            <w:tcW w:w="2197" w:type="dxa"/>
            <w:vAlign w:val="center"/>
          </w:tcPr>
          <w:p w14:paraId="06CEEF77" w14:textId="77777777" w:rsidR="00AE3B1A" w:rsidRPr="00BC6C32" w:rsidRDefault="00AE3B1A">
            <w:pPr>
              <w:tabs>
                <w:tab w:val="left" w:pos="720"/>
              </w:tabs>
              <w:spacing w:line="360" w:lineRule="auto"/>
              <w:jc w:val="center"/>
              <w:rPr>
                <w:rFonts w:ascii="宋体" w:hAnsi="宋体"/>
                <w:szCs w:val="21"/>
              </w:rPr>
            </w:pPr>
          </w:p>
        </w:tc>
        <w:tc>
          <w:tcPr>
            <w:tcW w:w="2366" w:type="dxa"/>
            <w:vAlign w:val="center"/>
          </w:tcPr>
          <w:p w14:paraId="4BC56765" w14:textId="77777777" w:rsidR="00AE3B1A" w:rsidRPr="00BC6C32" w:rsidRDefault="00AE3B1A">
            <w:pPr>
              <w:tabs>
                <w:tab w:val="left" w:pos="720"/>
              </w:tabs>
              <w:spacing w:line="360" w:lineRule="auto"/>
              <w:jc w:val="center"/>
              <w:rPr>
                <w:rFonts w:ascii="宋体" w:hAnsi="宋体"/>
                <w:szCs w:val="21"/>
              </w:rPr>
            </w:pPr>
          </w:p>
        </w:tc>
      </w:tr>
      <w:tr w:rsidR="00AE3B1A" w:rsidRPr="00BC6C32" w14:paraId="51967538" w14:textId="77777777">
        <w:trPr>
          <w:trHeight w:hRule="exact" w:val="454"/>
        </w:trPr>
        <w:tc>
          <w:tcPr>
            <w:tcW w:w="1232" w:type="dxa"/>
            <w:vAlign w:val="center"/>
          </w:tcPr>
          <w:p w14:paraId="3071B5EF"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7</w:t>
            </w:r>
          </w:p>
        </w:tc>
        <w:tc>
          <w:tcPr>
            <w:tcW w:w="2506" w:type="dxa"/>
          </w:tcPr>
          <w:p w14:paraId="155D4DD8"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投标文件的签署和盖章</w:t>
            </w:r>
          </w:p>
        </w:tc>
        <w:tc>
          <w:tcPr>
            <w:tcW w:w="2197" w:type="dxa"/>
            <w:vAlign w:val="center"/>
          </w:tcPr>
          <w:p w14:paraId="37801DE7"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w:t>
            </w:r>
          </w:p>
        </w:tc>
        <w:tc>
          <w:tcPr>
            <w:tcW w:w="2366" w:type="dxa"/>
            <w:vAlign w:val="center"/>
          </w:tcPr>
          <w:p w14:paraId="4907F6DE" w14:textId="77777777" w:rsidR="00AE3B1A" w:rsidRPr="00BC6C32" w:rsidRDefault="00AE3B1A">
            <w:pPr>
              <w:tabs>
                <w:tab w:val="left" w:pos="720"/>
              </w:tabs>
              <w:spacing w:line="360" w:lineRule="auto"/>
              <w:ind w:left="420"/>
              <w:jc w:val="center"/>
              <w:rPr>
                <w:rFonts w:ascii="宋体" w:hAnsi="宋体"/>
                <w:szCs w:val="21"/>
              </w:rPr>
            </w:pPr>
          </w:p>
        </w:tc>
      </w:tr>
      <w:tr w:rsidR="00AE3B1A" w:rsidRPr="00BC6C32" w14:paraId="544FA6CD" w14:textId="77777777">
        <w:trPr>
          <w:trHeight w:hRule="exact" w:val="454"/>
        </w:trPr>
        <w:tc>
          <w:tcPr>
            <w:tcW w:w="1232" w:type="dxa"/>
            <w:vAlign w:val="center"/>
          </w:tcPr>
          <w:p w14:paraId="141BC5A1"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8</w:t>
            </w:r>
          </w:p>
        </w:tc>
        <w:tc>
          <w:tcPr>
            <w:tcW w:w="2506" w:type="dxa"/>
            <w:vAlign w:val="center"/>
          </w:tcPr>
          <w:p w14:paraId="087974A1" w14:textId="77777777" w:rsidR="00AE3B1A" w:rsidRPr="00BC6C32" w:rsidRDefault="00D513F9">
            <w:pPr>
              <w:tabs>
                <w:tab w:val="left" w:pos="720"/>
              </w:tabs>
              <w:spacing w:line="360" w:lineRule="auto"/>
              <w:jc w:val="center"/>
              <w:rPr>
                <w:rFonts w:ascii="宋体" w:hAnsi="宋体"/>
                <w:szCs w:val="21"/>
              </w:rPr>
            </w:pPr>
            <w:r w:rsidRPr="00BC6C32">
              <w:rPr>
                <w:rFonts w:ascii="宋体" w:hAnsi="宋体" w:hint="eastAsia"/>
                <w:szCs w:val="21"/>
              </w:rPr>
              <w:t>资格要求</w:t>
            </w:r>
          </w:p>
        </w:tc>
        <w:tc>
          <w:tcPr>
            <w:tcW w:w="2197" w:type="dxa"/>
            <w:vAlign w:val="center"/>
          </w:tcPr>
          <w:p w14:paraId="367BEE60" w14:textId="77777777" w:rsidR="00AE3B1A" w:rsidRPr="00BC6C32" w:rsidRDefault="00AE3B1A">
            <w:pPr>
              <w:tabs>
                <w:tab w:val="left" w:pos="720"/>
              </w:tabs>
              <w:spacing w:line="360" w:lineRule="auto"/>
              <w:ind w:left="420"/>
              <w:rPr>
                <w:rFonts w:ascii="宋体" w:hAnsi="宋体"/>
                <w:szCs w:val="21"/>
              </w:rPr>
            </w:pPr>
          </w:p>
        </w:tc>
        <w:tc>
          <w:tcPr>
            <w:tcW w:w="2366" w:type="dxa"/>
            <w:vAlign w:val="center"/>
          </w:tcPr>
          <w:p w14:paraId="4B74A0F5" w14:textId="77777777" w:rsidR="00AE3B1A" w:rsidRPr="00BC6C32" w:rsidRDefault="00AE3B1A">
            <w:pPr>
              <w:tabs>
                <w:tab w:val="left" w:pos="720"/>
              </w:tabs>
              <w:spacing w:line="360" w:lineRule="auto"/>
              <w:jc w:val="center"/>
              <w:rPr>
                <w:rFonts w:ascii="宋体" w:hAnsi="宋体"/>
                <w:szCs w:val="21"/>
              </w:rPr>
            </w:pPr>
          </w:p>
        </w:tc>
      </w:tr>
    </w:tbl>
    <w:p w14:paraId="0EBEF179" w14:textId="77777777" w:rsidR="00AE3B1A" w:rsidRPr="00BC6C32" w:rsidRDefault="00AE3B1A"/>
    <w:p w14:paraId="4E42711E" w14:textId="77777777" w:rsidR="00AE3B1A" w:rsidRPr="00BC6C32" w:rsidRDefault="00D513F9">
      <w:pPr>
        <w:jc w:val="center"/>
        <w:rPr>
          <w:sz w:val="22"/>
          <w:szCs w:val="28"/>
        </w:rPr>
      </w:pPr>
      <w:r w:rsidRPr="00BC6C32">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206"/>
        <w:gridCol w:w="1240"/>
        <w:gridCol w:w="2035"/>
      </w:tblGrid>
      <w:tr w:rsidR="00AE3B1A" w:rsidRPr="00BC6C32" w14:paraId="15D7D36E" w14:textId="77777777">
        <w:trPr>
          <w:trHeight w:hRule="exact" w:val="719"/>
        </w:trPr>
        <w:tc>
          <w:tcPr>
            <w:tcW w:w="0" w:type="auto"/>
            <w:vAlign w:val="center"/>
          </w:tcPr>
          <w:p w14:paraId="65FA74A5" w14:textId="77777777" w:rsidR="00AE3B1A" w:rsidRPr="00BC6C32" w:rsidRDefault="00D513F9">
            <w:pPr>
              <w:jc w:val="center"/>
              <w:rPr>
                <w:rFonts w:ascii="宋体" w:hAnsi="宋体"/>
                <w:szCs w:val="21"/>
              </w:rPr>
            </w:pPr>
            <w:r w:rsidRPr="00BC6C32">
              <w:rPr>
                <w:rFonts w:ascii="宋体" w:hAnsi="宋体"/>
                <w:szCs w:val="21"/>
              </w:rPr>
              <w:t>条款号</w:t>
            </w:r>
          </w:p>
        </w:tc>
        <w:tc>
          <w:tcPr>
            <w:tcW w:w="0" w:type="auto"/>
            <w:vAlign w:val="center"/>
          </w:tcPr>
          <w:p w14:paraId="5459DB98" w14:textId="77777777" w:rsidR="00AE3B1A" w:rsidRPr="00BC6C32" w:rsidRDefault="00D513F9">
            <w:pPr>
              <w:jc w:val="center"/>
              <w:rPr>
                <w:rFonts w:ascii="宋体" w:hAnsi="宋体"/>
                <w:szCs w:val="21"/>
              </w:rPr>
            </w:pPr>
            <w:r w:rsidRPr="00BC6C32">
              <w:rPr>
                <w:rFonts w:ascii="宋体" w:hAnsi="宋体"/>
                <w:szCs w:val="21"/>
              </w:rPr>
              <w:t>评审因素</w:t>
            </w:r>
          </w:p>
        </w:tc>
        <w:tc>
          <w:tcPr>
            <w:tcW w:w="1240" w:type="dxa"/>
            <w:vAlign w:val="center"/>
          </w:tcPr>
          <w:p w14:paraId="164A4783" w14:textId="77777777" w:rsidR="00AE3B1A" w:rsidRPr="00BC6C32" w:rsidRDefault="00D513F9">
            <w:pPr>
              <w:jc w:val="center"/>
              <w:rPr>
                <w:rFonts w:ascii="宋体" w:hAnsi="宋体"/>
                <w:szCs w:val="21"/>
              </w:rPr>
            </w:pPr>
            <w:r w:rsidRPr="00BC6C32">
              <w:rPr>
                <w:rFonts w:ascii="宋体" w:hAnsi="宋体" w:hint="eastAsia"/>
                <w:szCs w:val="21"/>
              </w:rPr>
              <w:t>对应页码</w:t>
            </w:r>
          </w:p>
        </w:tc>
        <w:tc>
          <w:tcPr>
            <w:tcW w:w="2035" w:type="dxa"/>
            <w:vAlign w:val="center"/>
          </w:tcPr>
          <w:p w14:paraId="3AA638A5" w14:textId="77777777" w:rsidR="00AE3B1A" w:rsidRPr="00BC6C32" w:rsidRDefault="00D513F9">
            <w:pPr>
              <w:jc w:val="center"/>
              <w:rPr>
                <w:rFonts w:ascii="宋体" w:hAnsi="宋体"/>
                <w:szCs w:val="21"/>
              </w:rPr>
            </w:pPr>
            <w:r w:rsidRPr="00BC6C32">
              <w:rPr>
                <w:rFonts w:ascii="宋体" w:hAnsi="宋体" w:hint="eastAsia"/>
                <w:szCs w:val="21"/>
              </w:rPr>
              <w:t>备注或者说明</w:t>
            </w:r>
          </w:p>
        </w:tc>
      </w:tr>
      <w:tr w:rsidR="00AE3B1A" w:rsidRPr="00BC6C32" w14:paraId="47852CB8" w14:textId="77777777">
        <w:trPr>
          <w:trHeight w:hRule="exact" w:val="454"/>
        </w:trPr>
        <w:tc>
          <w:tcPr>
            <w:tcW w:w="0" w:type="auto"/>
            <w:vAlign w:val="center"/>
          </w:tcPr>
          <w:p w14:paraId="13D6F35D"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szCs w:val="21"/>
              </w:rPr>
              <w:t>1</w:t>
            </w:r>
          </w:p>
        </w:tc>
        <w:tc>
          <w:tcPr>
            <w:tcW w:w="4206" w:type="dxa"/>
            <w:vAlign w:val="center"/>
          </w:tcPr>
          <w:p w14:paraId="3842E671" w14:textId="77777777" w:rsidR="00AE3B1A" w:rsidRPr="00BC6C32" w:rsidRDefault="00D513F9">
            <w:pPr>
              <w:jc w:val="center"/>
              <w:rPr>
                <w:rFonts w:ascii="宋体" w:hAnsi="宋体" w:cs="宋体"/>
                <w:szCs w:val="21"/>
              </w:rPr>
            </w:pPr>
            <w:r w:rsidRPr="00BC6C32">
              <w:rPr>
                <w:rFonts w:ascii="宋体" w:hAnsi="宋体" w:cs="宋体" w:hint="eastAsia"/>
                <w:szCs w:val="21"/>
              </w:rPr>
              <w:t>化州化橘红品牌策划</w:t>
            </w:r>
          </w:p>
        </w:tc>
        <w:tc>
          <w:tcPr>
            <w:tcW w:w="1240" w:type="dxa"/>
            <w:vAlign w:val="center"/>
          </w:tcPr>
          <w:p w14:paraId="798F449B" w14:textId="77777777" w:rsidR="00AE3B1A" w:rsidRPr="00BC6C32" w:rsidRDefault="00AE3B1A">
            <w:pPr>
              <w:tabs>
                <w:tab w:val="left" w:pos="720"/>
              </w:tabs>
              <w:spacing w:line="360" w:lineRule="auto"/>
              <w:jc w:val="center"/>
              <w:rPr>
                <w:rFonts w:ascii="宋体" w:hAnsi="宋体"/>
                <w:szCs w:val="21"/>
              </w:rPr>
            </w:pPr>
          </w:p>
        </w:tc>
        <w:tc>
          <w:tcPr>
            <w:tcW w:w="2035" w:type="dxa"/>
            <w:vAlign w:val="center"/>
          </w:tcPr>
          <w:p w14:paraId="0847DA0F" w14:textId="77777777" w:rsidR="00AE3B1A" w:rsidRPr="00BC6C32" w:rsidRDefault="00AE3B1A">
            <w:pPr>
              <w:tabs>
                <w:tab w:val="left" w:pos="720"/>
              </w:tabs>
              <w:spacing w:line="360" w:lineRule="auto"/>
              <w:jc w:val="center"/>
              <w:rPr>
                <w:rFonts w:ascii="宋体" w:hAnsi="宋体"/>
                <w:szCs w:val="21"/>
              </w:rPr>
            </w:pPr>
          </w:p>
        </w:tc>
      </w:tr>
      <w:tr w:rsidR="00AE3B1A" w:rsidRPr="00BC6C32" w14:paraId="0A5E5EB0" w14:textId="77777777">
        <w:trPr>
          <w:trHeight w:hRule="exact" w:val="454"/>
        </w:trPr>
        <w:tc>
          <w:tcPr>
            <w:tcW w:w="0" w:type="auto"/>
            <w:vAlign w:val="center"/>
          </w:tcPr>
          <w:p w14:paraId="5B115C51"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hint="eastAsia"/>
                <w:szCs w:val="21"/>
              </w:rPr>
              <w:t>2</w:t>
            </w:r>
          </w:p>
        </w:tc>
        <w:tc>
          <w:tcPr>
            <w:tcW w:w="4206" w:type="dxa"/>
            <w:vAlign w:val="center"/>
          </w:tcPr>
          <w:p w14:paraId="440F8896" w14:textId="77777777" w:rsidR="00AE3B1A" w:rsidRPr="00BC6C32" w:rsidRDefault="00D513F9">
            <w:pPr>
              <w:jc w:val="center"/>
              <w:rPr>
                <w:rFonts w:ascii="宋体" w:hAnsi="宋体" w:cs="宋体"/>
                <w:kern w:val="0"/>
                <w:szCs w:val="21"/>
              </w:rPr>
            </w:pPr>
            <w:r w:rsidRPr="00BC6C32">
              <w:rPr>
                <w:rFonts w:ascii="宋体" w:hAnsi="宋体" w:cs="宋体" w:hint="eastAsia"/>
                <w:szCs w:val="21"/>
              </w:rPr>
              <w:t>化州化橘红品牌发布会方案</w:t>
            </w:r>
          </w:p>
        </w:tc>
        <w:tc>
          <w:tcPr>
            <w:tcW w:w="1240" w:type="dxa"/>
            <w:vAlign w:val="center"/>
          </w:tcPr>
          <w:p w14:paraId="22F7B152" w14:textId="77777777" w:rsidR="00AE3B1A" w:rsidRPr="00BC6C32" w:rsidRDefault="00AE3B1A">
            <w:pPr>
              <w:tabs>
                <w:tab w:val="left" w:pos="720"/>
              </w:tabs>
              <w:spacing w:line="360" w:lineRule="auto"/>
              <w:jc w:val="center"/>
              <w:rPr>
                <w:rFonts w:ascii="宋体" w:hAnsi="宋体"/>
                <w:szCs w:val="21"/>
              </w:rPr>
            </w:pPr>
          </w:p>
        </w:tc>
        <w:tc>
          <w:tcPr>
            <w:tcW w:w="2035" w:type="dxa"/>
            <w:vAlign w:val="center"/>
          </w:tcPr>
          <w:p w14:paraId="135A4D91" w14:textId="77777777" w:rsidR="00AE3B1A" w:rsidRPr="00BC6C32" w:rsidRDefault="00AE3B1A">
            <w:pPr>
              <w:tabs>
                <w:tab w:val="left" w:pos="720"/>
              </w:tabs>
              <w:spacing w:line="360" w:lineRule="auto"/>
              <w:jc w:val="center"/>
              <w:rPr>
                <w:rFonts w:ascii="宋体" w:hAnsi="宋体"/>
                <w:szCs w:val="21"/>
              </w:rPr>
            </w:pPr>
          </w:p>
        </w:tc>
      </w:tr>
      <w:tr w:rsidR="00AE3B1A" w:rsidRPr="00BC6C32" w14:paraId="58E08FAE" w14:textId="77777777">
        <w:trPr>
          <w:trHeight w:hRule="exact" w:val="383"/>
        </w:trPr>
        <w:tc>
          <w:tcPr>
            <w:tcW w:w="0" w:type="auto"/>
            <w:vAlign w:val="center"/>
          </w:tcPr>
          <w:p w14:paraId="61634374"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hint="eastAsia"/>
                <w:szCs w:val="21"/>
              </w:rPr>
              <w:t>3</w:t>
            </w:r>
          </w:p>
        </w:tc>
        <w:tc>
          <w:tcPr>
            <w:tcW w:w="4206" w:type="dxa"/>
            <w:vAlign w:val="center"/>
          </w:tcPr>
          <w:p w14:paraId="381F97DA" w14:textId="77777777" w:rsidR="00AE3B1A" w:rsidRPr="00BC6C32" w:rsidRDefault="00D513F9">
            <w:pPr>
              <w:jc w:val="center"/>
              <w:rPr>
                <w:rFonts w:ascii="宋体" w:hAnsi="宋体" w:cs="宋体"/>
                <w:kern w:val="0"/>
                <w:szCs w:val="21"/>
              </w:rPr>
            </w:pPr>
            <w:r w:rsidRPr="00BC6C32">
              <w:rPr>
                <w:rFonts w:ascii="宋体" w:hAnsi="宋体" w:cs="宋体" w:hint="eastAsia"/>
                <w:szCs w:val="21"/>
              </w:rPr>
              <w:t>化州化橘红产销对接会方案</w:t>
            </w:r>
          </w:p>
        </w:tc>
        <w:tc>
          <w:tcPr>
            <w:tcW w:w="1240" w:type="dxa"/>
            <w:vAlign w:val="center"/>
          </w:tcPr>
          <w:p w14:paraId="2F115073" w14:textId="77777777" w:rsidR="00AE3B1A" w:rsidRPr="00BC6C32" w:rsidRDefault="00AE3B1A">
            <w:pPr>
              <w:tabs>
                <w:tab w:val="left" w:pos="720"/>
              </w:tabs>
              <w:spacing w:line="360" w:lineRule="auto"/>
              <w:jc w:val="center"/>
              <w:rPr>
                <w:rFonts w:ascii="宋体" w:hAnsi="宋体"/>
                <w:szCs w:val="21"/>
              </w:rPr>
            </w:pPr>
          </w:p>
        </w:tc>
        <w:tc>
          <w:tcPr>
            <w:tcW w:w="2035" w:type="dxa"/>
            <w:vAlign w:val="center"/>
          </w:tcPr>
          <w:p w14:paraId="464825D7" w14:textId="77777777" w:rsidR="00AE3B1A" w:rsidRPr="00BC6C32" w:rsidRDefault="00AE3B1A">
            <w:pPr>
              <w:tabs>
                <w:tab w:val="left" w:pos="720"/>
              </w:tabs>
              <w:spacing w:line="360" w:lineRule="auto"/>
              <w:jc w:val="center"/>
              <w:rPr>
                <w:rFonts w:ascii="宋体" w:hAnsi="宋体"/>
                <w:szCs w:val="21"/>
              </w:rPr>
            </w:pPr>
          </w:p>
        </w:tc>
      </w:tr>
      <w:tr w:rsidR="00AE3B1A" w:rsidRPr="00BC6C32" w14:paraId="0BC35538" w14:textId="77777777">
        <w:trPr>
          <w:trHeight w:hRule="exact" w:val="383"/>
        </w:trPr>
        <w:tc>
          <w:tcPr>
            <w:tcW w:w="0" w:type="auto"/>
            <w:vAlign w:val="center"/>
          </w:tcPr>
          <w:p w14:paraId="39F4F99A"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hint="eastAsia"/>
                <w:szCs w:val="21"/>
              </w:rPr>
              <w:t>4</w:t>
            </w:r>
          </w:p>
        </w:tc>
        <w:tc>
          <w:tcPr>
            <w:tcW w:w="4206" w:type="dxa"/>
            <w:vAlign w:val="center"/>
          </w:tcPr>
          <w:p w14:paraId="0618584C" w14:textId="77777777" w:rsidR="00AE3B1A" w:rsidRPr="00BC6C32" w:rsidRDefault="00D513F9">
            <w:pPr>
              <w:jc w:val="center"/>
              <w:rPr>
                <w:rFonts w:ascii="宋体" w:hAnsi="宋体" w:cs="宋体"/>
                <w:kern w:val="0"/>
                <w:szCs w:val="21"/>
              </w:rPr>
            </w:pPr>
            <w:r w:rsidRPr="00BC6C32">
              <w:rPr>
                <w:rFonts w:ascii="宋体" w:hAnsi="宋体" w:cs="宋体" w:hint="eastAsia"/>
                <w:szCs w:val="21"/>
              </w:rPr>
              <w:t>应急方案</w:t>
            </w:r>
          </w:p>
        </w:tc>
        <w:tc>
          <w:tcPr>
            <w:tcW w:w="1240" w:type="dxa"/>
            <w:vAlign w:val="center"/>
          </w:tcPr>
          <w:p w14:paraId="6F001CCB" w14:textId="77777777" w:rsidR="00AE3B1A" w:rsidRPr="00BC6C32" w:rsidRDefault="00AE3B1A">
            <w:pPr>
              <w:tabs>
                <w:tab w:val="left" w:pos="720"/>
              </w:tabs>
              <w:spacing w:line="360" w:lineRule="auto"/>
              <w:jc w:val="center"/>
              <w:rPr>
                <w:rFonts w:ascii="宋体" w:hAnsi="宋体"/>
                <w:szCs w:val="21"/>
              </w:rPr>
            </w:pPr>
          </w:p>
        </w:tc>
        <w:tc>
          <w:tcPr>
            <w:tcW w:w="2035" w:type="dxa"/>
            <w:vAlign w:val="center"/>
          </w:tcPr>
          <w:p w14:paraId="725D98FF" w14:textId="77777777" w:rsidR="00AE3B1A" w:rsidRPr="00BC6C32" w:rsidRDefault="00AE3B1A">
            <w:pPr>
              <w:tabs>
                <w:tab w:val="left" w:pos="720"/>
              </w:tabs>
              <w:spacing w:line="360" w:lineRule="auto"/>
              <w:jc w:val="center"/>
              <w:rPr>
                <w:rFonts w:ascii="宋体" w:hAnsi="宋体"/>
                <w:szCs w:val="21"/>
              </w:rPr>
            </w:pPr>
          </w:p>
        </w:tc>
      </w:tr>
    </w:tbl>
    <w:p w14:paraId="5FA8EC14" w14:textId="77777777" w:rsidR="00AE3B1A" w:rsidRPr="00BC6C32" w:rsidRDefault="00AE3B1A"/>
    <w:p w14:paraId="6E75B7F2" w14:textId="77777777" w:rsidR="00AE3B1A" w:rsidRPr="00BC6C32" w:rsidRDefault="00AE3B1A">
      <w:pPr>
        <w:jc w:val="center"/>
      </w:pPr>
    </w:p>
    <w:p w14:paraId="351EA258" w14:textId="77777777" w:rsidR="00AE3B1A" w:rsidRPr="00BC6C32" w:rsidRDefault="00D513F9">
      <w:pPr>
        <w:jc w:val="center"/>
        <w:rPr>
          <w:sz w:val="22"/>
          <w:szCs w:val="28"/>
        </w:rPr>
      </w:pPr>
      <w:r w:rsidRPr="00BC6C32">
        <w:br w:type="page"/>
      </w:r>
      <w:r w:rsidRPr="00BC6C32">
        <w:rPr>
          <w:rFonts w:hint="eastAsia"/>
          <w:sz w:val="22"/>
          <w:szCs w:val="28"/>
        </w:rPr>
        <w:lastRenderedPageBreak/>
        <w:t>商务评审索引表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07"/>
        <w:gridCol w:w="1288"/>
        <w:gridCol w:w="1838"/>
      </w:tblGrid>
      <w:tr w:rsidR="00AE3B1A" w:rsidRPr="00BC6C32" w14:paraId="6D5A51DB" w14:textId="77777777">
        <w:trPr>
          <w:trHeight w:hRule="exact" w:val="824"/>
        </w:trPr>
        <w:tc>
          <w:tcPr>
            <w:tcW w:w="0" w:type="auto"/>
            <w:vAlign w:val="center"/>
          </w:tcPr>
          <w:p w14:paraId="7346E54E" w14:textId="77777777" w:rsidR="00AE3B1A" w:rsidRPr="00BC6C32" w:rsidRDefault="00D513F9">
            <w:pPr>
              <w:jc w:val="center"/>
              <w:rPr>
                <w:rFonts w:ascii="宋体" w:hAnsi="宋体"/>
                <w:szCs w:val="21"/>
              </w:rPr>
            </w:pPr>
            <w:r w:rsidRPr="00BC6C32">
              <w:rPr>
                <w:rFonts w:ascii="宋体" w:hAnsi="宋体"/>
                <w:szCs w:val="21"/>
              </w:rPr>
              <w:t>条款号</w:t>
            </w:r>
          </w:p>
        </w:tc>
        <w:tc>
          <w:tcPr>
            <w:tcW w:w="0" w:type="auto"/>
            <w:vAlign w:val="center"/>
          </w:tcPr>
          <w:p w14:paraId="01D7CB4A" w14:textId="77777777" w:rsidR="00AE3B1A" w:rsidRPr="00BC6C32" w:rsidRDefault="00D513F9">
            <w:pPr>
              <w:jc w:val="center"/>
              <w:rPr>
                <w:rFonts w:ascii="宋体" w:hAnsi="宋体"/>
                <w:szCs w:val="21"/>
              </w:rPr>
            </w:pPr>
            <w:r w:rsidRPr="00BC6C32">
              <w:rPr>
                <w:rFonts w:ascii="宋体" w:hAnsi="宋体"/>
                <w:szCs w:val="21"/>
              </w:rPr>
              <w:t>评审因素</w:t>
            </w:r>
          </w:p>
        </w:tc>
        <w:tc>
          <w:tcPr>
            <w:tcW w:w="1288" w:type="dxa"/>
            <w:vAlign w:val="center"/>
          </w:tcPr>
          <w:p w14:paraId="4E9E835D" w14:textId="77777777" w:rsidR="00AE3B1A" w:rsidRPr="00BC6C32" w:rsidRDefault="00D513F9">
            <w:pPr>
              <w:jc w:val="center"/>
              <w:rPr>
                <w:rFonts w:ascii="宋体" w:hAnsi="宋体"/>
                <w:szCs w:val="21"/>
              </w:rPr>
            </w:pPr>
            <w:r w:rsidRPr="00BC6C32">
              <w:rPr>
                <w:rFonts w:ascii="宋体" w:hAnsi="宋体" w:hint="eastAsia"/>
                <w:szCs w:val="21"/>
              </w:rPr>
              <w:t>对应页码</w:t>
            </w:r>
          </w:p>
        </w:tc>
        <w:tc>
          <w:tcPr>
            <w:tcW w:w="1838" w:type="dxa"/>
            <w:vAlign w:val="center"/>
          </w:tcPr>
          <w:p w14:paraId="32226A71" w14:textId="77777777" w:rsidR="00AE3B1A" w:rsidRPr="00BC6C32" w:rsidRDefault="00D513F9">
            <w:pPr>
              <w:jc w:val="center"/>
              <w:rPr>
                <w:rFonts w:ascii="宋体" w:hAnsi="宋体"/>
                <w:szCs w:val="21"/>
              </w:rPr>
            </w:pPr>
            <w:r w:rsidRPr="00BC6C32">
              <w:rPr>
                <w:rFonts w:ascii="宋体" w:hAnsi="宋体" w:hint="eastAsia"/>
                <w:szCs w:val="21"/>
              </w:rPr>
              <w:t>备注或者说明</w:t>
            </w:r>
          </w:p>
        </w:tc>
      </w:tr>
      <w:tr w:rsidR="00AE3B1A" w:rsidRPr="00BC6C32" w14:paraId="045D5897" w14:textId="77777777">
        <w:trPr>
          <w:trHeight w:hRule="exact" w:val="454"/>
        </w:trPr>
        <w:tc>
          <w:tcPr>
            <w:tcW w:w="0" w:type="auto"/>
            <w:vAlign w:val="center"/>
          </w:tcPr>
          <w:p w14:paraId="3D033279" w14:textId="77777777" w:rsidR="00AE3B1A" w:rsidRPr="00BC6C32" w:rsidRDefault="00D513F9">
            <w:pPr>
              <w:tabs>
                <w:tab w:val="left" w:pos="720"/>
              </w:tabs>
              <w:spacing w:line="360" w:lineRule="auto"/>
              <w:ind w:left="-2" w:firstLine="1"/>
              <w:jc w:val="center"/>
              <w:rPr>
                <w:rFonts w:ascii="宋体" w:hAnsi="宋体"/>
                <w:szCs w:val="21"/>
              </w:rPr>
            </w:pPr>
            <w:r w:rsidRPr="00BC6C32">
              <w:rPr>
                <w:rFonts w:ascii="宋体" w:hAnsi="宋体"/>
                <w:szCs w:val="21"/>
              </w:rPr>
              <w:t>1</w:t>
            </w:r>
          </w:p>
        </w:tc>
        <w:tc>
          <w:tcPr>
            <w:tcW w:w="4007" w:type="dxa"/>
            <w:vAlign w:val="center"/>
          </w:tcPr>
          <w:p w14:paraId="3EB425CC" w14:textId="77777777" w:rsidR="00AE3B1A" w:rsidRPr="00BC6C32" w:rsidRDefault="00D513F9">
            <w:pPr>
              <w:snapToGrid w:val="0"/>
              <w:jc w:val="center"/>
              <w:rPr>
                <w:rFonts w:ascii="宋体" w:hAnsi="宋体" w:cs="宋体"/>
                <w:szCs w:val="21"/>
              </w:rPr>
            </w:pPr>
            <w:r w:rsidRPr="00BC6C32">
              <w:rPr>
                <w:rFonts w:ascii="宋体" w:hAnsi="宋体" w:cs="宋体" w:hint="eastAsia"/>
                <w:color w:val="000000"/>
                <w:kern w:val="0"/>
                <w:szCs w:val="21"/>
              </w:rPr>
              <w:t>企业综合实力</w:t>
            </w:r>
          </w:p>
        </w:tc>
        <w:tc>
          <w:tcPr>
            <w:tcW w:w="1288" w:type="dxa"/>
            <w:vAlign w:val="center"/>
          </w:tcPr>
          <w:p w14:paraId="201AD4C9" w14:textId="77777777" w:rsidR="00AE3B1A" w:rsidRPr="00BC6C32" w:rsidRDefault="00AE3B1A">
            <w:pPr>
              <w:tabs>
                <w:tab w:val="left" w:pos="720"/>
              </w:tabs>
              <w:spacing w:line="360" w:lineRule="auto"/>
              <w:jc w:val="center"/>
              <w:rPr>
                <w:rFonts w:ascii="宋体" w:hAnsi="宋体"/>
                <w:szCs w:val="21"/>
              </w:rPr>
            </w:pPr>
          </w:p>
        </w:tc>
        <w:tc>
          <w:tcPr>
            <w:tcW w:w="1838" w:type="dxa"/>
            <w:vAlign w:val="center"/>
          </w:tcPr>
          <w:p w14:paraId="4061D60C" w14:textId="77777777" w:rsidR="00AE3B1A" w:rsidRPr="00BC6C32" w:rsidRDefault="00AE3B1A">
            <w:pPr>
              <w:tabs>
                <w:tab w:val="left" w:pos="720"/>
              </w:tabs>
              <w:spacing w:line="360" w:lineRule="auto"/>
              <w:jc w:val="center"/>
              <w:rPr>
                <w:rFonts w:ascii="宋体" w:hAnsi="宋体"/>
                <w:szCs w:val="21"/>
              </w:rPr>
            </w:pPr>
          </w:p>
        </w:tc>
      </w:tr>
      <w:tr w:rsidR="00AE3B1A" w:rsidRPr="00BC6C32" w14:paraId="3526A9B9" w14:textId="77777777">
        <w:trPr>
          <w:trHeight w:hRule="exact" w:val="454"/>
        </w:trPr>
        <w:tc>
          <w:tcPr>
            <w:tcW w:w="0" w:type="auto"/>
            <w:vAlign w:val="center"/>
          </w:tcPr>
          <w:p w14:paraId="0C1C3E40" w14:textId="77777777" w:rsidR="00AE3B1A" w:rsidRPr="00BC6C32" w:rsidRDefault="00D513F9">
            <w:pPr>
              <w:tabs>
                <w:tab w:val="left" w:pos="720"/>
              </w:tabs>
              <w:autoSpaceDE w:val="0"/>
              <w:autoSpaceDN w:val="0"/>
              <w:adjustRightInd w:val="0"/>
              <w:spacing w:before="100" w:after="100" w:line="360" w:lineRule="auto"/>
              <w:ind w:left="360" w:right="360"/>
              <w:jc w:val="center"/>
              <w:rPr>
                <w:rFonts w:ascii="宋体" w:hAnsi="宋体"/>
                <w:szCs w:val="21"/>
              </w:rPr>
            </w:pPr>
            <w:r w:rsidRPr="00BC6C32">
              <w:rPr>
                <w:rFonts w:ascii="宋体" w:hAnsi="宋体"/>
                <w:szCs w:val="21"/>
              </w:rPr>
              <w:t>2</w:t>
            </w:r>
          </w:p>
        </w:tc>
        <w:tc>
          <w:tcPr>
            <w:tcW w:w="4007" w:type="dxa"/>
            <w:vAlign w:val="center"/>
          </w:tcPr>
          <w:p w14:paraId="328CC2DD" w14:textId="77777777" w:rsidR="00AE3B1A" w:rsidRPr="00BC6C32" w:rsidRDefault="00D513F9">
            <w:pPr>
              <w:snapToGrid w:val="0"/>
              <w:jc w:val="center"/>
              <w:rPr>
                <w:rFonts w:ascii="宋体" w:hAnsi="宋体" w:cs="宋体"/>
                <w:szCs w:val="21"/>
              </w:rPr>
            </w:pPr>
            <w:r w:rsidRPr="00BC6C32">
              <w:rPr>
                <w:rFonts w:ascii="宋体" w:hAnsi="宋体" w:hint="eastAsia"/>
                <w:szCs w:val="21"/>
              </w:rPr>
              <w:t>同类项目业绩</w:t>
            </w:r>
          </w:p>
        </w:tc>
        <w:tc>
          <w:tcPr>
            <w:tcW w:w="1288" w:type="dxa"/>
            <w:vAlign w:val="center"/>
          </w:tcPr>
          <w:p w14:paraId="5D1C792A" w14:textId="77777777" w:rsidR="00AE3B1A" w:rsidRPr="00BC6C32" w:rsidRDefault="00AE3B1A">
            <w:pPr>
              <w:tabs>
                <w:tab w:val="left" w:pos="720"/>
              </w:tabs>
              <w:spacing w:line="360" w:lineRule="auto"/>
              <w:jc w:val="center"/>
              <w:rPr>
                <w:rFonts w:ascii="宋体" w:hAnsi="宋体"/>
                <w:szCs w:val="21"/>
              </w:rPr>
            </w:pPr>
          </w:p>
        </w:tc>
        <w:tc>
          <w:tcPr>
            <w:tcW w:w="1838" w:type="dxa"/>
            <w:vAlign w:val="center"/>
          </w:tcPr>
          <w:p w14:paraId="28613B24" w14:textId="77777777" w:rsidR="00AE3B1A" w:rsidRPr="00BC6C32" w:rsidRDefault="00AE3B1A">
            <w:pPr>
              <w:tabs>
                <w:tab w:val="left" w:pos="720"/>
              </w:tabs>
              <w:spacing w:line="360" w:lineRule="auto"/>
              <w:jc w:val="center"/>
              <w:rPr>
                <w:rFonts w:ascii="宋体" w:hAnsi="宋体"/>
                <w:szCs w:val="21"/>
              </w:rPr>
            </w:pPr>
          </w:p>
        </w:tc>
      </w:tr>
      <w:tr w:rsidR="00AE3B1A" w:rsidRPr="00BC6C32" w14:paraId="043EE8CE" w14:textId="77777777">
        <w:trPr>
          <w:trHeight w:hRule="exact" w:val="454"/>
        </w:trPr>
        <w:tc>
          <w:tcPr>
            <w:tcW w:w="0" w:type="auto"/>
            <w:vAlign w:val="center"/>
          </w:tcPr>
          <w:p w14:paraId="2749E949" w14:textId="77777777" w:rsidR="00AE3B1A" w:rsidRPr="00BC6C32" w:rsidRDefault="00D513F9">
            <w:pPr>
              <w:tabs>
                <w:tab w:val="left" w:pos="720"/>
              </w:tabs>
              <w:autoSpaceDE w:val="0"/>
              <w:autoSpaceDN w:val="0"/>
              <w:adjustRightInd w:val="0"/>
              <w:spacing w:before="100" w:after="100" w:line="360" w:lineRule="auto"/>
              <w:ind w:left="360" w:right="360"/>
              <w:jc w:val="center"/>
              <w:rPr>
                <w:rFonts w:ascii="宋体" w:hAnsi="宋体"/>
                <w:szCs w:val="21"/>
              </w:rPr>
            </w:pPr>
            <w:r w:rsidRPr="00BC6C32">
              <w:rPr>
                <w:rFonts w:ascii="宋体" w:hAnsi="宋体"/>
                <w:szCs w:val="21"/>
              </w:rPr>
              <w:t>3</w:t>
            </w:r>
          </w:p>
        </w:tc>
        <w:tc>
          <w:tcPr>
            <w:tcW w:w="4007" w:type="dxa"/>
            <w:vAlign w:val="center"/>
          </w:tcPr>
          <w:p w14:paraId="59876F82" w14:textId="77777777" w:rsidR="00AE3B1A" w:rsidRPr="00BC6C32" w:rsidRDefault="00D513F9">
            <w:pPr>
              <w:snapToGrid w:val="0"/>
              <w:jc w:val="center"/>
              <w:rPr>
                <w:rFonts w:ascii="宋体" w:hAnsi="宋体" w:cs="宋体"/>
                <w:szCs w:val="21"/>
              </w:rPr>
            </w:pPr>
            <w:r w:rsidRPr="00BC6C32">
              <w:rPr>
                <w:rFonts w:ascii="宋体" w:hAnsi="宋体" w:cs="宋体" w:hint="eastAsia"/>
                <w:kern w:val="0"/>
                <w:szCs w:val="21"/>
              </w:rPr>
              <w:t>项目专职团队实力</w:t>
            </w:r>
          </w:p>
        </w:tc>
        <w:tc>
          <w:tcPr>
            <w:tcW w:w="1288" w:type="dxa"/>
            <w:vAlign w:val="center"/>
          </w:tcPr>
          <w:p w14:paraId="3BCDADD6" w14:textId="77777777" w:rsidR="00AE3B1A" w:rsidRPr="00BC6C32" w:rsidRDefault="00AE3B1A">
            <w:pPr>
              <w:tabs>
                <w:tab w:val="left" w:pos="720"/>
              </w:tabs>
              <w:spacing w:line="360" w:lineRule="auto"/>
              <w:jc w:val="center"/>
              <w:rPr>
                <w:rFonts w:ascii="宋体" w:hAnsi="宋体"/>
                <w:szCs w:val="21"/>
              </w:rPr>
            </w:pPr>
          </w:p>
        </w:tc>
        <w:tc>
          <w:tcPr>
            <w:tcW w:w="1838" w:type="dxa"/>
            <w:vAlign w:val="center"/>
          </w:tcPr>
          <w:p w14:paraId="5C92BBE3" w14:textId="77777777" w:rsidR="00AE3B1A" w:rsidRPr="00BC6C32" w:rsidRDefault="00AE3B1A">
            <w:pPr>
              <w:tabs>
                <w:tab w:val="left" w:pos="720"/>
              </w:tabs>
              <w:spacing w:line="360" w:lineRule="auto"/>
              <w:jc w:val="center"/>
              <w:rPr>
                <w:rFonts w:ascii="宋体" w:hAnsi="宋体"/>
                <w:szCs w:val="21"/>
              </w:rPr>
            </w:pPr>
          </w:p>
        </w:tc>
      </w:tr>
    </w:tbl>
    <w:p w14:paraId="7C75EB8B" w14:textId="77777777" w:rsidR="00AE3B1A" w:rsidRPr="00BC6C32" w:rsidRDefault="00AE3B1A"/>
    <w:p w14:paraId="52DA22FD" w14:textId="77777777" w:rsidR="00AE3B1A" w:rsidRPr="00BC6C32" w:rsidRDefault="00D513F9">
      <w:pPr>
        <w:widowControl/>
        <w:jc w:val="left"/>
      </w:pPr>
      <w:r w:rsidRPr="00BC6C32">
        <w:br w:type="page"/>
      </w:r>
    </w:p>
    <w:p w14:paraId="157D288B"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481" w:name="_Toc86680599"/>
      <w:bookmarkStart w:id="482" w:name="_Toc4148"/>
      <w:bookmarkStart w:id="483" w:name="_Toc56432233"/>
      <w:r w:rsidRPr="00BC6C32">
        <w:rPr>
          <w:rFonts w:ascii="宋体" w:hAnsi="宋体" w:hint="eastAsia"/>
          <w:sz w:val="24"/>
          <w:szCs w:val="24"/>
        </w:rPr>
        <w:lastRenderedPageBreak/>
        <w:t>投标函</w:t>
      </w:r>
      <w:bookmarkEnd w:id="481"/>
      <w:bookmarkEnd w:id="482"/>
      <w:bookmarkEnd w:id="483"/>
    </w:p>
    <w:p w14:paraId="7D890DCC" w14:textId="77777777" w:rsidR="00AE3B1A" w:rsidRPr="00BC6C32" w:rsidRDefault="00D513F9">
      <w:pPr>
        <w:pStyle w:val="12"/>
        <w:ind w:firstLineChars="0" w:firstLine="0"/>
        <w:jc w:val="center"/>
        <w:rPr>
          <w:rFonts w:ascii="宋体" w:hAnsi="宋体"/>
          <w:b/>
          <w:sz w:val="24"/>
        </w:rPr>
      </w:pPr>
      <w:r w:rsidRPr="00BC6C32">
        <w:rPr>
          <w:rFonts w:ascii="宋体" w:hAnsi="宋体" w:hint="eastAsia"/>
          <w:b/>
          <w:sz w:val="24"/>
        </w:rPr>
        <w:t>投标函</w:t>
      </w:r>
    </w:p>
    <w:p w14:paraId="0DE338E2" w14:textId="77777777" w:rsidR="00AE3B1A" w:rsidRPr="00BC6C32" w:rsidRDefault="00D513F9">
      <w:pPr>
        <w:adjustRightInd w:val="0"/>
        <w:snapToGrid w:val="0"/>
        <w:jc w:val="left"/>
        <w:rPr>
          <w:rFonts w:ascii="宋体" w:hAnsi="宋体" w:cs="宋体"/>
          <w:sz w:val="20"/>
          <w:szCs w:val="20"/>
        </w:rPr>
      </w:pPr>
      <w:r w:rsidRPr="00BC6C32">
        <w:rPr>
          <w:rFonts w:ascii="宋体" w:hAnsi="宋体" w:cs="宋体" w:hint="eastAsia"/>
          <w:sz w:val="20"/>
          <w:szCs w:val="20"/>
        </w:rPr>
        <w:t>致：</w:t>
      </w:r>
      <w:r w:rsidRPr="00BC6C32">
        <w:rPr>
          <w:rFonts w:ascii="宋体" w:hAnsi="宋体" w:hint="eastAsia"/>
          <w:sz w:val="20"/>
          <w:szCs w:val="22"/>
          <w:u w:val="single"/>
        </w:rPr>
        <w:t>广东南方农村报经营有限公司[招标人名称]</w:t>
      </w:r>
      <w:r w:rsidRPr="00BC6C32">
        <w:rPr>
          <w:rFonts w:ascii="宋体" w:hAnsi="宋体" w:cs="宋体"/>
          <w:sz w:val="20"/>
          <w:szCs w:val="20"/>
        </w:rPr>
        <w:t>：</w:t>
      </w:r>
    </w:p>
    <w:p w14:paraId="6109ED9F" w14:textId="77777777" w:rsidR="00AE3B1A" w:rsidRPr="00BC6C32" w:rsidRDefault="00D513F9">
      <w:pPr>
        <w:ind w:firstLineChars="200" w:firstLine="400"/>
        <w:rPr>
          <w:rFonts w:ascii="宋体" w:hAnsi="宋体"/>
          <w:sz w:val="20"/>
          <w:szCs w:val="20"/>
        </w:rPr>
      </w:pPr>
      <w:r w:rsidRPr="00BC6C32">
        <w:rPr>
          <w:rFonts w:ascii="宋体" w:hAnsi="宋体" w:hint="eastAsia"/>
          <w:sz w:val="20"/>
          <w:szCs w:val="20"/>
          <w:u w:val="single"/>
        </w:rPr>
        <w:t xml:space="preserve">      （投标人名称）</w:t>
      </w:r>
      <w:r w:rsidRPr="00BC6C32">
        <w:rPr>
          <w:rFonts w:ascii="宋体" w:hAnsi="宋体" w:hint="eastAsia"/>
          <w:sz w:val="20"/>
          <w:szCs w:val="20"/>
        </w:rPr>
        <w:t>（以下称“我方”）</w:t>
      </w:r>
      <w:r w:rsidRPr="00BC6C32">
        <w:rPr>
          <w:rFonts w:ascii="宋体" w:hAnsi="宋体"/>
          <w:sz w:val="20"/>
          <w:szCs w:val="20"/>
        </w:rPr>
        <w:t>已仔细研究了</w:t>
      </w:r>
      <w:r w:rsidRPr="00BC6C32">
        <w:rPr>
          <w:rFonts w:ascii="宋体" w:hAnsi="宋体" w:hint="eastAsia"/>
          <w:sz w:val="20"/>
          <w:szCs w:val="20"/>
          <w:u w:val="single"/>
        </w:rPr>
        <w:t>广东省乡村振兴文化服务产业园化州化橘红品牌共建基地项目（</w:t>
      </w:r>
      <w:r w:rsidRPr="00BC6C32">
        <w:rPr>
          <w:rFonts w:ascii="宋体" w:hAnsi="宋体" w:hint="eastAsia"/>
          <w:sz w:val="20"/>
          <w:szCs w:val="20"/>
        </w:rPr>
        <w:t>招标项目名称）</w:t>
      </w:r>
      <w:r w:rsidRPr="00BC6C32">
        <w:rPr>
          <w:rFonts w:ascii="宋体" w:hAnsi="宋体" w:hint="eastAsia"/>
          <w:sz w:val="20"/>
          <w:szCs w:val="20"/>
          <w:u w:val="single"/>
        </w:rPr>
        <w:t>/</w:t>
      </w:r>
      <w:r w:rsidRPr="00BC6C32">
        <w:rPr>
          <w:rFonts w:ascii="宋体" w:hAnsi="宋体" w:hint="eastAsia"/>
          <w:sz w:val="20"/>
          <w:szCs w:val="20"/>
        </w:rPr>
        <w:t>采购包（招标代理编号：</w:t>
      </w:r>
      <w:r w:rsidRPr="00BC6C32">
        <w:rPr>
          <w:rFonts w:ascii="宋体" w:hAnsi="宋体" w:hint="eastAsia"/>
          <w:sz w:val="20"/>
          <w:szCs w:val="20"/>
          <w:u w:val="single"/>
        </w:rPr>
        <w:t>WJS-202111010071</w:t>
      </w:r>
      <w:r w:rsidRPr="00BC6C32">
        <w:rPr>
          <w:rFonts w:ascii="宋体" w:hAnsi="宋体" w:hint="eastAsia"/>
          <w:sz w:val="20"/>
          <w:szCs w:val="20"/>
        </w:rPr>
        <w:t>）</w:t>
      </w:r>
      <w:r w:rsidRPr="00BC6C32">
        <w:rPr>
          <w:rFonts w:ascii="宋体" w:hAnsi="宋体"/>
          <w:sz w:val="20"/>
          <w:szCs w:val="20"/>
        </w:rPr>
        <w:t>招标文件的全部内容</w:t>
      </w:r>
      <w:r w:rsidRPr="00BC6C32">
        <w:rPr>
          <w:rFonts w:ascii="宋体" w:hAnsi="宋体" w:hint="eastAsia"/>
          <w:sz w:val="20"/>
          <w:szCs w:val="20"/>
        </w:rPr>
        <w:t>，</w:t>
      </w:r>
      <w:r w:rsidRPr="00BC6C32">
        <w:rPr>
          <w:rFonts w:ascii="宋体" w:hAnsi="宋体"/>
          <w:bCs/>
          <w:sz w:val="20"/>
          <w:szCs w:val="20"/>
        </w:rPr>
        <w:t>包括</w:t>
      </w:r>
      <w:r w:rsidRPr="00BC6C32">
        <w:rPr>
          <w:rFonts w:ascii="宋体" w:hAnsi="宋体" w:hint="eastAsia"/>
          <w:bCs/>
          <w:sz w:val="20"/>
          <w:szCs w:val="20"/>
        </w:rPr>
        <w:t>澄清或者</w:t>
      </w:r>
      <w:r w:rsidRPr="00BC6C32">
        <w:rPr>
          <w:rFonts w:ascii="宋体" w:hAnsi="宋体"/>
          <w:bCs/>
          <w:sz w:val="20"/>
          <w:szCs w:val="20"/>
        </w:rPr>
        <w:t>修改文件</w:t>
      </w:r>
      <w:r w:rsidRPr="00BC6C32">
        <w:rPr>
          <w:rFonts w:ascii="宋体" w:hAnsi="宋体" w:hint="eastAsia"/>
          <w:bCs/>
          <w:sz w:val="20"/>
          <w:szCs w:val="20"/>
        </w:rPr>
        <w:t>以及</w:t>
      </w:r>
      <w:r w:rsidRPr="00BC6C32">
        <w:rPr>
          <w:rFonts w:ascii="宋体" w:hAnsi="宋体"/>
          <w:bCs/>
          <w:sz w:val="20"/>
          <w:szCs w:val="20"/>
        </w:rPr>
        <w:t>有关附件</w:t>
      </w:r>
      <w:r w:rsidRPr="00BC6C32">
        <w:rPr>
          <w:rFonts w:ascii="宋体" w:hAnsi="宋体"/>
          <w:sz w:val="20"/>
          <w:szCs w:val="20"/>
        </w:rPr>
        <w:t>，</w:t>
      </w:r>
      <w:r w:rsidRPr="00BC6C32">
        <w:rPr>
          <w:rFonts w:ascii="宋体" w:hAnsi="宋体" w:hint="eastAsia"/>
          <w:sz w:val="20"/>
          <w:szCs w:val="20"/>
        </w:rPr>
        <w:t>我方将严格按照招标文件要求递交符合要求的全部投标文件。</w:t>
      </w:r>
    </w:p>
    <w:p w14:paraId="54EDDD74" w14:textId="77777777" w:rsidR="00AE3B1A" w:rsidRPr="00BC6C32" w:rsidRDefault="00D513F9">
      <w:pPr>
        <w:ind w:firstLineChars="200" w:firstLine="400"/>
        <w:rPr>
          <w:rFonts w:ascii="宋体" w:hAnsi="宋体"/>
          <w:sz w:val="20"/>
          <w:szCs w:val="20"/>
        </w:rPr>
      </w:pPr>
      <w:r w:rsidRPr="00BC6C32">
        <w:rPr>
          <w:rFonts w:ascii="宋体" w:hAnsi="宋体" w:hint="eastAsia"/>
          <w:sz w:val="20"/>
          <w:szCs w:val="20"/>
        </w:rPr>
        <w:t>我方承诺如下内容：</w:t>
      </w:r>
    </w:p>
    <w:p w14:paraId="44558C2C"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我方的投标文件包含第二章“投标人须知”第3.1款规定的全部内容。</w:t>
      </w:r>
    </w:p>
    <w:p w14:paraId="20EF5671"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sz w:val="19"/>
          <w:szCs w:val="19"/>
        </w:rPr>
        <w:t>我方承诺在</w:t>
      </w:r>
      <w:r w:rsidRPr="00BC6C32">
        <w:rPr>
          <w:rFonts w:ascii="宋体" w:hAnsi="宋体" w:hint="eastAsia"/>
          <w:sz w:val="19"/>
          <w:szCs w:val="19"/>
        </w:rPr>
        <w:t>招标文件规定的投标</w:t>
      </w:r>
      <w:r w:rsidRPr="00BC6C32">
        <w:rPr>
          <w:rFonts w:ascii="宋体" w:hAnsi="宋体"/>
          <w:sz w:val="19"/>
          <w:szCs w:val="19"/>
        </w:rPr>
        <w:t>有效期</w:t>
      </w:r>
      <w:r w:rsidRPr="00BC6C32">
        <w:rPr>
          <w:rFonts w:ascii="宋体" w:hAnsi="宋体" w:hint="eastAsia"/>
          <w:sz w:val="19"/>
          <w:szCs w:val="19"/>
        </w:rPr>
        <w:t>（投标有效期为</w:t>
      </w:r>
      <w:r w:rsidRPr="00BC6C32">
        <w:rPr>
          <w:rFonts w:ascii="宋体" w:hAnsi="宋体" w:hint="eastAsia"/>
          <w:sz w:val="19"/>
          <w:szCs w:val="19"/>
          <w:u w:val="single"/>
        </w:rPr>
        <w:t xml:space="preserve"> </w:t>
      </w:r>
      <w:r w:rsidRPr="00BC6C32">
        <w:rPr>
          <w:rFonts w:ascii="宋体" w:hAnsi="宋体"/>
          <w:sz w:val="19"/>
          <w:szCs w:val="19"/>
          <w:u w:val="single"/>
        </w:rPr>
        <w:t>120</w:t>
      </w:r>
      <w:r w:rsidRPr="00BC6C32">
        <w:rPr>
          <w:rFonts w:ascii="宋体" w:hAnsi="宋体" w:hint="eastAsia"/>
          <w:sz w:val="19"/>
          <w:szCs w:val="19"/>
        </w:rPr>
        <w:t>天）</w:t>
      </w:r>
      <w:r w:rsidRPr="00BC6C32">
        <w:rPr>
          <w:rFonts w:ascii="宋体" w:hAnsi="宋体"/>
          <w:sz w:val="19"/>
          <w:szCs w:val="19"/>
        </w:rPr>
        <w:t>内不修改、撤销</w:t>
      </w:r>
      <w:r w:rsidRPr="00BC6C32">
        <w:rPr>
          <w:rFonts w:ascii="宋体" w:hAnsi="宋体" w:hint="eastAsia"/>
          <w:sz w:val="19"/>
          <w:szCs w:val="19"/>
        </w:rPr>
        <w:t>投标</w:t>
      </w:r>
      <w:r w:rsidRPr="00BC6C32">
        <w:rPr>
          <w:rFonts w:ascii="宋体" w:hAnsi="宋体"/>
          <w:sz w:val="19"/>
          <w:szCs w:val="19"/>
        </w:rPr>
        <w:t>文件。</w:t>
      </w:r>
    </w:p>
    <w:p w14:paraId="18D3FA74"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sz w:val="19"/>
          <w:szCs w:val="19"/>
        </w:rPr>
        <w:t>随同本</w:t>
      </w:r>
      <w:r w:rsidRPr="00BC6C32">
        <w:rPr>
          <w:rFonts w:ascii="宋体" w:hAnsi="宋体" w:hint="eastAsia"/>
          <w:sz w:val="19"/>
          <w:szCs w:val="19"/>
        </w:rPr>
        <w:t>投标</w:t>
      </w:r>
      <w:r w:rsidRPr="00BC6C32">
        <w:rPr>
          <w:rFonts w:ascii="宋体" w:hAnsi="宋体"/>
          <w:sz w:val="19"/>
          <w:szCs w:val="19"/>
        </w:rPr>
        <w:t>函递交</w:t>
      </w:r>
      <w:r w:rsidRPr="00BC6C32">
        <w:rPr>
          <w:rFonts w:ascii="宋体" w:hAnsi="宋体" w:hint="eastAsia"/>
          <w:sz w:val="19"/>
          <w:szCs w:val="19"/>
        </w:rPr>
        <w:t>投标</w:t>
      </w:r>
      <w:r w:rsidRPr="00BC6C32">
        <w:rPr>
          <w:rFonts w:ascii="宋体" w:hAnsi="宋体"/>
          <w:sz w:val="19"/>
          <w:szCs w:val="19"/>
        </w:rPr>
        <w:t>保证金一份，金额为人民币（大写）</w:t>
      </w:r>
      <w:r w:rsidRPr="00BC6C32">
        <w:rPr>
          <w:rFonts w:ascii="宋体" w:hAnsi="宋体" w:hint="eastAsia"/>
          <w:sz w:val="19"/>
          <w:szCs w:val="19"/>
          <w:u w:val="single"/>
        </w:rPr>
        <w:t xml:space="preserve">    </w:t>
      </w:r>
      <w:r w:rsidRPr="00BC6C32">
        <w:rPr>
          <w:rFonts w:ascii="宋体" w:hAnsi="宋体"/>
          <w:sz w:val="19"/>
          <w:szCs w:val="19"/>
        </w:rPr>
        <w:t>（¥</w:t>
      </w:r>
      <w:r w:rsidRPr="00BC6C32">
        <w:rPr>
          <w:rFonts w:ascii="宋体" w:hAnsi="宋体" w:hint="eastAsia"/>
          <w:sz w:val="19"/>
          <w:szCs w:val="19"/>
          <w:u w:val="single"/>
        </w:rPr>
        <w:t xml:space="preserve">   </w:t>
      </w:r>
      <w:r w:rsidRPr="00BC6C32">
        <w:rPr>
          <w:rFonts w:ascii="宋体" w:hAnsi="宋体" w:hint="eastAsia"/>
          <w:b/>
          <w:sz w:val="19"/>
          <w:szCs w:val="19"/>
          <w:u w:val="single"/>
        </w:rPr>
        <w:t>元</w:t>
      </w:r>
      <w:r w:rsidRPr="00BC6C32">
        <w:rPr>
          <w:rFonts w:ascii="宋体" w:hAnsi="宋体"/>
          <w:sz w:val="19"/>
          <w:szCs w:val="19"/>
        </w:rPr>
        <w:t>）。</w:t>
      </w:r>
    </w:p>
    <w:p w14:paraId="173BFFF9"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我方承诺如果在规定的唱价时间后，在投标有效期内撤回投标文件，投标保证金将被贵方没收。</w:t>
      </w:r>
    </w:p>
    <w:p w14:paraId="73D7A009"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32237C65"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我方在评审过程中根据评标委员会要求提供的符合相关规定的澄清文件，构成投标文件的组成部分。</w:t>
      </w:r>
    </w:p>
    <w:p w14:paraId="166803BD"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我方为本次报价所提交的所有证明其合格和资格的文件是真实的和正确的，并愿为其真实性和正确性承担法律责任。</w:t>
      </w:r>
    </w:p>
    <w:p w14:paraId="2F64235B"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我方为中华人民共和国境内的合法经营主体，具有独立的民事行为能力；我方具备履行合同所必需的设备和专业技术能力；我方</w:t>
      </w:r>
      <w:r w:rsidRPr="00BC6C32">
        <w:rPr>
          <w:rFonts w:hint="eastAsia"/>
          <w:sz w:val="19"/>
          <w:szCs w:val="19"/>
        </w:rPr>
        <w:t>有依法缴纳税收和社会保障资金的良好记录</w:t>
      </w:r>
      <w:r w:rsidRPr="00BC6C32">
        <w:rPr>
          <w:rFonts w:ascii="宋体" w:hAnsi="宋体" w:hint="eastAsia"/>
          <w:sz w:val="19"/>
          <w:szCs w:val="19"/>
        </w:rPr>
        <w:t>。</w:t>
      </w:r>
    </w:p>
    <w:p w14:paraId="2FAD2EA7"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我方同意提供贵方可能要求的与投标有关的一切数据或者资料，并完全理解贵方不一定接受最低价的投标。</w:t>
      </w:r>
    </w:p>
    <w:p w14:paraId="21E39948"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我方承诺不向第三方透露与招标相关的所有信息。</w:t>
      </w:r>
    </w:p>
    <w:p w14:paraId="337C261D"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我方承诺不存在财产被接管或冻结或破产清算状况，遵守国家有关的法律、法令和条例。</w:t>
      </w:r>
    </w:p>
    <w:p w14:paraId="3CCF00E6"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sz w:val="19"/>
          <w:szCs w:val="19"/>
        </w:rPr>
        <w:t>如我方中标：</w:t>
      </w:r>
    </w:p>
    <w:p w14:paraId="6C6253A4" w14:textId="77777777" w:rsidR="00AE3B1A" w:rsidRPr="00BC6C32" w:rsidRDefault="00D513F9">
      <w:pPr>
        <w:pStyle w:val="12"/>
        <w:numPr>
          <w:ilvl w:val="0"/>
          <w:numId w:val="16"/>
        </w:numPr>
        <w:tabs>
          <w:tab w:val="left" w:pos="993"/>
        </w:tabs>
        <w:ind w:left="0" w:firstLineChars="0" w:firstLine="426"/>
        <w:rPr>
          <w:rFonts w:ascii="宋体" w:hAnsi="宋体"/>
          <w:sz w:val="19"/>
          <w:szCs w:val="19"/>
        </w:rPr>
      </w:pPr>
      <w:r w:rsidRPr="00BC6C32">
        <w:rPr>
          <w:rFonts w:ascii="宋体" w:hAnsi="宋体"/>
          <w:sz w:val="19"/>
          <w:szCs w:val="19"/>
        </w:rPr>
        <w:t>我方承诺在收到中标通知书后，在中标通知书规定的期限内与</w:t>
      </w:r>
      <w:r w:rsidRPr="00BC6C32">
        <w:rPr>
          <w:rFonts w:ascii="宋体" w:hAnsi="宋体" w:hint="eastAsia"/>
          <w:sz w:val="19"/>
          <w:szCs w:val="19"/>
        </w:rPr>
        <w:t>贵</w:t>
      </w:r>
      <w:r w:rsidRPr="00BC6C32">
        <w:rPr>
          <w:rFonts w:ascii="宋体" w:hAnsi="宋体"/>
          <w:sz w:val="19"/>
          <w:szCs w:val="19"/>
        </w:rPr>
        <w:t>方签订合同。</w:t>
      </w:r>
    </w:p>
    <w:p w14:paraId="132F9D7D" w14:textId="77777777" w:rsidR="00AE3B1A" w:rsidRPr="00BC6C32" w:rsidRDefault="00D513F9">
      <w:pPr>
        <w:pStyle w:val="12"/>
        <w:numPr>
          <w:ilvl w:val="0"/>
          <w:numId w:val="16"/>
        </w:numPr>
        <w:tabs>
          <w:tab w:val="left" w:pos="993"/>
        </w:tabs>
        <w:ind w:left="0" w:firstLineChars="0" w:firstLine="426"/>
        <w:rPr>
          <w:rFonts w:ascii="宋体" w:hAnsi="宋体"/>
          <w:sz w:val="19"/>
          <w:szCs w:val="19"/>
        </w:rPr>
      </w:pPr>
      <w:r w:rsidRPr="00BC6C32">
        <w:rPr>
          <w:rFonts w:ascii="宋体" w:hAnsi="宋体"/>
          <w:sz w:val="19"/>
          <w:szCs w:val="19"/>
        </w:rPr>
        <w:t>我方承诺按照招标文件规定递交履约</w:t>
      </w:r>
      <w:r w:rsidRPr="00BC6C32">
        <w:rPr>
          <w:rFonts w:ascii="宋体" w:hAnsi="宋体" w:hint="eastAsia"/>
          <w:sz w:val="19"/>
          <w:szCs w:val="19"/>
        </w:rPr>
        <w:t>保证金、支付招标代理服务费和文交所综合服务费</w:t>
      </w:r>
      <w:r w:rsidRPr="00BC6C32">
        <w:rPr>
          <w:rFonts w:ascii="宋体" w:hAnsi="宋体"/>
          <w:sz w:val="19"/>
          <w:szCs w:val="19"/>
        </w:rPr>
        <w:t>。</w:t>
      </w:r>
    </w:p>
    <w:p w14:paraId="24B96EE6" w14:textId="77777777" w:rsidR="00AE3B1A" w:rsidRPr="00BC6C32" w:rsidRDefault="00D513F9">
      <w:pPr>
        <w:pStyle w:val="12"/>
        <w:numPr>
          <w:ilvl w:val="0"/>
          <w:numId w:val="16"/>
        </w:numPr>
        <w:tabs>
          <w:tab w:val="left" w:pos="993"/>
        </w:tabs>
        <w:ind w:left="0" w:firstLineChars="0" w:firstLine="426"/>
        <w:rPr>
          <w:rFonts w:ascii="宋体" w:hAnsi="宋体"/>
          <w:sz w:val="19"/>
          <w:szCs w:val="19"/>
        </w:rPr>
      </w:pPr>
      <w:r w:rsidRPr="00BC6C32">
        <w:rPr>
          <w:rFonts w:ascii="宋体" w:hAnsi="宋体"/>
          <w:sz w:val="19"/>
          <w:szCs w:val="19"/>
        </w:rPr>
        <w:t>我方承诺</w:t>
      </w:r>
      <w:r w:rsidRPr="00BC6C32">
        <w:rPr>
          <w:rFonts w:ascii="宋体" w:hAnsi="宋体" w:hint="eastAsia"/>
          <w:sz w:val="19"/>
          <w:szCs w:val="19"/>
        </w:rPr>
        <w:t>按照招标文件的规定及合同约定履行相关责任和义务。</w:t>
      </w:r>
    </w:p>
    <w:p w14:paraId="78E020A7" w14:textId="77777777" w:rsidR="00AE3B1A" w:rsidRPr="00BC6C32" w:rsidRDefault="00D513F9">
      <w:pPr>
        <w:pStyle w:val="12"/>
        <w:numPr>
          <w:ilvl w:val="0"/>
          <w:numId w:val="16"/>
        </w:numPr>
        <w:tabs>
          <w:tab w:val="left" w:pos="993"/>
        </w:tabs>
        <w:ind w:left="0" w:firstLineChars="0" w:firstLine="426"/>
        <w:rPr>
          <w:rFonts w:ascii="宋体" w:hAnsi="宋体"/>
          <w:sz w:val="19"/>
          <w:szCs w:val="19"/>
        </w:rPr>
      </w:pPr>
      <w:r w:rsidRPr="00BC6C32">
        <w:rPr>
          <w:rFonts w:ascii="宋体" w:hAnsi="宋体" w:hint="eastAsia"/>
          <w:sz w:val="19"/>
          <w:szCs w:val="19"/>
        </w:rPr>
        <w:t>我方承诺提供的产品或服务符合国家对网络与信息安全的相关要求。如违反国家对对网络与信息安全的相关要求，责任完全由我方承担。</w:t>
      </w:r>
    </w:p>
    <w:p w14:paraId="4951A239" w14:textId="77777777" w:rsidR="00AE3B1A" w:rsidRPr="00BC6C32" w:rsidRDefault="00D513F9">
      <w:pPr>
        <w:pStyle w:val="12"/>
        <w:numPr>
          <w:ilvl w:val="0"/>
          <w:numId w:val="16"/>
        </w:numPr>
        <w:ind w:left="993" w:firstLineChars="0" w:hanging="573"/>
        <w:rPr>
          <w:rFonts w:ascii="宋体" w:hAnsi="宋体"/>
          <w:sz w:val="19"/>
          <w:szCs w:val="19"/>
        </w:rPr>
      </w:pPr>
      <w:r w:rsidRPr="00BC6C32">
        <w:rPr>
          <w:rFonts w:ascii="宋体" w:hAnsi="宋体" w:hint="eastAsia"/>
          <w:sz w:val="19"/>
          <w:szCs w:val="19"/>
        </w:rPr>
        <w:t>我方承诺按照招标文件的规定及合同约定开具增值税专用发票</w:t>
      </w:r>
    </w:p>
    <w:p w14:paraId="5BC952C6" w14:textId="77777777" w:rsidR="00AE3B1A" w:rsidRPr="00BC6C32" w:rsidRDefault="00D513F9">
      <w:pPr>
        <w:ind w:firstLineChars="200" w:firstLine="380"/>
        <w:rPr>
          <w:rFonts w:ascii="宋体" w:hAnsi="宋体"/>
          <w:sz w:val="19"/>
          <w:szCs w:val="19"/>
        </w:rPr>
      </w:pPr>
      <w:r w:rsidRPr="00BC6C32">
        <w:rPr>
          <w:rFonts w:ascii="宋体" w:hAnsi="宋体" w:hint="eastAsia"/>
          <w:sz w:val="19"/>
          <w:szCs w:val="19"/>
        </w:rPr>
        <w:t>我方在此声明，所递交的投标文件及有关资料内容完整、真实和准确，且不存在第二章“投标人须知”第1.8款规定的任何一种情形。</w:t>
      </w:r>
      <w:r w:rsidRPr="00BC6C32">
        <w:rPr>
          <w:rFonts w:ascii="宋体" w:hAnsi="宋体"/>
          <w:sz w:val="19"/>
          <w:szCs w:val="19"/>
        </w:rPr>
        <w:t>如有弄虚作假，将承担相应的法律责任，并赔偿由此造成的一切损失。</w:t>
      </w:r>
    </w:p>
    <w:p w14:paraId="55796F9D" w14:textId="77777777" w:rsidR="00AE3B1A" w:rsidRPr="00BC6C32" w:rsidRDefault="00D513F9">
      <w:pPr>
        <w:pStyle w:val="12"/>
        <w:numPr>
          <w:ilvl w:val="3"/>
          <w:numId w:val="15"/>
        </w:numPr>
        <w:tabs>
          <w:tab w:val="left" w:pos="709"/>
        </w:tabs>
        <w:ind w:left="0" w:firstLineChars="202" w:firstLine="384"/>
        <w:rPr>
          <w:rFonts w:ascii="宋体" w:hAnsi="宋体"/>
          <w:sz w:val="19"/>
          <w:szCs w:val="19"/>
        </w:rPr>
      </w:pPr>
      <w:r w:rsidRPr="00BC6C32">
        <w:rPr>
          <w:rFonts w:ascii="宋体" w:hAnsi="宋体" w:hint="eastAsia"/>
          <w:sz w:val="19"/>
          <w:szCs w:val="19"/>
        </w:rPr>
        <w:t>其他</w:t>
      </w:r>
      <w:r w:rsidRPr="00BC6C32">
        <w:rPr>
          <w:rFonts w:ascii="宋体" w:hAnsi="宋体"/>
          <w:sz w:val="19"/>
          <w:szCs w:val="19"/>
        </w:rPr>
        <w:t>补充说明</w:t>
      </w:r>
      <w:r w:rsidRPr="00BC6C32">
        <w:rPr>
          <w:rFonts w:ascii="宋体" w:hAnsi="宋体" w:hint="eastAsia"/>
          <w:sz w:val="19"/>
          <w:szCs w:val="19"/>
        </w:rPr>
        <w:t>：XX/无/具体的其他说明或要求</w:t>
      </w:r>
    </w:p>
    <w:p w14:paraId="2EBBB347" w14:textId="77777777" w:rsidR="00AE3B1A" w:rsidRPr="00BC6C32" w:rsidRDefault="00D513F9">
      <w:pPr>
        <w:pStyle w:val="12"/>
        <w:numPr>
          <w:ilvl w:val="3"/>
          <w:numId w:val="15"/>
        </w:numPr>
        <w:tabs>
          <w:tab w:val="left" w:pos="709"/>
        </w:tabs>
        <w:ind w:left="851" w:firstLineChars="0"/>
        <w:rPr>
          <w:rFonts w:ascii="宋体" w:hAnsi="宋体"/>
          <w:sz w:val="19"/>
          <w:szCs w:val="19"/>
        </w:rPr>
      </w:pPr>
      <w:r w:rsidRPr="00BC6C32">
        <w:rPr>
          <w:rFonts w:ascii="宋体" w:hAnsi="宋体" w:hint="eastAsia"/>
          <w:sz w:val="19"/>
          <w:szCs w:val="19"/>
        </w:rPr>
        <w:t>与本次公开招标的有关的一切正式往来通讯请寄：</w:t>
      </w:r>
    </w:p>
    <w:p w14:paraId="71D96B14" w14:textId="77777777" w:rsidR="00AE3B1A" w:rsidRPr="00BC6C32" w:rsidRDefault="00D513F9">
      <w:pPr>
        <w:pStyle w:val="12"/>
        <w:tabs>
          <w:tab w:val="left" w:pos="709"/>
        </w:tabs>
        <w:ind w:left="709" w:firstLineChars="0" w:firstLine="0"/>
        <w:rPr>
          <w:rFonts w:ascii="宋体" w:hAnsi="宋体"/>
          <w:sz w:val="20"/>
          <w:szCs w:val="20"/>
        </w:rPr>
      </w:pPr>
      <w:r w:rsidRPr="00BC6C32">
        <w:rPr>
          <w:rFonts w:ascii="宋体" w:hAnsi="宋体" w:hint="eastAsia"/>
          <w:sz w:val="20"/>
          <w:szCs w:val="20"/>
        </w:rPr>
        <w:t>地址：_____________________  传真：_________________________</w:t>
      </w:r>
    </w:p>
    <w:p w14:paraId="3CEDD8A0" w14:textId="77777777" w:rsidR="00AE3B1A" w:rsidRPr="00BC6C32" w:rsidRDefault="00D513F9">
      <w:pPr>
        <w:pStyle w:val="12"/>
        <w:tabs>
          <w:tab w:val="left" w:pos="709"/>
        </w:tabs>
        <w:ind w:left="709" w:firstLineChars="0" w:firstLine="0"/>
        <w:rPr>
          <w:rFonts w:ascii="宋体" w:hAnsi="宋体"/>
          <w:sz w:val="20"/>
          <w:szCs w:val="20"/>
        </w:rPr>
      </w:pPr>
      <w:r w:rsidRPr="00BC6C32">
        <w:rPr>
          <w:rFonts w:ascii="宋体" w:hAnsi="宋体" w:hint="eastAsia"/>
          <w:sz w:val="20"/>
          <w:szCs w:val="20"/>
        </w:rPr>
        <w:t>电话：_____________________  电子邮箱：_____________________</w:t>
      </w:r>
    </w:p>
    <w:p w14:paraId="0B9C3D6E" w14:textId="77777777" w:rsidR="00AE3B1A" w:rsidRPr="00BC6C32" w:rsidRDefault="00D513F9">
      <w:pPr>
        <w:ind w:firstLineChars="1350" w:firstLine="2700"/>
        <w:rPr>
          <w:rFonts w:ascii="宋体" w:hAnsi="宋体"/>
          <w:sz w:val="20"/>
          <w:szCs w:val="20"/>
        </w:rPr>
      </w:pPr>
      <w:r w:rsidRPr="00BC6C32">
        <w:rPr>
          <w:rFonts w:ascii="宋体" w:hAnsi="宋体"/>
          <w:sz w:val="20"/>
          <w:szCs w:val="20"/>
        </w:rPr>
        <w:t>投标人</w:t>
      </w:r>
      <w:r w:rsidRPr="00BC6C32">
        <w:rPr>
          <w:rFonts w:ascii="宋体" w:hAnsi="宋体" w:hint="eastAsia"/>
          <w:sz w:val="20"/>
          <w:szCs w:val="20"/>
        </w:rPr>
        <w:t>名称</w:t>
      </w:r>
      <w:r w:rsidRPr="00BC6C32">
        <w:rPr>
          <w:rFonts w:ascii="宋体" w:hAnsi="宋体"/>
          <w:sz w:val="20"/>
          <w:szCs w:val="20"/>
        </w:rPr>
        <w:t>：</w:t>
      </w:r>
      <w:r w:rsidRPr="00BC6C32">
        <w:rPr>
          <w:rFonts w:ascii="宋体" w:hAnsi="宋体"/>
          <w:sz w:val="20"/>
          <w:szCs w:val="20"/>
          <w:u w:val="single"/>
        </w:rPr>
        <w:t xml:space="preserve">                     </w:t>
      </w:r>
      <w:r w:rsidRPr="00BC6C32">
        <w:rPr>
          <w:rFonts w:ascii="宋体" w:hAnsi="宋体"/>
          <w:sz w:val="20"/>
          <w:szCs w:val="20"/>
        </w:rPr>
        <w:t>（盖单位公章）</w:t>
      </w:r>
    </w:p>
    <w:p w14:paraId="03ED6D7F" w14:textId="77777777" w:rsidR="00AE3B1A" w:rsidRPr="00BC6C32" w:rsidRDefault="00D513F9">
      <w:pPr>
        <w:jc w:val="right"/>
        <w:rPr>
          <w:rFonts w:ascii="宋体" w:hAnsi="宋体"/>
          <w:sz w:val="20"/>
          <w:szCs w:val="20"/>
        </w:rPr>
      </w:pPr>
      <w:r w:rsidRPr="00BC6C32">
        <w:rPr>
          <w:rFonts w:ascii="宋体" w:hAnsi="宋体"/>
          <w:sz w:val="20"/>
          <w:szCs w:val="20"/>
        </w:rPr>
        <w:t>法定代表人</w:t>
      </w:r>
      <w:r w:rsidRPr="00BC6C32">
        <w:rPr>
          <w:rFonts w:ascii="宋体" w:hAnsi="宋体" w:hint="eastAsia"/>
          <w:sz w:val="20"/>
          <w:szCs w:val="20"/>
        </w:rPr>
        <w:t>（负责人）</w:t>
      </w:r>
      <w:r w:rsidRPr="00BC6C32">
        <w:rPr>
          <w:rFonts w:ascii="宋体" w:hAnsi="宋体"/>
          <w:sz w:val="20"/>
          <w:szCs w:val="20"/>
        </w:rPr>
        <w:t>或者其委托代理人：</w:t>
      </w:r>
      <w:r w:rsidRPr="00BC6C32">
        <w:rPr>
          <w:rFonts w:ascii="宋体" w:hAnsi="宋体"/>
          <w:sz w:val="20"/>
          <w:szCs w:val="20"/>
          <w:u w:val="single"/>
        </w:rPr>
        <w:t xml:space="preserve">     </w:t>
      </w:r>
      <w:r w:rsidRPr="00BC6C32">
        <w:rPr>
          <w:rFonts w:ascii="宋体" w:hAnsi="宋体" w:hint="eastAsia"/>
          <w:sz w:val="20"/>
          <w:szCs w:val="20"/>
          <w:u w:val="single"/>
        </w:rPr>
        <w:t xml:space="preserve">   </w:t>
      </w:r>
      <w:r w:rsidRPr="00BC6C32">
        <w:rPr>
          <w:rFonts w:ascii="宋体" w:hAnsi="宋体"/>
          <w:sz w:val="20"/>
          <w:szCs w:val="20"/>
          <w:u w:val="single"/>
        </w:rPr>
        <w:t xml:space="preserve"> </w:t>
      </w:r>
      <w:r w:rsidRPr="00BC6C32">
        <w:rPr>
          <w:rFonts w:ascii="宋体" w:hAnsi="宋体"/>
          <w:sz w:val="20"/>
          <w:szCs w:val="20"/>
        </w:rPr>
        <w:t>（签字）</w:t>
      </w:r>
    </w:p>
    <w:p w14:paraId="468E4E05" w14:textId="77777777" w:rsidR="00AE3B1A" w:rsidRPr="00BC6C32" w:rsidRDefault="00D513F9">
      <w:pPr>
        <w:topLinePunct/>
        <w:jc w:val="right"/>
        <w:rPr>
          <w:rFonts w:ascii="宋体" w:hAnsi="宋体"/>
          <w:sz w:val="20"/>
          <w:szCs w:val="22"/>
        </w:rPr>
        <w:sectPr w:rsidR="00AE3B1A" w:rsidRPr="00BC6C32">
          <w:pgSz w:w="11906" w:h="16838"/>
          <w:pgMar w:top="1440" w:right="1800" w:bottom="1440" w:left="1800" w:header="851" w:footer="992" w:gutter="0"/>
          <w:cols w:space="425"/>
          <w:docGrid w:type="lines" w:linePitch="312"/>
        </w:sectPr>
      </w:pPr>
      <w:r w:rsidRPr="00BC6C32">
        <w:rPr>
          <w:rFonts w:ascii="宋体" w:hAnsi="宋体" w:hint="eastAsia"/>
          <w:sz w:val="20"/>
          <w:szCs w:val="22"/>
        </w:rPr>
        <w:t>日期：XX年XX月XX</w:t>
      </w:r>
    </w:p>
    <w:p w14:paraId="5C53E816"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484" w:name="_Toc475472674"/>
      <w:bookmarkStart w:id="485" w:name="_Toc56432234"/>
      <w:bookmarkStart w:id="486" w:name="_Toc86680600"/>
      <w:bookmarkStart w:id="487" w:name="_Toc17459"/>
      <w:bookmarkStart w:id="488" w:name="_Toc1651899"/>
      <w:r w:rsidRPr="00BC6C32">
        <w:rPr>
          <w:rFonts w:ascii="宋体" w:hAnsi="宋体"/>
          <w:sz w:val="24"/>
          <w:szCs w:val="24"/>
        </w:rPr>
        <w:lastRenderedPageBreak/>
        <w:t>法定代表人</w:t>
      </w:r>
      <w:r w:rsidRPr="00BC6C32">
        <w:rPr>
          <w:rFonts w:ascii="宋体" w:hAnsi="宋体" w:hint="eastAsia"/>
          <w:sz w:val="24"/>
          <w:szCs w:val="24"/>
        </w:rPr>
        <w:t>（负责人）</w:t>
      </w:r>
      <w:r w:rsidRPr="00BC6C32">
        <w:rPr>
          <w:rFonts w:ascii="宋体" w:hAnsi="宋体"/>
          <w:sz w:val="24"/>
          <w:szCs w:val="24"/>
        </w:rPr>
        <w:t>身份证明</w:t>
      </w:r>
      <w:bookmarkEnd w:id="484"/>
      <w:bookmarkEnd w:id="485"/>
      <w:bookmarkEnd w:id="486"/>
      <w:bookmarkEnd w:id="487"/>
      <w:bookmarkEnd w:id="488"/>
    </w:p>
    <w:p w14:paraId="19FB7EC5" w14:textId="77777777" w:rsidR="00AE3B1A" w:rsidRPr="00BC6C32" w:rsidRDefault="00AE3B1A">
      <w:pPr>
        <w:jc w:val="center"/>
        <w:rPr>
          <w:rFonts w:ascii="宋体" w:hAnsi="宋体" w:cs="宋体"/>
          <w:b/>
          <w:sz w:val="24"/>
        </w:rPr>
      </w:pPr>
    </w:p>
    <w:p w14:paraId="603AF8D2" w14:textId="77777777" w:rsidR="00AE3B1A" w:rsidRPr="00BC6C32" w:rsidRDefault="00D513F9">
      <w:pPr>
        <w:jc w:val="center"/>
        <w:rPr>
          <w:rFonts w:ascii="宋体" w:hAnsi="宋体" w:cs="宋体"/>
          <w:b/>
          <w:sz w:val="24"/>
        </w:rPr>
      </w:pPr>
      <w:r w:rsidRPr="00BC6C32">
        <w:rPr>
          <w:rFonts w:ascii="宋体" w:hAnsi="宋体" w:cs="宋体" w:hint="eastAsia"/>
          <w:b/>
          <w:sz w:val="24"/>
        </w:rPr>
        <w:t>法定代表人（负责人）身份证明</w:t>
      </w:r>
    </w:p>
    <w:p w14:paraId="51688567" w14:textId="77777777" w:rsidR="00AE3B1A" w:rsidRPr="00BC6C32" w:rsidRDefault="00AE3B1A">
      <w:pPr>
        <w:spacing w:line="440" w:lineRule="exact"/>
        <w:rPr>
          <w:rFonts w:ascii="宋体" w:hAnsi="宋体"/>
          <w:szCs w:val="21"/>
        </w:rPr>
      </w:pPr>
    </w:p>
    <w:p w14:paraId="31D29696" w14:textId="77777777" w:rsidR="00AE3B1A" w:rsidRPr="00BC6C32" w:rsidRDefault="00D513F9">
      <w:pPr>
        <w:topLinePunct/>
        <w:snapToGrid w:val="0"/>
        <w:spacing w:line="440" w:lineRule="exact"/>
        <w:rPr>
          <w:rFonts w:ascii="宋体" w:hAnsi="宋体"/>
          <w:bCs/>
          <w:szCs w:val="21"/>
          <w:u w:val="single"/>
        </w:rPr>
      </w:pPr>
      <w:r w:rsidRPr="00BC6C32">
        <w:rPr>
          <w:rFonts w:ascii="宋体" w:hAnsi="宋体" w:hint="eastAsia"/>
          <w:bCs/>
          <w:szCs w:val="21"/>
        </w:rPr>
        <w:t>投标人</w:t>
      </w:r>
      <w:r w:rsidRPr="00BC6C32">
        <w:rPr>
          <w:rFonts w:ascii="宋体" w:hAnsi="宋体"/>
          <w:bCs/>
          <w:szCs w:val="21"/>
        </w:rPr>
        <w:t>名称：</w:t>
      </w:r>
      <w:r w:rsidRPr="00BC6C32">
        <w:rPr>
          <w:rFonts w:ascii="宋体" w:hAnsi="宋体"/>
          <w:bCs/>
          <w:szCs w:val="21"/>
          <w:u w:val="single"/>
        </w:rPr>
        <w:t xml:space="preserve">                         </w:t>
      </w:r>
    </w:p>
    <w:p w14:paraId="76E7CDFB" w14:textId="77777777" w:rsidR="00AE3B1A" w:rsidRPr="00BC6C32" w:rsidRDefault="00D513F9">
      <w:pPr>
        <w:topLinePunct/>
        <w:snapToGrid w:val="0"/>
        <w:spacing w:line="440" w:lineRule="exact"/>
        <w:rPr>
          <w:rFonts w:ascii="宋体" w:hAnsi="宋体"/>
          <w:bCs/>
          <w:szCs w:val="21"/>
        </w:rPr>
      </w:pPr>
      <w:r w:rsidRPr="00BC6C32">
        <w:rPr>
          <w:rFonts w:ascii="宋体" w:hAnsi="宋体"/>
          <w:bCs/>
          <w:szCs w:val="21"/>
        </w:rPr>
        <w:t>单位性质：</w:t>
      </w:r>
      <w:r w:rsidRPr="00BC6C32">
        <w:rPr>
          <w:rFonts w:ascii="宋体" w:hAnsi="宋体"/>
          <w:bCs/>
          <w:szCs w:val="21"/>
          <w:u w:val="single"/>
        </w:rPr>
        <w:t xml:space="preserve">                           </w:t>
      </w:r>
    </w:p>
    <w:p w14:paraId="35D6200D" w14:textId="77777777" w:rsidR="00AE3B1A" w:rsidRPr="00BC6C32" w:rsidRDefault="00D513F9">
      <w:pPr>
        <w:topLinePunct/>
        <w:snapToGrid w:val="0"/>
        <w:spacing w:line="440" w:lineRule="exact"/>
        <w:rPr>
          <w:rFonts w:ascii="宋体" w:hAnsi="宋体"/>
          <w:bCs/>
          <w:szCs w:val="21"/>
        </w:rPr>
      </w:pPr>
      <w:r w:rsidRPr="00BC6C32">
        <w:rPr>
          <w:rFonts w:ascii="宋体" w:hAnsi="宋体"/>
          <w:bCs/>
          <w:szCs w:val="21"/>
        </w:rPr>
        <w:t>成立时间：</w:t>
      </w:r>
      <w:r w:rsidRPr="00BC6C32">
        <w:rPr>
          <w:rFonts w:ascii="宋体" w:hAnsi="宋体"/>
          <w:bCs/>
          <w:szCs w:val="21"/>
          <w:u w:val="single"/>
        </w:rPr>
        <w:t xml:space="preserve">       </w:t>
      </w:r>
      <w:r w:rsidRPr="00BC6C32">
        <w:rPr>
          <w:rFonts w:ascii="宋体" w:hAnsi="宋体"/>
          <w:bCs/>
          <w:szCs w:val="21"/>
        </w:rPr>
        <w:t>年</w:t>
      </w:r>
      <w:r w:rsidRPr="00BC6C32">
        <w:rPr>
          <w:rFonts w:ascii="宋体" w:hAnsi="宋体"/>
          <w:bCs/>
          <w:szCs w:val="21"/>
          <w:u w:val="single"/>
        </w:rPr>
        <w:t xml:space="preserve">       </w:t>
      </w:r>
      <w:r w:rsidRPr="00BC6C32">
        <w:rPr>
          <w:rFonts w:ascii="宋体" w:hAnsi="宋体"/>
          <w:bCs/>
          <w:szCs w:val="21"/>
        </w:rPr>
        <w:t>月</w:t>
      </w:r>
      <w:r w:rsidRPr="00BC6C32">
        <w:rPr>
          <w:rFonts w:ascii="宋体" w:hAnsi="宋体"/>
          <w:bCs/>
          <w:szCs w:val="21"/>
          <w:u w:val="single"/>
        </w:rPr>
        <w:t xml:space="preserve">       </w:t>
      </w:r>
      <w:r w:rsidRPr="00BC6C32">
        <w:rPr>
          <w:rFonts w:ascii="宋体" w:hAnsi="宋体"/>
          <w:bCs/>
          <w:szCs w:val="21"/>
        </w:rPr>
        <w:t>日</w:t>
      </w:r>
    </w:p>
    <w:p w14:paraId="729874F3" w14:textId="77777777" w:rsidR="00AE3B1A" w:rsidRPr="00BC6C32" w:rsidRDefault="00D513F9">
      <w:pPr>
        <w:topLinePunct/>
        <w:snapToGrid w:val="0"/>
        <w:spacing w:line="440" w:lineRule="exact"/>
        <w:rPr>
          <w:rFonts w:ascii="宋体" w:hAnsi="宋体"/>
          <w:bCs/>
          <w:szCs w:val="21"/>
        </w:rPr>
      </w:pPr>
      <w:r w:rsidRPr="00BC6C32">
        <w:rPr>
          <w:rFonts w:ascii="宋体" w:hAnsi="宋体"/>
          <w:bCs/>
          <w:szCs w:val="21"/>
        </w:rPr>
        <w:t>经营期限：</w:t>
      </w:r>
      <w:r w:rsidRPr="00BC6C32">
        <w:rPr>
          <w:rFonts w:ascii="宋体" w:hAnsi="宋体"/>
          <w:bCs/>
          <w:szCs w:val="21"/>
          <w:u w:val="single"/>
        </w:rPr>
        <w:t xml:space="preserve">            </w:t>
      </w:r>
    </w:p>
    <w:p w14:paraId="5DCB9380" w14:textId="77777777" w:rsidR="00AE3B1A" w:rsidRPr="00BC6C32" w:rsidRDefault="00D513F9">
      <w:pPr>
        <w:topLinePunct/>
        <w:snapToGrid w:val="0"/>
        <w:spacing w:line="440" w:lineRule="exact"/>
        <w:rPr>
          <w:rFonts w:ascii="宋体" w:hAnsi="宋体"/>
          <w:bCs/>
          <w:szCs w:val="21"/>
          <w:u w:val="single"/>
        </w:rPr>
      </w:pPr>
      <w:r w:rsidRPr="00BC6C32">
        <w:rPr>
          <w:rFonts w:ascii="宋体" w:hAnsi="宋体"/>
          <w:bCs/>
          <w:szCs w:val="21"/>
        </w:rPr>
        <w:t>姓名：</w:t>
      </w:r>
      <w:r w:rsidRPr="00BC6C32">
        <w:rPr>
          <w:rFonts w:ascii="宋体" w:hAnsi="宋体"/>
          <w:bCs/>
          <w:szCs w:val="21"/>
          <w:u w:val="single"/>
        </w:rPr>
        <w:t xml:space="preserve">         </w:t>
      </w:r>
      <w:r w:rsidRPr="00BC6C32">
        <w:rPr>
          <w:rFonts w:ascii="宋体" w:hAnsi="宋体"/>
          <w:bCs/>
          <w:szCs w:val="21"/>
        </w:rPr>
        <w:t>性别：</w:t>
      </w:r>
      <w:r w:rsidRPr="00BC6C32">
        <w:rPr>
          <w:rFonts w:ascii="宋体" w:hAnsi="宋体"/>
          <w:bCs/>
          <w:szCs w:val="21"/>
          <w:u w:val="single"/>
        </w:rPr>
        <w:t xml:space="preserve">          </w:t>
      </w:r>
      <w:r w:rsidRPr="00BC6C32">
        <w:rPr>
          <w:rFonts w:ascii="宋体" w:hAnsi="宋体"/>
          <w:bCs/>
          <w:szCs w:val="21"/>
        </w:rPr>
        <w:t>年龄：</w:t>
      </w:r>
      <w:r w:rsidRPr="00BC6C32">
        <w:rPr>
          <w:rFonts w:ascii="宋体" w:hAnsi="宋体"/>
          <w:bCs/>
          <w:szCs w:val="21"/>
          <w:u w:val="single"/>
        </w:rPr>
        <w:t xml:space="preserve">        </w:t>
      </w:r>
      <w:r w:rsidRPr="00BC6C32">
        <w:rPr>
          <w:rFonts w:ascii="宋体" w:hAnsi="宋体" w:hint="eastAsia"/>
          <w:bCs/>
          <w:szCs w:val="21"/>
          <w:u w:val="single"/>
        </w:rPr>
        <w:t xml:space="preserve"> </w:t>
      </w:r>
      <w:r w:rsidRPr="00BC6C32">
        <w:rPr>
          <w:rFonts w:ascii="宋体" w:hAnsi="宋体"/>
          <w:bCs/>
          <w:szCs w:val="21"/>
        </w:rPr>
        <w:t>职务：</w:t>
      </w:r>
      <w:r w:rsidRPr="00BC6C32">
        <w:rPr>
          <w:rFonts w:ascii="宋体" w:hAnsi="宋体"/>
          <w:bCs/>
          <w:szCs w:val="21"/>
          <w:u w:val="single"/>
        </w:rPr>
        <w:t xml:space="preserve">        </w:t>
      </w:r>
      <w:r w:rsidRPr="00BC6C32">
        <w:rPr>
          <w:rFonts w:ascii="宋体" w:hAnsi="宋体" w:hint="eastAsia"/>
          <w:bCs/>
          <w:szCs w:val="21"/>
          <w:u w:val="single"/>
        </w:rPr>
        <w:t xml:space="preserve"> </w:t>
      </w:r>
    </w:p>
    <w:p w14:paraId="65E66DD7" w14:textId="77777777" w:rsidR="00AE3B1A" w:rsidRPr="00BC6C32" w:rsidRDefault="00D513F9">
      <w:pPr>
        <w:topLinePunct/>
        <w:snapToGrid w:val="0"/>
        <w:spacing w:line="440" w:lineRule="exact"/>
        <w:rPr>
          <w:rFonts w:ascii="宋体" w:hAnsi="宋体"/>
          <w:bCs/>
          <w:szCs w:val="21"/>
        </w:rPr>
      </w:pPr>
      <w:r w:rsidRPr="00BC6C32">
        <w:rPr>
          <w:rFonts w:ascii="宋体" w:hAnsi="宋体"/>
          <w:bCs/>
          <w:szCs w:val="21"/>
        </w:rPr>
        <w:t>系</w:t>
      </w:r>
      <w:r w:rsidRPr="00BC6C32">
        <w:rPr>
          <w:rFonts w:ascii="宋体" w:hAnsi="宋体" w:hint="eastAsia"/>
          <w:u w:val="single"/>
        </w:rPr>
        <w:t>XX公司</w:t>
      </w:r>
      <w:r w:rsidRPr="00BC6C32">
        <w:rPr>
          <w:rFonts w:ascii="宋体" w:hAnsi="宋体" w:hint="eastAsia"/>
          <w:szCs w:val="21"/>
          <w:u w:val="single"/>
        </w:rPr>
        <w:t>[投标人单位</w:t>
      </w:r>
      <w:r w:rsidRPr="00BC6C32">
        <w:rPr>
          <w:rFonts w:ascii="宋体" w:hAnsi="宋体"/>
          <w:szCs w:val="21"/>
          <w:u w:val="single"/>
        </w:rPr>
        <w:t>名称</w:t>
      </w:r>
      <w:r w:rsidRPr="00BC6C32">
        <w:rPr>
          <w:rFonts w:ascii="宋体" w:hAnsi="宋体" w:hint="eastAsia"/>
          <w:szCs w:val="21"/>
          <w:u w:val="single"/>
        </w:rPr>
        <w:t>]</w:t>
      </w:r>
      <w:r w:rsidRPr="00BC6C32">
        <w:rPr>
          <w:rFonts w:ascii="宋体" w:hAnsi="宋体"/>
          <w:bCs/>
          <w:szCs w:val="21"/>
        </w:rPr>
        <w:t>的法定代表人。</w:t>
      </w:r>
    </w:p>
    <w:p w14:paraId="5410B0DD" w14:textId="77777777" w:rsidR="00AE3B1A" w:rsidRPr="00BC6C32" w:rsidRDefault="00D513F9">
      <w:pPr>
        <w:topLinePunct/>
        <w:snapToGrid w:val="0"/>
        <w:spacing w:line="440" w:lineRule="exact"/>
        <w:ind w:firstLineChars="200" w:firstLine="420"/>
        <w:rPr>
          <w:rFonts w:ascii="宋体" w:hAnsi="宋体"/>
          <w:bCs/>
          <w:szCs w:val="21"/>
        </w:rPr>
      </w:pPr>
      <w:r w:rsidRPr="00BC6C32">
        <w:rPr>
          <w:rFonts w:ascii="宋体" w:hAnsi="宋体"/>
          <w:bCs/>
          <w:szCs w:val="21"/>
        </w:rPr>
        <w:t>特此证明。</w:t>
      </w:r>
    </w:p>
    <w:p w14:paraId="1F5DED5F" w14:textId="77777777" w:rsidR="00AE3B1A" w:rsidRPr="00BC6C32" w:rsidRDefault="00AE3B1A">
      <w:pPr>
        <w:topLinePunct/>
        <w:snapToGrid w:val="0"/>
        <w:spacing w:line="440" w:lineRule="exact"/>
        <w:ind w:firstLineChars="200" w:firstLine="420"/>
        <w:rPr>
          <w:rFonts w:ascii="宋体" w:hAnsi="宋体"/>
          <w:bCs/>
          <w:szCs w:val="21"/>
        </w:rPr>
      </w:pPr>
    </w:p>
    <w:p w14:paraId="71681C3E" w14:textId="77777777" w:rsidR="00AE3B1A" w:rsidRPr="00BC6C32" w:rsidRDefault="00D513F9">
      <w:pPr>
        <w:topLinePunct/>
        <w:snapToGrid w:val="0"/>
        <w:spacing w:line="440" w:lineRule="exact"/>
        <w:rPr>
          <w:rFonts w:ascii="宋体" w:hAnsi="宋体"/>
        </w:rPr>
      </w:pPr>
      <w:r w:rsidRPr="00BC6C32">
        <w:rPr>
          <w:rFonts w:ascii="宋体" w:hAnsi="宋体"/>
        </w:rPr>
        <w:t>附：法定代表人身份证复印件</w:t>
      </w:r>
      <w:r w:rsidRPr="00BC6C32">
        <w:rPr>
          <w:rFonts w:ascii="宋体" w:hAnsi="宋体" w:hint="eastAsia"/>
          <w:bCs/>
          <w:szCs w:val="21"/>
        </w:rPr>
        <w:t>(需同时提供正面及背面)</w:t>
      </w:r>
    </w:p>
    <w:p w14:paraId="42106258" w14:textId="77777777" w:rsidR="00AE3B1A" w:rsidRPr="00BC6C32" w:rsidRDefault="00D513F9">
      <w:pPr>
        <w:spacing w:line="500" w:lineRule="exact"/>
        <w:rPr>
          <w:rFonts w:ascii="宋体" w:hAnsi="宋体"/>
          <w:szCs w:val="21"/>
        </w:rPr>
      </w:pPr>
      <w:r w:rsidRPr="00BC6C32">
        <w:rPr>
          <w:noProof/>
        </w:rPr>
        <mc:AlternateContent>
          <mc:Choice Requires="wps">
            <w:drawing>
              <wp:anchor distT="0" distB="0" distL="114300" distR="114300" simplePos="0" relativeHeight="251660288" behindDoc="0" locked="0" layoutInCell="1" allowOverlap="1" wp14:anchorId="08E68E73" wp14:editId="0FF38FAC">
                <wp:simplePos x="0" y="0"/>
                <wp:positionH relativeFrom="column">
                  <wp:posOffset>2645410</wp:posOffset>
                </wp:positionH>
                <wp:positionV relativeFrom="paragraph">
                  <wp:posOffset>238760</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14EE8F" w14:textId="77777777" w:rsidR="00AE3B1A" w:rsidRDefault="00D513F9">
                            <w:pPr>
                              <w:jc w:val="center"/>
                              <w:rPr>
                                <w:szCs w:val="21"/>
                              </w:rPr>
                            </w:pPr>
                            <w:r>
                              <w:rPr>
                                <w:rFonts w:hint="eastAsia"/>
                                <w:szCs w:val="21"/>
                              </w:rPr>
                              <w:t>法定代表人身份证背面复印件贴于此处</w:t>
                            </w:r>
                          </w:p>
                        </w:txbxContent>
                      </wps:txbx>
                      <wps:bodyPr upright="1"/>
                    </wps:wsp>
                  </a:graphicData>
                </a:graphic>
              </wp:anchor>
            </w:drawing>
          </mc:Choice>
          <mc:Fallback>
            <w:pict>
              <v:shapetype w14:anchorId="08E68E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08.3pt;margin-top:18.8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JgFAIAAAMEAAAOAAAAZHJzL2Uyb0RvYy54bWysU82O0zAQviPxDpbvNEmrAo2artCWckFQ&#10;aeEBprGTWPKfbG+T3uCEEAcegBfgxokrPM3y8xaM3dLuAgeEyMEZezyfv/lmZn42KEm23HlhdEWL&#10;UU4J17VhQrcVff5sdec+JT6AZiCN5hXdcU/PFrdvzXtb8rHpjGTcEQTRvuxtRbsQbJllvu64Aj8y&#10;lmt0NsYpCLh1bcYc9IiuZDbO87tZbxyzztTcezxd7p10kfCbhtfhadN4HoisKHILaXVp3cQ1W8yh&#10;bB3YTtQHGvAPLBQIjY8eoZYQgFw68RuUErUz3jRhVBuVmaYRNU85YDZF/ks2Fx1YnnJBcbw9yuT/&#10;H2z9ZLt2RLCKTijRoLBEXz6+/Pr+zdW7TyW5evvh+4vX3z6/wgNSJLV660sMurBrh9rFnUczpj40&#10;TsU/JkWGpPDuqDAfAqnxcDKe3ZtOp5TU6BsXxWRWTGMNslO4dT484kaRaFS0kaY/78CFBzJwpyHw&#10;9b7aSW7YPvZhH/8zLlLwRgq2ElKmjWs359KRLWAPrNJ3ePLGNalJX9HZdBzZAbZiIyGgqSyK43Wb&#10;3rsR4a8D5+n7E3AktgTf7QkkhHgNSiUwo2R1HNhDzUjYWSyAxkmhkYzijBLJcbCilW4GEPJvbqKg&#10;UqOupwJFKwybAWGiuTFsh5W/tE60HepcJOrRg52WCnKYitjK1/cJ9DS7ix8AAAD//wMAUEsDBBQA&#10;BgAIAAAAIQAxvCS03wAAAAoBAAAPAAAAZHJzL2Rvd25yZXYueG1sTI/BTsMwDIbvSLxDZCRuLC1l&#10;3do1nSYQnLhQJnFNG9NUa5yqSbvC05Od2Mmy/en352K/mJ7NOLrOkoB4FQFDaqzqqBVw/Hx92AJz&#10;XpKSvSUU8IMO9uXtTSFzZc/0gXPlWxZCyOVSgPZ+yDl3jUYj3coOSGH3bUcjfWjHlqtRnkO46flj&#10;FKXcyI7CBS0HfNbYnKrJCFjef+tseoubyuttuvlK5pfDkQtxf7ccdsA8Lv4fhot+UIcyONV2IuVY&#10;L+ApTtOACkg2oQYgS9YZsPoyiNbAy4Jfv1D+AQAA//8DAFBLAQItABQABgAIAAAAIQC2gziS/gAA&#10;AOEBAAATAAAAAAAAAAAAAAAAAAAAAABbQ29udGVudF9UeXBlc10ueG1sUEsBAi0AFAAGAAgAAAAh&#10;ADj9If/WAAAAlAEAAAsAAAAAAAAAAAAAAAAALwEAAF9yZWxzLy5yZWxzUEsBAi0AFAAGAAgAAAAh&#10;AOnacmAUAgAAAwQAAA4AAAAAAAAAAAAAAAAALgIAAGRycy9lMm9Eb2MueG1sUEsBAi0AFAAGAAgA&#10;AAAhADG8JLTfAAAACgEAAA8AAAAAAAAAAAAAAAAAbgQAAGRycy9kb3ducmV2LnhtbFBLBQYAAAAA&#10;BAAEAPMAAAB6BQAAAAA=&#10;">
                <v:textbox>
                  <w:txbxContent>
                    <w:p w14:paraId="5614EE8F" w14:textId="77777777" w:rsidR="00AE3B1A" w:rsidRDefault="00D513F9">
                      <w:pPr>
                        <w:jc w:val="center"/>
                        <w:rPr>
                          <w:szCs w:val="21"/>
                        </w:rPr>
                      </w:pPr>
                      <w:r>
                        <w:rPr>
                          <w:rFonts w:hint="eastAsia"/>
                          <w:szCs w:val="21"/>
                        </w:rPr>
                        <w:t>法定代表人身份证背面复印件贴于此处</w:t>
                      </w:r>
                    </w:p>
                  </w:txbxContent>
                </v:textbox>
              </v:shape>
            </w:pict>
          </mc:Fallback>
        </mc:AlternateContent>
      </w:r>
      <w:r w:rsidRPr="00BC6C32">
        <w:rPr>
          <w:noProof/>
        </w:rPr>
        <mc:AlternateContent>
          <mc:Choice Requires="wps">
            <w:drawing>
              <wp:anchor distT="0" distB="0" distL="114300" distR="114300" simplePos="0" relativeHeight="251659264" behindDoc="0" locked="0" layoutInCell="1" allowOverlap="1" wp14:anchorId="0DDB6E50" wp14:editId="3623A8B6">
                <wp:simplePos x="0" y="0"/>
                <wp:positionH relativeFrom="column">
                  <wp:posOffset>-652145</wp:posOffset>
                </wp:positionH>
                <wp:positionV relativeFrom="paragraph">
                  <wp:posOffset>238760</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F7586D" w14:textId="77777777" w:rsidR="00AE3B1A" w:rsidRDefault="00D513F9">
                            <w:pPr>
                              <w:jc w:val="center"/>
                              <w:rPr>
                                <w:szCs w:val="21"/>
                              </w:rPr>
                            </w:pPr>
                            <w:r>
                              <w:rPr>
                                <w:rFonts w:hint="eastAsia"/>
                                <w:szCs w:val="21"/>
                              </w:rPr>
                              <w:t>法定代表人身份证正面复印件贴于此处</w:t>
                            </w:r>
                          </w:p>
                        </w:txbxContent>
                      </wps:txbx>
                      <wps:bodyPr upright="1"/>
                    </wps:wsp>
                  </a:graphicData>
                </a:graphic>
              </wp:anchor>
            </w:drawing>
          </mc:Choice>
          <mc:Fallback>
            <w:pict>
              <v:shape w14:anchorId="0DDB6E50" id="流程图: 可选过程 9" o:spid="_x0000_s1027" type="#_x0000_t176" style="position:absolute;left:0;text-align:left;margin-left:-51.35pt;margin-top:18.8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3nFgIAAAkEAAAOAAAAZHJzL2Uyb0RvYy54bWysU82OEzEMviPxDlHudH5WBTrqdIW2lAuC&#10;SgsP4E4yM5HypyTbmd7ghBAHHoAX4MaJKzzN8vMWOGnp7gIHhJhDxnbsL/Zne346Kkm23HlhdE2L&#10;SU4J141hQnc1ff5sdec+JT6AZiCN5jXdcU9PF7dvzQdb8dL0RjLuCIJoXw22pn0Itsoy3/RcgZ8Y&#10;yzVetsYpCKi6LmMOBkRXMivz/G42GMesMw33Hq3L/SVdJPy25U142raeByJrirmFdLp0buKZLeZQ&#10;dQ5sL5pDGvAPWSgQGh89Qi0hALlw4jcoJRpnvGnDpDEqM20rGp5qwGqK/JdqznuwPNWC5Hh7pMn/&#10;P9jmyXbtiGA1LSnRoLBFXz6+/Pr+zeW7TxW5fPvh+4vX3z6/QgOZRbIG6yuMObdrd9A8irHysXUq&#10;/rEmMiaCd0eC+RhIg8aTcnZvOp1S0uBdWRQns2IaUbOrcOt8eMSNIlGoaSvNcNaDCw9k4E5D4Ot9&#10;sxPbsH3swz7+Z1xMwRsp2EpImRTXbc6kI1vAEVil7/DkDTepyVDT2bSM2QFOYishoKgscuN1l967&#10;EeGvA+fp+xNwTGwJvt8nkBCiG1RKYEVJ6jmwh5qRsLPIv8ZFoTEZxRklkuNeRSl5BhDybzyRUKmR&#10;19iufYOiFMbNmHpdRLRo2Ri2w/5fWCe6HulOFykK5y315bAbcaCv6wn7aoMXPwAAAP//AwBQSwME&#10;FAAGAAgAAAAhAJbB/5bfAAAACwEAAA8AAABkcnMvZG93bnJldi54bWxMjz1PwzAQhnck/oN1SGyt&#10;nRaSEuJUFQgmFkIlVic+4ojYjmInDfx6rhPd7uPRe88V+8X2bMYxdN5JSNYCGLrG6861Eo4fL6sd&#10;sBCV06r3DiX8YIB9eX1VqFz7k3vHuYotoxAXciXBxDjknIfGoFVh7Qd0tPvyo1WR2rHlelQnCrc9&#10;3wiRcqs6RxeMGvDJYPNdTVbC8vZbP0yvSVNFs0uzz+38fDhyKW9vlsMjsIhL/IfhrE/qUJJT7Sen&#10;A+slrBKxyYiVsM1SYETcJSkV9Xkg7oGXBb/8ofwDAAD//wMAUEsBAi0AFAAGAAgAAAAhALaDOJL+&#10;AAAA4QEAABMAAAAAAAAAAAAAAAAAAAAAAFtDb250ZW50X1R5cGVzXS54bWxQSwECLQAUAAYACAAA&#10;ACEAOP0h/9YAAACUAQAACwAAAAAAAAAAAAAAAAAvAQAAX3JlbHMvLnJlbHNQSwECLQAUAAYACAAA&#10;ACEA4/X95xYCAAAJBAAADgAAAAAAAAAAAAAAAAAuAgAAZHJzL2Uyb0RvYy54bWxQSwECLQAUAAYA&#10;CAAAACEAlsH/lt8AAAALAQAADwAAAAAAAAAAAAAAAABwBAAAZHJzL2Rvd25yZXYueG1sUEsFBgAA&#10;AAAEAAQA8wAAAHwFAAAAAA==&#10;">
                <v:textbox>
                  <w:txbxContent>
                    <w:p w14:paraId="29F7586D" w14:textId="77777777" w:rsidR="00AE3B1A" w:rsidRDefault="00D513F9">
                      <w:pPr>
                        <w:jc w:val="center"/>
                        <w:rPr>
                          <w:szCs w:val="21"/>
                        </w:rPr>
                      </w:pPr>
                      <w:r>
                        <w:rPr>
                          <w:rFonts w:hint="eastAsia"/>
                          <w:szCs w:val="21"/>
                        </w:rPr>
                        <w:t>法定代表人身份证正面复印件贴于此处</w:t>
                      </w:r>
                    </w:p>
                  </w:txbxContent>
                </v:textbox>
              </v:shape>
            </w:pict>
          </mc:Fallback>
        </mc:AlternateContent>
      </w:r>
    </w:p>
    <w:p w14:paraId="0999B27F" w14:textId="77777777" w:rsidR="00AE3B1A" w:rsidRPr="00BC6C32" w:rsidRDefault="00AE3B1A">
      <w:pPr>
        <w:spacing w:line="500" w:lineRule="exact"/>
        <w:rPr>
          <w:rFonts w:ascii="宋体" w:hAnsi="宋体"/>
          <w:szCs w:val="21"/>
        </w:rPr>
      </w:pPr>
    </w:p>
    <w:p w14:paraId="68617485" w14:textId="77777777" w:rsidR="00AE3B1A" w:rsidRPr="00BC6C32" w:rsidRDefault="00AE3B1A">
      <w:pPr>
        <w:spacing w:line="440" w:lineRule="exact"/>
        <w:rPr>
          <w:rFonts w:ascii="宋体" w:hAnsi="宋体"/>
          <w:szCs w:val="21"/>
        </w:rPr>
      </w:pPr>
    </w:p>
    <w:p w14:paraId="7DC00FF8" w14:textId="77777777" w:rsidR="00AE3B1A" w:rsidRPr="00BC6C32" w:rsidRDefault="00D513F9">
      <w:pPr>
        <w:spacing w:line="440" w:lineRule="exact"/>
        <w:rPr>
          <w:rFonts w:ascii="宋体" w:hAnsi="宋体"/>
          <w:szCs w:val="21"/>
        </w:rPr>
      </w:pPr>
      <w:r w:rsidRPr="00BC6C32">
        <w:rPr>
          <w:rFonts w:ascii="宋体" w:hAnsi="宋体"/>
          <w:szCs w:val="21"/>
        </w:rPr>
        <w:t xml:space="preserve">                          </w:t>
      </w:r>
    </w:p>
    <w:p w14:paraId="4C318E63" w14:textId="77777777" w:rsidR="00AE3B1A" w:rsidRPr="00BC6C32" w:rsidRDefault="00AE3B1A">
      <w:pPr>
        <w:spacing w:line="500" w:lineRule="exact"/>
        <w:rPr>
          <w:rFonts w:ascii="宋体" w:hAnsi="宋体"/>
          <w:szCs w:val="21"/>
        </w:rPr>
      </w:pPr>
    </w:p>
    <w:p w14:paraId="24303805" w14:textId="77777777" w:rsidR="00AE3B1A" w:rsidRPr="00BC6C32" w:rsidRDefault="00AE3B1A">
      <w:pPr>
        <w:spacing w:line="440" w:lineRule="exact"/>
        <w:rPr>
          <w:rFonts w:ascii="宋体" w:hAnsi="宋体"/>
          <w:szCs w:val="21"/>
        </w:rPr>
      </w:pPr>
    </w:p>
    <w:p w14:paraId="68E1D94D" w14:textId="77777777" w:rsidR="00AE3B1A" w:rsidRPr="00BC6C32" w:rsidRDefault="00AE3B1A">
      <w:pPr>
        <w:spacing w:line="500" w:lineRule="exact"/>
        <w:rPr>
          <w:rFonts w:ascii="宋体" w:hAnsi="宋体"/>
          <w:szCs w:val="21"/>
        </w:rPr>
      </w:pPr>
    </w:p>
    <w:p w14:paraId="3B5A55BC" w14:textId="77777777" w:rsidR="00AE3B1A" w:rsidRPr="00BC6C32" w:rsidRDefault="00AE3B1A">
      <w:pPr>
        <w:spacing w:line="440" w:lineRule="exact"/>
        <w:rPr>
          <w:rFonts w:ascii="宋体" w:hAnsi="宋体"/>
          <w:szCs w:val="21"/>
        </w:rPr>
      </w:pPr>
    </w:p>
    <w:p w14:paraId="1397E351" w14:textId="77777777" w:rsidR="00AE3B1A" w:rsidRPr="00BC6C32" w:rsidRDefault="00D513F9">
      <w:pPr>
        <w:spacing w:line="440" w:lineRule="exact"/>
        <w:rPr>
          <w:rFonts w:ascii="宋体" w:hAnsi="宋体"/>
          <w:szCs w:val="21"/>
        </w:rPr>
      </w:pPr>
      <w:r w:rsidRPr="00BC6C32">
        <w:rPr>
          <w:rFonts w:ascii="宋体" w:hAnsi="宋体"/>
          <w:szCs w:val="21"/>
        </w:rPr>
        <w:t xml:space="preserve">                          </w:t>
      </w:r>
    </w:p>
    <w:p w14:paraId="44F861FB" w14:textId="77777777" w:rsidR="00AE3B1A" w:rsidRPr="00BC6C32" w:rsidRDefault="00D513F9">
      <w:pPr>
        <w:spacing w:line="440" w:lineRule="exact"/>
        <w:jc w:val="right"/>
        <w:rPr>
          <w:rFonts w:ascii="宋体" w:hAnsi="宋体"/>
          <w:szCs w:val="21"/>
        </w:rPr>
      </w:pPr>
      <w:r w:rsidRPr="00BC6C32">
        <w:rPr>
          <w:rFonts w:ascii="宋体" w:hAnsi="宋体"/>
          <w:szCs w:val="21"/>
        </w:rPr>
        <w:t>投标人</w:t>
      </w:r>
      <w:r w:rsidRPr="00BC6C32">
        <w:rPr>
          <w:rFonts w:ascii="宋体" w:hAnsi="宋体" w:hint="eastAsia"/>
          <w:szCs w:val="21"/>
        </w:rPr>
        <w:t>名称</w:t>
      </w:r>
      <w:r w:rsidRPr="00BC6C32">
        <w:rPr>
          <w:rFonts w:ascii="宋体" w:hAnsi="宋体"/>
          <w:szCs w:val="21"/>
        </w:rPr>
        <w:t>：</w:t>
      </w:r>
      <w:r w:rsidRPr="00BC6C32">
        <w:rPr>
          <w:rFonts w:ascii="宋体" w:hAnsi="宋体"/>
          <w:szCs w:val="21"/>
          <w:u w:val="single"/>
        </w:rPr>
        <w:t xml:space="preserve">               </w:t>
      </w:r>
      <w:r w:rsidRPr="00BC6C32">
        <w:rPr>
          <w:rFonts w:ascii="宋体" w:hAnsi="宋体"/>
          <w:szCs w:val="21"/>
        </w:rPr>
        <w:t>（盖单位公章）</w:t>
      </w:r>
    </w:p>
    <w:p w14:paraId="07D3C5EF" w14:textId="77777777" w:rsidR="00AE3B1A" w:rsidRPr="00BC6C32" w:rsidRDefault="00AE3B1A">
      <w:pPr>
        <w:spacing w:line="440" w:lineRule="exact"/>
        <w:ind w:firstLineChars="2050" w:firstLine="4305"/>
        <w:rPr>
          <w:rFonts w:ascii="宋体" w:hAnsi="宋体"/>
          <w:szCs w:val="21"/>
        </w:rPr>
      </w:pPr>
    </w:p>
    <w:p w14:paraId="625D1CF1" w14:textId="77777777" w:rsidR="00AE3B1A" w:rsidRPr="00BC6C32" w:rsidRDefault="00D513F9">
      <w:pPr>
        <w:spacing w:line="440" w:lineRule="exact"/>
        <w:jc w:val="right"/>
        <w:rPr>
          <w:rFonts w:ascii="宋体" w:hAnsi="宋体"/>
          <w:szCs w:val="21"/>
        </w:rPr>
      </w:pPr>
      <w:r w:rsidRPr="00BC6C32">
        <w:rPr>
          <w:rFonts w:ascii="宋体" w:hAnsi="宋体"/>
          <w:szCs w:val="21"/>
        </w:rPr>
        <w:t xml:space="preserve">                                </w:t>
      </w:r>
      <w:r w:rsidRPr="00BC6C32">
        <w:rPr>
          <w:rFonts w:ascii="宋体" w:hAnsi="宋体" w:hint="eastAsia"/>
          <w:szCs w:val="21"/>
        </w:rPr>
        <w:t xml:space="preserve">         </w:t>
      </w:r>
      <w:r w:rsidRPr="00BC6C32">
        <w:rPr>
          <w:rFonts w:ascii="宋体" w:hAnsi="宋体" w:hint="eastAsia"/>
        </w:rPr>
        <w:t>日期：XX年XX月XX日</w:t>
      </w:r>
    </w:p>
    <w:p w14:paraId="292C2F74" w14:textId="77777777" w:rsidR="00AE3B1A" w:rsidRPr="00BC6C32" w:rsidRDefault="00AE3B1A">
      <w:pPr>
        <w:topLinePunct/>
        <w:spacing w:line="440" w:lineRule="exact"/>
        <w:ind w:left="422"/>
        <w:jc w:val="left"/>
        <w:rPr>
          <w:rFonts w:ascii="宋体" w:hAnsi="宋体"/>
        </w:rPr>
      </w:pPr>
    </w:p>
    <w:p w14:paraId="1F25502E"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r w:rsidRPr="00BC6C32">
        <w:rPr>
          <w:rFonts w:ascii="宋体" w:hAnsi="宋体"/>
          <w:szCs w:val="21"/>
        </w:rPr>
        <w:br w:type="page"/>
      </w:r>
      <w:bookmarkStart w:id="489" w:name="_Toc475472675"/>
      <w:bookmarkStart w:id="490" w:name="_Toc27262"/>
      <w:bookmarkStart w:id="491" w:name="_Toc1651900"/>
      <w:bookmarkStart w:id="492" w:name="_Toc56432235"/>
      <w:bookmarkStart w:id="493" w:name="_Toc438052122"/>
      <w:bookmarkStart w:id="494" w:name="_Toc86680601"/>
      <w:r w:rsidRPr="00BC6C32">
        <w:rPr>
          <w:rFonts w:ascii="宋体" w:hAnsi="宋体"/>
          <w:sz w:val="24"/>
          <w:szCs w:val="24"/>
        </w:rPr>
        <w:lastRenderedPageBreak/>
        <w:t>法定代表人</w:t>
      </w:r>
      <w:r w:rsidRPr="00BC6C32">
        <w:rPr>
          <w:rFonts w:ascii="宋体" w:hAnsi="宋体" w:hint="eastAsia"/>
          <w:sz w:val="24"/>
          <w:szCs w:val="24"/>
        </w:rPr>
        <w:t>（负责人）</w:t>
      </w:r>
      <w:r w:rsidRPr="00BC6C32">
        <w:rPr>
          <w:rFonts w:ascii="宋体" w:hAnsi="宋体"/>
          <w:sz w:val="24"/>
          <w:szCs w:val="24"/>
        </w:rPr>
        <w:t>授权委托书</w:t>
      </w:r>
      <w:bookmarkEnd w:id="489"/>
      <w:bookmarkEnd w:id="490"/>
      <w:bookmarkEnd w:id="491"/>
      <w:bookmarkEnd w:id="492"/>
      <w:bookmarkEnd w:id="493"/>
      <w:bookmarkEnd w:id="494"/>
    </w:p>
    <w:p w14:paraId="7581C2C9" w14:textId="77777777" w:rsidR="00AE3B1A" w:rsidRPr="00BC6C32" w:rsidRDefault="00D513F9">
      <w:pPr>
        <w:jc w:val="center"/>
        <w:rPr>
          <w:rFonts w:ascii="宋体" w:hAnsi="宋体" w:cs="宋体"/>
          <w:b/>
          <w:sz w:val="24"/>
        </w:rPr>
      </w:pPr>
      <w:r w:rsidRPr="00BC6C32">
        <w:rPr>
          <w:rFonts w:ascii="宋体" w:hAnsi="宋体" w:cs="宋体" w:hint="eastAsia"/>
          <w:b/>
          <w:sz w:val="24"/>
        </w:rPr>
        <w:t>法定代表人（负责人）授权委托书</w:t>
      </w:r>
    </w:p>
    <w:p w14:paraId="0E1A7D34" w14:textId="77777777" w:rsidR="00AE3B1A" w:rsidRPr="00BC6C32" w:rsidRDefault="00AE3B1A">
      <w:pPr>
        <w:jc w:val="center"/>
        <w:rPr>
          <w:rFonts w:ascii="宋体" w:hAnsi="宋体" w:cs="宋体"/>
          <w:b/>
          <w:sz w:val="24"/>
        </w:rPr>
      </w:pPr>
    </w:p>
    <w:p w14:paraId="2941E1D3" w14:textId="77777777" w:rsidR="00AE3B1A" w:rsidRPr="00BC6C32" w:rsidRDefault="00D513F9">
      <w:pPr>
        <w:topLinePunct/>
        <w:snapToGrid w:val="0"/>
        <w:spacing w:line="440" w:lineRule="exact"/>
        <w:ind w:firstLineChars="200" w:firstLine="420"/>
        <w:rPr>
          <w:rFonts w:ascii="宋体" w:hAnsi="宋体"/>
          <w:bCs/>
          <w:szCs w:val="21"/>
        </w:rPr>
      </w:pPr>
      <w:r w:rsidRPr="00BC6C32">
        <w:rPr>
          <w:rFonts w:ascii="宋体" w:hAnsi="宋体"/>
          <w:bCs/>
          <w:szCs w:val="21"/>
        </w:rPr>
        <w:t>本人</w:t>
      </w:r>
      <w:r w:rsidRPr="00BC6C32">
        <w:rPr>
          <w:rFonts w:ascii="宋体" w:hAnsi="宋体" w:hint="eastAsia"/>
          <w:u w:val="single"/>
        </w:rPr>
        <w:t>XX</w:t>
      </w:r>
      <w:r w:rsidRPr="00BC6C32">
        <w:rPr>
          <w:rFonts w:ascii="宋体" w:hAnsi="宋体" w:hint="eastAsia"/>
          <w:szCs w:val="21"/>
          <w:u w:val="single"/>
        </w:rPr>
        <w:t xml:space="preserve"> [投标人法定代表人（负责人）</w:t>
      </w:r>
      <w:r w:rsidRPr="00BC6C32">
        <w:rPr>
          <w:rFonts w:ascii="宋体" w:hAnsi="宋体"/>
          <w:szCs w:val="21"/>
          <w:u w:val="single"/>
        </w:rPr>
        <w:t>姓名</w:t>
      </w:r>
      <w:r w:rsidRPr="00BC6C32">
        <w:rPr>
          <w:rFonts w:ascii="宋体" w:hAnsi="宋体" w:hint="eastAsia"/>
          <w:szCs w:val="21"/>
          <w:u w:val="single"/>
        </w:rPr>
        <w:t>]</w:t>
      </w:r>
      <w:r w:rsidRPr="00BC6C32">
        <w:rPr>
          <w:rFonts w:ascii="宋体" w:hAnsi="宋体"/>
          <w:bCs/>
          <w:szCs w:val="21"/>
        </w:rPr>
        <w:t xml:space="preserve">系 </w:t>
      </w:r>
      <w:r w:rsidRPr="00BC6C32">
        <w:rPr>
          <w:rFonts w:ascii="宋体" w:hAnsi="宋体" w:hint="eastAsia"/>
          <w:u w:val="single"/>
        </w:rPr>
        <w:t>XX公司</w:t>
      </w:r>
      <w:r w:rsidRPr="00BC6C32">
        <w:rPr>
          <w:rFonts w:ascii="宋体" w:hAnsi="宋体" w:hint="eastAsia"/>
          <w:szCs w:val="21"/>
          <w:u w:val="single"/>
        </w:rPr>
        <w:t>[投标人</w:t>
      </w:r>
      <w:r w:rsidRPr="00BC6C32">
        <w:rPr>
          <w:rFonts w:ascii="宋体" w:hAnsi="宋体"/>
          <w:szCs w:val="21"/>
          <w:u w:val="single"/>
        </w:rPr>
        <w:t>名称</w:t>
      </w:r>
      <w:r w:rsidRPr="00BC6C32">
        <w:rPr>
          <w:rFonts w:ascii="宋体" w:hAnsi="宋体" w:hint="eastAsia"/>
          <w:szCs w:val="21"/>
          <w:u w:val="single"/>
        </w:rPr>
        <w:t>]</w:t>
      </w:r>
      <w:r w:rsidRPr="00BC6C32">
        <w:rPr>
          <w:rFonts w:ascii="宋体" w:hAnsi="宋体"/>
          <w:bCs/>
          <w:szCs w:val="21"/>
        </w:rPr>
        <w:t>的法定代表人，现委托</w:t>
      </w:r>
      <w:r w:rsidRPr="00BC6C32">
        <w:rPr>
          <w:rFonts w:ascii="宋体" w:hAnsi="宋体" w:hint="eastAsia"/>
          <w:u w:val="single"/>
        </w:rPr>
        <w:t>XX</w:t>
      </w:r>
      <w:r w:rsidRPr="00BC6C32">
        <w:rPr>
          <w:rFonts w:ascii="宋体" w:hAnsi="宋体" w:hint="eastAsia"/>
          <w:szCs w:val="21"/>
          <w:u w:val="single"/>
        </w:rPr>
        <w:t xml:space="preserve"> [委托代理人</w:t>
      </w:r>
      <w:r w:rsidRPr="00BC6C32">
        <w:rPr>
          <w:rFonts w:ascii="宋体" w:hAnsi="宋体"/>
          <w:szCs w:val="21"/>
          <w:u w:val="single"/>
        </w:rPr>
        <w:t>姓名</w:t>
      </w:r>
      <w:r w:rsidRPr="00BC6C32">
        <w:rPr>
          <w:rFonts w:ascii="宋体" w:hAnsi="宋体" w:hint="eastAsia"/>
          <w:szCs w:val="21"/>
          <w:u w:val="single"/>
        </w:rPr>
        <w:t>]</w:t>
      </w:r>
      <w:r w:rsidRPr="00BC6C32">
        <w:rPr>
          <w:rFonts w:ascii="宋体" w:hAnsi="宋体"/>
          <w:bCs/>
          <w:szCs w:val="21"/>
        </w:rPr>
        <w:t>为我方代理人。代理人根据授权，以我方名义</w:t>
      </w:r>
      <w:r w:rsidRPr="00BC6C32">
        <w:rPr>
          <w:rFonts w:ascii="宋体" w:hAnsi="宋体" w:hint="eastAsia"/>
          <w:bCs/>
          <w:szCs w:val="21"/>
        </w:rPr>
        <w:t>全权处理</w:t>
      </w:r>
      <w:r w:rsidRPr="00BC6C32">
        <w:rPr>
          <w:rFonts w:ascii="宋体" w:hAnsi="宋体" w:hint="eastAsia"/>
          <w:u w:val="single"/>
        </w:rPr>
        <w:t>XX</w:t>
      </w:r>
      <w:r w:rsidRPr="00BC6C32">
        <w:rPr>
          <w:rFonts w:ascii="宋体" w:hAnsi="宋体" w:hint="eastAsia"/>
          <w:szCs w:val="21"/>
          <w:u w:val="single"/>
        </w:rPr>
        <w:t>项目[</w:t>
      </w:r>
      <w:r w:rsidRPr="00BC6C32">
        <w:rPr>
          <w:rFonts w:ascii="宋体" w:hAnsi="宋体"/>
          <w:bCs/>
          <w:szCs w:val="21"/>
          <w:u w:val="single"/>
        </w:rPr>
        <w:t>招标项目名称</w:t>
      </w:r>
      <w:r w:rsidRPr="00BC6C32">
        <w:rPr>
          <w:rFonts w:ascii="宋体" w:hAnsi="宋体" w:hint="eastAsia"/>
          <w:szCs w:val="21"/>
          <w:u w:val="single"/>
        </w:rPr>
        <w:t>]</w:t>
      </w:r>
      <w:r w:rsidRPr="00BC6C32">
        <w:rPr>
          <w:rFonts w:ascii="宋体" w:hAnsi="宋体" w:hint="eastAsia"/>
          <w:u w:val="single"/>
        </w:rPr>
        <w:t>XX</w:t>
      </w:r>
      <w:r w:rsidRPr="00BC6C32">
        <w:rPr>
          <w:rFonts w:ascii="宋体" w:hAnsi="宋体"/>
          <w:szCs w:val="21"/>
          <w:u w:val="single"/>
        </w:rPr>
        <w:t>采购包</w:t>
      </w:r>
      <w:r w:rsidRPr="00BC6C32">
        <w:rPr>
          <w:rFonts w:ascii="宋体" w:hAnsi="宋体" w:hint="eastAsia"/>
          <w:szCs w:val="21"/>
          <w:u w:val="single"/>
        </w:rPr>
        <w:t>[采购包名称]</w:t>
      </w:r>
      <w:r w:rsidRPr="00BC6C32">
        <w:rPr>
          <w:rFonts w:ascii="宋体" w:hAnsi="宋体"/>
          <w:bCs/>
          <w:szCs w:val="21"/>
          <w:u w:val="single"/>
        </w:rPr>
        <w:t>签署、澄清</w:t>
      </w:r>
      <w:r w:rsidRPr="00BC6C32">
        <w:rPr>
          <w:rFonts w:ascii="宋体" w:hAnsi="宋体" w:hint="eastAsia"/>
          <w:bCs/>
          <w:szCs w:val="21"/>
          <w:u w:val="single"/>
        </w:rPr>
        <w:t>、说明、补正</w:t>
      </w:r>
      <w:r w:rsidRPr="00BC6C32">
        <w:rPr>
          <w:rFonts w:ascii="宋体" w:hAnsi="宋体"/>
          <w:bCs/>
          <w:szCs w:val="21"/>
          <w:u w:val="single"/>
        </w:rPr>
        <w:t>、递交、撤回、修改</w:t>
      </w:r>
      <w:r w:rsidRPr="00BC6C32">
        <w:rPr>
          <w:rFonts w:ascii="宋体" w:hAnsi="宋体" w:hint="eastAsia"/>
          <w:bCs/>
          <w:szCs w:val="21"/>
          <w:u w:val="single"/>
        </w:rPr>
        <w:t>投标</w:t>
      </w:r>
      <w:r w:rsidRPr="00BC6C32">
        <w:rPr>
          <w:rFonts w:ascii="宋体" w:hAnsi="宋体"/>
          <w:bCs/>
          <w:szCs w:val="21"/>
          <w:u w:val="single"/>
        </w:rPr>
        <w:t>文件</w:t>
      </w:r>
      <w:r w:rsidRPr="00BC6C32">
        <w:rPr>
          <w:rFonts w:ascii="宋体" w:hAnsi="宋体" w:hint="eastAsia"/>
          <w:bCs/>
          <w:szCs w:val="21"/>
          <w:u w:val="single"/>
        </w:rPr>
        <w:t>，</w:t>
      </w:r>
      <w:r w:rsidRPr="00BC6C32">
        <w:rPr>
          <w:rFonts w:ascii="宋体" w:hAnsi="宋体"/>
          <w:bCs/>
          <w:szCs w:val="21"/>
          <w:u w:val="single"/>
        </w:rPr>
        <w:t>签订合同和处理</w:t>
      </w:r>
      <w:r w:rsidRPr="00BC6C32">
        <w:rPr>
          <w:rFonts w:ascii="宋体" w:hAnsi="宋体" w:hint="eastAsia"/>
          <w:bCs/>
          <w:szCs w:val="21"/>
          <w:u w:val="single"/>
        </w:rPr>
        <w:t>一切</w:t>
      </w:r>
      <w:r w:rsidRPr="00BC6C32">
        <w:rPr>
          <w:rFonts w:ascii="宋体" w:hAnsi="宋体"/>
          <w:bCs/>
          <w:szCs w:val="21"/>
          <w:u w:val="single"/>
        </w:rPr>
        <w:t>有关事宜</w:t>
      </w:r>
      <w:r w:rsidRPr="00BC6C32">
        <w:rPr>
          <w:rFonts w:ascii="宋体" w:hAnsi="宋体"/>
          <w:bCs/>
          <w:szCs w:val="21"/>
        </w:rPr>
        <w:t xml:space="preserve">，其法律后果由我方承担。 </w:t>
      </w:r>
    </w:p>
    <w:p w14:paraId="5F811C64" w14:textId="77777777" w:rsidR="00AE3B1A" w:rsidRPr="00BC6C32" w:rsidRDefault="00D513F9">
      <w:pPr>
        <w:topLinePunct/>
        <w:snapToGrid w:val="0"/>
        <w:spacing w:line="440" w:lineRule="exact"/>
        <w:ind w:firstLineChars="200" w:firstLine="420"/>
        <w:rPr>
          <w:rFonts w:ascii="宋体" w:hAnsi="宋体"/>
          <w:bCs/>
          <w:szCs w:val="21"/>
        </w:rPr>
      </w:pPr>
      <w:r w:rsidRPr="00BC6C32">
        <w:rPr>
          <w:rFonts w:ascii="宋体" w:hAnsi="宋体"/>
          <w:bCs/>
          <w:szCs w:val="21"/>
        </w:rPr>
        <w:t>委托期限：</w:t>
      </w:r>
      <w:r w:rsidRPr="00BC6C32">
        <w:rPr>
          <w:rFonts w:ascii="宋体" w:hAnsi="宋体"/>
          <w:bCs/>
          <w:szCs w:val="21"/>
          <w:u w:val="single"/>
        </w:rPr>
        <w:t xml:space="preserve"> </w:t>
      </w:r>
      <w:r w:rsidRPr="00BC6C32">
        <w:rPr>
          <w:rFonts w:ascii="宋体" w:hAnsi="宋体" w:hint="eastAsia"/>
          <w:bCs/>
          <w:szCs w:val="21"/>
          <w:u w:val="single"/>
        </w:rPr>
        <w:t>壹年</w:t>
      </w:r>
      <w:r w:rsidRPr="00BC6C32">
        <w:rPr>
          <w:rFonts w:ascii="宋体" w:hAnsi="宋体"/>
          <w:bCs/>
          <w:szCs w:val="21"/>
          <w:u w:val="single"/>
        </w:rPr>
        <w:t xml:space="preserve">  </w:t>
      </w:r>
      <w:r w:rsidRPr="00BC6C32">
        <w:rPr>
          <w:rFonts w:ascii="宋体" w:hAnsi="宋体" w:hint="eastAsia"/>
          <w:bCs/>
          <w:szCs w:val="21"/>
        </w:rPr>
        <w:t>。</w:t>
      </w:r>
    </w:p>
    <w:p w14:paraId="772AFFC4" w14:textId="77777777" w:rsidR="00AE3B1A" w:rsidRPr="00BC6C32" w:rsidRDefault="00D513F9">
      <w:pPr>
        <w:topLinePunct/>
        <w:snapToGrid w:val="0"/>
        <w:spacing w:line="440" w:lineRule="exact"/>
        <w:ind w:firstLineChars="200" w:firstLine="420"/>
        <w:rPr>
          <w:rFonts w:ascii="宋体" w:hAnsi="宋体"/>
          <w:bCs/>
          <w:szCs w:val="21"/>
        </w:rPr>
      </w:pPr>
      <w:r w:rsidRPr="00BC6C32">
        <w:rPr>
          <w:rFonts w:ascii="宋体" w:hAnsi="宋体" w:hint="eastAsia"/>
          <w:bCs/>
          <w:szCs w:val="21"/>
        </w:rPr>
        <w:t>委托</w:t>
      </w:r>
      <w:r w:rsidRPr="00BC6C32">
        <w:rPr>
          <w:rFonts w:ascii="宋体" w:hAnsi="宋体"/>
          <w:bCs/>
          <w:szCs w:val="21"/>
        </w:rPr>
        <w:t>代理人无转委托权。</w:t>
      </w:r>
    </w:p>
    <w:p w14:paraId="47A3016E" w14:textId="77777777" w:rsidR="00AE3B1A" w:rsidRPr="00BC6C32" w:rsidRDefault="00D513F9">
      <w:pPr>
        <w:spacing w:line="440" w:lineRule="exact"/>
        <w:ind w:firstLineChars="200" w:firstLine="420"/>
        <w:rPr>
          <w:rFonts w:ascii="宋体" w:hAnsi="宋体"/>
          <w:szCs w:val="21"/>
        </w:rPr>
      </w:pPr>
      <w:r w:rsidRPr="00BC6C32">
        <w:rPr>
          <w:rFonts w:ascii="宋体" w:hAnsi="宋体" w:hint="eastAsia"/>
          <w:bCs/>
          <w:szCs w:val="21"/>
        </w:rPr>
        <w:t>附：委托代理人身份证复印件(需同时提供正面及背面)</w:t>
      </w:r>
    </w:p>
    <w:p w14:paraId="537AC349" w14:textId="77777777" w:rsidR="00AE3B1A" w:rsidRPr="00BC6C32" w:rsidRDefault="00D513F9">
      <w:pPr>
        <w:topLinePunct/>
        <w:snapToGrid w:val="0"/>
        <w:spacing w:line="440" w:lineRule="exact"/>
        <w:ind w:firstLineChars="200" w:firstLine="420"/>
        <w:jc w:val="right"/>
        <w:rPr>
          <w:rFonts w:ascii="宋体" w:hAnsi="宋体"/>
          <w:bCs/>
          <w:szCs w:val="21"/>
        </w:rPr>
      </w:pPr>
      <w:r w:rsidRPr="00BC6C32">
        <w:rPr>
          <w:rFonts w:ascii="宋体" w:hAnsi="宋体" w:hint="eastAsia"/>
          <w:bCs/>
          <w:szCs w:val="21"/>
        </w:rPr>
        <w:t xml:space="preserve"> </w:t>
      </w:r>
    </w:p>
    <w:p w14:paraId="27A297B2" w14:textId="77777777" w:rsidR="00AE3B1A" w:rsidRPr="00BC6C32" w:rsidRDefault="00D513F9">
      <w:pPr>
        <w:topLinePunct/>
        <w:snapToGrid w:val="0"/>
        <w:spacing w:line="440" w:lineRule="exact"/>
        <w:ind w:firstLineChars="200" w:firstLine="420"/>
        <w:jc w:val="right"/>
        <w:rPr>
          <w:rFonts w:ascii="宋体" w:hAnsi="宋体"/>
          <w:bCs/>
          <w:szCs w:val="21"/>
        </w:rPr>
      </w:pPr>
      <w:r w:rsidRPr="00BC6C32">
        <w:rPr>
          <w:rFonts w:ascii="宋体" w:hAnsi="宋体"/>
          <w:bCs/>
          <w:szCs w:val="21"/>
        </w:rPr>
        <w:t>投标人</w:t>
      </w:r>
      <w:r w:rsidRPr="00BC6C32">
        <w:rPr>
          <w:rFonts w:ascii="宋体" w:hAnsi="宋体" w:hint="eastAsia"/>
          <w:bCs/>
          <w:szCs w:val="21"/>
        </w:rPr>
        <w:t>名称</w:t>
      </w:r>
      <w:r w:rsidRPr="00BC6C32">
        <w:rPr>
          <w:rFonts w:ascii="宋体" w:hAnsi="宋体"/>
          <w:bCs/>
          <w:szCs w:val="21"/>
        </w:rPr>
        <w:t>：</w:t>
      </w:r>
      <w:r w:rsidRPr="00BC6C32">
        <w:rPr>
          <w:rFonts w:ascii="宋体" w:hAnsi="宋体"/>
          <w:bCs/>
          <w:szCs w:val="21"/>
          <w:u w:val="single"/>
        </w:rPr>
        <w:t xml:space="preserve">                               </w:t>
      </w:r>
      <w:r w:rsidRPr="00BC6C32">
        <w:rPr>
          <w:rFonts w:ascii="宋体" w:hAnsi="宋体"/>
          <w:bCs/>
          <w:szCs w:val="21"/>
        </w:rPr>
        <w:t>（盖单位公章）</w:t>
      </w:r>
    </w:p>
    <w:p w14:paraId="23A248C7" w14:textId="504BAD1E"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bCs/>
          <w:szCs w:val="21"/>
        </w:rPr>
        <w:t>法定代表人</w:t>
      </w:r>
      <w:r w:rsidRPr="00BC6C32">
        <w:rPr>
          <w:rFonts w:ascii="宋体" w:hAnsi="宋体" w:hint="eastAsia"/>
          <w:bCs/>
          <w:szCs w:val="21"/>
        </w:rPr>
        <w:t>（负责人）</w:t>
      </w:r>
      <w:r w:rsidRPr="00BC6C32">
        <w:rPr>
          <w:rFonts w:ascii="宋体" w:hAnsi="宋体"/>
          <w:bCs/>
          <w:szCs w:val="21"/>
        </w:rPr>
        <w:t>：</w:t>
      </w:r>
      <w:r w:rsidRPr="00BC6C32">
        <w:rPr>
          <w:rFonts w:ascii="宋体" w:hAnsi="宋体"/>
          <w:bCs/>
          <w:szCs w:val="21"/>
          <w:u w:val="single"/>
        </w:rPr>
        <w:t xml:space="preserve">                            </w:t>
      </w:r>
      <w:r w:rsidRPr="00BC6C32">
        <w:rPr>
          <w:rFonts w:ascii="宋体" w:hAnsi="宋体"/>
          <w:bCs/>
          <w:szCs w:val="21"/>
        </w:rPr>
        <w:t>（签字）</w:t>
      </w:r>
    </w:p>
    <w:p w14:paraId="23CECE37" w14:textId="77777777"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bCs/>
          <w:szCs w:val="21"/>
        </w:rPr>
        <w:t>身份证号码：</w:t>
      </w:r>
      <w:r w:rsidRPr="00BC6C32">
        <w:rPr>
          <w:rFonts w:ascii="宋体" w:hAnsi="宋体"/>
          <w:bCs/>
          <w:szCs w:val="21"/>
          <w:u w:val="single"/>
        </w:rPr>
        <w:t xml:space="preserve">                                </w:t>
      </w:r>
      <w:r w:rsidRPr="00BC6C32">
        <w:rPr>
          <w:rFonts w:ascii="宋体" w:hAnsi="宋体"/>
          <w:bCs/>
          <w:szCs w:val="21"/>
        </w:rPr>
        <w:t xml:space="preserve">     </w:t>
      </w:r>
    </w:p>
    <w:p w14:paraId="4FC9D83D" w14:textId="77777777"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bCs/>
          <w:szCs w:val="21"/>
        </w:rPr>
        <w:t>委托代理人：</w:t>
      </w:r>
      <w:r w:rsidRPr="00BC6C32">
        <w:rPr>
          <w:rFonts w:ascii="宋体" w:hAnsi="宋体"/>
          <w:bCs/>
          <w:szCs w:val="21"/>
          <w:u w:val="single"/>
        </w:rPr>
        <w:t xml:space="preserve">                              </w:t>
      </w:r>
      <w:r w:rsidRPr="00BC6C32">
        <w:rPr>
          <w:rFonts w:ascii="宋体" w:hAnsi="宋体"/>
          <w:bCs/>
          <w:szCs w:val="21"/>
        </w:rPr>
        <w:t xml:space="preserve">（签字） </w:t>
      </w:r>
    </w:p>
    <w:p w14:paraId="0D798836" w14:textId="77777777"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bCs/>
          <w:szCs w:val="21"/>
        </w:rPr>
        <w:t>身份证号码：</w:t>
      </w:r>
      <w:r w:rsidRPr="00BC6C32">
        <w:rPr>
          <w:rFonts w:ascii="宋体" w:hAnsi="宋体"/>
          <w:bCs/>
          <w:szCs w:val="21"/>
          <w:u w:val="single"/>
        </w:rPr>
        <w:t xml:space="preserve">                   </w:t>
      </w:r>
      <w:r w:rsidRPr="00BC6C32">
        <w:rPr>
          <w:rFonts w:ascii="宋体" w:hAnsi="宋体" w:hint="eastAsia"/>
          <w:bCs/>
          <w:szCs w:val="21"/>
          <w:u w:val="single"/>
        </w:rPr>
        <w:t xml:space="preserve"> </w:t>
      </w:r>
      <w:r w:rsidRPr="00BC6C32">
        <w:rPr>
          <w:rFonts w:ascii="宋体" w:hAnsi="宋体"/>
          <w:bCs/>
          <w:szCs w:val="21"/>
          <w:u w:val="single"/>
        </w:rPr>
        <w:t xml:space="preserve">           </w:t>
      </w:r>
      <w:r w:rsidRPr="00BC6C32">
        <w:rPr>
          <w:rFonts w:ascii="宋体" w:hAnsi="宋体"/>
          <w:bCs/>
          <w:szCs w:val="21"/>
        </w:rPr>
        <w:t xml:space="preserve">      </w:t>
      </w:r>
    </w:p>
    <w:p w14:paraId="0A6B3040" w14:textId="77777777"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hint="eastAsia"/>
          <w:bCs/>
          <w:szCs w:val="21"/>
        </w:rPr>
        <w:t>委托代理人上级领导：</w:t>
      </w:r>
      <w:r w:rsidRPr="00BC6C32">
        <w:rPr>
          <w:rFonts w:ascii="宋体" w:hAnsi="宋体" w:hint="eastAsia"/>
          <w:bCs/>
          <w:szCs w:val="21"/>
          <w:u w:val="single"/>
        </w:rPr>
        <w:t xml:space="preserve">                    </w:t>
      </w:r>
      <w:r w:rsidRPr="00BC6C32">
        <w:rPr>
          <w:rFonts w:ascii="宋体" w:hAnsi="宋体" w:hint="eastAsia"/>
          <w:bCs/>
          <w:szCs w:val="21"/>
        </w:rPr>
        <w:t>（姓名）</w:t>
      </w:r>
    </w:p>
    <w:p w14:paraId="4D26B64E" w14:textId="77777777" w:rsidR="00AE3B1A" w:rsidRPr="00BC6C32" w:rsidRDefault="00D513F9">
      <w:pPr>
        <w:topLinePunct/>
        <w:snapToGrid w:val="0"/>
        <w:spacing w:line="440" w:lineRule="exact"/>
        <w:ind w:firstLineChars="1100" w:firstLine="2310"/>
        <w:rPr>
          <w:rFonts w:ascii="宋体" w:hAnsi="宋体"/>
          <w:bCs/>
          <w:szCs w:val="21"/>
        </w:rPr>
      </w:pPr>
      <w:r w:rsidRPr="00BC6C32">
        <w:rPr>
          <w:rFonts w:ascii="宋体" w:hAnsi="宋体" w:hint="eastAsia"/>
          <w:bCs/>
          <w:szCs w:val="21"/>
        </w:rPr>
        <w:t>联系方式（手机）：</w:t>
      </w:r>
      <w:r w:rsidRPr="00BC6C32">
        <w:rPr>
          <w:rFonts w:ascii="宋体" w:hAnsi="宋体" w:hint="eastAsia"/>
          <w:bCs/>
          <w:szCs w:val="21"/>
          <w:u w:val="single"/>
        </w:rPr>
        <w:t xml:space="preserve">                     </w:t>
      </w:r>
    </w:p>
    <w:p w14:paraId="612CAADF" w14:textId="77777777" w:rsidR="00AE3B1A" w:rsidRPr="00BC6C32" w:rsidRDefault="00D513F9">
      <w:pPr>
        <w:topLinePunct/>
        <w:snapToGrid w:val="0"/>
        <w:spacing w:line="440" w:lineRule="exact"/>
        <w:ind w:firstLineChars="200" w:firstLine="420"/>
        <w:rPr>
          <w:rFonts w:ascii="宋体" w:hAnsi="宋体"/>
        </w:rPr>
      </w:pPr>
      <w:r w:rsidRPr="00BC6C32">
        <w:rPr>
          <w:rFonts w:ascii="宋体" w:hAnsi="宋体"/>
          <w:bCs/>
          <w:szCs w:val="21"/>
        </w:rPr>
        <w:t xml:space="preserve">       </w:t>
      </w:r>
      <w:r w:rsidRPr="00BC6C32">
        <w:rPr>
          <w:rFonts w:ascii="宋体" w:hAnsi="宋体" w:hint="eastAsia"/>
          <w:bCs/>
          <w:szCs w:val="21"/>
        </w:rPr>
        <w:t xml:space="preserve">           </w:t>
      </w:r>
      <w:r w:rsidRPr="00BC6C32">
        <w:rPr>
          <w:rFonts w:ascii="宋体" w:hAnsi="宋体" w:hint="eastAsia"/>
        </w:rPr>
        <w:t>日期：XX年XX月XX日</w:t>
      </w:r>
    </w:p>
    <w:p w14:paraId="09A4135E" w14:textId="77777777" w:rsidR="00AE3B1A" w:rsidRPr="00BC6C32" w:rsidRDefault="00D513F9">
      <w:pPr>
        <w:spacing w:line="500" w:lineRule="exact"/>
        <w:rPr>
          <w:rFonts w:ascii="宋体" w:hAnsi="宋体"/>
          <w:szCs w:val="21"/>
        </w:rPr>
      </w:pPr>
      <w:r w:rsidRPr="00BC6C32">
        <w:rPr>
          <w:noProof/>
        </w:rPr>
        <mc:AlternateContent>
          <mc:Choice Requires="wps">
            <w:drawing>
              <wp:anchor distT="0" distB="0" distL="114300" distR="114300" simplePos="0" relativeHeight="251662336" behindDoc="0" locked="0" layoutInCell="1" allowOverlap="1" wp14:anchorId="110C2A0F" wp14:editId="1AB6300F">
                <wp:simplePos x="0" y="0"/>
                <wp:positionH relativeFrom="column">
                  <wp:posOffset>2645410</wp:posOffset>
                </wp:positionH>
                <wp:positionV relativeFrom="paragraph">
                  <wp:posOffset>238760</wp:posOffset>
                </wp:positionV>
                <wp:extent cx="3297555" cy="2113915"/>
                <wp:effectExtent l="0" t="0" r="17145" b="19685"/>
                <wp:wrapNone/>
                <wp:docPr id="5" name="流程图: 可选过程 8"/>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DE1C60" w14:textId="77777777" w:rsidR="00AE3B1A" w:rsidRDefault="00D513F9">
                            <w:pPr>
                              <w:jc w:val="center"/>
                              <w:rPr>
                                <w:szCs w:val="21"/>
                              </w:rPr>
                            </w:pPr>
                            <w:r>
                              <w:rPr>
                                <w:rFonts w:hint="eastAsia"/>
                                <w:szCs w:val="21"/>
                              </w:rPr>
                              <w:t>委托代理人身份证背面复印件贴于此处</w:t>
                            </w:r>
                          </w:p>
                        </w:txbxContent>
                      </wps:txbx>
                      <wps:bodyPr upright="1"/>
                    </wps:wsp>
                  </a:graphicData>
                </a:graphic>
              </wp:anchor>
            </w:drawing>
          </mc:Choice>
          <mc:Fallback>
            <w:pict>
              <v:shape w14:anchorId="110C2A0F" id="流程图: 可选过程 8" o:spid="_x0000_s1028" type="#_x0000_t176" style="position:absolute;left:0;text-align:left;margin-left:208.3pt;margin-top:18.8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snFwIAAAkEAAAOAAAAZHJzL2Uyb0RvYy54bWysU82O0zAQviPxDpbvNE1WhW3UdIW2lAuC&#10;Sss+wDR2Ekv+k+1t0hucEOLAA/ACe+PElX2a5ectGLuluwscECIHZzw/n2e+mZmdDEqSDXdeGF3R&#10;fDSmhOvaMKHbip6/XD44psQH0Ayk0byiW+7pyfz+vVlvS16YzkjGHUEQ7cveVrQLwZZZ5uuOK/Aj&#10;Y7lGY2OcgoBX12bMQY/oSmbFePww641j1pmae4/axc5I5wm/aXgdXjSN54HIimJuIZ0unet4ZvMZ&#10;lK0D24l6nwb8QxYKhMZHD1ALCEAunPgNSonaGW+aMKqNykzTiJqnGrCafPxLNWcdWJ5qQXK8PdDk&#10;/x9s/XyzckSwik4o0aCwRV8+vf56+e76w+eSXL//+P3V229Xb1BBjiNZvfUlxpzZldvfPIqx8qFx&#10;Kv6xJjIkgrcHgvkQSI3Ko2L6aDLBl2q0FXl+NM0nETW7CbfOh6fcKBKFijbS9KcduPBYBu40BL7a&#10;NTuxDZtnPuzif8bFFLyRgi2FlOni2vWpdGQDOALL9O2fvOMmNekrOp0UMTvASWwkBBSVRW68btN7&#10;dyL8beBx+v4EHBNbgO92CSSE6AalElhRkjoO7IlmJGwt8q9xUWhMRnFGieS4V1FKngGE/BtPJFRq&#10;5DW2a9egKIVhPaReFxEtataGbbH/F9aJtkO682hIUThvqS/73YgDffuevG42eP4DAAD//wMAUEsD&#10;BBQABgAIAAAAIQAxvCS03wAAAAoBAAAPAAAAZHJzL2Rvd25yZXYueG1sTI/BTsMwDIbvSLxDZCRu&#10;LC1l3do1nSYQnLhQJnFNG9NUa5yqSbvC05Od2Mmy/en352K/mJ7NOLrOkoB4FQFDaqzqqBVw/Hx9&#10;2AJzXpKSvSUU8IMO9uXtTSFzZc/0gXPlWxZCyOVSgPZ+yDl3jUYj3coOSGH3bUcjfWjHlqtRnkO4&#10;6fljFKXcyI7CBS0HfNbYnKrJCFjef+tseoubyuttuvlK5pfDkQtxf7ccdsA8Lv4fhot+UIcyONV2&#10;IuVYL+ApTtOACkg2oQYgS9YZsPoyiNbAy4Jfv1D+AQAA//8DAFBLAQItABQABgAIAAAAIQC2gziS&#10;/gAAAOEBAAATAAAAAAAAAAAAAAAAAAAAAABbQ29udGVudF9UeXBlc10ueG1sUEsBAi0AFAAGAAgA&#10;AAAhADj9If/WAAAAlAEAAAsAAAAAAAAAAAAAAAAALwEAAF9yZWxzLy5yZWxzUEsBAi0AFAAGAAgA&#10;AAAhALIDiycXAgAACQQAAA4AAAAAAAAAAAAAAAAALgIAAGRycy9lMm9Eb2MueG1sUEsBAi0AFAAG&#10;AAgAAAAhADG8JLTfAAAACgEAAA8AAAAAAAAAAAAAAAAAcQQAAGRycy9kb3ducmV2LnhtbFBLBQYA&#10;AAAABAAEAPMAAAB9BQAAAAA=&#10;">
                <v:textbox>
                  <w:txbxContent>
                    <w:p w14:paraId="7EDE1C60" w14:textId="77777777" w:rsidR="00AE3B1A" w:rsidRDefault="00D513F9">
                      <w:pPr>
                        <w:jc w:val="center"/>
                        <w:rPr>
                          <w:szCs w:val="21"/>
                        </w:rPr>
                      </w:pPr>
                      <w:r>
                        <w:rPr>
                          <w:rFonts w:hint="eastAsia"/>
                          <w:szCs w:val="21"/>
                        </w:rPr>
                        <w:t>委托代理人身份证背面复印件贴于此处</w:t>
                      </w:r>
                    </w:p>
                  </w:txbxContent>
                </v:textbox>
              </v:shape>
            </w:pict>
          </mc:Fallback>
        </mc:AlternateContent>
      </w:r>
      <w:r w:rsidRPr="00BC6C32">
        <w:rPr>
          <w:noProof/>
        </w:rPr>
        <mc:AlternateContent>
          <mc:Choice Requires="wps">
            <w:drawing>
              <wp:anchor distT="0" distB="0" distL="114300" distR="114300" simplePos="0" relativeHeight="251661312" behindDoc="0" locked="0" layoutInCell="1" allowOverlap="1" wp14:anchorId="5A5E622D" wp14:editId="71E9310F">
                <wp:simplePos x="0" y="0"/>
                <wp:positionH relativeFrom="column">
                  <wp:posOffset>-652145</wp:posOffset>
                </wp:positionH>
                <wp:positionV relativeFrom="paragraph">
                  <wp:posOffset>238760</wp:posOffset>
                </wp:positionV>
                <wp:extent cx="3297555" cy="2113915"/>
                <wp:effectExtent l="0" t="0" r="17145" b="19685"/>
                <wp:wrapNone/>
                <wp:docPr id="4" name="流程图: 可选过程 7"/>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65BCC6" w14:textId="77777777" w:rsidR="00AE3B1A" w:rsidRDefault="00D513F9">
                            <w:pPr>
                              <w:jc w:val="center"/>
                              <w:rPr>
                                <w:szCs w:val="21"/>
                              </w:rPr>
                            </w:pPr>
                            <w:r>
                              <w:rPr>
                                <w:rFonts w:hint="eastAsia"/>
                                <w:szCs w:val="21"/>
                              </w:rPr>
                              <w:t>委托代理人身份证正面复印件贴于此处</w:t>
                            </w:r>
                          </w:p>
                          <w:p w14:paraId="5A07B153" w14:textId="77777777" w:rsidR="00AE3B1A" w:rsidRDefault="00AE3B1A">
                            <w:pPr>
                              <w:jc w:val="center"/>
                              <w:rPr>
                                <w:szCs w:val="21"/>
                              </w:rPr>
                            </w:pPr>
                          </w:p>
                        </w:txbxContent>
                      </wps:txbx>
                      <wps:bodyPr upright="1"/>
                    </wps:wsp>
                  </a:graphicData>
                </a:graphic>
              </wp:anchor>
            </w:drawing>
          </mc:Choice>
          <mc:Fallback>
            <w:pict>
              <v:shape w14:anchorId="5A5E622D" id="流程图: 可选过程 7" o:spid="_x0000_s1029" type="#_x0000_t176" style="position:absolute;left:0;text-align:left;margin-left:-51.35pt;margin-top:18.8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1zGAIAAAkEAAAOAAAAZHJzL2Uyb0RvYy54bWysU82O0zAQviPxDpbvNE1LWRo1XaEt5YKg&#10;0sIDTB0nseQ/2d4mvcEJIQ48AC/AjRNXeJrl5y0YO6W7CxwQIgdnZjzzeeabmcVpryTZceeF0SXN&#10;R2NKuGamErop6fNn6zv3KfEBdAXSaF7SPff0dHn71qKzBZ+Y1siKO4Ig2hedLWkbgi2yzLOWK/Aj&#10;Y7nGy9o4BQFV12SVgw7Rlcwm4/G9rDOuss4w7j1aV8MlXSb8uuYsPK1rzwORJcXcQjpdOrfxzJYL&#10;KBoHthXskAb8QxYKhMZHj1ArCEAunPgNSgnmjDd1GDGjMlPXgvFUA1aTj3+p5rwFy1MtSI63R5r8&#10;/4NlT3YbR0RV0ruUaFDYoi8fX359/+by3aeCXL798P3F62+fX6GBnESyOusLjDm3G3fQPIqx8r52&#10;Kv6xJtIngvdHgnkfCEPjdDI/mc1mlDC8m+T5dJ7PImp2FW6dD4+4USQKJa2l6c5acOGBDNxpCHwz&#10;NDuxDbvHPgzxP+NiCt5IUa2FlElxzfZMOrIDHIF1+g5P3nCTmnQlnc8mMTvASawlBBSVRW68btJ7&#10;NyL8deBx+v4EHBNbgW+HBBJCdINCCawoSS2H6qGuSNhb5F/jotCYjOIVJZLjXkUpeQYQ8m88kVCp&#10;kdfYrqFBUQr9tk+9nka0aNmaao/9v7BONC3SnceLFIXzlvpy2I040Nf15HW1wcsfAAAA//8DAFBL&#10;AwQUAAYACAAAACEAlsH/lt8AAAALAQAADwAAAGRycy9kb3ducmV2LnhtbEyPPU/DMBCGdyT+g3VI&#10;bK2dFpIS4lQVCCYWQiVWJz7iiNiOYicN/HquE93u49F7zxX7xfZsxjF03klI1gIYusbrzrUSjh8v&#10;qx2wEJXTqvcOJfxggH15fVWoXPuTe8e5ii2jEBdyJcHEOOSch8agVWHtB3S0+/KjVZHaseV6VCcK&#10;tz3fCJFyqzpHF4wa8Mlg811NVsLy9ls/TK9JU0WzS7PP7fx8OHIpb2+WwyOwiEv8h+GsT+pQklPt&#10;J6cD6yWsErHJiJWwzVJgRNwlKRX1eSDugZcFv/yh/AMAAP//AwBQSwECLQAUAAYACAAAACEAtoM4&#10;kv4AAADhAQAAEwAAAAAAAAAAAAAAAAAAAAAAW0NvbnRlbnRfVHlwZXNdLnhtbFBLAQItABQABgAI&#10;AAAAIQA4/SH/1gAAAJQBAAALAAAAAAAAAAAAAAAAAC8BAABfcmVscy8ucmVsc1BLAQItABQABgAI&#10;AAAAIQB6Ho1zGAIAAAkEAAAOAAAAAAAAAAAAAAAAAC4CAABkcnMvZTJvRG9jLnhtbFBLAQItABQA&#10;BgAIAAAAIQCWwf+W3wAAAAsBAAAPAAAAAAAAAAAAAAAAAHIEAABkcnMvZG93bnJldi54bWxQSwUG&#10;AAAAAAQABADzAAAAfgUAAAAA&#10;">
                <v:textbox>
                  <w:txbxContent>
                    <w:p w14:paraId="0065BCC6" w14:textId="77777777" w:rsidR="00AE3B1A" w:rsidRDefault="00D513F9">
                      <w:pPr>
                        <w:jc w:val="center"/>
                        <w:rPr>
                          <w:szCs w:val="21"/>
                        </w:rPr>
                      </w:pPr>
                      <w:r>
                        <w:rPr>
                          <w:rFonts w:hint="eastAsia"/>
                          <w:szCs w:val="21"/>
                        </w:rPr>
                        <w:t>委托代理人身份证正面复印件贴于此处</w:t>
                      </w:r>
                    </w:p>
                    <w:p w14:paraId="5A07B153" w14:textId="77777777" w:rsidR="00AE3B1A" w:rsidRDefault="00AE3B1A">
                      <w:pPr>
                        <w:jc w:val="center"/>
                        <w:rPr>
                          <w:szCs w:val="21"/>
                        </w:rPr>
                      </w:pPr>
                    </w:p>
                  </w:txbxContent>
                </v:textbox>
              </v:shape>
            </w:pict>
          </mc:Fallback>
        </mc:AlternateContent>
      </w:r>
    </w:p>
    <w:p w14:paraId="7687B544" w14:textId="77777777" w:rsidR="00AE3B1A" w:rsidRPr="00BC6C32" w:rsidRDefault="00AE3B1A">
      <w:pPr>
        <w:spacing w:line="440" w:lineRule="exact"/>
        <w:rPr>
          <w:rFonts w:ascii="宋体" w:hAnsi="宋体"/>
          <w:szCs w:val="21"/>
        </w:rPr>
      </w:pPr>
    </w:p>
    <w:p w14:paraId="4F41F3C7" w14:textId="77777777" w:rsidR="00AE3B1A" w:rsidRPr="00BC6C32" w:rsidRDefault="00AE3B1A">
      <w:pPr>
        <w:spacing w:line="500" w:lineRule="exact"/>
        <w:rPr>
          <w:rFonts w:ascii="宋体" w:hAnsi="宋体"/>
          <w:szCs w:val="21"/>
        </w:rPr>
      </w:pPr>
    </w:p>
    <w:p w14:paraId="3031FFB9" w14:textId="77777777" w:rsidR="00AE3B1A" w:rsidRPr="00BC6C32" w:rsidRDefault="00AE3B1A">
      <w:pPr>
        <w:spacing w:line="440" w:lineRule="exact"/>
        <w:rPr>
          <w:rFonts w:ascii="宋体" w:hAnsi="宋体"/>
          <w:szCs w:val="21"/>
        </w:rPr>
      </w:pPr>
    </w:p>
    <w:p w14:paraId="092C1B4D" w14:textId="77777777" w:rsidR="00AE3B1A" w:rsidRPr="00BC6C32" w:rsidRDefault="00AE3B1A">
      <w:pPr>
        <w:topLinePunct/>
        <w:snapToGrid w:val="0"/>
        <w:spacing w:line="440" w:lineRule="exact"/>
        <w:rPr>
          <w:rFonts w:ascii="宋体" w:hAnsi="宋体"/>
        </w:rPr>
      </w:pPr>
    </w:p>
    <w:p w14:paraId="7C200A32" w14:textId="77777777" w:rsidR="00AE3B1A" w:rsidRPr="00BC6C32" w:rsidRDefault="00AE3B1A">
      <w:pPr>
        <w:topLinePunct/>
        <w:snapToGrid w:val="0"/>
        <w:spacing w:line="440" w:lineRule="exact"/>
        <w:ind w:firstLineChars="200" w:firstLine="420"/>
        <w:rPr>
          <w:rFonts w:ascii="宋体" w:hAnsi="宋体"/>
          <w:bCs/>
          <w:szCs w:val="21"/>
        </w:rPr>
      </w:pPr>
    </w:p>
    <w:p w14:paraId="74342D53" w14:textId="77777777" w:rsidR="00AE3B1A" w:rsidRPr="00BC6C32" w:rsidRDefault="00AE3B1A">
      <w:pPr>
        <w:topLinePunct/>
        <w:snapToGrid w:val="0"/>
        <w:spacing w:line="440" w:lineRule="exact"/>
        <w:ind w:firstLineChars="200" w:firstLine="420"/>
        <w:rPr>
          <w:rFonts w:ascii="宋体" w:hAnsi="宋体"/>
          <w:bCs/>
          <w:szCs w:val="21"/>
        </w:rPr>
      </w:pPr>
    </w:p>
    <w:p w14:paraId="10BBD173" w14:textId="77777777" w:rsidR="00AE3B1A" w:rsidRPr="00BC6C32" w:rsidRDefault="00AE3B1A">
      <w:pPr>
        <w:topLinePunct/>
        <w:snapToGrid w:val="0"/>
        <w:spacing w:line="440" w:lineRule="exact"/>
        <w:ind w:firstLineChars="200" w:firstLine="420"/>
        <w:rPr>
          <w:rFonts w:ascii="宋体" w:hAnsi="宋体"/>
          <w:bCs/>
          <w:szCs w:val="21"/>
        </w:rPr>
      </w:pPr>
    </w:p>
    <w:p w14:paraId="105EEBD7" w14:textId="77777777" w:rsidR="00AE3B1A" w:rsidRPr="00BC6C32" w:rsidRDefault="00AE3B1A">
      <w:pPr>
        <w:topLinePunct/>
        <w:spacing w:line="440" w:lineRule="exact"/>
        <w:ind w:left="422"/>
        <w:jc w:val="left"/>
        <w:rPr>
          <w:rFonts w:ascii="宋体" w:hAnsi="宋体"/>
        </w:rPr>
        <w:sectPr w:rsidR="00AE3B1A" w:rsidRPr="00BC6C32">
          <w:pgSz w:w="11906" w:h="16838"/>
          <w:pgMar w:top="1440" w:right="1800" w:bottom="1440" w:left="1800" w:header="851" w:footer="992" w:gutter="0"/>
          <w:cols w:space="425"/>
          <w:docGrid w:type="lines" w:linePitch="312"/>
        </w:sectPr>
      </w:pPr>
    </w:p>
    <w:p w14:paraId="248A6063"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495" w:name="_Toc16634"/>
      <w:bookmarkStart w:id="496" w:name="_Toc86680602"/>
      <w:bookmarkStart w:id="497" w:name="_Toc1651901"/>
      <w:bookmarkStart w:id="498" w:name="_Toc56432236"/>
      <w:bookmarkStart w:id="499" w:name="_Toc475472676"/>
      <w:r w:rsidRPr="00BC6C32">
        <w:rPr>
          <w:rFonts w:ascii="宋体" w:hAnsi="宋体" w:hint="eastAsia"/>
          <w:sz w:val="24"/>
          <w:szCs w:val="24"/>
        </w:rPr>
        <w:lastRenderedPageBreak/>
        <w:t>资格审查资料</w:t>
      </w:r>
      <w:bookmarkEnd w:id="495"/>
      <w:bookmarkEnd w:id="496"/>
      <w:bookmarkEnd w:id="497"/>
      <w:bookmarkEnd w:id="498"/>
    </w:p>
    <w:p w14:paraId="6BA0822A" w14:textId="77777777" w:rsidR="00AE3B1A" w:rsidRPr="00BC6C32" w:rsidRDefault="00D513F9">
      <w:r w:rsidRPr="00BC6C32">
        <w:rPr>
          <w:rFonts w:ascii="宋体" w:hAnsi="宋体" w:hint="eastAsia"/>
          <w:b/>
          <w:szCs w:val="21"/>
        </w:rPr>
        <w:t>注：按照招标公告“2.投标人资格要求”资质条件中提到的资格证明文件等相关材料，提供复印件等证明文件。</w:t>
      </w:r>
    </w:p>
    <w:p w14:paraId="07AE7B0D" w14:textId="77777777" w:rsidR="00AE3B1A" w:rsidRPr="00BC6C32" w:rsidRDefault="00D513F9">
      <w:pPr>
        <w:pStyle w:val="afb"/>
        <w:numPr>
          <w:ilvl w:val="1"/>
          <w:numId w:val="14"/>
        </w:numPr>
        <w:tabs>
          <w:tab w:val="left" w:pos="588"/>
        </w:tabs>
        <w:snapToGrid w:val="0"/>
        <w:spacing w:before="120" w:after="120" w:line="440" w:lineRule="exact"/>
        <w:ind w:hanging="992"/>
        <w:jc w:val="left"/>
        <w:rPr>
          <w:rFonts w:ascii="宋体" w:hAnsi="宋体"/>
          <w:sz w:val="24"/>
          <w:szCs w:val="24"/>
        </w:rPr>
      </w:pPr>
      <w:bookmarkStart w:id="500" w:name="_Toc152042597"/>
      <w:bookmarkStart w:id="501" w:name="_Toc28895"/>
      <w:bookmarkStart w:id="502" w:name="_Toc179632828"/>
      <w:bookmarkStart w:id="503" w:name="_Toc246997116"/>
      <w:bookmarkStart w:id="504" w:name="_Toc247085891"/>
      <w:bookmarkStart w:id="505" w:name="_Toc144974876"/>
      <w:bookmarkStart w:id="506" w:name="_Toc246996373"/>
      <w:bookmarkStart w:id="507" w:name="_Toc1651902"/>
      <w:bookmarkStart w:id="508" w:name="_Toc334767003"/>
      <w:bookmarkStart w:id="509" w:name="_Toc326223618"/>
      <w:bookmarkStart w:id="510" w:name="_Toc332188252"/>
      <w:bookmarkStart w:id="511" w:name="_Toc86680603"/>
      <w:bookmarkStart w:id="512" w:name="_Toc152045808"/>
      <w:bookmarkStart w:id="513" w:name="_Toc56432237"/>
      <w:r w:rsidRPr="00BC6C32">
        <w:rPr>
          <w:rFonts w:ascii="宋体" w:hAnsi="宋体" w:hint="eastAsia"/>
          <w:sz w:val="24"/>
          <w:szCs w:val="24"/>
        </w:rPr>
        <w:t>投标人</w:t>
      </w:r>
      <w:r w:rsidRPr="00BC6C32">
        <w:rPr>
          <w:rFonts w:ascii="宋体" w:hAnsi="宋体"/>
          <w:sz w:val="24"/>
          <w:szCs w:val="24"/>
        </w:rPr>
        <w:t>基本情况表</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AE3B1A" w:rsidRPr="00BC6C32" w14:paraId="12AC7AB9"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4BB34384"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3731F5B9" w14:textId="77777777" w:rsidR="00AE3B1A" w:rsidRPr="00BC6C32" w:rsidRDefault="00AE3B1A">
            <w:pPr>
              <w:topLinePunct/>
              <w:spacing w:line="440" w:lineRule="exact"/>
              <w:jc w:val="center"/>
              <w:rPr>
                <w:rFonts w:ascii="宋体" w:hAnsi="宋体"/>
                <w:szCs w:val="21"/>
              </w:rPr>
            </w:pPr>
          </w:p>
        </w:tc>
      </w:tr>
      <w:tr w:rsidR="00AE3B1A" w:rsidRPr="00BC6C32" w14:paraId="6743F317"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7DECCDBD"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009DD741" w14:textId="77777777" w:rsidR="00AE3B1A" w:rsidRPr="00BC6C32" w:rsidRDefault="00AE3B1A">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42579B60"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35F085A6" w14:textId="77777777" w:rsidR="00AE3B1A" w:rsidRPr="00BC6C32" w:rsidRDefault="00AE3B1A">
            <w:pPr>
              <w:topLinePunct/>
              <w:spacing w:line="440" w:lineRule="exact"/>
              <w:jc w:val="center"/>
              <w:rPr>
                <w:rFonts w:ascii="宋体" w:hAnsi="宋体"/>
                <w:szCs w:val="21"/>
              </w:rPr>
            </w:pPr>
          </w:p>
        </w:tc>
      </w:tr>
      <w:tr w:rsidR="00AE3B1A" w:rsidRPr="00BC6C32" w14:paraId="7BBA3D5A"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34D1A5A1"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69CBD705"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4C04CA3C" w14:textId="77777777" w:rsidR="00AE3B1A" w:rsidRPr="00BC6C32" w:rsidRDefault="00AE3B1A">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6ECF3D74"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1F758D4B" w14:textId="77777777" w:rsidR="00AE3B1A" w:rsidRPr="00BC6C32" w:rsidRDefault="00AE3B1A">
            <w:pPr>
              <w:topLinePunct/>
              <w:spacing w:line="440" w:lineRule="exact"/>
              <w:jc w:val="center"/>
              <w:rPr>
                <w:rFonts w:ascii="宋体" w:hAnsi="宋体"/>
                <w:szCs w:val="21"/>
              </w:rPr>
            </w:pPr>
          </w:p>
        </w:tc>
      </w:tr>
      <w:tr w:rsidR="00AE3B1A" w:rsidRPr="00BC6C32" w14:paraId="134113C8"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32D08DFF" w14:textId="77777777" w:rsidR="00AE3B1A" w:rsidRPr="00BC6C32" w:rsidRDefault="00AE3B1A">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05E4437C"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20FDA957" w14:textId="77777777" w:rsidR="00AE3B1A" w:rsidRPr="00BC6C32" w:rsidRDefault="00AE3B1A">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3E563869"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0CBEEAC4" w14:textId="77777777" w:rsidR="00AE3B1A" w:rsidRPr="00BC6C32" w:rsidRDefault="00AE3B1A">
            <w:pPr>
              <w:topLinePunct/>
              <w:spacing w:line="440" w:lineRule="exact"/>
              <w:jc w:val="center"/>
              <w:rPr>
                <w:rFonts w:ascii="宋体" w:hAnsi="宋体"/>
                <w:szCs w:val="21"/>
              </w:rPr>
            </w:pPr>
          </w:p>
        </w:tc>
      </w:tr>
      <w:tr w:rsidR="00AE3B1A" w:rsidRPr="00BC6C32" w14:paraId="1A70D091"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42A0AA6F"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28B748CE" w14:textId="77777777" w:rsidR="00AE3B1A" w:rsidRPr="00BC6C32" w:rsidRDefault="00AE3B1A">
            <w:pPr>
              <w:topLinePunct/>
              <w:spacing w:line="440" w:lineRule="exact"/>
              <w:rPr>
                <w:rFonts w:ascii="宋体" w:hAnsi="宋体"/>
                <w:szCs w:val="21"/>
              </w:rPr>
            </w:pPr>
          </w:p>
        </w:tc>
      </w:tr>
      <w:tr w:rsidR="00AE3B1A" w:rsidRPr="00BC6C32" w14:paraId="3571C857"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74FE1A52"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5344BF36"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0F686B8A" w14:textId="77777777" w:rsidR="00AE3B1A" w:rsidRPr="00BC6C32" w:rsidRDefault="00AE3B1A">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33F23658"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6E1BA40F" w14:textId="77777777" w:rsidR="00AE3B1A" w:rsidRPr="00BC6C32" w:rsidRDefault="00AE3B1A">
            <w:pPr>
              <w:topLinePunct/>
              <w:spacing w:line="440" w:lineRule="exact"/>
              <w:jc w:val="center"/>
              <w:rPr>
                <w:rFonts w:ascii="宋体" w:hAnsi="宋体"/>
                <w:szCs w:val="21"/>
              </w:rPr>
            </w:pPr>
          </w:p>
        </w:tc>
      </w:tr>
      <w:tr w:rsidR="00AE3B1A" w:rsidRPr="00BC6C32" w14:paraId="15EB4266"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691F72DE"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76869080" w14:textId="77777777" w:rsidR="00AE3B1A" w:rsidRPr="00BC6C32" w:rsidRDefault="00AE3B1A">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2362873F" w14:textId="77777777" w:rsidR="00AE3B1A" w:rsidRPr="00BC6C32" w:rsidRDefault="00D513F9">
            <w:pPr>
              <w:topLinePunct/>
              <w:spacing w:line="440" w:lineRule="exact"/>
              <w:ind w:firstLineChars="50" w:firstLine="105"/>
              <w:jc w:val="center"/>
              <w:rPr>
                <w:rFonts w:ascii="宋体" w:hAnsi="宋体"/>
                <w:szCs w:val="21"/>
              </w:rPr>
            </w:pPr>
            <w:r w:rsidRPr="00BC6C32">
              <w:rPr>
                <w:rFonts w:ascii="宋体" w:hAnsi="宋体" w:hint="eastAsia"/>
                <w:szCs w:val="21"/>
              </w:rPr>
              <w:t>员工人数：</w:t>
            </w:r>
          </w:p>
        </w:tc>
      </w:tr>
      <w:tr w:rsidR="00AE3B1A" w:rsidRPr="00BC6C32" w14:paraId="4D872CDF" w14:textId="77777777">
        <w:trPr>
          <w:cantSplit/>
          <w:trHeight w:val="1320"/>
        </w:trPr>
        <w:tc>
          <w:tcPr>
            <w:tcW w:w="1726" w:type="dxa"/>
            <w:tcBorders>
              <w:top w:val="single" w:sz="4" w:space="0" w:color="auto"/>
              <w:left w:val="single" w:sz="4" w:space="0" w:color="auto"/>
              <w:right w:val="single" w:sz="4" w:space="0" w:color="auto"/>
            </w:tcBorders>
            <w:vAlign w:val="center"/>
          </w:tcPr>
          <w:p w14:paraId="7D5EF39B" w14:textId="77777777" w:rsidR="00AE3B1A" w:rsidRPr="00BC6C32" w:rsidRDefault="00AE3B1A">
            <w:pPr>
              <w:topLinePunct/>
              <w:spacing w:line="440" w:lineRule="exact"/>
              <w:jc w:val="center"/>
              <w:rPr>
                <w:rFonts w:ascii="宋体" w:hAnsi="宋体"/>
                <w:szCs w:val="21"/>
              </w:rPr>
            </w:pPr>
          </w:p>
          <w:p w14:paraId="3EB4761F"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2C2463FF" w14:textId="77777777" w:rsidR="00AE3B1A" w:rsidRPr="00BC6C32" w:rsidRDefault="00AE3B1A">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0B1CF439"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70D1E63A"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3F7A2FC3" w14:textId="77777777" w:rsidR="00AE3B1A" w:rsidRPr="00BC6C32" w:rsidRDefault="00AE3B1A">
            <w:pPr>
              <w:topLinePunct/>
              <w:spacing w:line="440" w:lineRule="exact"/>
              <w:jc w:val="center"/>
              <w:rPr>
                <w:rFonts w:ascii="宋体" w:hAnsi="宋体"/>
                <w:szCs w:val="21"/>
              </w:rPr>
            </w:pPr>
          </w:p>
        </w:tc>
      </w:tr>
      <w:tr w:rsidR="00AE3B1A" w:rsidRPr="00BC6C32" w14:paraId="6FD12510" w14:textId="77777777">
        <w:trPr>
          <w:cantSplit/>
          <w:trHeight w:val="786"/>
        </w:trPr>
        <w:tc>
          <w:tcPr>
            <w:tcW w:w="1726" w:type="dxa"/>
            <w:tcBorders>
              <w:top w:val="single" w:sz="4" w:space="0" w:color="auto"/>
              <w:left w:val="single" w:sz="4" w:space="0" w:color="auto"/>
              <w:right w:val="single" w:sz="4" w:space="0" w:color="auto"/>
            </w:tcBorders>
            <w:vAlign w:val="center"/>
          </w:tcPr>
          <w:p w14:paraId="55D14977"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58FC4DFE" w14:textId="77777777" w:rsidR="00AE3B1A" w:rsidRPr="00BC6C32" w:rsidRDefault="00AE3B1A">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248FB76" w14:textId="77777777" w:rsidR="00AE3B1A" w:rsidRPr="00BC6C32" w:rsidRDefault="00AE3B1A">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24E3D72E"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53C2B61C" w14:textId="77777777" w:rsidR="00AE3B1A" w:rsidRPr="00BC6C32" w:rsidRDefault="00AE3B1A">
            <w:pPr>
              <w:topLinePunct/>
              <w:spacing w:line="440" w:lineRule="exact"/>
              <w:jc w:val="center"/>
              <w:rPr>
                <w:rFonts w:ascii="宋体" w:hAnsi="宋体"/>
                <w:szCs w:val="21"/>
              </w:rPr>
            </w:pPr>
          </w:p>
        </w:tc>
      </w:tr>
      <w:tr w:rsidR="00AE3B1A" w:rsidRPr="00BC6C32" w14:paraId="05980859"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4587CF4C"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06287373" w14:textId="77777777" w:rsidR="00AE3B1A" w:rsidRPr="00BC6C32" w:rsidRDefault="00AE3B1A">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58E1B846" w14:textId="77777777" w:rsidR="00AE3B1A" w:rsidRPr="00BC6C32" w:rsidRDefault="00AE3B1A">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666749CB" w14:textId="77777777" w:rsidR="00AE3B1A" w:rsidRPr="00BC6C32" w:rsidRDefault="00D513F9">
            <w:pPr>
              <w:topLinePunct/>
              <w:spacing w:line="440" w:lineRule="exact"/>
              <w:jc w:val="center"/>
              <w:rPr>
                <w:rFonts w:ascii="宋体" w:hAnsi="宋体"/>
              </w:rPr>
            </w:pPr>
            <w:r w:rsidRPr="00BC6C32">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2386CDF5" w14:textId="77777777" w:rsidR="00AE3B1A" w:rsidRPr="00BC6C32" w:rsidRDefault="00AE3B1A">
            <w:pPr>
              <w:topLinePunct/>
              <w:spacing w:line="440" w:lineRule="exact"/>
              <w:jc w:val="center"/>
              <w:rPr>
                <w:rFonts w:ascii="宋体" w:hAnsi="宋体"/>
                <w:szCs w:val="21"/>
              </w:rPr>
            </w:pPr>
          </w:p>
        </w:tc>
      </w:tr>
      <w:tr w:rsidR="00AE3B1A" w:rsidRPr="00BC6C32" w14:paraId="34E7E8C4"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3484F7BA" w14:textId="77777777" w:rsidR="00AE3B1A" w:rsidRPr="00BC6C32" w:rsidRDefault="00D513F9">
            <w:pPr>
              <w:topLinePunct/>
              <w:spacing w:line="440" w:lineRule="exact"/>
              <w:jc w:val="center"/>
              <w:rPr>
                <w:rFonts w:ascii="宋体" w:hAnsi="宋体"/>
                <w:szCs w:val="21"/>
              </w:rPr>
            </w:pPr>
            <w:r w:rsidRPr="00BC6C32">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6C2079A7" w14:textId="77777777" w:rsidR="00AE3B1A" w:rsidRPr="00BC6C32" w:rsidRDefault="00AE3B1A">
            <w:pPr>
              <w:topLinePunct/>
              <w:spacing w:line="440" w:lineRule="exact"/>
              <w:jc w:val="center"/>
              <w:rPr>
                <w:rFonts w:ascii="宋体" w:hAnsi="宋体"/>
                <w:szCs w:val="21"/>
              </w:rPr>
            </w:pPr>
          </w:p>
        </w:tc>
      </w:tr>
    </w:tbl>
    <w:p w14:paraId="3FD96CA9" w14:textId="77777777" w:rsidR="00AE3B1A" w:rsidRPr="00BC6C32" w:rsidRDefault="00D513F9">
      <w:pPr>
        <w:pStyle w:val="12"/>
        <w:widowControl/>
        <w:ind w:left="425" w:firstLineChars="0" w:firstLine="0"/>
        <w:jc w:val="left"/>
        <w:rPr>
          <w:rFonts w:ascii="宋体" w:hAnsi="宋体"/>
          <w:szCs w:val="21"/>
        </w:rPr>
      </w:pPr>
      <w:r w:rsidRPr="00BC6C32">
        <w:rPr>
          <w:rFonts w:ascii="宋体" w:hAnsi="宋体" w:hint="eastAsia"/>
          <w:szCs w:val="21"/>
        </w:rPr>
        <w:t>以上信息如没有的可以不填写</w:t>
      </w:r>
    </w:p>
    <w:p w14:paraId="132A77D9" w14:textId="77777777" w:rsidR="00AE3B1A" w:rsidRPr="00BC6C32" w:rsidRDefault="00D513F9">
      <w:pPr>
        <w:widowControl/>
        <w:jc w:val="left"/>
        <w:rPr>
          <w:rFonts w:ascii="宋体" w:hAnsi="宋体"/>
          <w:szCs w:val="21"/>
        </w:rPr>
      </w:pPr>
      <w:r w:rsidRPr="00BC6C32">
        <w:rPr>
          <w:rFonts w:ascii="宋体" w:hAnsi="宋体"/>
          <w:szCs w:val="21"/>
        </w:rPr>
        <w:br w:type="page"/>
      </w:r>
    </w:p>
    <w:p w14:paraId="5F447B40" w14:textId="77777777" w:rsidR="00AE3B1A" w:rsidRPr="00BC6C32" w:rsidRDefault="00D513F9">
      <w:pPr>
        <w:pStyle w:val="afb"/>
        <w:numPr>
          <w:ilvl w:val="1"/>
          <w:numId w:val="14"/>
        </w:numPr>
        <w:tabs>
          <w:tab w:val="left" w:pos="588"/>
        </w:tabs>
        <w:snapToGrid w:val="0"/>
        <w:spacing w:before="120" w:after="120" w:line="440" w:lineRule="exact"/>
        <w:ind w:hanging="992"/>
        <w:jc w:val="left"/>
        <w:rPr>
          <w:rFonts w:ascii="宋体" w:hAnsi="宋体"/>
          <w:sz w:val="24"/>
          <w:szCs w:val="24"/>
        </w:rPr>
      </w:pPr>
      <w:bookmarkStart w:id="514" w:name="_Toc22741"/>
      <w:bookmarkStart w:id="515" w:name="_Toc56432238"/>
      <w:bookmarkStart w:id="516" w:name="_Toc86680604"/>
      <w:bookmarkStart w:id="517" w:name="_Toc1651903"/>
      <w:bookmarkStart w:id="518" w:name="_Toc34146941"/>
      <w:r w:rsidRPr="00BC6C32">
        <w:rPr>
          <w:rFonts w:ascii="宋体" w:hAnsi="宋体" w:hint="eastAsia"/>
          <w:sz w:val="24"/>
          <w:szCs w:val="24"/>
        </w:rPr>
        <w:lastRenderedPageBreak/>
        <w:t>资格要求材料</w:t>
      </w:r>
      <w:bookmarkEnd w:id="514"/>
      <w:bookmarkEnd w:id="515"/>
      <w:bookmarkEnd w:id="516"/>
    </w:p>
    <w:p w14:paraId="613921A9" w14:textId="77777777" w:rsidR="00AE3B1A" w:rsidRPr="00BC6C32" w:rsidRDefault="00D513F9">
      <w:pPr>
        <w:spacing w:line="400" w:lineRule="exact"/>
        <w:rPr>
          <w:rFonts w:ascii="宋体" w:hAnsi="宋体"/>
          <w:szCs w:val="21"/>
        </w:rPr>
      </w:pPr>
      <w:r w:rsidRPr="00BC6C32">
        <w:rPr>
          <w:rFonts w:ascii="宋体" w:hAnsi="宋体" w:hint="eastAsia"/>
          <w:szCs w:val="21"/>
        </w:rPr>
        <w:t>注：按照第一章《招标公告》要求提供 。</w:t>
      </w:r>
    </w:p>
    <w:p w14:paraId="67CD414F" w14:textId="77777777" w:rsidR="00AE3B1A" w:rsidRPr="00BC6C32" w:rsidRDefault="00D513F9">
      <w:pPr>
        <w:pStyle w:val="12"/>
        <w:adjustRightInd w:val="0"/>
        <w:snapToGrid w:val="0"/>
        <w:spacing w:line="440" w:lineRule="exact"/>
        <w:rPr>
          <w:rFonts w:ascii="宋体" w:hAnsi="宋体"/>
          <w:szCs w:val="21"/>
        </w:rPr>
      </w:pPr>
      <w:r w:rsidRPr="00BC6C32">
        <w:rPr>
          <w:rFonts w:ascii="宋体" w:hAnsi="宋体" w:hint="eastAsia"/>
          <w:szCs w:val="21"/>
        </w:rPr>
        <w:t>1、在中华人民共和国境内注册的具有独立承担民事责任能力的法人或其他组织（分公司投标须总公司授权）,</w:t>
      </w:r>
      <w:r w:rsidRPr="00BC6C32">
        <w:rPr>
          <w:rFonts w:hint="eastAsia"/>
        </w:rPr>
        <w:t xml:space="preserve"> </w:t>
      </w:r>
      <w:r w:rsidRPr="00BC6C32">
        <w:rPr>
          <w:rFonts w:ascii="宋体" w:hAnsi="宋体" w:hint="eastAsia"/>
          <w:szCs w:val="21"/>
        </w:rPr>
        <w:t>提交有效的营业执照（或事业单位法人证书，或社会团体法人登记证书，或执业许可证等相关证明）复印件；</w:t>
      </w:r>
    </w:p>
    <w:p w14:paraId="484F69A3" w14:textId="77777777" w:rsidR="00AE3B1A" w:rsidRPr="00BC6C32" w:rsidRDefault="00AE3B1A">
      <w:pPr>
        <w:pStyle w:val="12"/>
        <w:adjustRightInd w:val="0"/>
        <w:snapToGrid w:val="0"/>
        <w:spacing w:line="440" w:lineRule="exact"/>
        <w:rPr>
          <w:rFonts w:ascii="宋体" w:hAnsi="宋体"/>
          <w:szCs w:val="21"/>
        </w:rPr>
      </w:pPr>
    </w:p>
    <w:p w14:paraId="2994684F"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hint="eastAsia"/>
          <w:szCs w:val="21"/>
        </w:rPr>
        <w:t>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3D726D39" w14:textId="77777777" w:rsidR="00AE3B1A" w:rsidRPr="00BC6C32" w:rsidRDefault="00AE3B1A">
      <w:pPr>
        <w:pStyle w:val="12"/>
        <w:adjustRightInd w:val="0"/>
        <w:snapToGrid w:val="0"/>
        <w:spacing w:line="440" w:lineRule="exact"/>
        <w:ind w:firstLineChars="0"/>
        <w:rPr>
          <w:rFonts w:ascii="宋体" w:hAnsi="宋体"/>
          <w:szCs w:val="21"/>
        </w:rPr>
      </w:pPr>
    </w:p>
    <w:p w14:paraId="69D50B55" w14:textId="72DCEC56" w:rsidR="00AE3B1A" w:rsidRPr="00BC6C32" w:rsidRDefault="00D513F9">
      <w:pPr>
        <w:pStyle w:val="12"/>
        <w:adjustRightInd w:val="0"/>
        <w:snapToGrid w:val="0"/>
        <w:spacing w:line="440" w:lineRule="exact"/>
        <w:rPr>
          <w:rFonts w:ascii="宋体" w:hAnsi="宋体" w:cs="宋体"/>
        </w:rPr>
      </w:pPr>
      <w:r w:rsidRPr="00BC6C32">
        <w:rPr>
          <w:rFonts w:ascii="宋体" w:hAnsi="宋体"/>
          <w:szCs w:val="21"/>
        </w:rPr>
        <w:t>3</w:t>
      </w:r>
      <w:r w:rsidRPr="00BC6C32">
        <w:rPr>
          <w:rFonts w:ascii="宋体" w:hAnsi="宋体" w:hint="eastAsia"/>
          <w:szCs w:val="21"/>
        </w:rPr>
        <w:t>、投标人</w:t>
      </w:r>
      <w:r w:rsidRPr="00BC6C32">
        <w:rPr>
          <w:rFonts w:ascii="宋体" w:hAnsi="宋体" w:cs="宋体" w:hint="eastAsia"/>
        </w:rPr>
        <w:t>提供</w:t>
      </w:r>
      <w:r w:rsidR="00DB2C18" w:rsidRPr="00BC6C32">
        <w:rPr>
          <w:rFonts w:ascii="宋体" w:hAnsi="宋体" w:hint="eastAsia"/>
          <w:szCs w:val="21"/>
        </w:rPr>
        <w:t>第三方审计的</w:t>
      </w:r>
      <w:r w:rsidRPr="00BC6C32">
        <w:rPr>
          <w:rFonts w:ascii="宋体" w:hAnsi="宋体" w:cs="宋体" w:hint="eastAsia"/>
        </w:rPr>
        <w:t>2020年度财务状况报告或银行出具的资信证明材料复印件，投标人为新成立的，提供成立至今的月或季度财务报告或报表复印件；</w:t>
      </w:r>
    </w:p>
    <w:p w14:paraId="2D209DBD" w14:textId="77777777" w:rsidR="00AE3B1A" w:rsidRPr="00BC6C32" w:rsidRDefault="00AE3B1A">
      <w:pPr>
        <w:pStyle w:val="12"/>
        <w:adjustRightInd w:val="0"/>
        <w:snapToGrid w:val="0"/>
        <w:spacing w:line="440" w:lineRule="exact"/>
        <w:rPr>
          <w:rFonts w:ascii="宋体" w:hAnsi="宋体" w:cs="宋体"/>
        </w:rPr>
      </w:pPr>
    </w:p>
    <w:p w14:paraId="575017AD"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hint="eastAsia"/>
          <w:szCs w:val="21"/>
        </w:rPr>
        <w:t>4、单位负责人为同一人或者存在直接控股、管理关系的不同投标人，不得参加同一合同项下的招标活动，以《投标人资格声明》填报的内容进行评审；</w:t>
      </w:r>
    </w:p>
    <w:p w14:paraId="36A934A5" w14:textId="77777777" w:rsidR="00AE3B1A" w:rsidRPr="00BC6C32" w:rsidRDefault="00AE3B1A">
      <w:pPr>
        <w:pStyle w:val="12"/>
        <w:adjustRightInd w:val="0"/>
        <w:snapToGrid w:val="0"/>
        <w:spacing w:line="440" w:lineRule="exact"/>
        <w:ind w:firstLineChars="0"/>
        <w:rPr>
          <w:rFonts w:ascii="宋体" w:hAnsi="宋体"/>
          <w:szCs w:val="21"/>
        </w:rPr>
      </w:pPr>
    </w:p>
    <w:p w14:paraId="14556DE5" w14:textId="77777777" w:rsidR="00AE3B1A" w:rsidRPr="00BC6C32" w:rsidRDefault="00D513F9">
      <w:pPr>
        <w:pStyle w:val="12"/>
        <w:adjustRightInd w:val="0"/>
        <w:snapToGrid w:val="0"/>
        <w:spacing w:line="440" w:lineRule="exact"/>
        <w:ind w:firstLineChars="0"/>
        <w:rPr>
          <w:rFonts w:ascii="宋体" w:hAnsi="宋体"/>
          <w:szCs w:val="21"/>
        </w:rPr>
      </w:pPr>
      <w:r w:rsidRPr="00BC6C32">
        <w:rPr>
          <w:rFonts w:ascii="宋体" w:hAnsi="宋体"/>
          <w:szCs w:val="21"/>
        </w:rPr>
        <w:t>5</w:t>
      </w:r>
      <w:r w:rsidRPr="00BC6C32">
        <w:rPr>
          <w:rFonts w:ascii="宋体" w:hAnsi="宋体" w:hint="eastAsia"/>
          <w:szCs w:val="21"/>
        </w:rPr>
        <w:t>、本项目不接受联合体投标。</w:t>
      </w:r>
    </w:p>
    <w:p w14:paraId="2C659667" w14:textId="77777777" w:rsidR="00AE3B1A" w:rsidRPr="00BC6C32" w:rsidRDefault="00AE3B1A">
      <w:pPr>
        <w:pStyle w:val="26"/>
        <w:ind w:firstLineChars="0" w:firstLine="0"/>
        <w:rPr>
          <w:rFonts w:ascii="宋体" w:hAnsi="宋体"/>
          <w:szCs w:val="21"/>
        </w:rPr>
      </w:pPr>
    </w:p>
    <w:p w14:paraId="5047A756" w14:textId="77777777" w:rsidR="00AE3B1A" w:rsidRPr="00BC6C32" w:rsidRDefault="00D513F9">
      <w:pPr>
        <w:rPr>
          <w:rFonts w:ascii="宋体" w:hAnsi="宋体"/>
          <w:sz w:val="24"/>
        </w:rPr>
      </w:pPr>
      <w:bookmarkStart w:id="519" w:name="_Toc56432239"/>
      <w:bookmarkStart w:id="520" w:name="_Toc17649"/>
      <w:r w:rsidRPr="00BC6C32">
        <w:rPr>
          <w:rFonts w:ascii="宋体" w:hAnsi="宋体" w:hint="eastAsia"/>
          <w:sz w:val="24"/>
        </w:rPr>
        <w:br w:type="page"/>
      </w:r>
    </w:p>
    <w:p w14:paraId="67EB77BD" w14:textId="77777777" w:rsidR="00AE3B1A" w:rsidRPr="00BC6C32" w:rsidRDefault="00D513F9">
      <w:pPr>
        <w:pStyle w:val="afb"/>
        <w:numPr>
          <w:ilvl w:val="1"/>
          <w:numId w:val="14"/>
        </w:numPr>
        <w:tabs>
          <w:tab w:val="left" w:pos="588"/>
        </w:tabs>
        <w:snapToGrid w:val="0"/>
        <w:spacing w:before="120" w:after="120" w:line="440" w:lineRule="exact"/>
        <w:ind w:hanging="992"/>
        <w:jc w:val="left"/>
        <w:rPr>
          <w:rFonts w:ascii="宋体" w:hAnsi="宋体"/>
          <w:sz w:val="24"/>
          <w:szCs w:val="24"/>
        </w:rPr>
      </w:pPr>
      <w:bookmarkStart w:id="521" w:name="_Toc86680605"/>
      <w:r w:rsidRPr="00BC6C32">
        <w:rPr>
          <w:rFonts w:ascii="宋体" w:hAnsi="宋体" w:hint="eastAsia"/>
          <w:sz w:val="24"/>
          <w:szCs w:val="24"/>
        </w:rPr>
        <w:lastRenderedPageBreak/>
        <w:t>关于资格的声明函</w:t>
      </w:r>
      <w:bookmarkEnd w:id="519"/>
      <w:bookmarkEnd w:id="520"/>
      <w:bookmarkEnd w:id="521"/>
    </w:p>
    <w:p w14:paraId="4F5D8445" w14:textId="77777777" w:rsidR="00AE3B1A" w:rsidRPr="00BC6C32" w:rsidRDefault="00D513F9">
      <w:pPr>
        <w:pStyle w:val="00"/>
        <w:jc w:val="center"/>
        <w:rPr>
          <w:sz w:val="28"/>
        </w:rPr>
      </w:pPr>
      <w:bookmarkStart w:id="522" w:name="_Toc519789563"/>
      <w:r w:rsidRPr="00BC6C32">
        <w:rPr>
          <w:rFonts w:hint="eastAsia"/>
          <w:sz w:val="28"/>
        </w:rPr>
        <w:t>投标人</w:t>
      </w:r>
      <w:r w:rsidRPr="00BC6C32">
        <w:rPr>
          <w:sz w:val="28"/>
        </w:rPr>
        <w:t>资格</w:t>
      </w:r>
      <w:r w:rsidRPr="00BC6C32">
        <w:rPr>
          <w:rFonts w:hint="eastAsia"/>
          <w:sz w:val="28"/>
        </w:rPr>
        <w:t>声明</w:t>
      </w:r>
      <w:bookmarkEnd w:id="522"/>
    </w:p>
    <w:p w14:paraId="51A83983"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广东南方农村报经营有限公司、广东省南方文化产权交易所股份有限公司：</w:t>
      </w:r>
    </w:p>
    <w:p w14:paraId="3DB32664"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本公司就参加</w:t>
      </w:r>
      <w:r w:rsidRPr="00BC6C32">
        <w:rPr>
          <w:rFonts w:ascii="宋体" w:hAnsi="宋体" w:cs="宋体" w:hint="eastAsia"/>
          <w:kern w:val="0"/>
          <w:szCs w:val="21"/>
          <w:u w:val="single"/>
        </w:rPr>
        <w:t xml:space="preserve">            （项目名称）</w:t>
      </w:r>
      <w:r w:rsidRPr="00BC6C32">
        <w:rPr>
          <w:rFonts w:ascii="宋体" w:hAnsi="宋体" w:cs="宋体" w:hint="eastAsia"/>
          <w:kern w:val="0"/>
          <w:szCs w:val="21"/>
        </w:rPr>
        <w:t>投标工作，作出郑重声明：</w:t>
      </w:r>
    </w:p>
    <w:p w14:paraId="1CD48EF7"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一、本公司保证不与其他单位围标、串标，不出让投标资格，不向招标人或评标委员会成员行贿。</w:t>
      </w:r>
    </w:p>
    <w:p w14:paraId="217D5BE5"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 xml:space="preserve">二、本公司及其有隶属关系的机构，没有参加本项目的设计、前期工作、招标文件编写工作； </w:t>
      </w:r>
    </w:p>
    <w:p w14:paraId="613B2294"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三、本公司是依法注册的法人或其他组织，在法律上、财务上和运作上完全独立于广东南方农村报经营有限公司（招标人）及广东省南方文化产权交易所股份有限公司（招标代理机构）。</w:t>
      </w:r>
    </w:p>
    <w:p w14:paraId="34AA5F0F"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四、与本公司负责人为同一人或者与本公司在控股、管理关系的其他单位包括：</w:t>
      </w:r>
      <w:r w:rsidRPr="00BC6C32">
        <w:rPr>
          <w:rFonts w:ascii="宋体" w:hAnsi="宋体" w:cs="宋体" w:hint="eastAsia"/>
          <w:kern w:val="0"/>
          <w:szCs w:val="21"/>
          <w:u w:val="single"/>
        </w:rPr>
        <w:t xml:space="preserve">                     </w:t>
      </w:r>
      <w:r w:rsidRPr="00BC6C32">
        <w:rPr>
          <w:rFonts w:ascii="宋体" w:hAnsi="宋体" w:cs="宋体" w:hint="eastAsia"/>
          <w:kern w:val="0"/>
          <w:szCs w:val="21"/>
        </w:rPr>
        <w:t>。（注：本条由投标人如实填写，如有，应列出全部相关单位的名称；如无，则填写“无”）我方清楚知悉以下条款要求：</w:t>
      </w:r>
      <w:r w:rsidRPr="00BC6C32">
        <w:rPr>
          <w:rFonts w:ascii="宋体" w:hAnsi="宋体" w:hint="eastAsia"/>
        </w:rPr>
        <w:t>单位负责人为同一人或者存在直接控股、管理关系的不同投标人，不得参加同一合同项下的招标活动。</w:t>
      </w:r>
    </w:p>
    <w:p w14:paraId="070D8D62"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五、我方在此声明，所递交的投标文件及有关资料内容完整、真实和准确，且不存在以下任何一种情形：</w:t>
      </w:r>
    </w:p>
    <w:p w14:paraId="2DF58E4B"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（1）与招标人存在利害关系且可能影响招标公正性；</w:t>
      </w:r>
    </w:p>
    <w:p w14:paraId="406094BC"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（2）与本招标项目的其他投标人为同一个单位负责人；（以第四条为准）</w:t>
      </w:r>
    </w:p>
    <w:p w14:paraId="5436C0B2"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（3）与本招标项目的其他投标人存在控股、管理关系；（以第四条为准）</w:t>
      </w:r>
    </w:p>
    <w:p w14:paraId="538B42AE"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（4）被依法暂停或者取消投标资格；</w:t>
      </w:r>
    </w:p>
    <w:p w14:paraId="2089FB22"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（5）被责令停产停业、暂扣或者吊销许可证、暂扣或者吊销执照；</w:t>
      </w:r>
    </w:p>
    <w:p w14:paraId="68740CBC"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（6）进入清算程序，或被宣告破产，或其他丧失履约能力的情形；</w:t>
      </w:r>
    </w:p>
    <w:p w14:paraId="471969C7"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（7）在最近三年内发生重大质量问题（若有重大质量问题以相关行业主管部门的行政处罚决定或司法机关出具的有关法律文书为准）；</w:t>
      </w:r>
    </w:p>
    <w:p w14:paraId="34FBDD32"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（8）在“信用中国”网站（www.creditchina.gov.cn）、中国政府采购网（www.ccgp.gov.cn）没有被列入失信被执行人或重大税收违法案件当事人名单或政府采购严重违法失信行为记录名单；</w:t>
      </w:r>
    </w:p>
    <w:p w14:paraId="3D61A234"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（9）在近三年内投标人或其法定代表人有行贿犯罪行为的；</w:t>
      </w:r>
    </w:p>
    <w:p w14:paraId="659872F7"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（10）法律法规或投标人须知前附表规定的其他情形。</w:t>
      </w:r>
    </w:p>
    <w:p w14:paraId="247F51E9" w14:textId="77777777" w:rsidR="00AE3B1A" w:rsidRPr="00BC6C32" w:rsidRDefault="00D513F9">
      <w:pPr>
        <w:spacing w:line="360" w:lineRule="auto"/>
        <w:rPr>
          <w:rFonts w:ascii="宋体" w:hAnsi="宋体" w:cs="宋体"/>
          <w:kern w:val="0"/>
          <w:szCs w:val="21"/>
        </w:rPr>
      </w:pPr>
      <w:r w:rsidRPr="00BC6C32">
        <w:rPr>
          <w:rFonts w:ascii="宋体" w:hAnsi="宋体" w:cs="宋体" w:hint="eastAsia"/>
          <w:kern w:val="0"/>
          <w:szCs w:val="21"/>
        </w:rPr>
        <w:t>本公司违反上述保证，或本声明陈述与事实不符，经查实，本公司愿意承担由此带来的法律</w:t>
      </w:r>
      <w:r w:rsidRPr="00BC6C32">
        <w:rPr>
          <w:rFonts w:ascii="宋体" w:hAnsi="宋体" w:cs="宋体" w:hint="eastAsia"/>
          <w:kern w:val="0"/>
          <w:szCs w:val="21"/>
        </w:rPr>
        <w:lastRenderedPageBreak/>
        <w:t>后果。</w:t>
      </w:r>
    </w:p>
    <w:p w14:paraId="43762BDD" w14:textId="77777777" w:rsidR="00AE3B1A" w:rsidRPr="00BC6C32" w:rsidRDefault="00AE3B1A">
      <w:pPr>
        <w:shd w:val="clear" w:color="auto" w:fill="FFFFFF" w:themeFill="background1"/>
        <w:spacing w:line="480" w:lineRule="auto"/>
        <w:ind w:leftChars="-1" w:left="-2" w:firstLineChars="257" w:firstLine="617"/>
        <w:rPr>
          <w:rFonts w:ascii="宋体" w:hAnsi="宋体"/>
          <w:sz w:val="24"/>
        </w:rPr>
      </w:pPr>
    </w:p>
    <w:p w14:paraId="277D9D6C" w14:textId="77777777" w:rsidR="00AE3B1A" w:rsidRPr="00BC6C32" w:rsidRDefault="00D513F9">
      <w:pPr>
        <w:shd w:val="clear" w:color="auto" w:fill="FFFFFF" w:themeFill="background1"/>
        <w:spacing w:line="360" w:lineRule="auto"/>
        <w:jc w:val="right"/>
        <w:rPr>
          <w:rFonts w:ascii="宋体" w:hAnsi="宋体"/>
          <w:szCs w:val="21"/>
        </w:rPr>
      </w:pPr>
      <w:r w:rsidRPr="00BC6C32">
        <w:rPr>
          <w:rFonts w:ascii="宋体" w:hAnsi="宋体" w:hint="eastAsia"/>
          <w:szCs w:val="21"/>
        </w:rPr>
        <w:t xml:space="preserve">投标人名称（加盖公章）: </w:t>
      </w:r>
      <w:r w:rsidRPr="00BC6C32">
        <w:rPr>
          <w:rFonts w:ascii="宋体" w:hAnsi="宋体"/>
          <w:szCs w:val="21"/>
          <w:u w:val="single"/>
        </w:rPr>
        <w:t xml:space="preserve">              </w:t>
      </w:r>
      <w:r w:rsidRPr="00BC6C32">
        <w:rPr>
          <w:rFonts w:ascii="宋体" w:hAnsi="宋体"/>
          <w:szCs w:val="21"/>
        </w:rPr>
        <w:t>.</w:t>
      </w:r>
    </w:p>
    <w:p w14:paraId="190CED70" w14:textId="77777777" w:rsidR="00AE3B1A" w:rsidRPr="00BC6C32" w:rsidRDefault="00D513F9">
      <w:pPr>
        <w:shd w:val="clear" w:color="auto" w:fill="FFFFFF" w:themeFill="background1"/>
        <w:spacing w:line="360" w:lineRule="auto"/>
        <w:jc w:val="right"/>
        <w:rPr>
          <w:rFonts w:ascii="宋体" w:hAnsi="宋体"/>
          <w:szCs w:val="21"/>
          <w:u w:val="single"/>
        </w:rPr>
      </w:pPr>
      <w:r w:rsidRPr="00BC6C32">
        <w:rPr>
          <w:rFonts w:ascii="宋体" w:hAnsi="宋体" w:hint="eastAsia"/>
          <w:szCs w:val="21"/>
        </w:rPr>
        <w:t>法定代表或其授权代表(签字)：</w:t>
      </w:r>
      <w:r w:rsidRPr="00BC6C32">
        <w:rPr>
          <w:rFonts w:ascii="宋体" w:hAnsi="宋体"/>
          <w:szCs w:val="21"/>
          <w:u w:val="single"/>
        </w:rPr>
        <w:t xml:space="preserve">              </w:t>
      </w:r>
      <w:r w:rsidRPr="00BC6C32">
        <w:rPr>
          <w:rFonts w:ascii="宋体" w:hAnsi="宋体"/>
          <w:szCs w:val="21"/>
        </w:rPr>
        <w:t>.</w:t>
      </w:r>
    </w:p>
    <w:p w14:paraId="1FFD93D1" w14:textId="77777777" w:rsidR="00AE3B1A" w:rsidRPr="00BC6C32" w:rsidRDefault="00D513F9">
      <w:pPr>
        <w:shd w:val="clear" w:color="auto" w:fill="FFFFFF" w:themeFill="background1"/>
        <w:jc w:val="right"/>
      </w:pPr>
      <w:r w:rsidRPr="00BC6C32">
        <w:rPr>
          <w:rFonts w:ascii="宋体" w:hAnsi="宋体" w:hint="eastAsia"/>
          <w:szCs w:val="21"/>
        </w:rPr>
        <w:t>日    期：</w:t>
      </w:r>
      <w:r w:rsidRPr="00BC6C32">
        <w:rPr>
          <w:rFonts w:ascii="宋体" w:hAnsi="宋体"/>
          <w:szCs w:val="21"/>
        </w:rPr>
        <w:t>202</w:t>
      </w:r>
      <w:r w:rsidRPr="00BC6C32">
        <w:rPr>
          <w:rFonts w:ascii="宋体" w:hAnsi="宋体" w:hint="eastAsia"/>
          <w:szCs w:val="21"/>
        </w:rPr>
        <w:t>1</w:t>
      </w:r>
      <w:r w:rsidRPr="00BC6C32">
        <w:rPr>
          <w:rFonts w:ascii="宋体" w:hAnsi="宋体"/>
          <w:szCs w:val="21"/>
        </w:rPr>
        <w:t>年</w:t>
      </w:r>
      <w:r w:rsidRPr="00BC6C32">
        <w:rPr>
          <w:rFonts w:ascii="宋体" w:hAnsi="宋体" w:hint="eastAsia"/>
          <w:szCs w:val="21"/>
        </w:rPr>
        <w:t xml:space="preserve">   月   日</w:t>
      </w:r>
    </w:p>
    <w:p w14:paraId="5E1C8042" w14:textId="77777777" w:rsidR="00AE3B1A" w:rsidRPr="00BC6C32" w:rsidRDefault="00D513F9">
      <w:pPr>
        <w:widowControl/>
        <w:jc w:val="left"/>
      </w:pPr>
      <w:r w:rsidRPr="00BC6C32">
        <w:br w:type="page"/>
      </w:r>
    </w:p>
    <w:p w14:paraId="06713AD3" w14:textId="77777777" w:rsidR="00AE3B1A" w:rsidRPr="00BC6C32" w:rsidRDefault="00D513F9">
      <w:pPr>
        <w:pStyle w:val="afb"/>
        <w:numPr>
          <w:ilvl w:val="1"/>
          <w:numId w:val="14"/>
        </w:numPr>
        <w:tabs>
          <w:tab w:val="left" w:pos="588"/>
        </w:tabs>
        <w:snapToGrid w:val="0"/>
        <w:spacing w:before="120" w:after="120" w:line="440" w:lineRule="exact"/>
        <w:ind w:hanging="992"/>
        <w:jc w:val="left"/>
        <w:rPr>
          <w:rFonts w:ascii="宋体" w:hAnsi="宋体"/>
          <w:sz w:val="24"/>
          <w:szCs w:val="24"/>
        </w:rPr>
      </w:pPr>
      <w:bookmarkStart w:id="523" w:name="_Toc86680606"/>
      <w:bookmarkStart w:id="524" w:name="_Toc56432240"/>
      <w:bookmarkStart w:id="525" w:name="_Toc13266"/>
      <w:r w:rsidRPr="00BC6C32">
        <w:rPr>
          <w:rFonts w:ascii="宋体" w:hAnsi="宋体" w:hint="eastAsia"/>
          <w:sz w:val="24"/>
          <w:szCs w:val="24"/>
        </w:rPr>
        <w:lastRenderedPageBreak/>
        <w:t>投标人控股及管理关系情况申报表</w:t>
      </w:r>
      <w:bookmarkEnd w:id="517"/>
      <w:bookmarkEnd w:id="518"/>
      <w:bookmarkEnd w:id="523"/>
      <w:bookmarkEnd w:id="524"/>
      <w:bookmarkEnd w:id="525"/>
    </w:p>
    <w:p w14:paraId="40EA51C5" w14:textId="77777777" w:rsidR="00AE3B1A" w:rsidRPr="00BC6C32" w:rsidRDefault="00D513F9">
      <w:pPr>
        <w:spacing w:line="360" w:lineRule="auto"/>
        <w:rPr>
          <w:rFonts w:ascii="宋体" w:hAnsi="宋体"/>
          <w:szCs w:val="21"/>
        </w:rPr>
      </w:pPr>
      <w:r w:rsidRPr="00BC6C32">
        <w:rPr>
          <w:rFonts w:ascii="宋体" w:hAnsi="宋体"/>
          <w:szCs w:val="21"/>
          <w:u w:val="single"/>
        </w:rPr>
        <w:t xml:space="preserve">致：            </w:t>
      </w:r>
      <w:r w:rsidRPr="00BC6C32">
        <w:rPr>
          <w:rFonts w:ascii="宋体" w:hAnsi="宋体" w:hint="eastAsia"/>
          <w:szCs w:val="21"/>
        </w:rPr>
        <w:t>（招标人名称）：</w:t>
      </w:r>
    </w:p>
    <w:p w14:paraId="784FD758" w14:textId="77777777" w:rsidR="00AE3B1A" w:rsidRPr="00BC6C32" w:rsidRDefault="00D513F9">
      <w:pPr>
        <w:spacing w:line="360" w:lineRule="auto"/>
        <w:ind w:firstLineChars="200" w:firstLine="420"/>
        <w:rPr>
          <w:rFonts w:ascii="宋体" w:hAnsi="宋体"/>
          <w:szCs w:val="21"/>
        </w:rPr>
      </w:pPr>
      <w:r w:rsidRPr="00BC6C32">
        <w:rPr>
          <w:rFonts w:ascii="宋体" w:hAnsi="宋体" w:hint="eastAsia"/>
          <w:szCs w:val="21"/>
        </w:rPr>
        <w:t>我方参加</w:t>
      </w:r>
      <w:r w:rsidRPr="00BC6C32">
        <w:rPr>
          <w:rFonts w:ascii="宋体" w:hAnsi="宋体"/>
          <w:szCs w:val="21"/>
          <w:u w:val="single"/>
        </w:rPr>
        <w:t xml:space="preserve">         </w:t>
      </w:r>
      <w:r w:rsidRPr="00BC6C32">
        <w:rPr>
          <w:rFonts w:ascii="宋体" w:hAnsi="宋体" w:hint="eastAsia"/>
          <w:szCs w:val="21"/>
        </w:rPr>
        <w:t>（招标项目名称）</w:t>
      </w:r>
      <w:r w:rsidRPr="00BC6C32">
        <w:rPr>
          <w:rFonts w:ascii="宋体" w:hAnsi="宋体" w:hint="eastAsia"/>
          <w:szCs w:val="21"/>
          <w:u w:val="single"/>
        </w:rPr>
        <w:t xml:space="preserve">       </w:t>
      </w:r>
      <w:r w:rsidRPr="00BC6C32">
        <w:rPr>
          <w:rFonts w:ascii="宋体" w:hAnsi="宋体" w:hint="eastAsia"/>
          <w:szCs w:val="21"/>
        </w:rPr>
        <w:t>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AE3B1A" w:rsidRPr="00BC6C32" w14:paraId="42AB373C" w14:textId="77777777">
        <w:trPr>
          <w:trHeight w:val="70"/>
          <w:jc w:val="center"/>
        </w:trPr>
        <w:tc>
          <w:tcPr>
            <w:tcW w:w="2448" w:type="dxa"/>
            <w:vAlign w:val="center"/>
          </w:tcPr>
          <w:p w14:paraId="2A053093"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申报人名称</w:t>
            </w:r>
          </w:p>
        </w:tc>
        <w:tc>
          <w:tcPr>
            <w:tcW w:w="5912" w:type="dxa"/>
            <w:gridSpan w:val="2"/>
            <w:vAlign w:val="center"/>
          </w:tcPr>
          <w:p w14:paraId="24253692" w14:textId="77777777" w:rsidR="00AE3B1A" w:rsidRPr="00BC6C32" w:rsidRDefault="00AE3B1A">
            <w:pPr>
              <w:adjustRightInd w:val="0"/>
              <w:snapToGrid w:val="0"/>
              <w:spacing w:line="440" w:lineRule="exact"/>
              <w:rPr>
                <w:rFonts w:ascii="宋体" w:hAnsi="宋体" w:cs="宋体"/>
              </w:rPr>
            </w:pPr>
          </w:p>
        </w:tc>
      </w:tr>
      <w:tr w:rsidR="00AE3B1A" w:rsidRPr="00BC6C32" w14:paraId="0380A8CA" w14:textId="77777777">
        <w:trPr>
          <w:trHeight w:val="327"/>
          <w:jc w:val="center"/>
        </w:trPr>
        <w:tc>
          <w:tcPr>
            <w:tcW w:w="2448" w:type="dxa"/>
            <w:vMerge w:val="restart"/>
            <w:vAlign w:val="center"/>
          </w:tcPr>
          <w:p w14:paraId="3D72DB7A"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法定代表人（负责人）</w:t>
            </w:r>
            <w:r w:rsidRPr="00BC6C32">
              <w:rPr>
                <w:rFonts w:ascii="宋体" w:hAnsi="宋体" w:cs="宋体"/>
              </w:rPr>
              <w:t>/单位负责人</w:t>
            </w:r>
          </w:p>
        </w:tc>
        <w:tc>
          <w:tcPr>
            <w:tcW w:w="2257" w:type="dxa"/>
            <w:vAlign w:val="center"/>
          </w:tcPr>
          <w:p w14:paraId="7A5AB99F"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姓    名</w:t>
            </w:r>
          </w:p>
        </w:tc>
        <w:tc>
          <w:tcPr>
            <w:tcW w:w="3655" w:type="dxa"/>
            <w:vAlign w:val="center"/>
          </w:tcPr>
          <w:p w14:paraId="059014F5" w14:textId="77777777" w:rsidR="00AE3B1A" w:rsidRPr="00BC6C32" w:rsidRDefault="00AE3B1A">
            <w:pPr>
              <w:adjustRightInd w:val="0"/>
              <w:snapToGrid w:val="0"/>
              <w:spacing w:line="440" w:lineRule="exact"/>
              <w:rPr>
                <w:rFonts w:ascii="宋体" w:hAnsi="宋体" w:cs="宋体"/>
              </w:rPr>
            </w:pPr>
          </w:p>
        </w:tc>
      </w:tr>
      <w:tr w:rsidR="00AE3B1A" w:rsidRPr="00BC6C32" w14:paraId="5FB92E04" w14:textId="77777777">
        <w:trPr>
          <w:trHeight w:val="321"/>
          <w:jc w:val="center"/>
        </w:trPr>
        <w:tc>
          <w:tcPr>
            <w:tcW w:w="2448" w:type="dxa"/>
            <w:vMerge/>
            <w:vAlign w:val="center"/>
          </w:tcPr>
          <w:p w14:paraId="79D8002E" w14:textId="77777777" w:rsidR="00AE3B1A" w:rsidRPr="00BC6C32" w:rsidRDefault="00AE3B1A">
            <w:pPr>
              <w:adjustRightInd w:val="0"/>
              <w:snapToGrid w:val="0"/>
              <w:spacing w:line="440" w:lineRule="exact"/>
              <w:rPr>
                <w:rFonts w:ascii="宋体" w:hAnsi="宋体" w:cs="宋体"/>
              </w:rPr>
            </w:pPr>
          </w:p>
        </w:tc>
        <w:tc>
          <w:tcPr>
            <w:tcW w:w="2257" w:type="dxa"/>
            <w:vAlign w:val="center"/>
          </w:tcPr>
          <w:p w14:paraId="6E8BEAC1"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身份证号</w:t>
            </w:r>
          </w:p>
        </w:tc>
        <w:tc>
          <w:tcPr>
            <w:tcW w:w="3655" w:type="dxa"/>
            <w:vAlign w:val="center"/>
          </w:tcPr>
          <w:p w14:paraId="08B9ECAC" w14:textId="77777777" w:rsidR="00AE3B1A" w:rsidRPr="00BC6C32" w:rsidRDefault="00AE3B1A">
            <w:pPr>
              <w:adjustRightInd w:val="0"/>
              <w:snapToGrid w:val="0"/>
              <w:spacing w:line="440" w:lineRule="exact"/>
              <w:rPr>
                <w:rFonts w:ascii="宋体" w:hAnsi="宋体" w:cs="宋体"/>
              </w:rPr>
            </w:pPr>
          </w:p>
        </w:tc>
      </w:tr>
      <w:tr w:rsidR="00AE3B1A" w:rsidRPr="00BC6C32" w14:paraId="5666296B" w14:textId="77777777">
        <w:trPr>
          <w:trHeight w:val="402"/>
          <w:jc w:val="center"/>
        </w:trPr>
        <w:tc>
          <w:tcPr>
            <w:tcW w:w="2448" w:type="dxa"/>
            <w:vAlign w:val="center"/>
          </w:tcPr>
          <w:p w14:paraId="5E273DBF"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合伙人名称</w:t>
            </w:r>
          </w:p>
          <w:p w14:paraId="2278B09D"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及出资比例</w:t>
            </w:r>
          </w:p>
        </w:tc>
        <w:tc>
          <w:tcPr>
            <w:tcW w:w="5912" w:type="dxa"/>
            <w:gridSpan w:val="2"/>
            <w:vAlign w:val="center"/>
          </w:tcPr>
          <w:p w14:paraId="0B1C43EA" w14:textId="77777777" w:rsidR="00AE3B1A" w:rsidRPr="00BC6C32" w:rsidRDefault="00AE3B1A">
            <w:pPr>
              <w:adjustRightInd w:val="0"/>
              <w:snapToGrid w:val="0"/>
              <w:spacing w:line="440" w:lineRule="exact"/>
              <w:rPr>
                <w:rFonts w:ascii="宋体" w:hAnsi="宋体" w:cs="宋体"/>
              </w:rPr>
            </w:pPr>
          </w:p>
        </w:tc>
      </w:tr>
      <w:tr w:rsidR="00AE3B1A" w:rsidRPr="00BC6C32" w14:paraId="5D1C1D90" w14:textId="77777777">
        <w:trPr>
          <w:trHeight w:val="335"/>
          <w:jc w:val="center"/>
        </w:trPr>
        <w:tc>
          <w:tcPr>
            <w:tcW w:w="2448" w:type="dxa"/>
            <w:vMerge w:val="restart"/>
            <w:vAlign w:val="center"/>
          </w:tcPr>
          <w:p w14:paraId="284FDDAA"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管理关系单位名称</w:t>
            </w:r>
          </w:p>
        </w:tc>
        <w:tc>
          <w:tcPr>
            <w:tcW w:w="2257" w:type="dxa"/>
            <w:vAlign w:val="center"/>
          </w:tcPr>
          <w:p w14:paraId="1AF79CE6"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管理关系单位名称</w:t>
            </w:r>
          </w:p>
        </w:tc>
        <w:tc>
          <w:tcPr>
            <w:tcW w:w="3655" w:type="dxa"/>
            <w:vAlign w:val="center"/>
          </w:tcPr>
          <w:p w14:paraId="284AEABD" w14:textId="77777777" w:rsidR="00AE3B1A" w:rsidRPr="00BC6C32" w:rsidRDefault="00AE3B1A">
            <w:pPr>
              <w:adjustRightInd w:val="0"/>
              <w:snapToGrid w:val="0"/>
              <w:spacing w:line="440" w:lineRule="exact"/>
              <w:rPr>
                <w:rFonts w:ascii="宋体" w:hAnsi="宋体" w:cs="宋体"/>
              </w:rPr>
            </w:pPr>
          </w:p>
        </w:tc>
      </w:tr>
      <w:tr w:rsidR="00AE3B1A" w:rsidRPr="00BC6C32" w14:paraId="310DA3CE" w14:textId="77777777">
        <w:trPr>
          <w:trHeight w:val="171"/>
          <w:jc w:val="center"/>
        </w:trPr>
        <w:tc>
          <w:tcPr>
            <w:tcW w:w="2448" w:type="dxa"/>
            <w:vMerge/>
            <w:vAlign w:val="center"/>
          </w:tcPr>
          <w:p w14:paraId="1AA71367" w14:textId="77777777" w:rsidR="00AE3B1A" w:rsidRPr="00BC6C32" w:rsidRDefault="00AE3B1A">
            <w:pPr>
              <w:adjustRightInd w:val="0"/>
              <w:snapToGrid w:val="0"/>
              <w:spacing w:line="440" w:lineRule="exact"/>
              <w:rPr>
                <w:rFonts w:ascii="宋体" w:hAnsi="宋体" w:cs="宋体"/>
              </w:rPr>
            </w:pPr>
          </w:p>
        </w:tc>
        <w:tc>
          <w:tcPr>
            <w:tcW w:w="2257" w:type="dxa"/>
            <w:vAlign w:val="center"/>
          </w:tcPr>
          <w:p w14:paraId="16A01416"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被管理关系单位名称</w:t>
            </w:r>
          </w:p>
        </w:tc>
        <w:tc>
          <w:tcPr>
            <w:tcW w:w="3655" w:type="dxa"/>
            <w:vAlign w:val="center"/>
          </w:tcPr>
          <w:p w14:paraId="162F5647" w14:textId="77777777" w:rsidR="00AE3B1A" w:rsidRPr="00BC6C32" w:rsidRDefault="00AE3B1A">
            <w:pPr>
              <w:adjustRightInd w:val="0"/>
              <w:snapToGrid w:val="0"/>
              <w:spacing w:line="440" w:lineRule="exact"/>
              <w:rPr>
                <w:rFonts w:ascii="宋体" w:hAnsi="宋体" w:cs="宋体"/>
              </w:rPr>
            </w:pPr>
          </w:p>
        </w:tc>
      </w:tr>
      <w:tr w:rsidR="00AE3B1A" w:rsidRPr="00BC6C32" w14:paraId="2989EFD7" w14:textId="77777777">
        <w:trPr>
          <w:trHeight w:val="291"/>
          <w:jc w:val="center"/>
        </w:trPr>
        <w:tc>
          <w:tcPr>
            <w:tcW w:w="8360" w:type="dxa"/>
            <w:gridSpan w:val="3"/>
            <w:vAlign w:val="center"/>
          </w:tcPr>
          <w:p w14:paraId="7351F0A5" w14:textId="77777777" w:rsidR="00AE3B1A" w:rsidRPr="00BC6C32" w:rsidRDefault="00D513F9">
            <w:pPr>
              <w:adjustRightInd w:val="0"/>
              <w:snapToGrid w:val="0"/>
              <w:spacing w:line="440" w:lineRule="exact"/>
              <w:rPr>
                <w:rFonts w:ascii="宋体" w:hAnsi="宋体" w:cs="宋体"/>
              </w:rPr>
            </w:pPr>
            <w:r w:rsidRPr="00BC6C32">
              <w:rPr>
                <w:rFonts w:ascii="宋体" w:hAnsi="宋体" w:cs="宋体" w:hint="eastAsia"/>
              </w:rPr>
              <w:t>备注：</w:t>
            </w:r>
          </w:p>
        </w:tc>
      </w:tr>
    </w:tbl>
    <w:p w14:paraId="2BC2D55C" w14:textId="77777777" w:rsidR="00AE3B1A" w:rsidRPr="00BC6C32" w:rsidRDefault="00D513F9">
      <w:pPr>
        <w:spacing w:line="360" w:lineRule="auto"/>
        <w:rPr>
          <w:rFonts w:ascii="宋体" w:hAnsi="宋体"/>
          <w:kern w:val="0"/>
          <w:szCs w:val="21"/>
        </w:rPr>
      </w:pPr>
      <w:r w:rsidRPr="00BC6C32">
        <w:rPr>
          <w:rFonts w:ascii="宋体" w:hAnsi="宋体" w:hint="eastAsia"/>
          <w:kern w:val="0"/>
          <w:szCs w:val="21"/>
        </w:rPr>
        <w:t>注：</w:t>
      </w:r>
    </w:p>
    <w:p w14:paraId="6C80047C" w14:textId="77777777" w:rsidR="00AE3B1A" w:rsidRPr="00BC6C32" w:rsidRDefault="00D513F9">
      <w:pPr>
        <w:spacing w:line="360" w:lineRule="auto"/>
        <w:rPr>
          <w:rFonts w:ascii="宋体" w:hAnsi="宋体"/>
          <w:kern w:val="0"/>
        </w:rPr>
      </w:pPr>
      <w:r w:rsidRPr="00BC6C32">
        <w:rPr>
          <w:rFonts w:ascii="宋体" w:hAnsi="宋体"/>
          <w:kern w:val="0"/>
        </w:rPr>
        <w:t>1</w:t>
      </w:r>
      <w:r w:rsidRPr="00BC6C32">
        <w:rPr>
          <w:rFonts w:ascii="宋体" w:hAnsi="宋体" w:hint="eastAsia"/>
          <w:kern w:val="0"/>
        </w:rPr>
        <w:t xml:space="preserve">. 管理关系单位是指与不具有出资持股关系的其他单位之间存在管理与被管理关系的单位； </w:t>
      </w:r>
    </w:p>
    <w:p w14:paraId="0638EFA1" w14:textId="77777777" w:rsidR="00AE3B1A" w:rsidRPr="00BC6C32" w:rsidRDefault="00D513F9">
      <w:pPr>
        <w:spacing w:line="360" w:lineRule="auto"/>
        <w:rPr>
          <w:rFonts w:ascii="宋体" w:hAnsi="宋体"/>
          <w:kern w:val="0"/>
        </w:rPr>
      </w:pPr>
      <w:r w:rsidRPr="00BC6C32">
        <w:rPr>
          <w:rFonts w:ascii="宋体" w:hAnsi="宋体" w:hint="eastAsia"/>
          <w:kern w:val="0"/>
        </w:rPr>
        <w:t>2. 如未有相关情况，请在相应当栏填写“无”。</w:t>
      </w:r>
    </w:p>
    <w:p w14:paraId="514D9A3A" w14:textId="77777777" w:rsidR="00AE3B1A" w:rsidRPr="00BC6C32" w:rsidRDefault="00AE3B1A">
      <w:pPr>
        <w:spacing w:line="360" w:lineRule="auto"/>
        <w:rPr>
          <w:rFonts w:ascii="宋体" w:hAnsi="宋体"/>
          <w:kern w:val="0"/>
        </w:rPr>
      </w:pPr>
    </w:p>
    <w:p w14:paraId="29227964" w14:textId="77777777" w:rsidR="00AE3B1A" w:rsidRPr="00BC6C32" w:rsidRDefault="00AE3B1A">
      <w:pPr>
        <w:spacing w:line="360" w:lineRule="auto"/>
        <w:rPr>
          <w:rFonts w:ascii="宋体" w:hAnsi="宋体"/>
          <w:kern w:val="0"/>
        </w:rPr>
      </w:pPr>
    </w:p>
    <w:p w14:paraId="2A97AE65" w14:textId="77777777" w:rsidR="00AE3B1A" w:rsidRPr="00BC6C32" w:rsidRDefault="00D513F9">
      <w:pPr>
        <w:spacing w:line="360" w:lineRule="auto"/>
        <w:jc w:val="right"/>
        <w:rPr>
          <w:rFonts w:ascii="宋体" w:hAnsi="宋体"/>
          <w:kern w:val="0"/>
        </w:rPr>
      </w:pPr>
      <w:bookmarkStart w:id="526" w:name="_Toc144974877"/>
      <w:bookmarkStart w:id="527" w:name="_Toc247514301"/>
      <w:bookmarkStart w:id="528" w:name="_Toc332188253"/>
      <w:bookmarkStart w:id="529" w:name="_Toc334767004"/>
      <w:bookmarkStart w:id="530" w:name="_Toc265953295"/>
      <w:bookmarkStart w:id="531" w:name="_Toc247527849"/>
      <w:bookmarkStart w:id="532" w:name="_Toc326223619"/>
      <w:bookmarkStart w:id="533" w:name="_Toc152045809"/>
      <w:bookmarkStart w:id="534" w:name="_Toc152042598"/>
      <w:r w:rsidRPr="00BC6C32">
        <w:rPr>
          <w:rFonts w:ascii="宋体" w:hAnsi="宋体" w:hint="eastAsia"/>
          <w:kern w:val="0"/>
        </w:rPr>
        <w:t>投标人：</w:t>
      </w:r>
      <w:r w:rsidRPr="00BC6C32">
        <w:rPr>
          <w:rFonts w:ascii="宋体" w:hAnsi="宋体"/>
          <w:kern w:val="0"/>
          <w:u w:val="single"/>
        </w:rPr>
        <w:t xml:space="preserve">              </w:t>
      </w:r>
      <w:r w:rsidRPr="00BC6C32">
        <w:rPr>
          <w:rFonts w:ascii="宋体" w:hAnsi="宋体" w:hint="eastAsia"/>
          <w:kern w:val="0"/>
        </w:rPr>
        <w:t xml:space="preserve">（盖单位公章） </w:t>
      </w:r>
    </w:p>
    <w:p w14:paraId="180A33F5" w14:textId="77777777" w:rsidR="00AE3B1A" w:rsidRPr="00BC6C32" w:rsidRDefault="00D513F9">
      <w:pPr>
        <w:spacing w:line="360" w:lineRule="auto"/>
        <w:ind w:firstLineChars="2000" w:firstLine="4200"/>
        <w:jc w:val="right"/>
        <w:rPr>
          <w:rFonts w:ascii="宋体" w:hAnsi="宋体"/>
          <w:kern w:val="0"/>
        </w:rPr>
      </w:pPr>
      <w:r w:rsidRPr="00BC6C32">
        <w:rPr>
          <w:rFonts w:ascii="宋体" w:hAnsi="宋体"/>
          <w:kern w:val="0"/>
        </w:rPr>
        <w:t xml:space="preserve">                 </w:t>
      </w:r>
      <w:r w:rsidRPr="00BC6C32">
        <w:rPr>
          <w:rFonts w:ascii="宋体" w:hAnsi="宋体" w:hint="eastAsia"/>
          <w:kern w:val="0"/>
        </w:rPr>
        <w:t>年   月   日</w:t>
      </w:r>
    </w:p>
    <w:p w14:paraId="5A77FA9F" w14:textId="77777777" w:rsidR="00AE3B1A" w:rsidRPr="00BC6C32" w:rsidRDefault="00D513F9">
      <w:pPr>
        <w:widowControl/>
        <w:jc w:val="left"/>
      </w:pPr>
      <w:r w:rsidRPr="00BC6C32">
        <w:br w:type="page"/>
      </w:r>
      <w:bookmarkEnd w:id="526"/>
      <w:bookmarkEnd w:id="527"/>
      <w:bookmarkEnd w:id="528"/>
      <w:bookmarkEnd w:id="529"/>
      <w:bookmarkEnd w:id="530"/>
      <w:bookmarkEnd w:id="531"/>
      <w:bookmarkEnd w:id="532"/>
      <w:bookmarkEnd w:id="533"/>
      <w:bookmarkEnd w:id="534"/>
    </w:p>
    <w:p w14:paraId="47D67D94" w14:textId="77777777" w:rsidR="00AE3B1A" w:rsidRPr="00BC6C32" w:rsidRDefault="00D513F9">
      <w:pPr>
        <w:pStyle w:val="afb"/>
        <w:numPr>
          <w:ilvl w:val="1"/>
          <w:numId w:val="14"/>
        </w:numPr>
        <w:tabs>
          <w:tab w:val="left" w:pos="588"/>
        </w:tabs>
        <w:snapToGrid w:val="0"/>
        <w:spacing w:before="120" w:after="120" w:line="440" w:lineRule="exact"/>
        <w:ind w:hanging="992"/>
        <w:jc w:val="left"/>
        <w:rPr>
          <w:rFonts w:ascii="宋体" w:hAnsi="宋体"/>
          <w:sz w:val="24"/>
          <w:szCs w:val="24"/>
        </w:rPr>
      </w:pPr>
      <w:bookmarkStart w:id="535" w:name="_Toc334767005"/>
      <w:bookmarkStart w:id="536" w:name="_Toc152042599"/>
      <w:bookmarkStart w:id="537" w:name="_Toc247527850"/>
      <w:bookmarkStart w:id="538" w:name="_Toc265953296"/>
      <w:bookmarkStart w:id="539" w:name="_Toc152045810"/>
      <w:bookmarkStart w:id="540" w:name="_Toc1651907"/>
      <w:bookmarkStart w:id="541" w:name="_Toc86680607"/>
      <w:bookmarkStart w:id="542" w:name="_Toc326223620"/>
      <w:bookmarkStart w:id="543" w:name="_Toc12285"/>
      <w:bookmarkStart w:id="544" w:name="_Toc144974878"/>
      <w:bookmarkStart w:id="545" w:name="_Toc332188254"/>
      <w:bookmarkStart w:id="546" w:name="_Toc56432241"/>
      <w:bookmarkStart w:id="547" w:name="_Toc247514302"/>
      <w:r w:rsidRPr="00BC6C32">
        <w:rPr>
          <w:rFonts w:ascii="宋体" w:hAnsi="宋体"/>
          <w:sz w:val="24"/>
          <w:szCs w:val="24"/>
        </w:rPr>
        <w:lastRenderedPageBreak/>
        <w:t>近年完成的类似项目情况表</w:t>
      </w:r>
      <w:bookmarkEnd w:id="535"/>
      <w:bookmarkEnd w:id="536"/>
      <w:bookmarkEnd w:id="537"/>
      <w:bookmarkEnd w:id="538"/>
      <w:bookmarkEnd w:id="539"/>
      <w:bookmarkEnd w:id="540"/>
      <w:bookmarkEnd w:id="541"/>
      <w:bookmarkEnd w:id="542"/>
      <w:bookmarkEnd w:id="543"/>
      <w:bookmarkEnd w:id="544"/>
      <w:bookmarkEnd w:id="545"/>
      <w:bookmarkEnd w:id="546"/>
      <w:bookmarkEnd w:id="547"/>
    </w:p>
    <w:p w14:paraId="0A9C6C1D" w14:textId="77777777" w:rsidR="00AE3B1A" w:rsidRPr="00BC6C32" w:rsidRDefault="00D513F9">
      <w:pPr>
        <w:jc w:val="center"/>
      </w:pPr>
      <w:r w:rsidRPr="00BC6C32">
        <w:rPr>
          <w:rFonts w:hint="eastAsia"/>
        </w:rPr>
        <w:t>同类业绩表</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1230"/>
        <w:gridCol w:w="2290"/>
        <w:gridCol w:w="1010"/>
        <w:gridCol w:w="804"/>
        <w:gridCol w:w="895"/>
        <w:gridCol w:w="985"/>
        <w:gridCol w:w="986"/>
      </w:tblGrid>
      <w:tr w:rsidR="00AE3B1A" w:rsidRPr="00BC6C32" w14:paraId="140BB599" w14:textId="77777777">
        <w:trPr>
          <w:trHeight w:val="1242"/>
          <w:jc w:val="center"/>
        </w:trPr>
        <w:tc>
          <w:tcPr>
            <w:tcW w:w="336" w:type="pct"/>
            <w:tcBorders>
              <w:top w:val="single" w:sz="4" w:space="0" w:color="auto"/>
              <w:left w:val="single" w:sz="4" w:space="0" w:color="auto"/>
              <w:bottom w:val="single" w:sz="4" w:space="0" w:color="auto"/>
              <w:right w:val="single" w:sz="4" w:space="0" w:color="auto"/>
            </w:tcBorders>
            <w:vAlign w:val="center"/>
          </w:tcPr>
          <w:p w14:paraId="2DEC43BE" w14:textId="77777777" w:rsidR="00AE3B1A" w:rsidRPr="00BC6C32" w:rsidRDefault="00D513F9">
            <w:pPr>
              <w:spacing w:line="360" w:lineRule="auto"/>
              <w:jc w:val="center"/>
              <w:rPr>
                <w:rFonts w:ascii="宋体" w:hAnsi="宋体"/>
              </w:rPr>
            </w:pPr>
            <w:r w:rsidRPr="00BC6C32">
              <w:rPr>
                <w:rFonts w:ascii="宋体" w:hAnsi="宋体" w:hint="eastAsia"/>
              </w:rPr>
              <w:t>序号</w:t>
            </w:r>
          </w:p>
        </w:tc>
        <w:tc>
          <w:tcPr>
            <w:tcW w:w="699" w:type="pct"/>
            <w:tcBorders>
              <w:top w:val="single" w:sz="4" w:space="0" w:color="auto"/>
              <w:left w:val="single" w:sz="4" w:space="0" w:color="auto"/>
              <w:bottom w:val="single" w:sz="4" w:space="0" w:color="auto"/>
              <w:right w:val="single" w:sz="4" w:space="0" w:color="auto"/>
            </w:tcBorders>
            <w:vAlign w:val="center"/>
          </w:tcPr>
          <w:p w14:paraId="5BEF9422" w14:textId="77777777" w:rsidR="00AE3B1A" w:rsidRPr="00BC6C32" w:rsidRDefault="00D513F9">
            <w:pPr>
              <w:spacing w:line="360" w:lineRule="auto"/>
              <w:jc w:val="center"/>
              <w:rPr>
                <w:rFonts w:ascii="宋体" w:hAnsi="宋体"/>
              </w:rPr>
            </w:pPr>
            <w:r w:rsidRPr="00BC6C32">
              <w:rPr>
                <w:rFonts w:ascii="宋体" w:hAnsi="宋体" w:hint="eastAsia"/>
              </w:rPr>
              <w:t>项目类型</w:t>
            </w:r>
          </w:p>
        </w:tc>
        <w:tc>
          <w:tcPr>
            <w:tcW w:w="1301" w:type="pct"/>
            <w:tcBorders>
              <w:top w:val="single" w:sz="4" w:space="0" w:color="auto"/>
              <w:left w:val="single" w:sz="4" w:space="0" w:color="auto"/>
              <w:bottom w:val="single" w:sz="4" w:space="0" w:color="auto"/>
              <w:right w:val="single" w:sz="4" w:space="0" w:color="auto"/>
            </w:tcBorders>
            <w:vAlign w:val="center"/>
          </w:tcPr>
          <w:p w14:paraId="1112BA77" w14:textId="77777777" w:rsidR="00AE3B1A" w:rsidRPr="00BC6C32" w:rsidRDefault="00D513F9">
            <w:pPr>
              <w:spacing w:line="360" w:lineRule="auto"/>
              <w:jc w:val="center"/>
              <w:rPr>
                <w:rFonts w:ascii="宋体" w:hAnsi="宋体"/>
              </w:rPr>
            </w:pPr>
            <w:r w:rsidRPr="00BC6C32">
              <w:rPr>
                <w:rFonts w:ascii="宋体" w:hAnsi="宋体" w:hint="eastAsia"/>
              </w:rPr>
              <w:t>项目名称</w:t>
            </w:r>
          </w:p>
        </w:tc>
        <w:tc>
          <w:tcPr>
            <w:tcW w:w="574" w:type="pct"/>
            <w:tcBorders>
              <w:top w:val="single" w:sz="4" w:space="0" w:color="auto"/>
              <w:left w:val="single" w:sz="4" w:space="0" w:color="auto"/>
              <w:bottom w:val="single" w:sz="4" w:space="0" w:color="auto"/>
              <w:right w:val="single" w:sz="4" w:space="0" w:color="auto"/>
            </w:tcBorders>
            <w:vAlign w:val="center"/>
          </w:tcPr>
          <w:p w14:paraId="1688201B" w14:textId="77777777" w:rsidR="00AE3B1A" w:rsidRPr="00BC6C32" w:rsidRDefault="00D513F9">
            <w:pPr>
              <w:spacing w:line="360" w:lineRule="auto"/>
              <w:jc w:val="center"/>
              <w:rPr>
                <w:rFonts w:ascii="宋体" w:hAnsi="宋体"/>
              </w:rPr>
            </w:pPr>
            <w:r w:rsidRPr="00BC6C32">
              <w:rPr>
                <w:rFonts w:ascii="宋体" w:hAnsi="宋体" w:hint="eastAsia"/>
              </w:rPr>
              <w:t>合同签订日期</w:t>
            </w:r>
          </w:p>
        </w:tc>
        <w:tc>
          <w:tcPr>
            <w:tcW w:w="457" w:type="pct"/>
            <w:tcBorders>
              <w:top w:val="single" w:sz="4" w:space="0" w:color="auto"/>
              <w:left w:val="single" w:sz="4" w:space="0" w:color="auto"/>
              <w:bottom w:val="single" w:sz="4" w:space="0" w:color="auto"/>
              <w:right w:val="single" w:sz="4" w:space="0" w:color="auto"/>
            </w:tcBorders>
            <w:vAlign w:val="center"/>
          </w:tcPr>
          <w:p w14:paraId="7F445A1C" w14:textId="77777777" w:rsidR="00AE3B1A" w:rsidRPr="00BC6C32" w:rsidRDefault="00D513F9">
            <w:pPr>
              <w:spacing w:line="360" w:lineRule="auto"/>
              <w:jc w:val="center"/>
              <w:rPr>
                <w:rFonts w:ascii="宋体" w:hAnsi="宋体"/>
              </w:rPr>
            </w:pPr>
            <w:r w:rsidRPr="00BC6C32">
              <w:rPr>
                <w:rFonts w:ascii="宋体" w:hAnsi="宋体" w:hint="eastAsia"/>
              </w:rPr>
              <w:t>级别</w:t>
            </w:r>
          </w:p>
        </w:tc>
        <w:tc>
          <w:tcPr>
            <w:tcW w:w="509" w:type="pct"/>
            <w:tcBorders>
              <w:top w:val="single" w:sz="4" w:space="0" w:color="auto"/>
              <w:left w:val="single" w:sz="4" w:space="0" w:color="auto"/>
              <w:bottom w:val="single" w:sz="4" w:space="0" w:color="auto"/>
              <w:right w:val="single" w:sz="4" w:space="0" w:color="auto"/>
            </w:tcBorders>
            <w:vAlign w:val="center"/>
          </w:tcPr>
          <w:p w14:paraId="7C41EE1D" w14:textId="77777777" w:rsidR="00AE3B1A" w:rsidRPr="00BC6C32" w:rsidRDefault="00D513F9">
            <w:pPr>
              <w:spacing w:line="360" w:lineRule="auto"/>
              <w:jc w:val="center"/>
              <w:rPr>
                <w:rFonts w:ascii="宋体" w:hAnsi="宋体"/>
              </w:rPr>
            </w:pPr>
            <w:r w:rsidRPr="00BC6C32">
              <w:rPr>
                <w:rFonts w:ascii="宋体" w:hAnsi="宋体" w:hint="eastAsia"/>
              </w:rPr>
              <w:t>业主名称</w:t>
            </w:r>
          </w:p>
        </w:tc>
        <w:tc>
          <w:tcPr>
            <w:tcW w:w="560" w:type="pct"/>
            <w:tcBorders>
              <w:top w:val="single" w:sz="4" w:space="0" w:color="auto"/>
              <w:left w:val="single" w:sz="4" w:space="0" w:color="auto"/>
              <w:bottom w:val="single" w:sz="4" w:space="0" w:color="auto"/>
              <w:right w:val="single" w:sz="4" w:space="0" w:color="auto"/>
            </w:tcBorders>
            <w:vAlign w:val="center"/>
          </w:tcPr>
          <w:p w14:paraId="0858B7D0" w14:textId="77777777" w:rsidR="00AE3B1A" w:rsidRPr="00BC6C32" w:rsidRDefault="00D513F9">
            <w:pPr>
              <w:spacing w:line="360" w:lineRule="auto"/>
              <w:jc w:val="center"/>
              <w:rPr>
                <w:rFonts w:ascii="宋体" w:hAnsi="宋体"/>
              </w:rPr>
            </w:pPr>
            <w:r w:rsidRPr="00BC6C32">
              <w:rPr>
                <w:rFonts w:ascii="宋体" w:hAnsi="宋体" w:hint="eastAsia"/>
              </w:rPr>
              <w:t>业主联系方式</w:t>
            </w:r>
          </w:p>
        </w:tc>
        <w:tc>
          <w:tcPr>
            <w:tcW w:w="561" w:type="pct"/>
            <w:tcBorders>
              <w:top w:val="single" w:sz="4" w:space="0" w:color="auto"/>
              <w:left w:val="single" w:sz="4" w:space="0" w:color="auto"/>
              <w:bottom w:val="single" w:sz="4" w:space="0" w:color="auto"/>
              <w:right w:val="single" w:sz="4" w:space="0" w:color="auto"/>
            </w:tcBorders>
            <w:vAlign w:val="center"/>
          </w:tcPr>
          <w:p w14:paraId="4E9061FB" w14:textId="77777777" w:rsidR="00AE3B1A" w:rsidRPr="00BC6C32" w:rsidRDefault="00D513F9">
            <w:pPr>
              <w:spacing w:line="360" w:lineRule="auto"/>
              <w:jc w:val="center"/>
              <w:rPr>
                <w:rFonts w:ascii="宋体" w:hAnsi="宋体"/>
              </w:rPr>
            </w:pPr>
            <w:r w:rsidRPr="00BC6C32">
              <w:rPr>
                <w:rFonts w:ascii="宋体" w:hAnsi="宋体" w:hint="eastAsia"/>
              </w:rPr>
              <w:t>证明</w:t>
            </w:r>
            <w:r w:rsidRPr="00BC6C32">
              <w:rPr>
                <w:rFonts w:ascii="宋体" w:hAnsi="宋体"/>
              </w:rPr>
              <w:t>材料页码</w:t>
            </w:r>
          </w:p>
        </w:tc>
      </w:tr>
      <w:tr w:rsidR="00AE3B1A" w:rsidRPr="00BC6C32" w14:paraId="1618206E"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0427923"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312E034A" w14:textId="77777777" w:rsidR="00AE3B1A" w:rsidRPr="00BC6C32" w:rsidRDefault="00AE3B1A">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4D4103FA"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2425C58" w14:textId="77777777" w:rsidR="00AE3B1A" w:rsidRPr="00BC6C32" w:rsidRDefault="00AE3B1A">
            <w:pPr>
              <w:widowControl/>
              <w:jc w:val="left"/>
              <w:rPr>
                <w:rFonts w:ascii="宋体" w:hAnsi="宋体"/>
              </w:rPr>
            </w:pPr>
          </w:p>
          <w:p w14:paraId="56DD8398"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0B0E4014"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CBCFB49"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3900E5F4"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2829196" w14:textId="77777777" w:rsidR="00AE3B1A" w:rsidRPr="00BC6C32" w:rsidRDefault="00AE3B1A">
            <w:pPr>
              <w:spacing w:line="360" w:lineRule="auto"/>
              <w:ind w:firstLineChars="200" w:firstLine="420"/>
              <w:rPr>
                <w:rFonts w:ascii="宋体" w:hAnsi="宋体"/>
              </w:rPr>
            </w:pPr>
          </w:p>
        </w:tc>
      </w:tr>
      <w:tr w:rsidR="00AE3B1A" w:rsidRPr="00BC6C32" w14:paraId="172C6834"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36A0D608"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533FC1FA" w14:textId="77777777" w:rsidR="00AE3B1A" w:rsidRPr="00BC6C32" w:rsidRDefault="00AE3B1A">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50018230"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4EC5AA1" w14:textId="77777777" w:rsidR="00AE3B1A" w:rsidRPr="00BC6C32" w:rsidRDefault="00AE3B1A">
            <w:pPr>
              <w:widowControl/>
              <w:jc w:val="left"/>
              <w:rPr>
                <w:rFonts w:ascii="宋体" w:hAnsi="宋体"/>
              </w:rPr>
            </w:pPr>
          </w:p>
          <w:p w14:paraId="5A5DC19B"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9D93F75"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7E6457C6"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A8832D3"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0612B813" w14:textId="77777777" w:rsidR="00AE3B1A" w:rsidRPr="00BC6C32" w:rsidRDefault="00AE3B1A">
            <w:pPr>
              <w:spacing w:line="360" w:lineRule="auto"/>
              <w:ind w:firstLineChars="200" w:firstLine="420"/>
              <w:rPr>
                <w:rFonts w:ascii="宋体" w:hAnsi="宋体"/>
              </w:rPr>
            </w:pPr>
          </w:p>
        </w:tc>
      </w:tr>
      <w:tr w:rsidR="00AE3B1A" w:rsidRPr="00BC6C32" w14:paraId="2F39AEFA"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1DA64851"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0F311276" w14:textId="77777777" w:rsidR="00AE3B1A" w:rsidRPr="00BC6C32" w:rsidRDefault="00AE3B1A">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689DF3D5"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0EA030B6" w14:textId="77777777" w:rsidR="00AE3B1A" w:rsidRPr="00BC6C32" w:rsidRDefault="00AE3B1A">
            <w:pPr>
              <w:widowControl/>
              <w:jc w:val="left"/>
              <w:rPr>
                <w:rFonts w:ascii="宋体" w:hAnsi="宋体"/>
              </w:rPr>
            </w:pPr>
          </w:p>
          <w:p w14:paraId="32797309"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83EED98"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212DCB71"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74E28531"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311C8C28" w14:textId="77777777" w:rsidR="00AE3B1A" w:rsidRPr="00BC6C32" w:rsidRDefault="00AE3B1A">
            <w:pPr>
              <w:spacing w:line="360" w:lineRule="auto"/>
              <w:ind w:firstLineChars="200" w:firstLine="420"/>
              <w:rPr>
                <w:rFonts w:ascii="宋体" w:hAnsi="宋体"/>
              </w:rPr>
            </w:pPr>
          </w:p>
        </w:tc>
      </w:tr>
      <w:tr w:rsidR="00AE3B1A" w:rsidRPr="00BC6C32" w14:paraId="7C7B6A5B"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2FA7B7F"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6E608655"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080E6ADC"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C2636B1" w14:textId="77777777" w:rsidR="00AE3B1A" w:rsidRPr="00BC6C32" w:rsidRDefault="00AE3B1A">
            <w:pPr>
              <w:widowControl/>
              <w:jc w:val="left"/>
              <w:rPr>
                <w:rFonts w:ascii="宋体" w:hAnsi="宋体"/>
              </w:rPr>
            </w:pPr>
          </w:p>
          <w:p w14:paraId="510CE3B0"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687CA66"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26CA7BC"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D6BBABA"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8E74CD6" w14:textId="77777777" w:rsidR="00AE3B1A" w:rsidRPr="00BC6C32" w:rsidRDefault="00AE3B1A">
            <w:pPr>
              <w:spacing w:line="360" w:lineRule="auto"/>
              <w:ind w:firstLineChars="200" w:firstLine="420"/>
              <w:rPr>
                <w:rFonts w:ascii="宋体" w:hAnsi="宋体"/>
              </w:rPr>
            </w:pPr>
          </w:p>
        </w:tc>
      </w:tr>
      <w:tr w:rsidR="00AE3B1A" w:rsidRPr="00BC6C32" w14:paraId="40AAC034"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5AC233D"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7D0B081"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7C101A6E"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10D2D870" w14:textId="77777777" w:rsidR="00AE3B1A" w:rsidRPr="00BC6C32" w:rsidRDefault="00AE3B1A">
            <w:pPr>
              <w:widowControl/>
              <w:jc w:val="left"/>
              <w:rPr>
                <w:rFonts w:ascii="宋体" w:hAnsi="宋体"/>
              </w:rPr>
            </w:pPr>
          </w:p>
          <w:p w14:paraId="03C5F883"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CDB796D"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6ACE4182"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5B3FC2F"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4DE5689" w14:textId="77777777" w:rsidR="00AE3B1A" w:rsidRPr="00BC6C32" w:rsidRDefault="00AE3B1A">
            <w:pPr>
              <w:spacing w:line="360" w:lineRule="auto"/>
              <w:ind w:firstLineChars="200" w:firstLine="420"/>
              <w:rPr>
                <w:rFonts w:ascii="宋体" w:hAnsi="宋体"/>
              </w:rPr>
            </w:pPr>
          </w:p>
        </w:tc>
      </w:tr>
      <w:tr w:rsidR="00AE3B1A" w:rsidRPr="00BC6C32" w14:paraId="2B467D63"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719C5D16"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6ABF8CD"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5E7481D9"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6A65692" w14:textId="77777777" w:rsidR="00AE3B1A" w:rsidRPr="00BC6C32" w:rsidRDefault="00AE3B1A">
            <w:pPr>
              <w:widowControl/>
              <w:jc w:val="left"/>
              <w:rPr>
                <w:rFonts w:ascii="宋体" w:hAnsi="宋体"/>
              </w:rPr>
            </w:pPr>
          </w:p>
          <w:p w14:paraId="2653F8BB"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E79E1AA"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24D33EC1"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571B3FAA"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B663686" w14:textId="77777777" w:rsidR="00AE3B1A" w:rsidRPr="00BC6C32" w:rsidRDefault="00AE3B1A">
            <w:pPr>
              <w:spacing w:line="360" w:lineRule="auto"/>
              <w:ind w:firstLineChars="200" w:firstLine="420"/>
              <w:rPr>
                <w:rFonts w:ascii="宋体" w:hAnsi="宋体"/>
              </w:rPr>
            </w:pPr>
          </w:p>
        </w:tc>
      </w:tr>
      <w:tr w:rsidR="00AE3B1A" w:rsidRPr="00BC6C32" w14:paraId="2768FC9D"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A44F61D"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2A28463"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FBD993D"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7AC99BE" w14:textId="77777777" w:rsidR="00AE3B1A" w:rsidRPr="00BC6C32" w:rsidRDefault="00AE3B1A">
            <w:pPr>
              <w:widowControl/>
              <w:jc w:val="left"/>
              <w:rPr>
                <w:rFonts w:ascii="宋体" w:hAnsi="宋体"/>
              </w:rPr>
            </w:pPr>
          </w:p>
          <w:p w14:paraId="6392ED08"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169C3209"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01384CDA"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7E908E8"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2079195" w14:textId="77777777" w:rsidR="00AE3B1A" w:rsidRPr="00BC6C32" w:rsidRDefault="00AE3B1A">
            <w:pPr>
              <w:spacing w:line="360" w:lineRule="auto"/>
              <w:ind w:firstLineChars="200" w:firstLine="420"/>
              <w:rPr>
                <w:rFonts w:ascii="宋体" w:hAnsi="宋体"/>
              </w:rPr>
            </w:pPr>
          </w:p>
        </w:tc>
      </w:tr>
      <w:tr w:rsidR="00AE3B1A" w:rsidRPr="00BC6C32" w14:paraId="34B00DBB"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1AFD3B4"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1594A80"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698BED7C"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822AED9" w14:textId="77777777" w:rsidR="00AE3B1A" w:rsidRPr="00BC6C32" w:rsidRDefault="00AE3B1A">
            <w:pPr>
              <w:widowControl/>
              <w:jc w:val="left"/>
              <w:rPr>
                <w:rFonts w:ascii="宋体" w:hAnsi="宋体"/>
              </w:rPr>
            </w:pPr>
          </w:p>
          <w:p w14:paraId="259A9DE4"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37A7EC40"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401F2479"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5C70BE7"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0205D82" w14:textId="77777777" w:rsidR="00AE3B1A" w:rsidRPr="00BC6C32" w:rsidRDefault="00AE3B1A">
            <w:pPr>
              <w:spacing w:line="360" w:lineRule="auto"/>
              <w:ind w:firstLineChars="200" w:firstLine="420"/>
              <w:rPr>
                <w:rFonts w:ascii="宋体" w:hAnsi="宋体"/>
              </w:rPr>
            </w:pPr>
          </w:p>
        </w:tc>
      </w:tr>
      <w:tr w:rsidR="00AE3B1A" w:rsidRPr="00BC6C32" w14:paraId="44C7F778"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10BA00A" w14:textId="77777777" w:rsidR="00AE3B1A" w:rsidRPr="00BC6C32" w:rsidRDefault="00AE3B1A">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607890F" w14:textId="77777777" w:rsidR="00AE3B1A" w:rsidRPr="00BC6C32" w:rsidRDefault="00AE3B1A">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A21CDBB" w14:textId="77777777" w:rsidR="00AE3B1A" w:rsidRPr="00BC6C32" w:rsidRDefault="00AE3B1A">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DDE4B23" w14:textId="77777777" w:rsidR="00AE3B1A" w:rsidRPr="00BC6C32" w:rsidRDefault="00AE3B1A">
            <w:pPr>
              <w:widowControl/>
              <w:jc w:val="left"/>
              <w:rPr>
                <w:rFonts w:ascii="宋体" w:hAnsi="宋体"/>
              </w:rPr>
            </w:pPr>
          </w:p>
          <w:p w14:paraId="13F54D24" w14:textId="77777777" w:rsidR="00AE3B1A" w:rsidRPr="00BC6C32" w:rsidRDefault="00AE3B1A">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49D263C" w14:textId="77777777" w:rsidR="00AE3B1A" w:rsidRPr="00BC6C32" w:rsidRDefault="00AE3B1A">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BD0A290" w14:textId="77777777" w:rsidR="00AE3B1A" w:rsidRPr="00BC6C32" w:rsidRDefault="00AE3B1A">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DF95530" w14:textId="77777777" w:rsidR="00AE3B1A" w:rsidRPr="00BC6C32" w:rsidRDefault="00AE3B1A">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145FB57" w14:textId="77777777" w:rsidR="00AE3B1A" w:rsidRPr="00BC6C32" w:rsidRDefault="00AE3B1A">
            <w:pPr>
              <w:spacing w:line="360" w:lineRule="auto"/>
              <w:ind w:firstLineChars="200" w:firstLine="420"/>
              <w:rPr>
                <w:rFonts w:ascii="宋体" w:hAnsi="宋体"/>
              </w:rPr>
            </w:pPr>
          </w:p>
        </w:tc>
      </w:tr>
    </w:tbl>
    <w:p w14:paraId="466D9FA5" w14:textId="77777777" w:rsidR="00AE3B1A" w:rsidRPr="00BC6C32" w:rsidRDefault="00D513F9">
      <w:pPr>
        <w:rPr>
          <w:rFonts w:ascii="宋体" w:hAnsi="宋体"/>
          <w:bCs/>
          <w:szCs w:val="21"/>
          <w:u w:val="single"/>
        </w:rPr>
      </w:pPr>
      <w:r w:rsidRPr="00BC6C32">
        <w:rPr>
          <w:rFonts w:ascii="宋体" w:hAnsi="宋体" w:hint="eastAsia"/>
          <w:bCs/>
          <w:szCs w:val="21"/>
          <w:u w:val="single"/>
        </w:rPr>
        <w:t>备注：投标人必须如实填写，须按资格或评分的要求提供证明材料，否则不予认可。</w:t>
      </w:r>
    </w:p>
    <w:p w14:paraId="769249BD" w14:textId="77777777" w:rsidR="00AE3B1A" w:rsidRPr="00BC6C32" w:rsidRDefault="00AE3B1A">
      <w:pPr>
        <w:spacing w:line="440" w:lineRule="exact"/>
        <w:rPr>
          <w:rFonts w:ascii="宋体" w:hAnsi="宋体"/>
          <w:sz w:val="23"/>
          <w:szCs w:val="23"/>
        </w:rPr>
      </w:pPr>
    </w:p>
    <w:p w14:paraId="6523DED4" w14:textId="77777777" w:rsidR="00AE3B1A" w:rsidRPr="00BC6C32" w:rsidRDefault="00D513F9">
      <w:pPr>
        <w:widowControl/>
        <w:jc w:val="left"/>
        <w:rPr>
          <w:rFonts w:ascii="宋体" w:hAnsi="宋体"/>
          <w:sz w:val="23"/>
          <w:szCs w:val="23"/>
        </w:rPr>
      </w:pPr>
      <w:r w:rsidRPr="00BC6C32">
        <w:rPr>
          <w:rFonts w:ascii="宋体" w:hAnsi="宋体"/>
          <w:sz w:val="23"/>
          <w:szCs w:val="23"/>
        </w:rPr>
        <w:br w:type="page"/>
      </w:r>
      <w:bookmarkEnd w:id="499"/>
    </w:p>
    <w:p w14:paraId="2C285EEE"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548" w:name="_Toc477190456"/>
      <w:bookmarkStart w:id="549" w:name="_Toc477190509"/>
      <w:bookmarkStart w:id="550" w:name="_Toc477190648"/>
      <w:bookmarkStart w:id="551" w:name="_Toc477190584"/>
      <w:bookmarkStart w:id="552" w:name="_Toc477190571"/>
      <w:bookmarkStart w:id="553" w:name="_Toc477190650"/>
      <w:bookmarkStart w:id="554" w:name="_Toc477190590"/>
      <w:bookmarkStart w:id="555" w:name="_Toc477190555"/>
      <w:bookmarkStart w:id="556" w:name="_Toc477190574"/>
      <w:bookmarkStart w:id="557" w:name="_Toc477190431"/>
      <w:bookmarkStart w:id="558" w:name="_Toc477190585"/>
      <w:bookmarkStart w:id="559" w:name="_Toc477190591"/>
      <w:bookmarkStart w:id="560" w:name="_Toc477190525"/>
      <w:bookmarkStart w:id="561" w:name="_Toc477190569"/>
      <w:bookmarkStart w:id="562" w:name="_Toc477190597"/>
      <w:bookmarkStart w:id="563" w:name="_Toc477190581"/>
      <w:bookmarkStart w:id="564" w:name="_Toc477190561"/>
      <w:bookmarkStart w:id="565" w:name="_Toc477190429"/>
      <w:bookmarkStart w:id="566" w:name="_Toc477190512"/>
      <w:bookmarkStart w:id="567" w:name="_Toc477190507"/>
      <w:bookmarkStart w:id="568" w:name="_Toc477190473"/>
      <w:bookmarkStart w:id="569" w:name="_Toc477190646"/>
      <w:bookmarkStart w:id="570" w:name="_Toc477190518"/>
      <w:bookmarkStart w:id="571" w:name="_Toc477190567"/>
      <w:bookmarkStart w:id="572" w:name="_Toc477190419"/>
      <w:bookmarkStart w:id="573" w:name="_Toc477190579"/>
      <w:bookmarkStart w:id="574" w:name="_Toc477190652"/>
      <w:bookmarkStart w:id="575" w:name="_Toc477190564"/>
      <w:bookmarkStart w:id="576" w:name="_Toc477190463"/>
      <w:bookmarkStart w:id="577" w:name="_Toc477190439"/>
      <w:bookmarkStart w:id="578" w:name="_Toc477190531"/>
      <w:bookmarkStart w:id="579" w:name="_Toc477190586"/>
      <w:bookmarkStart w:id="580" w:name="_Toc477190453"/>
      <w:bookmarkStart w:id="581" w:name="_Toc477190582"/>
      <w:bookmarkStart w:id="582" w:name="_Toc477190577"/>
      <w:bookmarkStart w:id="583" w:name="_Toc477190508"/>
      <w:bookmarkStart w:id="584" w:name="_Toc477190632"/>
      <w:bookmarkStart w:id="585" w:name="_Toc477190420"/>
      <w:bookmarkStart w:id="586" w:name="_Toc477190573"/>
      <w:bookmarkStart w:id="587" w:name="_Toc477190468"/>
      <w:bookmarkStart w:id="588" w:name="_Toc477190469"/>
      <w:bookmarkStart w:id="589" w:name="_Toc477190511"/>
      <w:bookmarkStart w:id="590" w:name="_Toc477190515"/>
      <w:bookmarkStart w:id="591" w:name="_Toc477190449"/>
      <w:bookmarkStart w:id="592" w:name="_Toc477190446"/>
      <w:bookmarkStart w:id="593" w:name="_Toc477190470"/>
      <w:bookmarkStart w:id="594" w:name="_Toc477190474"/>
      <w:bookmarkStart w:id="595" w:name="_Toc477190549"/>
      <w:bookmarkStart w:id="596" w:name="_Toc477190426"/>
      <w:bookmarkStart w:id="597" w:name="_Toc477190464"/>
      <w:bookmarkStart w:id="598" w:name="_Toc477190516"/>
      <w:bookmarkStart w:id="599" w:name="_Toc477190575"/>
      <w:bookmarkStart w:id="600" w:name="_Toc477190437"/>
      <w:bookmarkStart w:id="601" w:name="_Toc477190445"/>
      <w:bookmarkStart w:id="602" w:name="_Toc477190368"/>
      <w:bookmarkStart w:id="603" w:name="_Toc477190444"/>
      <w:bookmarkStart w:id="604" w:name="_Toc477190592"/>
      <w:bookmarkStart w:id="605" w:name="_Toc477190595"/>
      <w:bookmarkStart w:id="606" w:name="_Toc477190448"/>
      <w:bookmarkStart w:id="607" w:name="_Toc477190430"/>
      <w:bookmarkStart w:id="608" w:name="_Toc477190517"/>
      <w:bookmarkStart w:id="609" w:name="_Toc477190418"/>
      <w:bookmarkStart w:id="610" w:name="_Toc477190457"/>
      <w:bookmarkStart w:id="611" w:name="_Toc477190438"/>
      <w:bookmarkStart w:id="612" w:name="_Toc477190454"/>
      <w:bookmarkStart w:id="613" w:name="_Toc477190440"/>
      <w:bookmarkStart w:id="614" w:name="_Toc477190578"/>
      <w:bookmarkStart w:id="615" w:name="_Toc477190572"/>
      <w:bookmarkStart w:id="616" w:name="_Toc477190505"/>
      <w:bookmarkStart w:id="617" w:name="_Toc477190504"/>
      <w:bookmarkStart w:id="618" w:name="_Toc477190593"/>
      <w:bookmarkStart w:id="619" w:name="_Toc477190447"/>
      <w:bookmarkStart w:id="620" w:name="_Toc477190441"/>
      <w:bookmarkStart w:id="621" w:name="_Toc477190598"/>
      <w:bookmarkStart w:id="622" w:name="_Toc477190452"/>
      <w:bookmarkStart w:id="623" w:name="_Toc477190645"/>
      <w:bookmarkStart w:id="624" w:name="_Toc477190514"/>
      <w:bookmarkStart w:id="625" w:name="_Toc477190442"/>
      <w:bookmarkStart w:id="626" w:name="_Toc477190460"/>
      <w:bookmarkStart w:id="627" w:name="_Toc477190367"/>
      <w:bookmarkStart w:id="628" w:name="_Toc477190600"/>
      <w:bookmarkStart w:id="629" w:name="_Toc477190642"/>
      <w:bookmarkStart w:id="630" w:name="_Toc477190443"/>
      <w:bookmarkStart w:id="631" w:name="_Toc477190467"/>
      <w:bookmarkStart w:id="632" w:name="_Toc477190425"/>
      <w:bookmarkStart w:id="633" w:name="_Toc477190424"/>
      <w:bookmarkStart w:id="634" w:name="_Toc477190651"/>
      <w:bookmarkStart w:id="635" w:name="_Toc477190415"/>
      <w:bookmarkStart w:id="636" w:name="_Toc477190427"/>
      <w:bookmarkStart w:id="637" w:name="_Toc477190417"/>
      <w:bookmarkStart w:id="638" w:name="_Toc477190414"/>
      <w:bookmarkStart w:id="639" w:name="_Toc477190599"/>
      <w:bookmarkStart w:id="640" w:name="_Toc477190596"/>
      <w:bookmarkStart w:id="641" w:name="_Toc477190589"/>
      <w:bookmarkStart w:id="642" w:name="_Toc477190366"/>
      <w:bookmarkStart w:id="643" w:name="_Toc477190461"/>
      <w:bookmarkStart w:id="644" w:name="_Toc477190576"/>
      <w:bookmarkStart w:id="645" w:name="_Toc477190436"/>
      <w:bookmarkStart w:id="646" w:name="_Toc477190510"/>
      <w:bookmarkStart w:id="647" w:name="_Toc477190566"/>
      <w:bookmarkStart w:id="648" w:name="_Toc477190562"/>
      <w:bookmarkStart w:id="649" w:name="_Toc477190587"/>
      <w:bookmarkStart w:id="650" w:name="_Toc477190450"/>
      <w:bookmarkStart w:id="651" w:name="_Toc477190498"/>
      <w:bookmarkStart w:id="652" w:name="_Toc477190612"/>
      <w:bookmarkStart w:id="653" w:name="_Toc477190594"/>
      <w:bookmarkStart w:id="654" w:name="_Toc477190459"/>
      <w:bookmarkStart w:id="655" w:name="_Toc477190428"/>
      <w:bookmarkStart w:id="656" w:name="_Toc477190416"/>
      <w:bookmarkStart w:id="657" w:name="_Toc477190421"/>
      <w:bookmarkStart w:id="658" w:name="_Toc477190472"/>
      <w:bookmarkStart w:id="659" w:name="_Toc477190580"/>
      <w:bookmarkStart w:id="660" w:name="_Toc477190466"/>
      <w:bookmarkStart w:id="661" w:name="_Toc477190568"/>
      <w:bookmarkStart w:id="662" w:name="_Toc477190570"/>
      <w:bookmarkStart w:id="663" w:name="_Toc477190583"/>
      <w:bookmarkStart w:id="664" w:name="_Toc477190465"/>
      <w:bookmarkStart w:id="665" w:name="_Toc477190422"/>
      <w:bookmarkStart w:id="666" w:name="_Toc477190654"/>
      <w:bookmarkStart w:id="667" w:name="_Toc477190458"/>
      <w:bookmarkStart w:id="668" w:name="_Toc477190622"/>
      <w:bookmarkStart w:id="669" w:name="_Toc477190563"/>
      <w:bookmarkStart w:id="670" w:name="_Toc477190433"/>
      <w:bookmarkStart w:id="671" w:name="_Toc477190432"/>
      <w:bookmarkStart w:id="672" w:name="_Toc477190462"/>
      <w:bookmarkStart w:id="673" w:name="_Toc477190434"/>
      <w:bookmarkStart w:id="674" w:name="_Toc477190588"/>
      <w:bookmarkStart w:id="675" w:name="_Toc477190649"/>
      <w:bookmarkStart w:id="676" w:name="_Toc477190451"/>
      <w:bookmarkStart w:id="677" w:name="_Toc477190435"/>
      <w:bookmarkStart w:id="678" w:name="_Toc477190513"/>
      <w:bookmarkStart w:id="679" w:name="_Toc477190565"/>
      <w:bookmarkStart w:id="680" w:name="_Toc477190601"/>
      <w:bookmarkStart w:id="681" w:name="_Toc477190365"/>
      <w:bookmarkStart w:id="682" w:name="_Toc477190647"/>
      <w:bookmarkStart w:id="683" w:name="_Toc477190653"/>
      <w:bookmarkStart w:id="684" w:name="_Toc477190423"/>
      <w:bookmarkStart w:id="685" w:name="_Toc477190455"/>
      <w:bookmarkStart w:id="686" w:name="_Toc477190506"/>
      <w:bookmarkStart w:id="687" w:name="_Toc477190471"/>
      <w:bookmarkStart w:id="688" w:name="_Toc477190543"/>
      <w:bookmarkStart w:id="689" w:name="_Toc477190537"/>
      <w:bookmarkStart w:id="690" w:name="_Toc477190482"/>
      <w:bookmarkStart w:id="691" w:name="_Toc56432242"/>
      <w:bookmarkStart w:id="692" w:name="_Toc86680608"/>
      <w:bookmarkStart w:id="693" w:name="_Toc1651912"/>
      <w:bookmarkStart w:id="694" w:name="_Toc31169"/>
      <w:bookmarkStart w:id="695" w:name="_Toc475472691"/>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BC6C32">
        <w:rPr>
          <w:rFonts w:ascii="宋体" w:hAnsi="宋体" w:hint="eastAsia"/>
          <w:sz w:val="24"/>
          <w:szCs w:val="24"/>
        </w:rPr>
        <w:lastRenderedPageBreak/>
        <w:t>商务合同条款偏离表</w:t>
      </w:r>
      <w:bookmarkEnd w:id="691"/>
      <w:bookmarkEnd w:id="692"/>
      <w:bookmarkEnd w:id="693"/>
      <w:bookmarkEnd w:id="694"/>
    </w:p>
    <w:p w14:paraId="23CEAA3A" w14:textId="77777777" w:rsidR="00AE3B1A" w:rsidRPr="00BC6C32" w:rsidRDefault="00D513F9">
      <w:pPr>
        <w:pStyle w:val="a0"/>
        <w:spacing w:line="240" w:lineRule="auto"/>
        <w:jc w:val="center"/>
        <w:rPr>
          <w:rFonts w:ascii="宋体" w:eastAsia="宋体" w:hAnsi="宋体"/>
          <w:b/>
          <w:bCs/>
          <w:kern w:val="2"/>
          <w:sz w:val="24"/>
          <w:szCs w:val="24"/>
        </w:rPr>
      </w:pPr>
      <w:r w:rsidRPr="00BC6C32">
        <w:rPr>
          <w:rFonts w:ascii="宋体" w:eastAsia="宋体" w:hAnsi="宋体" w:hint="eastAsia"/>
          <w:b/>
          <w:bCs/>
          <w:kern w:val="2"/>
          <w:sz w:val="24"/>
          <w:szCs w:val="24"/>
        </w:rPr>
        <w:t>商务合同条款偏离表</w:t>
      </w:r>
    </w:p>
    <w:p w14:paraId="4A653DC6" w14:textId="77777777" w:rsidR="00AE3B1A" w:rsidRPr="00BC6C32" w:rsidRDefault="00D513F9">
      <w:pPr>
        <w:pStyle w:val="a0"/>
        <w:spacing w:line="240" w:lineRule="auto"/>
        <w:rPr>
          <w:rFonts w:ascii="宋体" w:eastAsia="宋体" w:hAnsi="宋体"/>
          <w:sz w:val="21"/>
          <w:szCs w:val="21"/>
        </w:rPr>
      </w:pPr>
      <w:r w:rsidRPr="00BC6C32">
        <w:rPr>
          <w:rFonts w:ascii="宋体" w:eastAsia="宋体" w:hAnsi="宋体" w:hint="eastAsia"/>
          <w:sz w:val="21"/>
          <w:szCs w:val="21"/>
        </w:rPr>
        <w:t>项目名称：</w:t>
      </w:r>
      <w:r w:rsidRPr="00BC6C32">
        <w:rPr>
          <w:rFonts w:ascii="宋体" w:eastAsia="宋体" w:hAnsi="宋体" w:hint="eastAsia"/>
          <w:sz w:val="21"/>
          <w:szCs w:val="21"/>
          <w:u w:val="single"/>
        </w:rPr>
        <w:t>广东省乡村振兴文化服务产业园化州化橘红品牌共建基地项目</w:t>
      </w:r>
    </w:p>
    <w:p w14:paraId="28FFB271" w14:textId="77777777" w:rsidR="00AE3B1A" w:rsidRPr="00BC6C32" w:rsidRDefault="00D513F9">
      <w:pPr>
        <w:pStyle w:val="a0"/>
        <w:spacing w:line="240" w:lineRule="auto"/>
        <w:rPr>
          <w:rFonts w:ascii="宋体" w:eastAsia="宋体" w:hAnsi="宋体"/>
          <w:sz w:val="21"/>
          <w:szCs w:val="21"/>
          <w:u w:val="single"/>
        </w:rPr>
      </w:pPr>
      <w:r w:rsidRPr="00BC6C32">
        <w:rPr>
          <w:rFonts w:ascii="宋体" w:eastAsia="宋体" w:hAnsi="宋体" w:hint="eastAsia"/>
          <w:sz w:val="21"/>
          <w:szCs w:val="21"/>
        </w:rPr>
        <w:t>招标代理编号：</w:t>
      </w:r>
      <w:r w:rsidRPr="00BC6C32">
        <w:rPr>
          <w:rFonts w:ascii="宋体" w:eastAsia="宋体" w:hAnsi="宋体" w:hint="eastAsia"/>
          <w:sz w:val="21"/>
          <w:szCs w:val="21"/>
          <w:u w:val="single"/>
        </w:rPr>
        <w:t>WJS-202111010071</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8"/>
        <w:gridCol w:w="2431"/>
        <w:gridCol w:w="2612"/>
        <w:gridCol w:w="1515"/>
      </w:tblGrid>
      <w:tr w:rsidR="00AE3B1A" w:rsidRPr="00BC6C32" w14:paraId="48B59188" w14:textId="77777777">
        <w:tc>
          <w:tcPr>
            <w:tcW w:w="630" w:type="dxa"/>
            <w:vAlign w:val="center"/>
          </w:tcPr>
          <w:p w14:paraId="746D66E6" w14:textId="77777777" w:rsidR="00AE3B1A" w:rsidRPr="00BC6C32" w:rsidRDefault="00D513F9">
            <w:pPr>
              <w:pStyle w:val="a0"/>
              <w:spacing w:line="240" w:lineRule="auto"/>
              <w:ind w:left="46" w:rightChars="-66" w:right="-139" w:hangingChars="22" w:hanging="46"/>
              <w:rPr>
                <w:rFonts w:ascii="宋体" w:eastAsia="宋体" w:hAnsi="宋体"/>
                <w:sz w:val="21"/>
                <w:szCs w:val="21"/>
              </w:rPr>
            </w:pPr>
            <w:r w:rsidRPr="00BC6C32">
              <w:rPr>
                <w:rFonts w:ascii="宋体" w:eastAsia="宋体" w:hAnsi="宋体" w:hint="eastAsia"/>
                <w:sz w:val="21"/>
                <w:szCs w:val="21"/>
              </w:rPr>
              <w:t>序号</w:t>
            </w:r>
          </w:p>
        </w:tc>
        <w:tc>
          <w:tcPr>
            <w:tcW w:w="1938" w:type="dxa"/>
            <w:vAlign w:val="center"/>
          </w:tcPr>
          <w:p w14:paraId="24117B32"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招标文件条目号</w:t>
            </w:r>
          </w:p>
        </w:tc>
        <w:tc>
          <w:tcPr>
            <w:tcW w:w="2431" w:type="dxa"/>
            <w:vAlign w:val="center"/>
          </w:tcPr>
          <w:p w14:paraId="4DAFE788"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招标文件的合同条款</w:t>
            </w:r>
          </w:p>
        </w:tc>
        <w:tc>
          <w:tcPr>
            <w:tcW w:w="2612" w:type="dxa"/>
            <w:vAlign w:val="center"/>
          </w:tcPr>
          <w:p w14:paraId="70523959"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投标文件的合同条款投标</w:t>
            </w:r>
          </w:p>
        </w:tc>
        <w:tc>
          <w:tcPr>
            <w:tcW w:w="1515" w:type="dxa"/>
            <w:vAlign w:val="center"/>
          </w:tcPr>
          <w:p w14:paraId="1D6F0F95"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说明</w:t>
            </w:r>
          </w:p>
        </w:tc>
      </w:tr>
      <w:tr w:rsidR="00AE3B1A" w:rsidRPr="00BC6C32" w14:paraId="11CAF0DA" w14:textId="77777777">
        <w:tc>
          <w:tcPr>
            <w:tcW w:w="630" w:type="dxa"/>
            <w:vAlign w:val="center"/>
          </w:tcPr>
          <w:p w14:paraId="789CF667"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38A5D21E"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4C7A96C0"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15F6130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1C44ADC4"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E1F4DE7" w14:textId="77777777">
        <w:tc>
          <w:tcPr>
            <w:tcW w:w="630" w:type="dxa"/>
            <w:vAlign w:val="center"/>
          </w:tcPr>
          <w:p w14:paraId="31869AF6"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13F398F3"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033F63FE"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31EBC63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3D1FF5A3"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F04FDAA" w14:textId="77777777">
        <w:tc>
          <w:tcPr>
            <w:tcW w:w="630" w:type="dxa"/>
            <w:vAlign w:val="center"/>
          </w:tcPr>
          <w:p w14:paraId="61FC48AB"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267CB957" w14:textId="77777777" w:rsidR="00AE3B1A" w:rsidRPr="00BC6C32" w:rsidRDefault="00AE3B1A">
            <w:pPr>
              <w:pStyle w:val="a0"/>
              <w:spacing w:line="240" w:lineRule="auto"/>
              <w:ind w:left="62" w:hangingChars="22" w:hanging="62"/>
              <w:rPr>
                <w:rFonts w:asciiTheme="minorEastAsia" w:eastAsiaTheme="minorEastAsia" w:hAnsiTheme="minorEastAsia"/>
              </w:rPr>
            </w:pPr>
          </w:p>
        </w:tc>
        <w:tc>
          <w:tcPr>
            <w:tcW w:w="2431" w:type="dxa"/>
            <w:vAlign w:val="center"/>
          </w:tcPr>
          <w:p w14:paraId="19DF03B1"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1B9D62E9"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7FE854AA"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688F790" w14:textId="77777777">
        <w:tc>
          <w:tcPr>
            <w:tcW w:w="630" w:type="dxa"/>
            <w:vAlign w:val="center"/>
          </w:tcPr>
          <w:p w14:paraId="4D8418A1"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5FB1C954"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42858A7C"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181E9143"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67B7857D"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393EE840" w14:textId="77777777">
        <w:tc>
          <w:tcPr>
            <w:tcW w:w="630" w:type="dxa"/>
            <w:vAlign w:val="center"/>
          </w:tcPr>
          <w:p w14:paraId="4F8DF90C"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149821DF"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B5819B1"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6DDE5F2F"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06F67DA5"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680E8D74" w14:textId="77777777">
        <w:tc>
          <w:tcPr>
            <w:tcW w:w="630" w:type="dxa"/>
            <w:vAlign w:val="center"/>
          </w:tcPr>
          <w:p w14:paraId="3D60B9C4"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42C357DD" w14:textId="77777777" w:rsidR="00AE3B1A" w:rsidRPr="00BC6C32" w:rsidRDefault="00AE3B1A">
            <w:pPr>
              <w:pStyle w:val="a0"/>
              <w:spacing w:line="240" w:lineRule="auto"/>
              <w:ind w:firstLine="0"/>
              <w:rPr>
                <w:rFonts w:asciiTheme="minorEastAsia" w:eastAsiaTheme="minorEastAsia" w:hAnsiTheme="minorEastAsia"/>
                <w:sz w:val="21"/>
                <w:szCs w:val="21"/>
              </w:rPr>
            </w:pPr>
          </w:p>
        </w:tc>
        <w:tc>
          <w:tcPr>
            <w:tcW w:w="2431" w:type="dxa"/>
            <w:vAlign w:val="center"/>
          </w:tcPr>
          <w:p w14:paraId="5B0E93F2"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594EA2DF"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38CB3DCC"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2068F488" w14:textId="77777777">
        <w:tc>
          <w:tcPr>
            <w:tcW w:w="630" w:type="dxa"/>
            <w:vAlign w:val="center"/>
          </w:tcPr>
          <w:p w14:paraId="11558CE3"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1A0A899A"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14DA812"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3B358D30"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10762B54"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151E110B" w14:textId="77777777">
        <w:tc>
          <w:tcPr>
            <w:tcW w:w="630" w:type="dxa"/>
            <w:vAlign w:val="center"/>
          </w:tcPr>
          <w:p w14:paraId="7579D607"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5E14B577"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B8277DC"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373D26C3"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4004D9A3"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40EACEE8" w14:textId="77777777">
        <w:tc>
          <w:tcPr>
            <w:tcW w:w="630" w:type="dxa"/>
            <w:vAlign w:val="center"/>
          </w:tcPr>
          <w:p w14:paraId="3D8089C5"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07321BF1"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866AA12" w14:textId="77777777" w:rsidR="00AE3B1A" w:rsidRPr="00BC6C32" w:rsidRDefault="00AE3B1A">
            <w:pPr>
              <w:pStyle w:val="a0"/>
              <w:spacing w:line="240" w:lineRule="auto"/>
              <w:ind w:left="46" w:hangingChars="22" w:hanging="46"/>
              <w:jc w:val="both"/>
              <w:rPr>
                <w:rFonts w:ascii="宋体" w:eastAsia="宋体" w:hAnsi="宋体"/>
                <w:sz w:val="21"/>
                <w:szCs w:val="21"/>
              </w:rPr>
            </w:pPr>
          </w:p>
        </w:tc>
        <w:tc>
          <w:tcPr>
            <w:tcW w:w="2612" w:type="dxa"/>
            <w:vAlign w:val="center"/>
          </w:tcPr>
          <w:p w14:paraId="05972CE4"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13A1CAB9"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10D8A7CD" w14:textId="77777777">
        <w:tc>
          <w:tcPr>
            <w:tcW w:w="630" w:type="dxa"/>
            <w:vAlign w:val="center"/>
          </w:tcPr>
          <w:p w14:paraId="0B1080DD"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132C44F4"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45DEDA1"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4271FAAD"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29AA99BD"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CE878C5" w14:textId="77777777">
        <w:tc>
          <w:tcPr>
            <w:tcW w:w="630" w:type="dxa"/>
            <w:vAlign w:val="center"/>
          </w:tcPr>
          <w:p w14:paraId="62AA2987"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350819E1"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12D58D8E"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25A438A2"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281D7399"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7DF583E4" w14:textId="77777777">
        <w:tc>
          <w:tcPr>
            <w:tcW w:w="630" w:type="dxa"/>
            <w:vAlign w:val="center"/>
          </w:tcPr>
          <w:p w14:paraId="4D6DDC48"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0AA89146"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FD9D91B"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636AE73A"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1735972E"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3C0681BF" w14:textId="77777777">
        <w:tc>
          <w:tcPr>
            <w:tcW w:w="630" w:type="dxa"/>
            <w:vAlign w:val="center"/>
          </w:tcPr>
          <w:p w14:paraId="4ED1CD45"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61BCAB41" w14:textId="77777777" w:rsidR="00AE3B1A" w:rsidRPr="00BC6C32" w:rsidRDefault="00AE3B1A">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1E02B8A1" w14:textId="77777777" w:rsidR="00AE3B1A" w:rsidRPr="00BC6C32" w:rsidRDefault="00AE3B1A">
            <w:pPr>
              <w:pStyle w:val="a0"/>
              <w:spacing w:line="240" w:lineRule="auto"/>
              <w:ind w:left="46" w:hangingChars="22" w:hanging="46"/>
              <w:rPr>
                <w:rFonts w:ascii="宋体" w:eastAsia="宋体" w:hAnsi="宋体"/>
                <w:sz w:val="21"/>
                <w:szCs w:val="21"/>
              </w:rPr>
            </w:pPr>
          </w:p>
        </w:tc>
        <w:tc>
          <w:tcPr>
            <w:tcW w:w="2612" w:type="dxa"/>
            <w:vAlign w:val="center"/>
          </w:tcPr>
          <w:p w14:paraId="6971AE0F"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492F70C8"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3AB550E" w14:textId="77777777">
        <w:tc>
          <w:tcPr>
            <w:tcW w:w="630" w:type="dxa"/>
            <w:vAlign w:val="center"/>
          </w:tcPr>
          <w:p w14:paraId="60AC551A" w14:textId="77777777" w:rsidR="00AE3B1A" w:rsidRPr="00BC6C32" w:rsidRDefault="00AE3B1A">
            <w:pPr>
              <w:pStyle w:val="a0"/>
              <w:numPr>
                <w:ilvl w:val="0"/>
                <w:numId w:val="17"/>
              </w:numPr>
              <w:spacing w:line="240" w:lineRule="auto"/>
              <w:jc w:val="center"/>
              <w:rPr>
                <w:rFonts w:ascii="宋体" w:eastAsia="宋体" w:hAnsi="宋体"/>
                <w:sz w:val="21"/>
                <w:szCs w:val="21"/>
              </w:rPr>
            </w:pPr>
          </w:p>
        </w:tc>
        <w:tc>
          <w:tcPr>
            <w:tcW w:w="1938" w:type="dxa"/>
            <w:vAlign w:val="center"/>
          </w:tcPr>
          <w:p w14:paraId="4E49A2AE"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（其余条款投标人可根据实际情况自行补充）</w:t>
            </w:r>
          </w:p>
        </w:tc>
        <w:tc>
          <w:tcPr>
            <w:tcW w:w="2431" w:type="dxa"/>
            <w:vAlign w:val="center"/>
          </w:tcPr>
          <w:p w14:paraId="79F2DE0D" w14:textId="77777777" w:rsidR="00AE3B1A" w:rsidRPr="00BC6C32" w:rsidRDefault="00AE3B1A">
            <w:pPr>
              <w:pStyle w:val="a0"/>
              <w:ind w:left="46" w:hangingChars="22" w:hanging="46"/>
              <w:rPr>
                <w:rFonts w:ascii="宋体" w:eastAsia="宋体" w:hAnsi="宋体"/>
                <w:sz w:val="21"/>
                <w:szCs w:val="21"/>
              </w:rPr>
            </w:pPr>
          </w:p>
        </w:tc>
        <w:tc>
          <w:tcPr>
            <w:tcW w:w="2612" w:type="dxa"/>
            <w:vAlign w:val="center"/>
          </w:tcPr>
          <w:p w14:paraId="753D87B0"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515" w:type="dxa"/>
            <w:vAlign w:val="center"/>
          </w:tcPr>
          <w:p w14:paraId="548B6B97"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bl>
    <w:p w14:paraId="5EEA9B5A" w14:textId="77777777" w:rsidR="00AE3B1A" w:rsidRPr="00BC6C32" w:rsidRDefault="00AE3B1A">
      <w:pPr>
        <w:rPr>
          <w:rFonts w:ascii="宋体" w:hAnsi="宋体"/>
          <w:bCs/>
          <w:szCs w:val="21"/>
        </w:rPr>
      </w:pPr>
    </w:p>
    <w:p w14:paraId="6956BE69" w14:textId="77777777" w:rsidR="00AE3B1A" w:rsidRPr="00BC6C32" w:rsidRDefault="00D513F9">
      <w:pPr>
        <w:rPr>
          <w:rFonts w:ascii="宋体" w:hAnsi="宋体"/>
          <w:bCs/>
          <w:szCs w:val="21"/>
        </w:rPr>
      </w:pPr>
      <w:r w:rsidRPr="00BC6C32">
        <w:rPr>
          <w:rFonts w:ascii="宋体" w:hAnsi="宋体" w:hint="eastAsia"/>
          <w:bCs/>
          <w:szCs w:val="21"/>
        </w:rPr>
        <w:t>注：投标人对照</w:t>
      </w:r>
      <w:r w:rsidRPr="00BC6C32">
        <w:rPr>
          <w:rFonts w:ascii="宋体" w:hAnsi="宋体" w:hint="eastAsia"/>
          <w:b/>
          <w:bCs/>
          <w:szCs w:val="21"/>
        </w:rPr>
        <w:t>“第四章 商务合同”：</w:t>
      </w:r>
    </w:p>
    <w:p w14:paraId="3FD39F81" w14:textId="77777777" w:rsidR="00AE3B1A" w:rsidRPr="00BC6C32" w:rsidRDefault="00D513F9">
      <w:pPr>
        <w:rPr>
          <w:rFonts w:ascii="宋体" w:hAnsi="宋体"/>
          <w:bCs/>
          <w:szCs w:val="21"/>
        </w:rPr>
      </w:pPr>
      <w:r w:rsidRPr="00BC6C32">
        <w:rPr>
          <w:rFonts w:ascii="宋体" w:hAnsi="宋体" w:hint="eastAsia"/>
          <w:bCs/>
          <w:szCs w:val="21"/>
        </w:rPr>
        <w:t>1、如有优于招标文件要求的条件或与招标文件要求有偏离的条目应填写“</w:t>
      </w:r>
      <w:r w:rsidRPr="00BC6C32">
        <w:rPr>
          <w:rFonts w:ascii="宋体" w:hAnsi="宋体" w:hint="eastAsia"/>
          <w:b/>
          <w:bCs/>
          <w:szCs w:val="21"/>
        </w:rPr>
        <w:t>商务</w:t>
      </w:r>
      <w:r w:rsidRPr="00BC6C32">
        <w:rPr>
          <w:rFonts w:ascii="宋体" w:hAnsi="宋体" w:hint="eastAsia"/>
          <w:b/>
          <w:szCs w:val="21"/>
        </w:rPr>
        <w:t>合同条款偏离表</w:t>
      </w:r>
      <w:r w:rsidRPr="00BC6C32">
        <w:rPr>
          <w:rFonts w:ascii="宋体" w:hAnsi="宋体" w:hint="eastAsia"/>
          <w:bCs/>
          <w:szCs w:val="21"/>
        </w:rPr>
        <w:t>”。</w:t>
      </w:r>
    </w:p>
    <w:p w14:paraId="349AFE24" w14:textId="77777777" w:rsidR="00AE3B1A" w:rsidRPr="00BC6C32" w:rsidRDefault="00D513F9">
      <w:pPr>
        <w:rPr>
          <w:rFonts w:ascii="宋体" w:hAnsi="宋体"/>
          <w:bCs/>
          <w:szCs w:val="21"/>
        </w:rPr>
      </w:pPr>
      <w:r w:rsidRPr="00BC6C32">
        <w:rPr>
          <w:rFonts w:ascii="宋体" w:hAnsi="宋体" w:hint="eastAsia"/>
          <w:bCs/>
          <w:szCs w:val="21"/>
        </w:rPr>
        <w:t>投标人</w:t>
      </w:r>
      <w:r w:rsidRPr="00BC6C32">
        <w:rPr>
          <w:rFonts w:ascii="宋体" w:hAnsi="宋体"/>
          <w:spacing w:val="-2"/>
          <w:szCs w:val="21"/>
        </w:rPr>
        <w:t>保证：除商务</w:t>
      </w:r>
      <w:r w:rsidRPr="00BC6C32">
        <w:rPr>
          <w:rFonts w:ascii="宋体" w:hAnsi="宋体" w:hint="eastAsia"/>
          <w:spacing w:val="-2"/>
          <w:szCs w:val="21"/>
        </w:rPr>
        <w:t>合同条款偏离表</w:t>
      </w:r>
      <w:r w:rsidRPr="00BC6C32">
        <w:rPr>
          <w:rFonts w:ascii="宋体" w:hAnsi="宋体"/>
          <w:spacing w:val="-2"/>
          <w:szCs w:val="21"/>
        </w:rPr>
        <w:t>列出的偏差外，</w:t>
      </w:r>
      <w:r w:rsidRPr="00BC6C32">
        <w:rPr>
          <w:rFonts w:ascii="宋体" w:hAnsi="宋体" w:hint="eastAsia"/>
          <w:spacing w:val="-2"/>
          <w:szCs w:val="21"/>
        </w:rPr>
        <w:t>投标人</w:t>
      </w:r>
      <w:r w:rsidRPr="00BC6C32">
        <w:rPr>
          <w:rFonts w:ascii="宋体" w:hAnsi="宋体"/>
          <w:spacing w:val="-2"/>
          <w:szCs w:val="21"/>
        </w:rPr>
        <w:t>响应</w:t>
      </w:r>
      <w:r w:rsidRPr="00BC6C32">
        <w:rPr>
          <w:rFonts w:ascii="宋体" w:hAnsi="宋体" w:hint="eastAsia"/>
          <w:spacing w:val="-2"/>
          <w:szCs w:val="21"/>
        </w:rPr>
        <w:t>招标文件</w:t>
      </w:r>
      <w:r w:rsidRPr="00BC6C32">
        <w:rPr>
          <w:rFonts w:ascii="宋体" w:hAnsi="宋体"/>
          <w:spacing w:val="-2"/>
          <w:szCs w:val="21"/>
        </w:rPr>
        <w:t>的</w:t>
      </w:r>
      <w:r w:rsidRPr="00BC6C32">
        <w:rPr>
          <w:rFonts w:ascii="宋体" w:hAnsi="宋体" w:hint="eastAsia"/>
          <w:spacing w:val="-2"/>
          <w:szCs w:val="21"/>
        </w:rPr>
        <w:t>商务合同</w:t>
      </w:r>
      <w:r w:rsidRPr="00BC6C32">
        <w:rPr>
          <w:rFonts w:ascii="宋体" w:hAnsi="宋体"/>
          <w:spacing w:val="-2"/>
          <w:szCs w:val="21"/>
        </w:rPr>
        <w:t>全部要求。</w:t>
      </w:r>
      <w:r w:rsidRPr="00BC6C32">
        <w:rPr>
          <w:rFonts w:ascii="宋体" w:hAnsi="宋体" w:hint="eastAsia"/>
          <w:bCs/>
          <w:szCs w:val="21"/>
        </w:rPr>
        <w:t>以上所指条款以最小条目号所在内容认定为一条款。</w:t>
      </w:r>
    </w:p>
    <w:p w14:paraId="39148298" w14:textId="77777777" w:rsidR="00AE3B1A" w:rsidRPr="00BC6C32" w:rsidRDefault="00D513F9">
      <w:pPr>
        <w:rPr>
          <w:rFonts w:ascii="宋体" w:hAnsi="宋体"/>
          <w:bCs/>
          <w:szCs w:val="21"/>
        </w:rPr>
      </w:pPr>
      <w:r w:rsidRPr="00BC6C32">
        <w:rPr>
          <w:rFonts w:ascii="宋体" w:hAnsi="宋体" w:hint="eastAsia"/>
          <w:bCs/>
          <w:szCs w:val="21"/>
        </w:rPr>
        <w:t>2、如全部无偏离在“</w:t>
      </w:r>
      <w:r w:rsidRPr="00BC6C32">
        <w:rPr>
          <w:rFonts w:ascii="宋体" w:hAnsi="宋体" w:hint="eastAsia"/>
          <w:b/>
          <w:szCs w:val="21"/>
        </w:rPr>
        <w:t>商务合同条款偏离表</w:t>
      </w:r>
      <w:r w:rsidRPr="00BC6C32">
        <w:rPr>
          <w:rFonts w:ascii="宋体" w:hAnsi="宋体" w:hint="eastAsia"/>
          <w:bCs/>
          <w:szCs w:val="21"/>
        </w:rPr>
        <w:t>”中“投标</w:t>
      </w:r>
      <w:r w:rsidRPr="00BC6C32">
        <w:rPr>
          <w:rFonts w:ascii="宋体" w:hAnsi="宋体" w:hint="eastAsia"/>
          <w:szCs w:val="21"/>
        </w:rPr>
        <w:t>文件的合同条款投标</w:t>
      </w:r>
      <w:r w:rsidRPr="00BC6C32">
        <w:rPr>
          <w:rFonts w:ascii="宋体" w:hAnsi="宋体" w:hint="eastAsia"/>
          <w:bCs/>
          <w:szCs w:val="21"/>
        </w:rPr>
        <w:t>”一栏中填写“全部条款无偏离”。</w:t>
      </w:r>
    </w:p>
    <w:p w14:paraId="62E2E10D" w14:textId="77777777" w:rsidR="00AE3B1A" w:rsidRPr="00BC6C32" w:rsidRDefault="00D513F9">
      <w:pPr>
        <w:rPr>
          <w:rFonts w:ascii="宋体" w:hAnsi="宋体"/>
          <w:bCs/>
          <w:szCs w:val="21"/>
        </w:rPr>
      </w:pPr>
      <w:r w:rsidRPr="00BC6C32">
        <w:rPr>
          <w:rFonts w:ascii="宋体" w:hAnsi="宋体"/>
          <w:bCs/>
          <w:szCs w:val="21"/>
        </w:rPr>
        <w:t>3</w:t>
      </w:r>
      <w:r w:rsidRPr="00BC6C32">
        <w:rPr>
          <w:rFonts w:ascii="宋体" w:hAnsi="宋体" w:hint="eastAsia"/>
          <w:bCs/>
          <w:szCs w:val="21"/>
        </w:rPr>
        <w:t>、</w:t>
      </w:r>
      <w:r w:rsidRPr="00BC6C32">
        <w:rPr>
          <w:rFonts w:ascii="宋体" w:hAnsi="宋体" w:hint="eastAsia"/>
          <w:b/>
          <w:bCs/>
          <w:szCs w:val="21"/>
        </w:rPr>
        <w:t>“商务</w:t>
      </w:r>
      <w:r w:rsidRPr="00BC6C32">
        <w:rPr>
          <w:rFonts w:ascii="宋体" w:hAnsi="宋体" w:hint="eastAsia"/>
          <w:b/>
          <w:szCs w:val="21"/>
        </w:rPr>
        <w:t>合同条款偏离表</w:t>
      </w:r>
      <w:r w:rsidRPr="00BC6C32">
        <w:rPr>
          <w:rFonts w:ascii="宋体" w:hAnsi="宋体" w:hint="eastAsia"/>
          <w:b/>
          <w:bCs/>
          <w:szCs w:val="21"/>
        </w:rPr>
        <w:t>”需加盖</w:t>
      </w:r>
      <w:r w:rsidRPr="00BC6C32">
        <w:rPr>
          <w:rFonts w:ascii="宋体" w:hAnsi="宋体"/>
          <w:b/>
          <w:szCs w:val="21"/>
        </w:rPr>
        <w:t>单位公章</w:t>
      </w:r>
      <w:r w:rsidRPr="00BC6C32">
        <w:rPr>
          <w:rFonts w:ascii="宋体" w:hAnsi="宋体" w:hint="eastAsia"/>
          <w:b/>
          <w:szCs w:val="21"/>
        </w:rPr>
        <w:t>。</w:t>
      </w:r>
    </w:p>
    <w:p w14:paraId="34E095C7" w14:textId="77777777" w:rsidR="00AE3B1A" w:rsidRPr="00BC6C32" w:rsidRDefault="00D513F9">
      <w:pPr>
        <w:rPr>
          <w:rFonts w:ascii="宋体" w:hAnsi="宋体"/>
          <w:bCs/>
          <w:szCs w:val="21"/>
        </w:rPr>
      </w:pPr>
      <w:r w:rsidRPr="00BC6C32">
        <w:rPr>
          <w:rFonts w:ascii="宋体" w:hAnsi="宋体" w:hint="eastAsia"/>
          <w:bCs/>
          <w:szCs w:val="21"/>
        </w:rPr>
        <w:t>4、正偏离（优于招标文件要求），无偏离（"等于"招标文件要求），负偏离（低于招标文件要求）。投标人正偏离的，需在说明一栏给出详细的文字说明。</w:t>
      </w:r>
    </w:p>
    <w:p w14:paraId="26DEB5E8" w14:textId="77777777" w:rsidR="00AE3B1A" w:rsidRPr="00BC6C32" w:rsidRDefault="00AE3B1A">
      <w:pPr>
        <w:rPr>
          <w:rFonts w:ascii="宋体" w:hAnsi="宋体"/>
          <w:bCs/>
          <w:szCs w:val="21"/>
        </w:rPr>
      </w:pPr>
    </w:p>
    <w:p w14:paraId="48F54B1D" w14:textId="77777777" w:rsidR="00AE3B1A" w:rsidRPr="00BC6C32" w:rsidRDefault="00D513F9">
      <w:pPr>
        <w:pStyle w:val="a0"/>
        <w:spacing w:line="240" w:lineRule="auto"/>
        <w:jc w:val="right"/>
        <w:rPr>
          <w:rFonts w:ascii="宋体" w:eastAsia="宋体" w:hAnsi="宋体"/>
          <w:sz w:val="21"/>
          <w:szCs w:val="21"/>
          <w:u w:val="single"/>
        </w:rPr>
      </w:pPr>
      <w:r w:rsidRPr="00BC6C32">
        <w:rPr>
          <w:rFonts w:ascii="宋体" w:eastAsia="宋体" w:hAnsi="宋体" w:hint="eastAsia"/>
          <w:sz w:val="21"/>
          <w:szCs w:val="21"/>
        </w:rPr>
        <w:t>投标人名称：</w:t>
      </w:r>
      <w:r w:rsidRPr="00BC6C32">
        <w:rPr>
          <w:rFonts w:ascii="宋体" w:eastAsia="宋体" w:hAnsi="宋体" w:hint="eastAsia"/>
          <w:sz w:val="21"/>
          <w:szCs w:val="21"/>
          <w:u w:val="single"/>
        </w:rPr>
        <w:t xml:space="preserve">        （盖章）</w:t>
      </w:r>
    </w:p>
    <w:p w14:paraId="054F7C78" w14:textId="77777777" w:rsidR="00AE3B1A" w:rsidRPr="00BC6C32" w:rsidRDefault="00AE3B1A">
      <w:pPr>
        <w:rPr>
          <w:rFonts w:ascii="宋体" w:hAnsi="宋体"/>
          <w:bCs/>
          <w:szCs w:val="21"/>
        </w:rPr>
      </w:pPr>
    </w:p>
    <w:p w14:paraId="5566AE68" w14:textId="77777777" w:rsidR="00AE3B1A" w:rsidRPr="00BC6C32" w:rsidRDefault="00D513F9">
      <w:pPr>
        <w:pStyle w:val="a0"/>
        <w:spacing w:line="240" w:lineRule="auto"/>
        <w:jc w:val="right"/>
        <w:rPr>
          <w:rFonts w:ascii="宋体" w:eastAsia="宋体" w:hAnsi="宋体"/>
          <w:sz w:val="21"/>
          <w:szCs w:val="21"/>
        </w:rPr>
      </w:pPr>
      <w:r w:rsidRPr="00BC6C32">
        <w:rPr>
          <w:rFonts w:ascii="宋体" w:eastAsia="宋体" w:hAnsi="宋体"/>
          <w:sz w:val="21"/>
          <w:szCs w:val="21"/>
        </w:rPr>
        <w:t xml:space="preserve">                                     </w:t>
      </w:r>
      <w:r w:rsidRPr="00BC6C32">
        <w:rPr>
          <w:rFonts w:ascii="宋体" w:eastAsia="宋体" w:hAnsi="宋体" w:hint="eastAsia"/>
          <w:sz w:val="21"/>
          <w:szCs w:val="21"/>
        </w:rPr>
        <w:t>年</w:t>
      </w:r>
      <w:r w:rsidRPr="00BC6C32">
        <w:rPr>
          <w:rFonts w:ascii="宋体" w:eastAsia="宋体" w:hAnsi="宋体"/>
          <w:sz w:val="21"/>
          <w:szCs w:val="21"/>
        </w:rPr>
        <w:t xml:space="preserve">        </w:t>
      </w:r>
      <w:r w:rsidRPr="00BC6C32">
        <w:rPr>
          <w:rFonts w:ascii="宋体" w:eastAsia="宋体" w:hAnsi="宋体" w:hint="eastAsia"/>
          <w:sz w:val="21"/>
          <w:szCs w:val="21"/>
        </w:rPr>
        <w:t>月</w:t>
      </w:r>
      <w:r w:rsidRPr="00BC6C32">
        <w:rPr>
          <w:rFonts w:ascii="宋体" w:eastAsia="宋体" w:hAnsi="宋体"/>
          <w:sz w:val="21"/>
          <w:szCs w:val="21"/>
        </w:rPr>
        <w:t xml:space="preserve">        </w:t>
      </w:r>
      <w:r w:rsidRPr="00BC6C32">
        <w:rPr>
          <w:rFonts w:ascii="宋体" w:eastAsia="宋体" w:hAnsi="宋体" w:hint="eastAsia"/>
          <w:sz w:val="21"/>
          <w:szCs w:val="21"/>
        </w:rPr>
        <w:t>日</w:t>
      </w:r>
    </w:p>
    <w:p w14:paraId="5F3DA911" w14:textId="77777777" w:rsidR="00AE3B1A" w:rsidRPr="00BC6C32" w:rsidRDefault="00D513F9">
      <w:pPr>
        <w:widowControl/>
        <w:jc w:val="left"/>
      </w:pPr>
      <w:r w:rsidRPr="00BC6C32">
        <w:br w:type="page"/>
      </w:r>
    </w:p>
    <w:p w14:paraId="5B8BD07C"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696" w:name="_Toc86680609"/>
      <w:bookmarkStart w:id="697" w:name="_Toc22423"/>
      <w:bookmarkStart w:id="698" w:name="_Toc56432243"/>
      <w:r w:rsidRPr="00BC6C32">
        <w:rPr>
          <w:rFonts w:ascii="宋体" w:hAnsi="宋体" w:hint="eastAsia"/>
          <w:sz w:val="24"/>
          <w:szCs w:val="24"/>
        </w:rPr>
        <w:lastRenderedPageBreak/>
        <w:t>实质性条款偏离表</w:t>
      </w:r>
      <w:bookmarkEnd w:id="696"/>
      <w:bookmarkEnd w:id="697"/>
    </w:p>
    <w:p w14:paraId="1DCA00B0" w14:textId="77777777" w:rsidR="00AE3B1A" w:rsidRPr="00BC6C32" w:rsidRDefault="00D513F9">
      <w:pPr>
        <w:pStyle w:val="a0"/>
        <w:spacing w:line="240" w:lineRule="auto"/>
        <w:jc w:val="center"/>
        <w:rPr>
          <w:rFonts w:asciiTheme="minorEastAsia" w:eastAsiaTheme="minorEastAsia" w:hAnsiTheme="minorEastAsia" w:cstheme="minorEastAsia"/>
          <w:b/>
          <w:bCs/>
          <w:kern w:val="2"/>
          <w:sz w:val="24"/>
          <w:szCs w:val="24"/>
        </w:rPr>
      </w:pPr>
      <w:r w:rsidRPr="00BC6C32">
        <w:rPr>
          <w:rFonts w:asciiTheme="minorEastAsia" w:eastAsiaTheme="minorEastAsia" w:hAnsiTheme="minorEastAsia" w:cstheme="minorEastAsia" w:hint="eastAsia"/>
          <w:b/>
          <w:bCs/>
          <w:sz w:val="24"/>
          <w:szCs w:val="24"/>
        </w:rPr>
        <w:t>实质性条款偏离表（★条款）</w:t>
      </w:r>
    </w:p>
    <w:p w14:paraId="69891908" w14:textId="77777777" w:rsidR="00AE3B1A" w:rsidRPr="00BC6C32" w:rsidRDefault="00D513F9">
      <w:pPr>
        <w:pStyle w:val="a0"/>
        <w:spacing w:line="240" w:lineRule="auto"/>
        <w:rPr>
          <w:rFonts w:ascii="宋体" w:eastAsia="宋体" w:hAnsi="宋体"/>
          <w:sz w:val="21"/>
          <w:szCs w:val="21"/>
        </w:rPr>
      </w:pPr>
      <w:r w:rsidRPr="00BC6C32">
        <w:rPr>
          <w:rFonts w:ascii="宋体" w:eastAsia="宋体" w:hAnsi="宋体" w:hint="eastAsia"/>
          <w:sz w:val="21"/>
          <w:szCs w:val="21"/>
        </w:rPr>
        <w:t>项目名称：</w:t>
      </w:r>
      <w:r w:rsidRPr="00BC6C32">
        <w:rPr>
          <w:rFonts w:ascii="宋体" w:eastAsia="宋体" w:hAnsi="宋体" w:hint="eastAsia"/>
          <w:sz w:val="21"/>
          <w:szCs w:val="21"/>
          <w:u w:val="single"/>
        </w:rPr>
        <w:t>广东省乡村振兴文化服务产业园化州化橘红品牌共建基地项目</w:t>
      </w:r>
    </w:p>
    <w:p w14:paraId="4B92317B" w14:textId="77777777" w:rsidR="00AE3B1A" w:rsidRPr="00BC6C32" w:rsidRDefault="00D513F9">
      <w:pPr>
        <w:pStyle w:val="a0"/>
        <w:spacing w:line="240" w:lineRule="auto"/>
        <w:rPr>
          <w:rFonts w:ascii="宋体" w:eastAsia="宋体" w:hAnsi="宋体"/>
          <w:sz w:val="21"/>
          <w:szCs w:val="21"/>
          <w:u w:val="single"/>
        </w:rPr>
      </w:pPr>
      <w:r w:rsidRPr="00BC6C32">
        <w:rPr>
          <w:rFonts w:ascii="宋体" w:eastAsia="宋体" w:hAnsi="宋体" w:hint="eastAsia"/>
          <w:sz w:val="21"/>
          <w:szCs w:val="21"/>
        </w:rPr>
        <w:t>招标代理编号：</w:t>
      </w:r>
      <w:r w:rsidRPr="00BC6C32">
        <w:rPr>
          <w:rFonts w:ascii="宋体" w:eastAsia="宋体" w:hAnsi="宋体" w:hint="eastAsia"/>
          <w:sz w:val="21"/>
          <w:szCs w:val="21"/>
          <w:u w:val="single"/>
        </w:rPr>
        <w:t>WJS-202111010071</w:t>
      </w:r>
    </w:p>
    <w:tbl>
      <w:tblPr>
        <w:tblW w:w="99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30"/>
        <w:gridCol w:w="2579"/>
        <w:gridCol w:w="1496"/>
      </w:tblGrid>
      <w:tr w:rsidR="00AE3B1A" w:rsidRPr="00BC6C32" w14:paraId="5853D7FC" w14:textId="77777777">
        <w:trPr>
          <w:trHeight w:val="537"/>
        </w:trPr>
        <w:tc>
          <w:tcPr>
            <w:tcW w:w="567" w:type="dxa"/>
            <w:vAlign w:val="center"/>
          </w:tcPr>
          <w:p w14:paraId="428112E6" w14:textId="77777777" w:rsidR="00AE3B1A" w:rsidRPr="00BC6C32" w:rsidRDefault="00D513F9">
            <w:pPr>
              <w:pStyle w:val="a0"/>
              <w:spacing w:line="240" w:lineRule="auto"/>
              <w:ind w:left="46" w:rightChars="-66" w:right="-139" w:hangingChars="22" w:hanging="46"/>
              <w:rPr>
                <w:rFonts w:ascii="宋体" w:eastAsia="宋体" w:hAnsi="宋体"/>
                <w:sz w:val="21"/>
                <w:szCs w:val="21"/>
              </w:rPr>
            </w:pPr>
            <w:r w:rsidRPr="00BC6C32">
              <w:rPr>
                <w:rFonts w:ascii="宋体" w:eastAsia="宋体" w:hAnsi="宋体" w:hint="eastAsia"/>
                <w:sz w:val="21"/>
                <w:szCs w:val="21"/>
              </w:rPr>
              <w:t>序号</w:t>
            </w:r>
          </w:p>
        </w:tc>
        <w:tc>
          <w:tcPr>
            <w:tcW w:w="1418" w:type="dxa"/>
            <w:vAlign w:val="center"/>
          </w:tcPr>
          <w:p w14:paraId="6CBEEBE0"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招标文件条目号</w:t>
            </w:r>
          </w:p>
        </w:tc>
        <w:tc>
          <w:tcPr>
            <w:tcW w:w="3930" w:type="dxa"/>
            <w:vAlign w:val="center"/>
          </w:tcPr>
          <w:p w14:paraId="736BE6E9"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招标文件的采购需求条款</w:t>
            </w:r>
          </w:p>
        </w:tc>
        <w:tc>
          <w:tcPr>
            <w:tcW w:w="2579" w:type="dxa"/>
            <w:vAlign w:val="center"/>
          </w:tcPr>
          <w:p w14:paraId="0D866046"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投标文件的采购需求投标</w:t>
            </w:r>
          </w:p>
        </w:tc>
        <w:tc>
          <w:tcPr>
            <w:tcW w:w="1496" w:type="dxa"/>
            <w:vAlign w:val="center"/>
          </w:tcPr>
          <w:p w14:paraId="772818FF"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说明</w:t>
            </w:r>
          </w:p>
        </w:tc>
      </w:tr>
      <w:tr w:rsidR="00AE3B1A" w:rsidRPr="00BC6C32" w14:paraId="54DAB050" w14:textId="77777777">
        <w:trPr>
          <w:trHeight w:val="715"/>
        </w:trPr>
        <w:tc>
          <w:tcPr>
            <w:tcW w:w="567" w:type="dxa"/>
            <w:vAlign w:val="center"/>
          </w:tcPr>
          <w:p w14:paraId="2391C760"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1</w:t>
            </w:r>
          </w:p>
        </w:tc>
        <w:tc>
          <w:tcPr>
            <w:tcW w:w="1418" w:type="dxa"/>
            <w:vAlign w:val="center"/>
          </w:tcPr>
          <w:p w14:paraId="2A9A65C6"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3930" w:type="dxa"/>
            <w:vAlign w:val="center"/>
          </w:tcPr>
          <w:p w14:paraId="003F23BE"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114AD61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7F03EE52"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57EDEB5D" w14:textId="77777777">
        <w:trPr>
          <w:trHeight w:val="750"/>
        </w:trPr>
        <w:tc>
          <w:tcPr>
            <w:tcW w:w="567" w:type="dxa"/>
            <w:vAlign w:val="center"/>
          </w:tcPr>
          <w:p w14:paraId="64AAC819"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2</w:t>
            </w:r>
          </w:p>
        </w:tc>
        <w:tc>
          <w:tcPr>
            <w:tcW w:w="1418" w:type="dxa"/>
          </w:tcPr>
          <w:p w14:paraId="06CB5B86" w14:textId="77777777" w:rsidR="00AE3B1A" w:rsidRPr="00BC6C32" w:rsidRDefault="00AE3B1A"/>
        </w:tc>
        <w:tc>
          <w:tcPr>
            <w:tcW w:w="3930" w:type="dxa"/>
            <w:vAlign w:val="center"/>
          </w:tcPr>
          <w:p w14:paraId="4282E17F"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3211995B"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68351831"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1F3EA694" w14:textId="77777777">
        <w:trPr>
          <w:trHeight w:val="715"/>
        </w:trPr>
        <w:tc>
          <w:tcPr>
            <w:tcW w:w="567" w:type="dxa"/>
            <w:vAlign w:val="center"/>
          </w:tcPr>
          <w:p w14:paraId="5D6B2746"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3</w:t>
            </w:r>
          </w:p>
        </w:tc>
        <w:tc>
          <w:tcPr>
            <w:tcW w:w="1418" w:type="dxa"/>
          </w:tcPr>
          <w:p w14:paraId="72CE961F" w14:textId="77777777" w:rsidR="00AE3B1A" w:rsidRPr="00BC6C32" w:rsidRDefault="00AE3B1A"/>
        </w:tc>
        <w:tc>
          <w:tcPr>
            <w:tcW w:w="3930" w:type="dxa"/>
            <w:vAlign w:val="center"/>
          </w:tcPr>
          <w:p w14:paraId="7A622077"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2184632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6EDC94A0"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2D56734D" w14:textId="77777777">
        <w:trPr>
          <w:trHeight w:val="1478"/>
        </w:trPr>
        <w:tc>
          <w:tcPr>
            <w:tcW w:w="567" w:type="dxa"/>
            <w:vAlign w:val="center"/>
          </w:tcPr>
          <w:p w14:paraId="41893755"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4</w:t>
            </w:r>
          </w:p>
        </w:tc>
        <w:tc>
          <w:tcPr>
            <w:tcW w:w="1418" w:type="dxa"/>
            <w:vAlign w:val="center"/>
          </w:tcPr>
          <w:p w14:paraId="481CA13A"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（其余条款投标人可根据实际情况自行补充）</w:t>
            </w:r>
          </w:p>
        </w:tc>
        <w:tc>
          <w:tcPr>
            <w:tcW w:w="3930" w:type="dxa"/>
            <w:vAlign w:val="center"/>
          </w:tcPr>
          <w:p w14:paraId="0D6216C0"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070F6DB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75F0AE2A"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bl>
    <w:p w14:paraId="68921621" w14:textId="77777777" w:rsidR="00AE3B1A" w:rsidRPr="00BC6C32" w:rsidRDefault="00AE3B1A">
      <w:pPr>
        <w:rPr>
          <w:rFonts w:ascii="宋体" w:hAnsi="宋体"/>
          <w:bCs/>
          <w:szCs w:val="21"/>
        </w:rPr>
      </w:pPr>
    </w:p>
    <w:p w14:paraId="4767E2EE" w14:textId="77777777" w:rsidR="00AE3B1A" w:rsidRPr="00BC6C32" w:rsidRDefault="00D513F9">
      <w:pPr>
        <w:rPr>
          <w:rFonts w:ascii="宋体" w:hAnsi="宋体"/>
          <w:bCs/>
          <w:szCs w:val="21"/>
        </w:rPr>
      </w:pPr>
      <w:r w:rsidRPr="00BC6C32">
        <w:rPr>
          <w:rFonts w:ascii="宋体" w:hAnsi="宋体" w:hint="eastAsia"/>
          <w:bCs/>
          <w:szCs w:val="21"/>
        </w:rPr>
        <w:t>注：投标人对照</w:t>
      </w:r>
      <w:r w:rsidRPr="00BC6C32">
        <w:rPr>
          <w:rFonts w:ascii="宋体" w:hAnsi="宋体" w:hint="eastAsia"/>
          <w:b/>
          <w:bCs/>
          <w:szCs w:val="21"/>
        </w:rPr>
        <w:t>“第五章 采购需求书”：</w:t>
      </w:r>
    </w:p>
    <w:p w14:paraId="7779905C" w14:textId="77777777" w:rsidR="00AE3B1A" w:rsidRPr="00BC6C32" w:rsidRDefault="00D513F9">
      <w:pPr>
        <w:rPr>
          <w:rFonts w:ascii="宋体" w:hAnsi="宋体"/>
          <w:bCs/>
          <w:szCs w:val="21"/>
        </w:rPr>
      </w:pPr>
      <w:r w:rsidRPr="00BC6C32">
        <w:rPr>
          <w:rFonts w:ascii="宋体" w:hAnsi="宋体" w:hint="eastAsia"/>
          <w:bCs/>
          <w:szCs w:val="21"/>
        </w:rPr>
        <w:t>1、如有优于招标文件要求的★条款或与招标文件★条款有偏离的条目应填写</w:t>
      </w:r>
      <w:r w:rsidRPr="00BC6C32">
        <w:rPr>
          <w:rFonts w:ascii="宋体" w:hAnsi="宋体" w:hint="eastAsia"/>
          <w:b/>
          <w:bCs/>
          <w:szCs w:val="21"/>
        </w:rPr>
        <w:t>“实质性条款偏离表</w:t>
      </w:r>
      <w:r w:rsidRPr="00BC6C32">
        <w:rPr>
          <w:rFonts w:ascii="宋体" w:hAnsi="宋体" w:hint="eastAsia"/>
          <w:bCs/>
          <w:szCs w:val="21"/>
        </w:rPr>
        <w:t>”。</w:t>
      </w:r>
    </w:p>
    <w:p w14:paraId="0DA419B4" w14:textId="77777777" w:rsidR="00AE3B1A" w:rsidRPr="00BC6C32" w:rsidRDefault="00D513F9">
      <w:pPr>
        <w:rPr>
          <w:rFonts w:ascii="宋体" w:hAnsi="宋体"/>
          <w:bCs/>
          <w:szCs w:val="21"/>
        </w:rPr>
      </w:pPr>
      <w:r w:rsidRPr="00BC6C32">
        <w:rPr>
          <w:rFonts w:ascii="宋体" w:hAnsi="宋体" w:hint="eastAsia"/>
          <w:bCs/>
          <w:szCs w:val="21"/>
        </w:rPr>
        <w:t>投标人</w:t>
      </w:r>
      <w:r w:rsidRPr="00BC6C32">
        <w:rPr>
          <w:rFonts w:ascii="宋体" w:hAnsi="宋体"/>
          <w:spacing w:val="-2"/>
          <w:szCs w:val="21"/>
        </w:rPr>
        <w:t>保证：除</w:t>
      </w:r>
      <w:r w:rsidRPr="00BC6C32">
        <w:rPr>
          <w:rFonts w:ascii="宋体" w:hAnsi="宋体" w:hint="eastAsia"/>
          <w:spacing w:val="-2"/>
          <w:szCs w:val="21"/>
        </w:rPr>
        <w:t>实质性条款偏离表</w:t>
      </w:r>
      <w:r w:rsidRPr="00BC6C32">
        <w:rPr>
          <w:rFonts w:ascii="宋体" w:hAnsi="宋体"/>
          <w:spacing w:val="-2"/>
          <w:szCs w:val="21"/>
        </w:rPr>
        <w:t>列出的偏差外，</w:t>
      </w:r>
      <w:r w:rsidRPr="00BC6C32">
        <w:rPr>
          <w:rFonts w:ascii="宋体" w:hAnsi="宋体" w:hint="eastAsia"/>
          <w:spacing w:val="-2"/>
          <w:szCs w:val="21"/>
        </w:rPr>
        <w:t>投标人</w:t>
      </w:r>
      <w:r w:rsidRPr="00BC6C32">
        <w:rPr>
          <w:rFonts w:ascii="宋体" w:hAnsi="宋体"/>
          <w:spacing w:val="-2"/>
          <w:szCs w:val="21"/>
        </w:rPr>
        <w:t>响应</w:t>
      </w:r>
      <w:r w:rsidRPr="00BC6C32">
        <w:rPr>
          <w:rFonts w:ascii="宋体" w:hAnsi="宋体" w:hint="eastAsia"/>
          <w:spacing w:val="-2"/>
          <w:szCs w:val="21"/>
        </w:rPr>
        <w:t>招标文件</w:t>
      </w:r>
      <w:r w:rsidRPr="00BC6C32">
        <w:rPr>
          <w:rFonts w:ascii="宋体" w:hAnsi="宋体"/>
          <w:spacing w:val="-2"/>
          <w:szCs w:val="21"/>
        </w:rPr>
        <w:t>的全部</w:t>
      </w:r>
      <w:r w:rsidRPr="00BC6C32">
        <w:rPr>
          <w:rFonts w:ascii="宋体" w:hAnsi="宋体" w:hint="eastAsia"/>
          <w:spacing w:val="-2"/>
          <w:szCs w:val="21"/>
        </w:rPr>
        <w:t>★条款</w:t>
      </w:r>
      <w:r w:rsidRPr="00BC6C32">
        <w:rPr>
          <w:rFonts w:ascii="宋体" w:hAnsi="宋体"/>
          <w:spacing w:val="-2"/>
          <w:szCs w:val="21"/>
        </w:rPr>
        <w:t>。</w:t>
      </w:r>
      <w:r w:rsidRPr="00BC6C32">
        <w:rPr>
          <w:rFonts w:ascii="宋体" w:hAnsi="宋体" w:hint="eastAsia"/>
          <w:bCs/>
          <w:szCs w:val="21"/>
        </w:rPr>
        <w:t>以上所指条款以最小条目号所在内容认定为一条款。</w:t>
      </w:r>
    </w:p>
    <w:p w14:paraId="6B7AC0AA" w14:textId="77777777" w:rsidR="00AE3B1A" w:rsidRPr="00BC6C32" w:rsidRDefault="00D513F9">
      <w:pPr>
        <w:rPr>
          <w:rFonts w:ascii="宋体" w:hAnsi="宋体"/>
          <w:bCs/>
          <w:szCs w:val="21"/>
        </w:rPr>
      </w:pPr>
      <w:r w:rsidRPr="00BC6C32">
        <w:rPr>
          <w:rFonts w:ascii="宋体" w:hAnsi="宋体" w:hint="eastAsia"/>
          <w:bCs/>
          <w:szCs w:val="21"/>
        </w:rPr>
        <w:t>2、如全部无偏离在</w:t>
      </w:r>
      <w:r w:rsidRPr="00BC6C32">
        <w:rPr>
          <w:rFonts w:ascii="宋体" w:hAnsi="宋体" w:hint="eastAsia"/>
          <w:b/>
          <w:bCs/>
          <w:szCs w:val="21"/>
        </w:rPr>
        <w:t>“实质性条款偏离表</w:t>
      </w:r>
      <w:r w:rsidRPr="00BC6C32">
        <w:rPr>
          <w:rFonts w:ascii="宋体" w:hAnsi="宋体" w:hint="eastAsia"/>
          <w:bCs/>
          <w:szCs w:val="21"/>
        </w:rPr>
        <w:t>”中“投标</w:t>
      </w:r>
      <w:r w:rsidRPr="00BC6C32">
        <w:rPr>
          <w:rFonts w:ascii="宋体" w:hAnsi="宋体" w:hint="eastAsia"/>
          <w:szCs w:val="21"/>
        </w:rPr>
        <w:t>文件的合同条款投标</w:t>
      </w:r>
      <w:r w:rsidRPr="00BC6C32">
        <w:rPr>
          <w:rFonts w:ascii="宋体" w:hAnsi="宋体" w:hint="eastAsia"/>
          <w:bCs/>
          <w:szCs w:val="21"/>
        </w:rPr>
        <w:t>”一栏中填写“全部条款无偏离”。</w:t>
      </w:r>
    </w:p>
    <w:p w14:paraId="5F3E3563" w14:textId="77777777" w:rsidR="00AE3B1A" w:rsidRPr="00BC6C32" w:rsidRDefault="00D513F9">
      <w:pPr>
        <w:rPr>
          <w:rFonts w:ascii="宋体" w:hAnsi="宋体"/>
          <w:bCs/>
          <w:szCs w:val="21"/>
        </w:rPr>
      </w:pPr>
      <w:r w:rsidRPr="00BC6C32">
        <w:rPr>
          <w:rFonts w:ascii="宋体" w:hAnsi="宋体"/>
          <w:bCs/>
          <w:szCs w:val="21"/>
        </w:rPr>
        <w:t>3</w:t>
      </w:r>
      <w:r w:rsidRPr="00BC6C32">
        <w:rPr>
          <w:rFonts w:ascii="宋体" w:hAnsi="宋体" w:hint="eastAsia"/>
          <w:bCs/>
          <w:szCs w:val="21"/>
        </w:rPr>
        <w:t>、</w:t>
      </w:r>
      <w:r w:rsidRPr="00BC6C32">
        <w:rPr>
          <w:rFonts w:ascii="宋体" w:hAnsi="宋体" w:hint="eastAsia"/>
          <w:b/>
          <w:bCs/>
          <w:szCs w:val="21"/>
        </w:rPr>
        <w:t>“实质性条款偏离表”需加盖</w:t>
      </w:r>
      <w:r w:rsidRPr="00BC6C32">
        <w:rPr>
          <w:rFonts w:ascii="宋体" w:hAnsi="宋体"/>
          <w:b/>
          <w:szCs w:val="21"/>
        </w:rPr>
        <w:t>单位公章</w:t>
      </w:r>
      <w:r w:rsidRPr="00BC6C32">
        <w:rPr>
          <w:rFonts w:ascii="宋体" w:hAnsi="宋体" w:hint="eastAsia"/>
          <w:b/>
          <w:szCs w:val="21"/>
        </w:rPr>
        <w:t>。</w:t>
      </w:r>
    </w:p>
    <w:p w14:paraId="70930C13" w14:textId="77777777" w:rsidR="00AE3B1A" w:rsidRPr="00BC6C32" w:rsidRDefault="00D513F9">
      <w:pPr>
        <w:rPr>
          <w:rFonts w:ascii="宋体" w:hAnsi="宋体"/>
          <w:bCs/>
          <w:szCs w:val="21"/>
        </w:rPr>
      </w:pPr>
      <w:r w:rsidRPr="00BC6C32">
        <w:rPr>
          <w:rFonts w:ascii="宋体" w:hAnsi="宋体" w:hint="eastAsia"/>
          <w:bCs/>
          <w:szCs w:val="21"/>
        </w:rPr>
        <w:t>4、正偏离（优于招标文件要求），无偏离（"等于"招标文件要求），负偏离（低于招标文件要求）。投标人正偏离的，需在说明一栏给出详细的文字说明。</w:t>
      </w:r>
    </w:p>
    <w:p w14:paraId="5443316F" w14:textId="77777777" w:rsidR="00AE3B1A" w:rsidRPr="00BC6C32" w:rsidRDefault="00AE3B1A">
      <w:pPr>
        <w:rPr>
          <w:rFonts w:ascii="宋体" w:hAnsi="宋体"/>
          <w:bCs/>
          <w:szCs w:val="21"/>
        </w:rPr>
      </w:pPr>
    </w:p>
    <w:p w14:paraId="30CC44F8" w14:textId="77777777" w:rsidR="00AE3B1A" w:rsidRPr="00BC6C32" w:rsidRDefault="00D513F9">
      <w:pPr>
        <w:pStyle w:val="a0"/>
        <w:spacing w:line="240" w:lineRule="auto"/>
        <w:jc w:val="right"/>
        <w:rPr>
          <w:rFonts w:ascii="宋体" w:eastAsia="宋体" w:hAnsi="宋体"/>
          <w:sz w:val="21"/>
          <w:szCs w:val="21"/>
          <w:u w:val="single"/>
        </w:rPr>
      </w:pPr>
      <w:r w:rsidRPr="00BC6C32">
        <w:rPr>
          <w:rFonts w:ascii="宋体" w:eastAsia="宋体" w:hAnsi="宋体" w:hint="eastAsia"/>
          <w:sz w:val="21"/>
          <w:szCs w:val="21"/>
        </w:rPr>
        <w:t>投标人名称：</w:t>
      </w:r>
      <w:r w:rsidRPr="00BC6C32">
        <w:rPr>
          <w:rFonts w:ascii="宋体" w:eastAsia="宋体" w:hAnsi="宋体" w:hint="eastAsia"/>
          <w:sz w:val="21"/>
          <w:szCs w:val="21"/>
          <w:u w:val="single"/>
        </w:rPr>
        <w:t xml:space="preserve">        （盖章）</w:t>
      </w:r>
    </w:p>
    <w:p w14:paraId="277EA92C" w14:textId="77777777" w:rsidR="00AE3B1A" w:rsidRPr="00BC6C32" w:rsidRDefault="00AE3B1A">
      <w:pPr>
        <w:pStyle w:val="a0"/>
        <w:spacing w:line="240" w:lineRule="auto"/>
        <w:jc w:val="right"/>
        <w:rPr>
          <w:rFonts w:ascii="宋体" w:eastAsia="宋体" w:hAnsi="宋体"/>
          <w:sz w:val="21"/>
          <w:szCs w:val="21"/>
        </w:rPr>
      </w:pPr>
    </w:p>
    <w:p w14:paraId="412CD6F9" w14:textId="77777777" w:rsidR="00AE3B1A" w:rsidRPr="00BC6C32" w:rsidRDefault="00D513F9">
      <w:pPr>
        <w:pStyle w:val="a0"/>
        <w:spacing w:line="240" w:lineRule="auto"/>
        <w:jc w:val="right"/>
        <w:rPr>
          <w:rFonts w:ascii="宋体" w:eastAsia="宋体" w:hAnsi="宋体"/>
          <w:sz w:val="21"/>
          <w:szCs w:val="21"/>
        </w:rPr>
      </w:pPr>
      <w:r w:rsidRPr="00BC6C32">
        <w:rPr>
          <w:rFonts w:ascii="宋体" w:eastAsia="宋体" w:hAnsi="宋体" w:hint="eastAsia"/>
          <w:sz w:val="21"/>
          <w:szCs w:val="21"/>
        </w:rPr>
        <w:t>年</w:t>
      </w:r>
      <w:r w:rsidRPr="00BC6C32">
        <w:rPr>
          <w:rFonts w:ascii="宋体" w:eastAsia="宋体" w:hAnsi="宋体"/>
          <w:sz w:val="21"/>
          <w:szCs w:val="21"/>
        </w:rPr>
        <w:t xml:space="preserve">        </w:t>
      </w:r>
      <w:r w:rsidRPr="00BC6C32">
        <w:rPr>
          <w:rFonts w:ascii="宋体" w:eastAsia="宋体" w:hAnsi="宋体" w:hint="eastAsia"/>
          <w:sz w:val="21"/>
          <w:szCs w:val="21"/>
        </w:rPr>
        <w:t>月</w:t>
      </w:r>
      <w:r w:rsidRPr="00BC6C32">
        <w:rPr>
          <w:rFonts w:ascii="宋体" w:eastAsia="宋体" w:hAnsi="宋体"/>
          <w:sz w:val="21"/>
          <w:szCs w:val="21"/>
        </w:rPr>
        <w:t xml:space="preserve">        </w:t>
      </w:r>
      <w:r w:rsidRPr="00BC6C32">
        <w:rPr>
          <w:rFonts w:ascii="宋体" w:eastAsia="宋体" w:hAnsi="宋体" w:hint="eastAsia"/>
          <w:sz w:val="21"/>
          <w:szCs w:val="21"/>
        </w:rPr>
        <w:t>日</w:t>
      </w:r>
    </w:p>
    <w:p w14:paraId="703FEE10" w14:textId="77777777" w:rsidR="00AE3B1A" w:rsidRPr="00BC6C32" w:rsidRDefault="00D513F9">
      <w:pPr>
        <w:rPr>
          <w:rFonts w:ascii="宋体" w:hAnsi="宋体"/>
          <w:sz w:val="24"/>
        </w:rPr>
      </w:pPr>
      <w:bookmarkStart w:id="699" w:name="_Toc27360"/>
      <w:r w:rsidRPr="00BC6C32">
        <w:rPr>
          <w:rFonts w:ascii="宋体" w:hAnsi="宋体" w:hint="eastAsia"/>
          <w:sz w:val="24"/>
        </w:rPr>
        <w:br w:type="page"/>
      </w:r>
    </w:p>
    <w:p w14:paraId="5F9CD352"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700" w:name="_Toc86680610"/>
      <w:r w:rsidRPr="00BC6C32">
        <w:rPr>
          <w:rFonts w:ascii="宋体" w:hAnsi="宋体" w:hint="eastAsia"/>
          <w:sz w:val="24"/>
          <w:szCs w:val="24"/>
        </w:rPr>
        <w:lastRenderedPageBreak/>
        <w:t>采购需求条款偏离表</w:t>
      </w:r>
      <w:bookmarkEnd w:id="698"/>
      <w:bookmarkEnd w:id="699"/>
      <w:bookmarkEnd w:id="700"/>
    </w:p>
    <w:p w14:paraId="1E63E634" w14:textId="77777777" w:rsidR="00AE3B1A" w:rsidRPr="00BC6C32" w:rsidRDefault="00D513F9">
      <w:pPr>
        <w:pStyle w:val="a0"/>
        <w:spacing w:line="240" w:lineRule="auto"/>
        <w:jc w:val="center"/>
        <w:rPr>
          <w:rFonts w:ascii="宋体" w:eastAsia="宋体" w:hAnsi="宋体"/>
          <w:b/>
          <w:bCs/>
          <w:kern w:val="2"/>
          <w:sz w:val="24"/>
          <w:szCs w:val="24"/>
        </w:rPr>
      </w:pPr>
      <w:r w:rsidRPr="00BC6C32">
        <w:rPr>
          <w:rFonts w:ascii="宋体" w:eastAsia="宋体" w:hAnsi="宋体" w:hint="eastAsia"/>
          <w:b/>
          <w:bCs/>
          <w:kern w:val="2"/>
          <w:sz w:val="24"/>
          <w:szCs w:val="24"/>
        </w:rPr>
        <w:t>采购需求条款偏离表</w:t>
      </w:r>
    </w:p>
    <w:p w14:paraId="79832491" w14:textId="77777777" w:rsidR="00AE3B1A" w:rsidRPr="00BC6C32" w:rsidRDefault="00D513F9">
      <w:pPr>
        <w:pStyle w:val="a0"/>
        <w:spacing w:line="240" w:lineRule="auto"/>
        <w:rPr>
          <w:rFonts w:ascii="宋体" w:eastAsia="宋体" w:hAnsi="宋体"/>
          <w:sz w:val="21"/>
          <w:szCs w:val="21"/>
        </w:rPr>
      </w:pPr>
      <w:r w:rsidRPr="00BC6C32">
        <w:rPr>
          <w:rFonts w:ascii="宋体" w:eastAsia="宋体" w:hAnsi="宋体" w:hint="eastAsia"/>
          <w:sz w:val="21"/>
          <w:szCs w:val="21"/>
        </w:rPr>
        <w:t>项目名称：</w:t>
      </w:r>
      <w:r w:rsidRPr="00BC6C32">
        <w:rPr>
          <w:rFonts w:ascii="宋体" w:eastAsia="宋体" w:hAnsi="宋体" w:hint="eastAsia"/>
          <w:sz w:val="21"/>
          <w:szCs w:val="21"/>
          <w:u w:val="single"/>
        </w:rPr>
        <w:t>广东省乡村振兴文化服务产业园化州化橘红品牌共建基地项目</w:t>
      </w:r>
    </w:p>
    <w:p w14:paraId="371EBA0D" w14:textId="77777777" w:rsidR="00AE3B1A" w:rsidRPr="00BC6C32" w:rsidRDefault="00D513F9">
      <w:pPr>
        <w:pStyle w:val="a0"/>
        <w:spacing w:line="240" w:lineRule="auto"/>
        <w:rPr>
          <w:rFonts w:ascii="宋体" w:eastAsia="宋体" w:hAnsi="宋体"/>
          <w:sz w:val="21"/>
          <w:szCs w:val="21"/>
          <w:u w:val="single"/>
        </w:rPr>
      </w:pPr>
      <w:r w:rsidRPr="00BC6C32">
        <w:rPr>
          <w:rFonts w:ascii="宋体" w:eastAsia="宋体" w:hAnsi="宋体" w:hint="eastAsia"/>
          <w:sz w:val="21"/>
          <w:szCs w:val="21"/>
        </w:rPr>
        <w:t>招标代理编号：</w:t>
      </w:r>
      <w:r w:rsidRPr="00BC6C32">
        <w:rPr>
          <w:rFonts w:ascii="宋体" w:eastAsia="宋体" w:hAnsi="宋体" w:hint="eastAsia"/>
          <w:sz w:val="21"/>
          <w:szCs w:val="21"/>
          <w:u w:val="single"/>
        </w:rPr>
        <w:t>WJS-202111010071</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57"/>
        <w:gridCol w:w="2730"/>
        <w:gridCol w:w="2579"/>
        <w:gridCol w:w="1496"/>
      </w:tblGrid>
      <w:tr w:rsidR="00AE3B1A" w:rsidRPr="00BC6C32" w14:paraId="7CAEA42F" w14:textId="77777777">
        <w:trPr>
          <w:trHeight w:val="1465"/>
        </w:trPr>
        <w:tc>
          <w:tcPr>
            <w:tcW w:w="561" w:type="dxa"/>
            <w:vAlign w:val="center"/>
          </w:tcPr>
          <w:p w14:paraId="30D44370" w14:textId="77777777" w:rsidR="00AE3B1A" w:rsidRPr="00BC6C32" w:rsidRDefault="00D513F9">
            <w:pPr>
              <w:pStyle w:val="a0"/>
              <w:spacing w:line="240" w:lineRule="auto"/>
              <w:ind w:left="46" w:rightChars="-66" w:right="-139" w:hangingChars="22" w:hanging="46"/>
              <w:rPr>
                <w:rFonts w:ascii="宋体" w:eastAsia="宋体" w:hAnsi="宋体"/>
                <w:sz w:val="21"/>
                <w:szCs w:val="21"/>
              </w:rPr>
            </w:pPr>
            <w:r w:rsidRPr="00BC6C32">
              <w:rPr>
                <w:rFonts w:ascii="宋体" w:eastAsia="宋体" w:hAnsi="宋体" w:hint="eastAsia"/>
                <w:sz w:val="21"/>
                <w:szCs w:val="21"/>
              </w:rPr>
              <w:t>序号</w:t>
            </w:r>
          </w:p>
        </w:tc>
        <w:tc>
          <w:tcPr>
            <w:tcW w:w="2057" w:type="dxa"/>
            <w:vAlign w:val="center"/>
          </w:tcPr>
          <w:p w14:paraId="5A2BFACD"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招标文件条目号</w:t>
            </w:r>
          </w:p>
        </w:tc>
        <w:tc>
          <w:tcPr>
            <w:tcW w:w="2730" w:type="dxa"/>
            <w:vAlign w:val="center"/>
          </w:tcPr>
          <w:p w14:paraId="64415F84"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招标文件的采购需求条款</w:t>
            </w:r>
          </w:p>
        </w:tc>
        <w:tc>
          <w:tcPr>
            <w:tcW w:w="2579" w:type="dxa"/>
            <w:vAlign w:val="center"/>
          </w:tcPr>
          <w:p w14:paraId="3AFA2B03"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投标文件的采购需求投标</w:t>
            </w:r>
          </w:p>
        </w:tc>
        <w:tc>
          <w:tcPr>
            <w:tcW w:w="1496" w:type="dxa"/>
            <w:vAlign w:val="center"/>
          </w:tcPr>
          <w:p w14:paraId="2A50E6AF" w14:textId="77777777" w:rsidR="00AE3B1A" w:rsidRPr="00BC6C32" w:rsidRDefault="00D513F9">
            <w:pPr>
              <w:pStyle w:val="a0"/>
              <w:spacing w:line="240" w:lineRule="auto"/>
              <w:ind w:left="46" w:hangingChars="22" w:hanging="46"/>
              <w:jc w:val="center"/>
              <w:rPr>
                <w:rFonts w:ascii="宋体" w:eastAsia="宋体" w:hAnsi="宋体"/>
                <w:sz w:val="21"/>
                <w:szCs w:val="21"/>
              </w:rPr>
            </w:pPr>
            <w:r w:rsidRPr="00BC6C32">
              <w:rPr>
                <w:rFonts w:ascii="宋体" w:eastAsia="宋体" w:hAnsi="宋体" w:hint="eastAsia"/>
                <w:sz w:val="21"/>
                <w:szCs w:val="21"/>
              </w:rPr>
              <w:t>说明</w:t>
            </w:r>
          </w:p>
        </w:tc>
      </w:tr>
      <w:tr w:rsidR="00AE3B1A" w:rsidRPr="00BC6C32" w14:paraId="60B988AE" w14:textId="77777777">
        <w:trPr>
          <w:trHeight w:val="715"/>
        </w:trPr>
        <w:tc>
          <w:tcPr>
            <w:tcW w:w="561" w:type="dxa"/>
            <w:vAlign w:val="center"/>
          </w:tcPr>
          <w:p w14:paraId="52DD8C65" w14:textId="77777777" w:rsidR="00AE3B1A" w:rsidRPr="00BC6C32" w:rsidRDefault="00AE3B1A">
            <w:pPr>
              <w:pStyle w:val="a0"/>
              <w:numPr>
                <w:ilvl w:val="0"/>
                <w:numId w:val="18"/>
              </w:numPr>
              <w:spacing w:line="240" w:lineRule="auto"/>
              <w:jc w:val="center"/>
              <w:rPr>
                <w:rFonts w:ascii="宋体" w:eastAsia="宋体" w:hAnsi="宋体"/>
                <w:sz w:val="21"/>
                <w:szCs w:val="21"/>
              </w:rPr>
            </w:pPr>
          </w:p>
        </w:tc>
        <w:tc>
          <w:tcPr>
            <w:tcW w:w="2057" w:type="dxa"/>
            <w:vAlign w:val="center"/>
          </w:tcPr>
          <w:p w14:paraId="185FD922"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730" w:type="dxa"/>
            <w:vAlign w:val="center"/>
          </w:tcPr>
          <w:p w14:paraId="3019AA0B"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639D46C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23B137E1"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58D6FAAA" w14:textId="77777777">
        <w:trPr>
          <w:trHeight w:val="715"/>
        </w:trPr>
        <w:tc>
          <w:tcPr>
            <w:tcW w:w="561" w:type="dxa"/>
            <w:vAlign w:val="center"/>
          </w:tcPr>
          <w:p w14:paraId="48BD622A" w14:textId="77777777" w:rsidR="00AE3B1A" w:rsidRPr="00BC6C32" w:rsidRDefault="00AE3B1A">
            <w:pPr>
              <w:pStyle w:val="a0"/>
              <w:numPr>
                <w:ilvl w:val="0"/>
                <w:numId w:val="18"/>
              </w:numPr>
              <w:spacing w:line="240" w:lineRule="auto"/>
              <w:jc w:val="center"/>
              <w:rPr>
                <w:rFonts w:ascii="宋体" w:eastAsia="宋体" w:hAnsi="宋体"/>
                <w:sz w:val="21"/>
                <w:szCs w:val="21"/>
              </w:rPr>
            </w:pPr>
          </w:p>
        </w:tc>
        <w:tc>
          <w:tcPr>
            <w:tcW w:w="2057" w:type="dxa"/>
            <w:vAlign w:val="center"/>
          </w:tcPr>
          <w:p w14:paraId="246BAEC4"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730" w:type="dxa"/>
            <w:vAlign w:val="center"/>
          </w:tcPr>
          <w:p w14:paraId="521C4FF2"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2333E05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183232E3"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07579BC1" w14:textId="77777777">
        <w:trPr>
          <w:trHeight w:val="715"/>
        </w:trPr>
        <w:tc>
          <w:tcPr>
            <w:tcW w:w="561" w:type="dxa"/>
            <w:vAlign w:val="center"/>
          </w:tcPr>
          <w:p w14:paraId="4A5B418B" w14:textId="77777777" w:rsidR="00AE3B1A" w:rsidRPr="00BC6C32" w:rsidRDefault="00AE3B1A">
            <w:pPr>
              <w:pStyle w:val="a0"/>
              <w:numPr>
                <w:ilvl w:val="0"/>
                <w:numId w:val="18"/>
              </w:numPr>
              <w:spacing w:line="240" w:lineRule="auto"/>
              <w:jc w:val="center"/>
              <w:rPr>
                <w:rFonts w:ascii="宋体" w:eastAsia="宋体" w:hAnsi="宋体"/>
                <w:sz w:val="21"/>
                <w:szCs w:val="21"/>
              </w:rPr>
            </w:pPr>
          </w:p>
        </w:tc>
        <w:tc>
          <w:tcPr>
            <w:tcW w:w="2057" w:type="dxa"/>
            <w:vAlign w:val="center"/>
          </w:tcPr>
          <w:p w14:paraId="29EE6004"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730" w:type="dxa"/>
            <w:vAlign w:val="center"/>
          </w:tcPr>
          <w:p w14:paraId="38E65039"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76A05B38"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00D85C3F"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7466140B" w14:textId="77777777">
        <w:trPr>
          <w:trHeight w:val="715"/>
        </w:trPr>
        <w:tc>
          <w:tcPr>
            <w:tcW w:w="561" w:type="dxa"/>
            <w:vAlign w:val="center"/>
          </w:tcPr>
          <w:p w14:paraId="46FEFDCD" w14:textId="77777777" w:rsidR="00AE3B1A" w:rsidRPr="00BC6C32" w:rsidRDefault="00AE3B1A">
            <w:pPr>
              <w:pStyle w:val="a0"/>
              <w:numPr>
                <w:ilvl w:val="0"/>
                <w:numId w:val="18"/>
              </w:numPr>
              <w:spacing w:line="240" w:lineRule="auto"/>
              <w:jc w:val="center"/>
              <w:rPr>
                <w:rFonts w:ascii="宋体" w:eastAsia="宋体" w:hAnsi="宋体"/>
                <w:sz w:val="21"/>
                <w:szCs w:val="21"/>
              </w:rPr>
            </w:pPr>
          </w:p>
        </w:tc>
        <w:tc>
          <w:tcPr>
            <w:tcW w:w="2057" w:type="dxa"/>
            <w:vAlign w:val="center"/>
          </w:tcPr>
          <w:p w14:paraId="3F5B79C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730" w:type="dxa"/>
            <w:vAlign w:val="center"/>
          </w:tcPr>
          <w:p w14:paraId="335B906D"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5AC063DD"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21C3ECF4"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45071443" w14:textId="77777777">
        <w:trPr>
          <w:trHeight w:val="715"/>
        </w:trPr>
        <w:tc>
          <w:tcPr>
            <w:tcW w:w="561" w:type="dxa"/>
            <w:vAlign w:val="center"/>
          </w:tcPr>
          <w:p w14:paraId="0B1BEE2C" w14:textId="77777777" w:rsidR="00AE3B1A" w:rsidRPr="00BC6C32" w:rsidRDefault="00AE3B1A">
            <w:pPr>
              <w:pStyle w:val="a0"/>
              <w:numPr>
                <w:ilvl w:val="0"/>
                <w:numId w:val="18"/>
              </w:numPr>
              <w:spacing w:line="240" w:lineRule="auto"/>
              <w:jc w:val="center"/>
              <w:rPr>
                <w:rFonts w:ascii="宋体" w:eastAsia="宋体" w:hAnsi="宋体"/>
                <w:sz w:val="21"/>
                <w:szCs w:val="21"/>
              </w:rPr>
            </w:pPr>
          </w:p>
        </w:tc>
        <w:tc>
          <w:tcPr>
            <w:tcW w:w="2057" w:type="dxa"/>
            <w:vAlign w:val="center"/>
          </w:tcPr>
          <w:p w14:paraId="498CD158"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730" w:type="dxa"/>
            <w:vAlign w:val="center"/>
          </w:tcPr>
          <w:p w14:paraId="3A48021F" w14:textId="77777777" w:rsidR="00AE3B1A" w:rsidRPr="00BC6C32" w:rsidRDefault="00AE3B1A">
            <w:pPr>
              <w:pStyle w:val="a0"/>
              <w:spacing w:line="240" w:lineRule="auto"/>
              <w:ind w:left="46" w:hangingChars="22" w:hanging="46"/>
              <w:rPr>
                <w:rFonts w:ascii="宋体" w:eastAsia="宋体" w:hAnsi="宋体"/>
                <w:sz w:val="21"/>
                <w:szCs w:val="21"/>
              </w:rPr>
            </w:pPr>
          </w:p>
        </w:tc>
        <w:tc>
          <w:tcPr>
            <w:tcW w:w="2579" w:type="dxa"/>
            <w:vAlign w:val="center"/>
          </w:tcPr>
          <w:p w14:paraId="77864157"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74859DE3"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r w:rsidR="00AE3B1A" w:rsidRPr="00BC6C32" w14:paraId="19FD9E72" w14:textId="77777777">
        <w:trPr>
          <w:trHeight w:val="715"/>
        </w:trPr>
        <w:tc>
          <w:tcPr>
            <w:tcW w:w="561" w:type="dxa"/>
            <w:vAlign w:val="center"/>
          </w:tcPr>
          <w:p w14:paraId="3BA11F7D"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2057" w:type="dxa"/>
            <w:vAlign w:val="center"/>
          </w:tcPr>
          <w:p w14:paraId="2F41CD63" w14:textId="77777777" w:rsidR="00AE3B1A" w:rsidRPr="00BC6C32" w:rsidRDefault="00D513F9">
            <w:pPr>
              <w:pStyle w:val="a0"/>
              <w:spacing w:line="240" w:lineRule="auto"/>
              <w:ind w:left="46" w:hangingChars="22" w:hanging="46"/>
              <w:jc w:val="center"/>
              <w:rPr>
                <w:rFonts w:asciiTheme="minorEastAsia" w:eastAsiaTheme="minorEastAsia" w:hAnsiTheme="minorEastAsia"/>
                <w:sz w:val="24"/>
                <w:szCs w:val="32"/>
              </w:rPr>
            </w:pPr>
            <w:r w:rsidRPr="00BC6C32">
              <w:rPr>
                <w:rFonts w:ascii="宋体" w:eastAsia="宋体" w:hAnsi="宋体" w:hint="eastAsia"/>
                <w:sz w:val="21"/>
                <w:szCs w:val="21"/>
              </w:rPr>
              <w:t>（其余条款投标人可根据实际情况自行补充）</w:t>
            </w:r>
          </w:p>
        </w:tc>
        <w:tc>
          <w:tcPr>
            <w:tcW w:w="2730" w:type="dxa"/>
            <w:vAlign w:val="center"/>
          </w:tcPr>
          <w:p w14:paraId="0A7113AD" w14:textId="77777777" w:rsidR="00AE3B1A" w:rsidRPr="00BC6C32" w:rsidRDefault="00AE3B1A">
            <w:pPr>
              <w:pStyle w:val="a0"/>
              <w:ind w:left="46" w:hangingChars="22" w:hanging="46"/>
              <w:rPr>
                <w:rFonts w:ascii="宋体" w:eastAsia="宋体" w:hAnsi="宋体"/>
                <w:sz w:val="21"/>
                <w:szCs w:val="21"/>
              </w:rPr>
            </w:pPr>
          </w:p>
        </w:tc>
        <w:tc>
          <w:tcPr>
            <w:tcW w:w="2579" w:type="dxa"/>
            <w:vAlign w:val="center"/>
          </w:tcPr>
          <w:p w14:paraId="2F0C9CFB" w14:textId="77777777" w:rsidR="00AE3B1A" w:rsidRPr="00BC6C32" w:rsidRDefault="00AE3B1A">
            <w:pPr>
              <w:pStyle w:val="a0"/>
              <w:spacing w:line="240" w:lineRule="auto"/>
              <w:ind w:left="46" w:hangingChars="22" w:hanging="46"/>
              <w:jc w:val="center"/>
              <w:rPr>
                <w:rFonts w:ascii="宋体" w:eastAsia="宋体" w:hAnsi="宋体"/>
                <w:sz w:val="21"/>
                <w:szCs w:val="21"/>
              </w:rPr>
            </w:pPr>
          </w:p>
        </w:tc>
        <w:tc>
          <w:tcPr>
            <w:tcW w:w="1496" w:type="dxa"/>
            <w:vAlign w:val="center"/>
          </w:tcPr>
          <w:p w14:paraId="11EF0774" w14:textId="77777777" w:rsidR="00AE3B1A" w:rsidRPr="00BC6C32" w:rsidRDefault="00AE3B1A">
            <w:pPr>
              <w:pStyle w:val="a0"/>
              <w:spacing w:line="240" w:lineRule="auto"/>
              <w:ind w:left="46" w:hangingChars="22" w:hanging="46"/>
              <w:jc w:val="center"/>
              <w:rPr>
                <w:rFonts w:ascii="宋体" w:eastAsia="宋体" w:hAnsi="宋体"/>
                <w:sz w:val="21"/>
                <w:szCs w:val="21"/>
              </w:rPr>
            </w:pPr>
          </w:p>
        </w:tc>
      </w:tr>
    </w:tbl>
    <w:p w14:paraId="31B442D2" w14:textId="77777777" w:rsidR="00AE3B1A" w:rsidRPr="00BC6C32" w:rsidRDefault="00AE3B1A">
      <w:pPr>
        <w:rPr>
          <w:rFonts w:ascii="宋体" w:hAnsi="宋体"/>
          <w:bCs/>
          <w:szCs w:val="21"/>
        </w:rPr>
      </w:pPr>
    </w:p>
    <w:p w14:paraId="6B745019" w14:textId="77777777" w:rsidR="00AE3B1A" w:rsidRPr="00BC6C32" w:rsidRDefault="00D513F9">
      <w:pPr>
        <w:rPr>
          <w:rFonts w:ascii="宋体" w:hAnsi="宋体"/>
          <w:bCs/>
          <w:szCs w:val="21"/>
        </w:rPr>
      </w:pPr>
      <w:r w:rsidRPr="00BC6C32">
        <w:rPr>
          <w:rFonts w:ascii="宋体" w:hAnsi="宋体" w:hint="eastAsia"/>
          <w:bCs/>
          <w:szCs w:val="21"/>
        </w:rPr>
        <w:t>注：投标人对照</w:t>
      </w:r>
      <w:r w:rsidRPr="00BC6C32">
        <w:rPr>
          <w:rFonts w:ascii="宋体" w:hAnsi="宋体" w:hint="eastAsia"/>
          <w:b/>
          <w:bCs/>
          <w:szCs w:val="21"/>
        </w:rPr>
        <w:t>“第五章 采购需求书”：</w:t>
      </w:r>
    </w:p>
    <w:p w14:paraId="6831B8CE" w14:textId="77777777" w:rsidR="00AE3B1A" w:rsidRPr="00BC6C32" w:rsidRDefault="00D513F9">
      <w:pPr>
        <w:rPr>
          <w:rFonts w:ascii="宋体" w:hAnsi="宋体"/>
          <w:bCs/>
          <w:szCs w:val="21"/>
        </w:rPr>
      </w:pPr>
      <w:r w:rsidRPr="00BC6C32">
        <w:rPr>
          <w:rFonts w:ascii="宋体" w:hAnsi="宋体" w:hint="eastAsia"/>
          <w:bCs/>
          <w:szCs w:val="21"/>
        </w:rPr>
        <w:t>1、如有优于招标文件要求的条件或与招标文件要求有偏离的条目应填写</w:t>
      </w:r>
      <w:r w:rsidRPr="00BC6C32">
        <w:rPr>
          <w:rFonts w:ascii="宋体" w:hAnsi="宋体" w:hint="eastAsia"/>
          <w:b/>
          <w:bCs/>
          <w:szCs w:val="21"/>
        </w:rPr>
        <w:t>“采购需求条款偏离表</w:t>
      </w:r>
      <w:r w:rsidRPr="00BC6C32">
        <w:rPr>
          <w:rFonts w:ascii="宋体" w:hAnsi="宋体" w:hint="eastAsia"/>
          <w:bCs/>
          <w:szCs w:val="21"/>
        </w:rPr>
        <w:t>”。</w:t>
      </w:r>
    </w:p>
    <w:p w14:paraId="568B9C10" w14:textId="77777777" w:rsidR="00AE3B1A" w:rsidRPr="00BC6C32" w:rsidRDefault="00D513F9">
      <w:pPr>
        <w:rPr>
          <w:rFonts w:ascii="宋体" w:hAnsi="宋体"/>
          <w:bCs/>
          <w:szCs w:val="21"/>
        </w:rPr>
      </w:pPr>
      <w:r w:rsidRPr="00BC6C32">
        <w:rPr>
          <w:rFonts w:ascii="宋体" w:hAnsi="宋体" w:hint="eastAsia"/>
          <w:bCs/>
          <w:szCs w:val="21"/>
        </w:rPr>
        <w:t>投标人</w:t>
      </w:r>
      <w:r w:rsidRPr="00BC6C32">
        <w:rPr>
          <w:rFonts w:ascii="宋体" w:hAnsi="宋体"/>
          <w:spacing w:val="-2"/>
          <w:szCs w:val="21"/>
        </w:rPr>
        <w:t>保证：除</w:t>
      </w:r>
      <w:r w:rsidRPr="00BC6C32">
        <w:rPr>
          <w:rFonts w:ascii="宋体" w:hAnsi="宋体" w:hint="eastAsia"/>
          <w:spacing w:val="-2"/>
          <w:szCs w:val="21"/>
        </w:rPr>
        <w:t>采购需求条款偏离表</w:t>
      </w:r>
      <w:r w:rsidRPr="00BC6C32">
        <w:rPr>
          <w:rFonts w:ascii="宋体" w:hAnsi="宋体"/>
          <w:spacing w:val="-2"/>
          <w:szCs w:val="21"/>
        </w:rPr>
        <w:t>列出的偏差外，</w:t>
      </w:r>
      <w:r w:rsidRPr="00BC6C32">
        <w:rPr>
          <w:rFonts w:ascii="宋体" w:hAnsi="宋体" w:hint="eastAsia"/>
          <w:spacing w:val="-2"/>
          <w:szCs w:val="21"/>
        </w:rPr>
        <w:t>投标人</w:t>
      </w:r>
      <w:r w:rsidRPr="00BC6C32">
        <w:rPr>
          <w:rFonts w:ascii="宋体" w:hAnsi="宋体"/>
          <w:spacing w:val="-2"/>
          <w:szCs w:val="21"/>
        </w:rPr>
        <w:t>响应</w:t>
      </w:r>
      <w:r w:rsidRPr="00BC6C32">
        <w:rPr>
          <w:rFonts w:ascii="宋体" w:hAnsi="宋体" w:hint="eastAsia"/>
          <w:spacing w:val="-2"/>
          <w:szCs w:val="21"/>
        </w:rPr>
        <w:t>招标文件</w:t>
      </w:r>
      <w:r w:rsidRPr="00BC6C32">
        <w:rPr>
          <w:rFonts w:ascii="宋体" w:hAnsi="宋体"/>
          <w:spacing w:val="-2"/>
          <w:szCs w:val="21"/>
        </w:rPr>
        <w:t>的全部要求。</w:t>
      </w:r>
      <w:r w:rsidRPr="00BC6C32">
        <w:rPr>
          <w:rFonts w:ascii="宋体" w:hAnsi="宋体" w:hint="eastAsia"/>
          <w:bCs/>
          <w:szCs w:val="21"/>
        </w:rPr>
        <w:t>以上所指条款以最小条目号所在内容认定为一条款。</w:t>
      </w:r>
    </w:p>
    <w:p w14:paraId="44EEFADD" w14:textId="77777777" w:rsidR="00AE3B1A" w:rsidRPr="00BC6C32" w:rsidRDefault="00D513F9">
      <w:pPr>
        <w:rPr>
          <w:rFonts w:ascii="宋体" w:hAnsi="宋体"/>
          <w:bCs/>
          <w:szCs w:val="21"/>
        </w:rPr>
      </w:pPr>
      <w:r w:rsidRPr="00BC6C32">
        <w:rPr>
          <w:rFonts w:ascii="宋体" w:hAnsi="宋体" w:hint="eastAsia"/>
          <w:bCs/>
          <w:szCs w:val="21"/>
        </w:rPr>
        <w:t>2、如全部无偏离在</w:t>
      </w:r>
      <w:r w:rsidRPr="00BC6C32">
        <w:rPr>
          <w:rFonts w:ascii="宋体" w:hAnsi="宋体" w:hint="eastAsia"/>
          <w:b/>
          <w:bCs/>
          <w:szCs w:val="21"/>
        </w:rPr>
        <w:t>“采购需求条款偏离表</w:t>
      </w:r>
      <w:r w:rsidRPr="00BC6C32">
        <w:rPr>
          <w:rFonts w:ascii="宋体" w:hAnsi="宋体" w:hint="eastAsia"/>
          <w:bCs/>
          <w:szCs w:val="21"/>
        </w:rPr>
        <w:t>”中“投标</w:t>
      </w:r>
      <w:r w:rsidRPr="00BC6C32">
        <w:rPr>
          <w:rFonts w:ascii="宋体" w:hAnsi="宋体" w:hint="eastAsia"/>
          <w:szCs w:val="21"/>
        </w:rPr>
        <w:t>文件的合同条款投标</w:t>
      </w:r>
      <w:r w:rsidRPr="00BC6C32">
        <w:rPr>
          <w:rFonts w:ascii="宋体" w:hAnsi="宋体" w:hint="eastAsia"/>
          <w:bCs/>
          <w:szCs w:val="21"/>
        </w:rPr>
        <w:t>”一栏中填写“全部条款无偏离”。</w:t>
      </w:r>
    </w:p>
    <w:p w14:paraId="1F1ABD17" w14:textId="77777777" w:rsidR="00AE3B1A" w:rsidRPr="00BC6C32" w:rsidRDefault="00D513F9">
      <w:pPr>
        <w:rPr>
          <w:rFonts w:ascii="宋体" w:hAnsi="宋体"/>
          <w:bCs/>
          <w:szCs w:val="21"/>
        </w:rPr>
      </w:pPr>
      <w:r w:rsidRPr="00BC6C32">
        <w:rPr>
          <w:rFonts w:ascii="宋体" w:hAnsi="宋体"/>
          <w:bCs/>
          <w:szCs w:val="21"/>
        </w:rPr>
        <w:t>3</w:t>
      </w:r>
      <w:r w:rsidRPr="00BC6C32">
        <w:rPr>
          <w:rFonts w:ascii="宋体" w:hAnsi="宋体" w:hint="eastAsia"/>
          <w:bCs/>
          <w:szCs w:val="21"/>
        </w:rPr>
        <w:t>、</w:t>
      </w:r>
      <w:r w:rsidRPr="00BC6C32">
        <w:rPr>
          <w:rFonts w:ascii="宋体" w:hAnsi="宋体" w:hint="eastAsia"/>
          <w:b/>
          <w:bCs/>
          <w:szCs w:val="21"/>
        </w:rPr>
        <w:t>“采购需求条款偏离表”需加盖</w:t>
      </w:r>
      <w:r w:rsidRPr="00BC6C32">
        <w:rPr>
          <w:rFonts w:ascii="宋体" w:hAnsi="宋体"/>
          <w:b/>
          <w:szCs w:val="21"/>
        </w:rPr>
        <w:t>单位公章</w:t>
      </w:r>
      <w:r w:rsidRPr="00BC6C32">
        <w:rPr>
          <w:rFonts w:ascii="宋体" w:hAnsi="宋体" w:hint="eastAsia"/>
          <w:b/>
          <w:szCs w:val="21"/>
        </w:rPr>
        <w:t>。</w:t>
      </w:r>
    </w:p>
    <w:p w14:paraId="5FD4D5CC" w14:textId="77777777" w:rsidR="00AE3B1A" w:rsidRPr="00BC6C32" w:rsidRDefault="00D513F9">
      <w:pPr>
        <w:rPr>
          <w:rFonts w:ascii="宋体" w:hAnsi="宋体"/>
          <w:bCs/>
          <w:szCs w:val="21"/>
        </w:rPr>
      </w:pPr>
      <w:r w:rsidRPr="00BC6C32">
        <w:rPr>
          <w:rFonts w:ascii="宋体" w:hAnsi="宋体" w:hint="eastAsia"/>
          <w:bCs/>
          <w:szCs w:val="21"/>
        </w:rPr>
        <w:t>4、正偏离（优于招标文件要求），无偏离（"等于"招标文件要求），负偏离（低于招标文件要求）。投标人正偏离的，需在说明一栏给出详细的文字说明。</w:t>
      </w:r>
    </w:p>
    <w:p w14:paraId="031AE707" w14:textId="77777777" w:rsidR="00AE3B1A" w:rsidRPr="00BC6C32" w:rsidRDefault="00AE3B1A">
      <w:pPr>
        <w:rPr>
          <w:rFonts w:ascii="宋体" w:hAnsi="宋体"/>
          <w:bCs/>
          <w:szCs w:val="21"/>
        </w:rPr>
      </w:pPr>
    </w:p>
    <w:p w14:paraId="3A1DAAF2" w14:textId="77777777" w:rsidR="00AE3B1A" w:rsidRPr="00BC6C32" w:rsidRDefault="00D513F9">
      <w:pPr>
        <w:pStyle w:val="a0"/>
        <w:spacing w:line="240" w:lineRule="auto"/>
        <w:jc w:val="right"/>
        <w:rPr>
          <w:rFonts w:ascii="宋体" w:eastAsia="宋体" w:hAnsi="宋体"/>
          <w:sz w:val="21"/>
          <w:szCs w:val="21"/>
          <w:u w:val="single"/>
        </w:rPr>
      </w:pPr>
      <w:r w:rsidRPr="00BC6C32">
        <w:rPr>
          <w:rFonts w:ascii="宋体" w:eastAsia="宋体" w:hAnsi="宋体" w:hint="eastAsia"/>
          <w:sz w:val="21"/>
          <w:szCs w:val="21"/>
        </w:rPr>
        <w:t>投标人名称：</w:t>
      </w:r>
      <w:r w:rsidRPr="00BC6C32">
        <w:rPr>
          <w:rFonts w:ascii="宋体" w:eastAsia="宋体" w:hAnsi="宋体" w:hint="eastAsia"/>
          <w:sz w:val="21"/>
          <w:szCs w:val="21"/>
          <w:u w:val="single"/>
        </w:rPr>
        <w:t xml:space="preserve">        （盖章）</w:t>
      </w:r>
    </w:p>
    <w:p w14:paraId="1F33D09F" w14:textId="77777777" w:rsidR="00AE3B1A" w:rsidRPr="00BC6C32" w:rsidRDefault="00AE3B1A">
      <w:pPr>
        <w:rPr>
          <w:rFonts w:ascii="宋体" w:hAnsi="宋体"/>
          <w:bCs/>
          <w:szCs w:val="21"/>
        </w:rPr>
      </w:pPr>
    </w:p>
    <w:p w14:paraId="21D731EA" w14:textId="77777777" w:rsidR="00AE3B1A" w:rsidRPr="00BC6C32" w:rsidRDefault="00D513F9">
      <w:pPr>
        <w:pStyle w:val="a0"/>
        <w:spacing w:line="240" w:lineRule="auto"/>
        <w:jc w:val="right"/>
        <w:rPr>
          <w:rFonts w:ascii="宋体" w:eastAsia="宋体" w:hAnsi="宋体"/>
          <w:sz w:val="21"/>
          <w:szCs w:val="21"/>
        </w:rPr>
      </w:pPr>
      <w:r w:rsidRPr="00BC6C32">
        <w:rPr>
          <w:rFonts w:ascii="宋体" w:eastAsia="宋体" w:hAnsi="宋体"/>
          <w:sz w:val="21"/>
          <w:szCs w:val="21"/>
        </w:rPr>
        <w:t xml:space="preserve">                                     </w:t>
      </w:r>
      <w:r w:rsidRPr="00BC6C32">
        <w:rPr>
          <w:rFonts w:ascii="宋体" w:eastAsia="宋体" w:hAnsi="宋体" w:hint="eastAsia"/>
          <w:sz w:val="21"/>
          <w:szCs w:val="21"/>
        </w:rPr>
        <w:t>年</w:t>
      </w:r>
      <w:r w:rsidRPr="00BC6C32">
        <w:rPr>
          <w:rFonts w:ascii="宋体" w:eastAsia="宋体" w:hAnsi="宋体"/>
          <w:sz w:val="21"/>
          <w:szCs w:val="21"/>
        </w:rPr>
        <w:t xml:space="preserve">        </w:t>
      </w:r>
      <w:r w:rsidRPr="00BC6C32">
        <w:rPr>
          <w:rFonts w:ascii="宋体" w:eastAsia="宋体" w:hAnsi="宋体" w:hint="eastAsia"/>
          <w:sz w:val="21"/>
          <w:szCs w:val="21"/>
        </w:rPr>
        <w:t>月</w:t>
      </w:r>
      <w:r w:rsidRPr="00BC6C32">
        <w:rPr>
          <w:rFonts w:ascii="宋体" w:eastAsia="宋体" w:hAnsi="宋体"/>
          <w:sz w:val="21"/>
          <w:szCs w:val="21"/>
        </w:rPr>
        <w:t xml:space="preserve">        </w:t>
      </w:r>
      <w:r w:rsidRPr="00BC6C32">
        <w:rPr>
          <w:rFonts w:ascii="宋体" w:eastAsia="宋体" w:hAnsi="宋体" w:hint="eastAsia"/>
          <w:sz w:val="21"/>
          <w:szCs w:val="21"/>
        </w:rPr>
        <w:t>日</w:t>
      </w:r>
    </w:p>
    <w:p w14:paraId="57A2A2CA" w14:textId="77777777" w:rsidR="00AE3B1A" w:rsidRPr="00BC6C32" w:rsidRDefault="00D513F9">
      <w:pPr>
        <w:widowControl/>
        <w:jc w:val="left"/>
        <w:rPr>
          <w:rFonts w:ascii="宋体" w:hAnsi="宋体"/>
          <w:kern w:val="0"/>
          <w:szCs w:val="21"/>
        </w:rPr>
      </w:pPr>
      <w:r w:rsidRPr="00BC6C32">
        <w:rPr>
          <w:rFonts w:ascii="宋体" w:hAnsi="宋体"/>
          <w:szCs w:val="21"/>
        </w:rPr>
        <w:br w:type="page"/>
      </w:r>
    </w:p>
    <w:p w14:paraId="154C15D9"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rPr>
      </w:pPr>
      <w:bookmarkStart w:id="701" w:name="_Toc20503"/>
      <w:bookmarkStart w:id="702" w:name="_Toc86680611"/>
      <w:bookmarkStart w:id="703" w:name="_Toc56432244"/>
      <w:r w:rsidRPr="00BC6C32">
        <w:rPr>
          <w:rFonts w:ascii="宋体" w:hAnsi="宋体" w:hint="eastAsia"/>
          <w:sz w:val="24"/>
        </w:rPr>
        <w:lastRenderedPageBreak/>
        <w:t>公章对投标专用章授权说明（如有）</w:t>
      </w:r>
      <w:bookmarkEnd w:id="701"/>
      <w:bookmarkEnd w:id="702"/>
      <w:bookmarkEnd w:id="703"/>
    </w:p>
    <w:p w14:paraId="22EEDFFA" w14:textId="77777777" w:rsidR="00AE3B1A" w:rsidRPr="00BC6C32" w:rsidRDefault="00AE3B1A">
      <w:pPr>
        <w:rPr>
          <w:rFonts w:ascii="宋体" w:hAnsi="宋体"/>
          <w:b/>
          <w:bCs/>
          <w:sz w:val="24"/>
        </w:rPr>
      </w:pPr>
    </w:p>
    <w:p w14:paraId="411351DC" w14:textId="77777777" w:rsidR="00AE3B1A" w:rsidRPr="00BC6C32" w:rsidRDefault="00D513F9">
      <w:pPr>
        <w:adjustRightInd w:val="0"/>
        <w:snapToGrid w:val="0"/>
        <w:spacing w:line="440" w:lineRule="exact"/>
        <w:jc w:val="left"/>
        <w:rPr>
          <w:rFonts w:ascii="宋体" w:hAnsi="宋体" w:cs="宋体"/>
          <w:szCs w:val="21"/>
        </w:rPr>
      </w:pPr>
      <w:r w:rsidRPr="00BC6C32">
        <w:rPr>
          <w:rFonts w:ascii="宋体" w:hAnsi="宋体" w:cs="宋体" w:hint="eastAsia"/>
          <w:szCs w:val="21"/>
        </w:rPr>
        <w:t>致：</w:t>
      </w:r>
      <w:r w:rsidRPr="00BC6C32">
        <w:rPr>
          <w:rFonts w:ascii="宋体" w:hAnsi="宋体" w:cs="宋体"/>
          <w:szCs w:val="21"/>
          <w:u w:val="single"/>
        </w:rPr>
        <w:t xml:space="preserve">   </w:t>
      </w:r>
      <w:r w:rsidRPr="00BC6C32">
        <w:rPr>
          <w:rFonts w:ascii="宋体" w:hAnsi="宋体" w:cs="宋体" w:hint="eastAsia"/>
          <w:szCs w:val="21"/>
          <w:u w:val="single"/>
        </w:rPr>
        <w:t xml:space="preserve"> </w:t>
      </w:r>
      <w:r w:rsidRPr="00BC6C32">
        <w:rPr>
          <w:rFonts w:ascii="宋体" w:hAnsi="宋体" w:cs="宋体"/>
          <w:szCs w:val="21"/>
          <w:u w:val="single"/>
        </w:rPr>
        <w:t>（</w:t>
      </w:r>
      <w:r w:rsidRPr="00BC6C32">
        <w:rPr>
          <w:rFonts w:ascii="宋体" w:hAnsi="宋体" w:cs="宋体" w:hint="eastAsia"/>
          <w:szCs w:val="21"/>
          <w:u w:val="single"/>
        </w:rPr>
        <w:t>招标人</w:t>
      </w:r>
      <w:r w:rsidRPr="00BC6C32">
        <w:rPr>
          <w:rFonts w:ascii="宋体" w:hAnsi="宋体" w:cs="宋体"/>
          <w:szCs w:val="21"/>
          <w:u w:val="single"/>
        </w:rPr>
        <w:t>名称）</w:t>
      </w:r>
      <w:r w:rsidRPr="00BC6C32">
        <w:rPr>
          <w:rFonts w:ascii="宋体" w:hAnsi="宋体" w:cs="宋体" w:hint="eastAsia"/>
          <w:szCs w:val="21"/>
          <w:u w:val="single"/>
        </w:rPr>
        <w:t xml:space="preserve">     </w:t>
      </w:r>
      <w:r w:rsidRPr="00BC6C32">
        <w:rPr>
          <w:rFonts w:ascii="宋体" w:hAnsi="宋体" w:cs="宋体"/>
          <w:szCs w:val="21"/>
          <w:u w:val="single"/>
        </w:rPr>
        <w:t xml:space="preserve">   </w:t>
      </w:r>
      <w:r w:rsidRPr="00BC6C32">
        <w:rPr>
          <w:rFonts w:ascii="宋体" w:hAnsi="宋体" w:cs="宋体"/>
          <w:szCs w:val="21"/>
        </w:rPr>
        <w:t>：</w:t>
      </w:r>
    </w:p>
    <w:p w14:paraId="1D384F2C" w14:textId="77777777" w:rsidR="00AE3B1A" w:rsidRPr="00BC6C32" w:rsidRDefault="00D513F9">
      <w:pPr>
        <w:spacing w:line="360" w:lineRule="auto"/>
        <w:ind w:firstLineChars="200" w:firstLine="420"/>
      </w:pPr>
      <w:r w:rsidRPr="00BC6C32">
        <w:rPr>
          <w:rFonts w:hint="eastAsia"/>
          <w:u w:val="single"/>
        </w:rPr>
        <w:t>（投标单位）</w:t>
      </w:r>
      <w:r w:rsidRPr="00BC6C32">
        <w:rPr>
          <w:rFonts w:hint="eastAsia"/>
        </w:rPr>
        <w:t>，是中华人民共和国依法登记注册的合法企业，注册地址：</w:t>
      </w:r>
      <w:r w:rsidRPr="00BC6C32">
        <w:rPr>
          <w:rFonts w:hint="eastAsia"/>
          <w:u w:val="single"/>
        </w:rPr>
        <w:t xml:space="preserve"> </w:t>
      </w:r>
      <w:r w:rsidRPr="00BC6C32">
        <w:rPr>
          <w:u w:val="single"/>
        </w:rPr>
        <w:t xml:space="preserve">       </w:t>
      </w:r>
      <w:r w:rsidRPr="00BC6C32">
        <w:rPr>
          <w:rFonts w:hint="eastAsia"/>
          <w:u w:val="single"/>
        </w:rPr>
        <w:t xml:space="preserve">  </w:t>
      </w:r>
      <w:r w:rsidRPr="00BC6C32">
        <w:rPr>
          <w:rFonts w:hint="eastAsia"/>
        </w:rPr>
        <w:t>，法定代表人：</w:t>
      </w:r>
      <w:r w:rsidRPr="00BC6C32">
        <w:rPr>
          <w:rFonts w:hint="eastAsia"/>
        </w:rPr>
        <w:t>__________</w:t>
      </w:r>
      <w:r w:rsidRPr="00BC6C32">
        <w:rPr>
          <w:rFonts w:hint="eastAsia"/>
        </w:rPr>
        <w:t>。</w:t>
      </w:r>
    </w:p>
    <w:p w14:paraId="14421431" w14:textId="77777777" w:rsidR="00AE3B1A" w:rsidRPr="00BC6C32" w:rsidRDefault="00D513F9">
      <w:pPr>
        <w:spacing w:line="360" w:lineRule="auto"/>
        <w:ind w:firstLineChars="200" w:firstLine="420"/>
      </w:pPr>
      <w:r w:rsidRPr="00BC6C32">
        <w:rPr>
          <w:rFonts w:hint="eastAsia"/>
        </w:rPr>
        <w:t>在贵单位采购项目：</w:t>
      </w:r>
      <w:r w:rsidRPr="00BC6C32">
        <w:rPr>
          <w:rFonts w:hint="eastAsia"/>
        </w:rPr>
        <w:t>_____________________</w:t>
      </w:r>
      <w:r w:rsidRPr="00BC6C32">
        <w:rPr>
          <w:rFonts w:hint="eastAsia"/>
        </w:rPr>
        <w:t>，采购编号：</w:t>
      </w:r>
      <w:r w:rsidRPr="00BC6C32">
        <w:rPr>
          <w:rFonts w:hint="eastAsia"/>
        </w:rPr>
        <w:t>___________</w:t>
      </w:r>
      <w:r w:rsidRPr="00BC6C32">
        <w:rPr>
          <w:rFonts w:hint="eastAsia"/>
        </w:rPr>
        <w:t>，投标单位针对以上招投标项目活动，在此作如下说明：</w:t>
      </w:r>
      <w:r w:rsidRPr="00BC6C32">
        <w:rPr>
          <w:rFonts w:hint="eastAsia"/>
        </w:rPr>
        <w:t> </w:t>
      </w:r>
    </w:p>
    <w:p w14:paraId="460D6109" w14:textId="77777777" w:rsidR="00AE3B1A" w:rsidRPr="00BC6C32" w:rsidRDefault="00D513F9">
      <w:pPr>
        <w:spacing w:line="360" w:lineRule="auto"/>
        <w:ind w:firstLineChars="200" w:firstLine="420"/>
      </w:pPr>
      <w:r w:rsidRPr="00BC6C32">
        <w:rPr>
          <w:rFonts w:hint="eastAsia"/>
        </w:rPr>
        <w:t>在此次招投标中，投标单位所使用的“投标专用章”与投标单位公章具有同等的法律效力，投标单位对所使用“投标专用章”的行为和相应责任予以完全承认。特此说明。</w:t>
      </w:r>
    </w:p>
    <w:p w14:paraId="0A5069D1" w14:textId="77777777" w:rsidR="00AE3B1A" w:rsidRPr="00BC6C32" w:rsidRDefault="00D513F9">
      <w:pPr>
        <w:spacing w:line="360" w:lineRule="auto"/>
        <w:ind w:firstLineChars="2200" w:firstLine="4638"/>
        <w:rPr>
          <w:b/>
        </w:rPr>
      </w:pPr>
      <w:r w:rsidRPr="00BC6C32">
        <w:rPr>
          <w:rFonts w:hint="eastAsia"/>
          <w:b/>
        </w:rPr>
        <w:t>投标单位（单位公章）：</w:t>
      </w:r>
    </w:p>
    <w:p w14:paraId="49F83EB5" w14:textId="77777777" w:rsidR="00AE3B1A" w:rsidRPr="00BC6C32" w:rsidRDefault="00D513F9">
      <w:pPr>
        <w:spacing w:line="360" w:lineRule="auto"/>
        <w:ind w:firstLineChars="2200" w:firstLine="4620"/>
      </w:pPr>
      <w:r w:rsidRPr="00BC6C32">
        <w:rPr>
          <w:rFonts w:hint="eastAsia"/>
        </w:rPr>
        <w:t>法定代表人签字：</w:t>
      </w:r>
    </w:p>
    <w:p w14:paraId="538A800B" w14:textId="77777777" w:rsidR="00AE3B1A" w:rsidRPr="00BC6C32" w:rsidRDefault="00D513F9">
      <w:pPr>
        <w:spacing w:line="360" w:lineRule="auto"/>
        <w:ind w:firstLineChars="2200" w:firstLine="4620"/>
      </w:pPr>
      <w:r w:rsidRPr="00BC6C32">
        <w:rPr>
          <w:rFonts w:hint="eastAsia"/>
        </w:rPr>
        <w:t>日</w:t>
      </w:r>
      <w:r w:rsidRPr="00BC6C32">
        <w:t xml:space="preserve"> </w:t>
      </w:r>
      <w:r w:rsidRPr="00BC6C32">
        <w:rPr>
          <w:rFonts w:hint="eastAsia"/>
        </w:rPr>
        <w:t>期：</w:t>
      </w:r>
      <w:r w:rsidRPr="00BC6C32">
        <w:rPr>
          <w:rFonts w:hint="eastAsia"/>
        </w:rPr>
        <w:t xml:space="preserve"> </w:t>
      </w:r>
      <w:r w:rsidRPr="00BC6C32">
        <w:t xml:space="preserve">   </w:t>
      </w:r>
      <w:r w:rsidRPr="00BC6C32">
        <w:rPr>
          <w:rFonts w:hint="eastAsia"/>
        </w:rPr>
        <w:t>年</w:t>
      </w:r>
      <w:r w:rsidRPr="00BC6C32">
        <w:rPr>
          <w:rFonts w:hint="eastAsia"/>
        </w:rPr>
        <w:t xml:space="preserve">  </w:t>
      </w:r>
      <w:r w:rsidRPr="00BC6C32">
        <w:t xml:space="preserve"> </w:t>
      </w:r>
      <w:r w:rsidRPr="00BC6C32">
        <w:rPr>
          <w:rFonts w:hint="eastAsia"/>
        </w:rPr>
        <w:t>月</w:t>
      </w:r>
      <w:r w:rsidRPr="00BC6C32">
        <w:t xml:space="preserve">  </w:t>
      </w:r>
      <w:r w:rsidRPr="00BC6C32">
        <w:rPr>
          <w:rFonts w:hint="eastAsia"/>
        </w:rPr>
        <w:t>日</w:t>
      </w:r>
    </w:p>
    <w:p w14:paraId="035EFB1E" w14:textId="77777777" w:rsidR="00AE3B1A" w:rsidRPr="00BC6C32" w:rsidRDefault="00D513F9">
      <w:pPr>
        <w:spacing w:line="360" w:lineRule="auto"/>
      </w:pPr>
      <w:r w:rsidRPr="00BC6C32">
        <w:rPr>
          <w:rFonts w:hint="eastAsia"/>
        </w:rPr>
        <w:t>附：</w:t>
      </w:r>
    </w:p>
    <w:p w14:paraId="6DD46E8F" w14:textId="77777777" w:rsidR="00AE3B1A" w:rsidRPr="00BC6C32" w:rsidRDefault="00D513F9">
      <w:pPr>
        <w:spacing w:line="360" w:lineRule="auto"/>
      </w:pPr>
      <w:r w:rsidRPr="00BC6C32">
        <w:rPr>
          <w:rFonts w:ascii="宋体" w:hAnsi="宋体" w:hint="eastAsia"/>
          <w:b/>
          <w:szCs w:val="21"/>
        </w:rPr>
        <w:t>同时</w:t>
      </w:r>
      <w:r w:rsidRPr="00BC6C32">
        <w:rPr>
          <w:rFonts w:hint="eastAsia"/>
          <w:b/>
        </w:rPr>
        <w:t>提供投标专用章在公安、工商等部门的备案手续复印件（加盖单位公章）</w:t>
      </w:r>
    </w:p>
    <w:p w14:paraId="09A25ACA" w14:textId="77777777" w:rsidR="00AE3B1A" w:rsidRPr="00BC6C32" w:rsidRDefault="00D513F9">
      <w:pPr>
        <w:spacing w:line="360" w:lineRule="auto"/>
      </w:pPr>
      <w:r w:rsidRPr="00BC6C32">
        <w:rPr>
          <w:rFonts w:hint="eastAsia"/>
        </w:rPr>
        <w:t>投标单位公章（印模）</w:t>
      </w:r>
      <w:r w:rsidRPr="00BC6C32">
        <w:rPr>
          <w:rFonts w:hint="eastAsia"/>
        </w:rPr>
        <w:t xml:space="preserve">                             </w:t>
      </w:r>
      <w:r w:rsidRPr="00BC6C32">
        <w:rPr>
          <w:rFonts w:hint="eastAsia"/>
        </w:rPr>
        <w:t>投标单位投标专用章（印模）</w:t>
      </w:r>
      <w:r w:rsidRPr="00BC6C32">
        <w:rPr>
          <w:noProof/>
        </w:rPr>
        <mc:AlternateContent>
          <mc:Choice Requires="wps">
            <w:drawing>
              <wp:anchor distT="0" distB="0" distL="114300" distR="114300" simplePos="0" relativeHeight="251664384" behindDoc="0" locked="0" layoutInCell="1" allowOverlap="1" wp14:anchorId="1A0C0F0D" wp14:editId="5BAA3046">
                <wp:simplePos x="0" y="0"/>
                <wp:positionH relativeFrom="column">
                  <wp:posOffset>2937510</wp:posOffset>
                </wp:positionH>
                <wp:positionV relativeFrom="paragraph">
                  <wp:posOffset>267335</wp:posOffset>
                </wp:positionV>
                <wp:extent cx="2665730" cy="1966595"/>
                <wp:effectExtent l="0" t="0" r="20320" b="14605"/>
                <wp:wrapNone/>
                <wp:docPr id="7" name="矩形 8"/>
                <wp:cNvGraphicFramePr/>
                <a:graphic xmlns:a="http://schemas.openxmlformats.org/drawingml/2006/main">
                  <a:graphicData uri="http://schemas.microsoft.com/office/word/2010/wordprocessingShape">
                    <wps:wsp>
                      <wps:cNvSpPr/>
                      <wps:spPr>
                        <a:xfrm>
                          <a:off x="0" y="0"/>
                          <a:ext cx="2665730" cy="1966595"/>
                        </a:xfrm>
                        <a:prstGeom prst="rect">
                          <a:avLst/>
                        </a:prstGeom>
                        <a:noFill/>
                        <a:ln w="12700" cap="flat" cmpd="sng">
                          <a:solidFill>
                            <a:srgbClr val="41719C"/>
                          </a:solidFill>
                          <a:prstDash val="solid"/>
                          <a:miter/>
                          <a:headEnd type="none" w="med" len="med"/>
                          <a:tailEnd type="none" w="med" len="med"/>
                        </a:ln>
                      </wps:spPr>
                      <wps:txbx>
                        <w:txbxContent>
                          <w:p w14:paraId="21B8A548" w14:textId="77777777" w:rsidR="00AE3B1A" w:rsidRDefault="00AE3B1A">
                            <w:pPr>
                              <w:jc w:val="center"/>
                            </w:pPr>
                          </w:p>
                        </w:txbxContent>
                      </wps:txbx>
                      <wps:bodyPr anchor="ctr" anchorCtr="0" upright="1"/>
                    </wps:wsp>
                  </a:graphicData>
                </a:graphic>
              </wp:anchor>
            </w:drawing>
          </mc:Choice>
          <mc:Fallback>
            <w:pict>
              <v:rect w14:anchorId="1A0C0F0D" id="矩形 8" o:spid="_x0000_s1030" style="position:absolute;left:0;text-align:left;margin-left:231.3pt;margin-top:21.05pt;width:209.9pt;height:15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6f/QEAANYDAAAOAAAAZHJzL2Uyb0RvYy54bWysU82O0zAQviPxDpbvNEnZbbdR0z20LBcE&#10;Ky08wNR2Ekv+k+1t0qdB4sZD8DiI12DshC4/F4S4ODOebz7PfDPZ3o5akZPwQVrT0GpRUiIMs1ya&#10;rqEf3t+9uKEkRDAclDWioWcR6O3u+bPt4GqxtL1VXHiCJCbUg2toH6OriyKwXmgIC+uEwWBrvYaI&#10;ru8K7mFAdq2KZVmuisF67rxlIgS8PUxBusv8bStYfNe2QUSiGoq1xXz6fB7TWey2UHceXC/ZXAb8&#10;QxUapMFHL1QHiEAevfyDSkvmbbBtXDCrC9u2koncA3ZTlb9189CDE7kXFCe4i0zh/9Gyt6d7TyRv&#10;6JoSAxpH9O3j569fPpGbpM3gQo2QB3fvZy+gmRodW6/TF1sgY9bzfNFTjJEwvFyuVtfrlyg7w1i1&#10;QW9znViLp3TnQ3wtrCbJaKjHgWUd4fQmxAn6A5JeM/ZOKoX3UCtDBmRdrsv0AODutAoimtphN8F0&#10;mSdYJXnKSSnBd8e98uQEuA1X1bra7OdyfoGlBw8Q+gmXQwkGtZZRJB2g7gXwV4aTeHaomMHVpqka&#10;LTglSuCfkKyMjCDV3yBRE2VQmqT4pHGy4ngc83SuElu6OVp+xomBYb3FPWbR09nZx2mvH52XXY9i&#10;ViknE+LyZNXnRU/b+bOfUU+/4+47AAAA//8DAFBLAwQUAAYACAAAACEAn1dwJeIAAAAKAQAADwAA&#10;AGRycy9kb3ducmV2LnhtbEyPwU6DQBCG7ya+w2ZMvBi7gBUJsjTGtD20B2PtA2yXEUjZWcIuFH16&#10;x5PeZjJf/vn+YjXbTkw4+NaRgngRgUAyrmqpVnD82NxnIHzQVOnOESr4Qg+r8vqq0HnlLvSO0yHU&#10;gkPI51pBE0KfS+lNg1b7heuR+PbpBqsDr0Mtq0FfONx2MomiVFrdEn9odI+vDZrzYbQK1ru377v2&#10;fNzs1vt9vH0y1ozTVqnbm/nlGUTAOfzB8KvP6lCy08mNVHnRKVimScooD0kMgoEsS5YgTgoeHuMM&#10;ZFnI/xXKHwAAAP//AwBQSwECLQAUAAYACAAAACEAtoM4kv4AAADhAQAAEwAAAAAAAAAAAAAAAAAA&#10;AAAAW0NvbnRlbnRfVHlwZXNdLnhtbFBLAQItABQABgAIAAAAIQA4/SH/1gAAAJQBAAALAAAAAAAA&#10;AAAAAAAAAC8BAABfcmVscy8ucmVsc1BLAQItABQABgAIAAAAIQC4k36f/QEAANYDAAAOAAAAAAAA&#10;AAAAAAAAAC4CAABkcnMvZTJvRG9jLnhtbFBLAQItABQABgAIAAAAIQCfV3Al4gAAAAoBAAAPAAAA&#10;AAAAAAAAAAAAAFcEAABkcnMvZG93bnJldi54bWxQSwUGAAAAAAQABADzAAAAZgUAAAAA&#10;" filled="f" strokecolor="#41719c" strokeweight="1pt">
                <v:textbox>
                  <w:txbxContent>
                    <w:p w14:paraId="21B8A548" w14:textId="77777777" w:rsidR="00AE3B1A" w:rsidRDefault="00AE3B1A">
                      <w:pPr>
                        <w:jc w:val="center"/>
                      </w:pPr>
                    </w:p>
                  </w:txbxContent>
                </v:textbox>
              </v:rect>
            </w:pict>
          </mc:Fallback>
        </mc:AlternateContent>
      </w:r>
      <w:r w:rsidRPr="00BC6C32">
        <w:rPr>
          <w:noProof/>
        </w:rPr>
        <mc:AlternateContent>
          <mc:Choice Requires="wps">
            <w:drawing>
              <wp:anchor distT="0" distB="0" distL="114300" distR="114300" simplePos="0" relativeHeight="251663360" behindDoc="0" locked="0" layoutInCell="1" allowOverlap="1" wp14:anchorId="2B0AE35E" wp14:editId="5BC1633D">
                <wp:simplePos x="0" y="0"/>
                <wp:positionH relativeFrom="column">
                  <wp:posOffset>-38735</wp:posOffset>
                </wp:positionH>
                <wp:positionV relativeFrom="paragraph">
                  <wp:posOffset>267335</wp:posOffset>
                </wp:positionV>
                <wp:extent cx="2380615" cy="1966595"/>
                <wp:effectExtent l="0" t="0" r="19685" b="14605"/>
                <wp:wrapNone/>
                <wp:docPr id="6" name="矩形 7"/>
                <wp:cNvGraphicFramePr/>
                <a:graphic xmlns:a="http://schemas.openxmlformats.org/drawingml/2006/main">
                  <a:graphicData uri="http://schemas.microsoft.com/office/word/2010/wordprocessingShape">
                    <wps:wsp>
                      <wps:cNvSpPr/>
                      <wps:spPr>
                        <a:xfrm>
                          <a:off x="0" y="0"/>
                          <a:ext cx="2380615" cy="1966595"/>
                        </a:xfrm>
                        <a:prstGeom prst="rect">
                          <a:avLst/>
                        </a:prstGeom>
                        <a:noFill/>
                        <a:ln w="12700" cap="flat" cmpd="sng">
                          <a:solidFill>
                            <a:srgbClr val="41719C"/>
                          </a:solidFill>
                          <a:prstDash val="solid"/>
                          <a:miter/>
                          <a:headEnd type="none" w="med" len="med"/>
                          <a:tailEnd type="none" w="med" len="med"/>
                        </a:ln>
                      </wps:spPr>
                      <wps:txbx>
                        <w:txbxContent>
                          <w:p w14:paraId="57FFF7C3" w14:textId="77777777" w:rsidR="00AE3B1A" w:rsidRDefault="00AE3B1A">
                            <w:pPr>
                              <w:jc w:val="center"/>
                            </w:pPr>
                          </w:p>
                        </w:txbxContent>
                      </wps:txbx>
                      <wps:bodyPr anchor="ctr" anchorCtr="0" upright="1"/>
                    </wps:wsp>
                  </a:graphicData>
                </a:graphic>
              </wp:anchor>
            </w:drawing>
          </mc:Choice>
          <mc:Fallback>
            <w:pict>
              <v:rect w14:anchorId="2B0AE35E" id="矩形 7" o:spid="_x0000_s1031" style="position:absolute;left:0;text-align:left;margin-left:-3.05pt;margin-top:21.05pt;width:187.45pt;height:15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am/QEAANYDAAAOAAAAZHJzL2Uyb0RvYy54bWysU82O0zAQviPxDpbvNEmh7TZquoeW5YJg&#10;pV0eYGo7iSX/yfY26dMgceMheBzEazB2ShfYywpxceb3m5lvJpvrUStyFD5IaxpazUpKhGGWS9M1&#10;9NP9zasrSkIEw0FZIxp6EoFeb1++2AyuFnPbW8WFJwhiQj24hvYxurooAuuFhjCzThh0ttZriKj6&#10;ruAeBkTXqpiX5bIYrOfOWyZCQOt+ctJtxm9bweLHtg0iEtVQ7C3m1+f3kN5iu4G68+B6yc5twD90&#10;oUEaLHqB2kME8uDlEygtmbfBtnHGrC5s20om8gw4TVX+Nc1dD07kWZCc4C40hf8Hyz4cbz2RvKFL&#10;SgxoXNGPz1+/f/tCVombwYUaQ+7crT9rAcU06Nh6nb44Ahkzn6cLn2KMhKFx/vqqXFYLShj6qvVy&#10;uVgvEmrxmO58iO+E1SQJDfW4sMwjHN+HOIX+CknVjL2RSqEdamXIgKjzVYl7ZYC30yqIKGqH0wTT&#10;ZZxgleQpJ6UE3x12ypMj4DW8qVbVendu54+wVHAPoZ/isiuFQa1lFIkHqHsB/K3hJJ4cMmbwtGnq&#10;RgtOiRL4JyQpR0aQ6jmRyIkySE1ifOI4SXE8jHk7mbdkOVh+wo2BYb3FO2bR07Oyi9NdPzgvux7J&#10;rPJwKQmPJ7N+PvR0nb/ruezj77j9CQAA//8DAFBLAwQUAAYACAAAACEArPeTbOEAAAAJAQAADwAA&#10;AGRycy9kb3ducmV2LnhtbEyPwU7DMBBE70j8g7VIXFDrpECIQpwKobaH9oAo/QDXWZKo8TqKnTTw&#10;9d2e4LS7mtHsm3w52VaM2PvGkYJ4HoFAMq5sqFJw+FrPUhA+aCp16wgV/KCHZXF7k+usdGf6xHEf&#10;KsEh5DOtoA6hy6T0pkar/dx1SKx9u97qwGdfybLXZw63rVxEUSKtbog/1LrD9xrNaT9YBavtx+9D&#10;czqst6vdLt68GGuGcaPU/d309goi4BT+zHDFZ3QomOnoBiq9aBXMkpidCp4WPFl/TFKucuTlOU5B&#10;Frn836C4AAAA//8DAFBLAQItABQABgAIAAAAIQC2gziS/gAAAOEBAAATAAAAAAAAAAAAAAAAAAAA&#10;AABbQ29udGVudF9UeXBlc10ueG1sUEsBAi0AFAAGAAgAAAAhADj9If/WAAAAlAEAAAsAAAAAAAAA&#10;AAAAAAAALwEAAF9yZWxzLy5yZWxzUEsBAi0AFAAGAAgAAAAhANzM9qb9AQAA1gMAAA4AAAAAAAAA&#10;AAAAAAAALgIAAGRycy9lMm9Eb2MueG1sUEsBAi0AFAAGAAgAAAAhAKz3k2zhAAAACQEAAA8AAAAA&#10;AAAAAAAAAAAAVwQAAGRycy9kb3ducmV2LnhtbFBLBQYAAAAABAAEAPMAAABlBQAAAAA=&#10;" filled="f" strokecolor="#41719c" strokeweight="1pt">
                <v:textbox>
                  <w:txbxContent>
                    <w:p w14:paraId="57FFF7C3" w14:textId="77777777" w:rsidR="00AE3B1A" w:rsidRDefault="00AE3B1A">
                      <w:pPr>
                        <w:jc w:val="center"/>
                      </w:pPr>
                    </w:p>
                  </w:txbxContent>
                </v:textbox>
              </v:rect>
            </w:pict>
          </mc:Fallback>
        </mc:AlternateContent>
      </w:r>
    </w:p>
    <w:p w14:paraId="3481AE28" w14:textId="77777777" w:rsidR="00AE3B1A" w:rsidRPr="00BC6C32" w:rsidRDefault="00AE3B1A">
      <w:pPr>
        <w:spacing w:line="360" w:lineRule="auto"/>
      </w:pPr>
    </w:p>
    <w:p w14:paraId="6E0305E7" w14:textId="77777777" w:rsidR="00AE3B1A" w:rsidRPr="00BC6C32" w:rsidRDefault="00AE3B1A">
      <w:pPr>
        <w:pStyle w:val="a0"/>
        <w:spacing w:line="360" w:lineRule="auto"/>
        <w:rPr>
          <w:rFonts w:ascii="仿宋_GB2312" w:eastAsia="仿宋_GB2312" w:hAnsi="宋体"/>
          <w:bCs/>
          <w:szCs w:val="21"/>
        </w:rPr>
      </w:pPr>
    </w:p>
    <w:p w14:paraId="050652CD" w14:textId="77777777" w:rsidR="00AE3B1A" w:rsidRPr="00BC6C32" w:rsidRDefault="00AE3B1A">
      <w:pPr>
        <w:spacing w:line="360" w:lineRule="auto"/>
        <w:rPr>
          <w:kern w:val="0"/>
        </w:rPr>
      </w:pPr>
    </w:p>
    <w:p w14:paraId="5EA33AE4" w14:textId="77777777" w:rsidR="00AE3B1A" w:rsidRPr="00BC6C32" w:rsidRDefault="00AE3B1A">
      <w:pPr>
        <w:spacing w:line="360" w:lineRule="auto"/>
        <w:ind w:leftChars="1371" w:left="2879"/>
        <w:jc w:val="right"/>
        <w:rPr>
          <w:rFonts w:ascii="宋体" w:hAnsi="宋体"/>
          <w:sz w:val="24"/>
        </w:rPr>
      </w:pPr>
    </w:p>
    <w:p w14:paraId="3717346A" w14:textId="77777777" w:rsidR="00AE3B1A" w:rsidRPr="00BC6C32" w:rsidRDefault="00D513F9">
      <w:pPr>
        <w:widowControl/>
        <w:jc w:val="left"/>
        <w:rPr>
          <w:rFonts w:ascii="宋体" w:hAnsi="宋体" w:cs="宋体"/>
          <w:szCs w:val="21"/>
        </w:rPr>
      </w:pPr>
      <w:r w:rsidRPr="00BC6C32">
        <w:br w:type="page"/>
      </w:r>
    </w:p>
    <w:p w14:paraId="10429C74"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704" w:name="_Toc4849"/>
      <w:bookmarkStart w:id="705" w:name="_Toc86680612"/>
      <w:bookmarkStart w:id="706" w:name="_Toc56432245"/>
      <w:bookmarkStart w:id="707" w:name="_Toc1651914"/>
      <w:r w:rsidRPr="00BC6C32">
        <w:rPr>
          <w:rFonts w:ascii="宋体" w:hAnsi="宋体" w:hint="eastAsia"/>
          <w:sz w:val="24"/>
          <w:szCs w:val="24"/>
        </w:rPr>
        <w:lastRenderedPageBreak/>
        <w:t>团队人员情况</w:t>
      </w:r>
      <w:bookmarkEnd w:id="704"/>
      <w:bookmarkEnd w:id="705"/>
      <w:bookmarkEnd w:id="706"/>
    </w:p>
    <w:p w14:paraId="6678CEBA" w14:textId="77777777" w:rsidR="00AE3B1A" w:rsidRPr="00BC6C32" w:rsidRDefault="00D513F9">
      <w:pPr>
        <w:widowControl/>
        <w:jc w:val="left"/>
        <w:rPr>
          <w:rFonts w:ascii="宋体" w:hAnsi="宋体" w:cs="Arial"/>
          <w:b/>
          <w:bCs/>
          <w:sz w:val="32"/>
          <w:szCs w:val="32"/>
        </w:rPr>
      </w:pPr>
      <w:bookmarkStart w:id="708" w:name="_Toc323199841"/>
      <w:bookmarkStart w:id="709" w:name="_Toc52165084"/>
      <w:bookmarkStart w:id="710" w:name="_Toc431216919"/>
      <w:bookmarkStart w:id="711" w:name="_Toc425779708"/>
      <w:bookmarkStart w:id="712" w:name="_Toc50736480"/>
      <w:bookmarkStart w:id="713" w:name="_Toc50737300"/>
      <w:bookmarkStart w:id="714" w:name="_Toc50737332"/>
      <w:bookmarkStart w:id="715" w:name="_Toc50691042"/>
      <w:r w:rsidRPr="00BC6C32">
        <w:rPr>
          <w:rFonts w:ascii="宋体" w:hAnsi="宋体" w:cs="Arial" w:hint="eastAsia"/>
          <w:b/>
          <w:bCs/>
          <w:sz w:val="32"/>
          <w:szCs w:val="32"/>
        </w:rPr>
        <w:t>（1）服务团队成员情况表</w:t>
      </w:r>
      <w:bookmarkEnd w:id="708"/>
      <w:bookmarkEnd w:id="709"/>
      <w:bookmarkEnd w:id="710"/>
      <w:bookmarkEnd w:id="711"/>
      <w:bookmarkEnd w:id="712"/>
      <w:bookmarkEnd w:id="713"/>
      <w:bookmarkEnd w:id="714"/>
      <w:bookmarkEnd w:id="715"/>
    </w:p>
    <w:p w14:paraId="439FA570" w14:textId="77777777" w:rsidR="00AE3B1A" w:rsidRPr="00BC6C32" w:rsidRDefault="00D513F9">
      <w:pPr>
        <w:spacing w:line="360" w:lineRule="auto"/>
        <w:rPr>
          <w:rFonts w:asciiTheme="minorEastAsia" w:hAnsiTheme="minorEastAsia"/>
        </w:rPr>
      </w:pPr>
      <w:r w:rsidRPr="00BC6C32">
        <w:rPr>
          <w:rFonts w:asciiTheme="minorEastAsia" w:hAnsiTheme="minorEastAsia" w:hint="eastAsia"/>
        </w:rPr>
        <w:t>投标人名称：                                        招标代理编号：</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888"/>
        <w:gridCol w:w="600"/>
        <w:gridCol w:w="825"/>
        <w:gridCol w:w="875"/>
        <w:gridCol w:w="1393"/>
        <w:gridCol w:w="612"/>
        <w:gridCol w:w="1613"/>
        <w:gridCol w:w="1175"/>
        <w:gridCol w:w="950"/>
      </w:tblGrid>
      <w:tr w:rsidR="00AE3B1A" w:rsidRPr="00BC6C32" w14:paraId="746FDD04" w14:textId="77777777">
        <w:trPr>
          <w:trHeight w:val="1436"/>
          <w:jc w:val="center"/>
        </w:trPr>
        <w:tc>
          <w:tcPr>
            <w:tcW w:w="462" w:type="dxa"/>
            <w:vAlign w:val="center"/>
          </w:tcPr>
          <w:p w14:paraId="5E9A9ACB" w14:textId="77777777" w:rsidR="00AE3B1A" w:rsidRPr="00BC6C32" w:rsidRDefault="00D513F9">
            <w:pPr>
              <w:spacing w:line="360" w:lineRule="auto"/>
              <w:jc w:val="center"/>
              <w:rPr>
                <w:rFonts w:ascii="宋体" w:hAnsi="宋体"/>
              </w:rPr>
            </w:pPr>
            <w:r w:rsidRPr="00BC6C32">
              <w:rPr>
                <w:rFonts w:ascii="宋体" w:hAnsi="宋体" w:hint="eastAsia"/>
              </w:rPr>
              <w:t>序号</w:t>
            </w:r>
          </w:p>
        </w:tc>
        <w:tc>
          <w:tcPr>
            <w:tcW w:w="888" w:type="dxa"/>
            <w:vAlign w:val="center"/>
          </w:tcPr>
          <w:p w14:paraId="6C31472B" w14:textId="77777777" w:rsidR="00AE3B1A" w:rsidRPr="00BC6C32" w:rsidRDefault="00D513F9">
            <w:pPr>
              <w:spacing w:line="360" w:lineRule="auto"/>
              <w:jc w:val="center"/>
              <w:rPr>
                <w:rFonts w:ascii="宋体" w:hAnsi="宋体"/>
              </w:rPr>
            </w:pPr>
            <w:r w:rsidRPr="00BC6C32">
              <w:rPr>
                <w:rFonts w:ascii="宋体" w:hAnsi="宋体" w:hint="eastAsia"/>
              </w:rPr>
              <w:t>姓名</w:t>
            </w:r>
          </w:p>
        </w:tc>
        <w:tc>
          <w:tcPr>
            <w:tcW w:w="600" w:type="dxa"/>
            <w:vAlign w:val="center"/>
          </w:tcPr>
          <w:p w14:paraId="39842C44" w14:textId="77777777" w:rsidR="00AE3B1A" w:rsidRPr="00BC6C32" w:rsidRDefault="00D513F9">
            <w:pPr>
              <w:spacing w:line="360" w:lineRule="auto"/>
              <w:jc w:val="center"/>
              <w:rPr>
                <w:rFonts w:ascii="宋体" w:hAnsi="宋体"/>
              </w:rPr>
            </w:pPr>
            <w:r w:rsidRPr="00BC6C32">
              <w:rPr>
                <w:rFonts w:ascii="宋体" w:hAnsi="宋体" w:hint="eastAsia"/>
              </w:rPr>
              <w:t>年龄</w:t>
            </w:r>
          </w:p>
        </w:tc>
        <w:tc>
          <w:tcPr>
            <w:tcW w:w="825" w:type="dxa"/>
            <w:vAlign w:val="center"/>
          </w:tcPr>
          <w:p w14:paraId="1EA2F90F" w14:textId="77777777" w:rsidR="00AE3B1A" w:rsidRPr="00BC6C32" w:rsidRDefault="00D513F9">
            <w:pPr>
              <w:spacing w:line="360" w:lineRule="auto"/>
              <w:jc w:val="center"/>
              <w:rPr>
                <w:rFonts w:ascii="宋体" w:hAnsi="宋体"/>
              </w:rPr>
            </w:pPr>
            <w:r w:rsidRPr="00BC6C32">
              <w:rPr>
                <w:rFonts w:ascii="宋体" w:hAnsi="宋体" w:hint="eastAsia"/>
              </w:rPr>
              <w:t>学历</w:t>
            </w:r>
          </w:p>
        </w:tc>
        <w:tc>
          <w:tcPr>
            <w:tcW w:w="875" w:type="dxa"/>
            <w:vAlign w:val="center"/>
          </w:tcPr>
          <w:p w14:paraId="6D396B72" w14:textId="77777777" w:rsidR="00AE3B1A" w:rsidRPr="00BC6C32" w:rsidRDefault="00D513F9">
            <w:pPr>
              <w:spacing w:line="360" w:lineRule="auto"/>
              <w:jc w:val="center"/>
              <w:rPr>
                <w:rFonts w:ascii="宋体" w:hAnsi="宋体"/>
              </w:rPr>
            </w:pPr>
            <w:r w:rsidRPr="00BC6C32">
              <w:rPr>
                <w:rFonts w:ascii="宋体" w:hAnsi="宋体" w:hint="eastAsia"/>
              </w:rPr>
              <w:t>职称</w:t>
            </w:r>
          </w:p>
        </w:tc>
        <w:tc>
          <w:tcPr>
            <w:tcW w:w="1393" w:type="dxa"/>
            <w:vAlign w:val="center"/>
          </w:tcPr>
          <w:p w14:paraId="4EDBDAB1" w14:textId="77777777" w:rsidR="00AE3B1A" w:rsidRPr="00BC6C32" w:rsidRDefault="00D513F9">
            <w:pPr>
              <w:spacing w:line="360" w:lineRule="auto"/>
              <w:jc w:val="center"/>
              <w:rPr>
                <w:rFonts w:ascii="宋体" w:hAnsi="宋体"/>
              </w:rPr>
            </w:pPr>
            <w:r w:rsidRPr="00BC6C32">
              <w:rPr>
                <w:rFonts w:ascii="宋体" w:hAnsi="宋体" w:hint="eastAsia"/>
              </w:rPr>
              <w:t>工作履历</w:t>
            </w:r>
          </w:p>
        </w:tc>
        <w:tc>
          <w:tcPr>
            <w:tcW w:w="612" w:type="dxa"/>
            <w:vAlign w:val="center"/>
          </w:tcPr>
          <w:p w14:paraId="63618FE4" w14:textId="77777777" w:rsidR="00AE3B1A" w:rsidRPr="00BC6C32" w:rsidRDefault="00D513F9">
            <w:pPr>
              <w:spacing w:line="360" w:lineRule="auto"/>
              <w:jc w:val="center"/>
              <w:rPr>
                <w:rFonts w:ascii="宋体" w:hAnsi="宋体"/>
              </w:rPr>
            </w:pPr>
            <w:r w:rsidRPr="00BC6C32">
              <w:rPr>
                <w:rFonts w:ascii="宋体" w:hAnsi="宋体" w:hint="eastAsia"/>
              </w:rPr>
              <w:t>工作年限</w:t>
            </w:r>
          </w:p>
        </w:tc>
        <w:tc>
          <w:tcPr>
            <w:tcW w:w="1613" w:type="dxa"/>
            <w:vAlign w:val="center"/>
          </w:tcPr>
          <w:p w14:paraId="30DA04A2" w14:textId="77777777" w:rsidR="00AE3B1A" w:rsidRPr="00BC6C32" w:rsidRDefault="00D513F9">
            <w:pPr>
              <w:spacing w:line="360" w:lineRule="auto"/>
              <w:jc w:val="center"/>
              <w:rPr>
                <w:rFonts w:ascii="宋体" w:hAnsi="宋体"/>
              </w:rPr>
            </w:pPr>
            <w:r w:rsidRPr="00BC6C32">
              <w:rPr>
                <w:rFonts w:ascii="宋体" w:hAnsi="宋体" w:hint="eastAsia"/>
              </w:rPr>
              <w:t>荣誉奖项证明</w:t>
            </w:r>
          </w:p>
        </w:tc>
        <w:tc>
          <w:tcPr>
            <w:tcW w:w="1175" w:type="dxa"/>
            <w:vAlign w:val="center"/>
          </w:tcPr>
          <w:p w14:paraId="36F0766C" w14:textId="77777777" w:rsidR="00AE3B1A" w:rsidRPr="00BC6C32" w:rsidRDefault="00D513F9">
            <w:pPr>
              <w:spacing w:line="360" w:lineRule="auto"/>
              <w:jc w:val="center"/>
              <w:rPr>
                <w:rFonts w:ascii="宋体" w:hAnsi="宋体"/>
              </w:rPr>
            </w:pPr>
            <w:r w:rsidRPr="00BC6C32">
              <w:rPr>
                <w:rFonts w:ascii="宋体" w:hAnsi="宋体" w:hint="eastAsia"/>
              </w:rPr>
              <w:t>资质证书</w:t>
            </w:r>
          </w:p>
        </w:tc>
        <w:tc>
          <w:tcPr>
            <w:tcW w:w="950" w:type="dxa"/>
            <w:vAlign w:val="center"/>
          </w:tcPr>
          <w:p w14:paraId="41FBD038" w14:textId="77777777" w:rsidR="00AE3B1A" w:rsidRPr="00BC6C32" w:rsidRDefault="00D513F9">
            <w:pPr>
              <w:spacing w:line="360" w:lineRule="auto"/>
              <w:jc w:val="center"/>
              <w:rPr>
                <w:rFonts w:ascii="宋体" w:hAnsi="宋体"/>
              </w:rPr>
            </w:pPr>
            <w:r w:rsidRPr="00BC6C32">
              <w:rPr>
                <w:rFonts w:ascii="宋体" w:hAnsi="宋体" w:hint="eastAsia"/>
              </w:rPr>
              <w:t>证明</w:t>
            </w:r>
            <w:r w:rsidRPr="00BC6C32">
              <w:rPr>
                <w:rFonts w:ascii="宋体" w:hAnsi="宋体"/>
              </w:rPr>
              <w:t>材料页码</w:t>
            </w:r>
          </w:p>
        </w:tc>
      </w:tr>
      <w:tr w:rsidR="00AE3B1A" w:rsidRPr="00BC6C32" w14:paraId="10E6F182" w14:textId="77777777">
        <w:trPr>
          <w:trHeight w:val="851"/>
          <w:jc w:val="center"/>
        </w:trPr>
        <w:tc>
          <w:tcPr>
            <w:tcW w:w="462" w:type="dxa"/>
            <w:vAlign w:val="center"/>
          </w:tcPr>
          <w:p w14:paraId="027ED925" w14:textId="77777777" w:rsidR="00AE3B1A" w:rsidRPr="00BC6C32" w:rsidRDefault="00D513F9">
            <w:pPr>
              <w:spacing w:line="360" w:lineRule="auto"/>
              <w:jc w:val="center"/>
              <w:rPr>
                <w:rFonts w:ascii="宋体" w:hAnsi="宋体"/>
              </w:rPr>
            </w:pPr>
            <w:r w:rsidRPr="00BC6C32">
              <w:rPr>
                <w:rFonts w:ascii="宋体" w:hAnsi="宋体" w:hint="eastAsia"/>
              </w:rPr>
              <w:t>1</w:t>
            </w:r>
          </w:p>
        </w:tc>
        <w:tc>
          <w:tcPr>
            <w:tcW w:w="888" w:type="dxa"/>
            <w:vAlign w:val="center"/>
          </w:tcPr>
          <w:p w14:paraId="575D0920" w14:textId="77777777" w:rsidR="00AE3B1A" w:rsidRPr="00BC6C32" w:rsidRDefault="00AE3B1A">
            <w:pPr>
              <w:spacing w:line="360" w:lineRule="auto"/>
              <w:ind w:firstLineChars="200" w:firstLine="420"/>
              <w:rPr>
                <w:rFonts w:ascii="宋体" w:hAnsi="宋体"/>
              </w:rPr>
            </w:pPr>
          </w:p>
        </w:tc>
        <w:tc>
          <w:tcPr>
            <w:tcW w:w="600" w:type="dxa"/>
            <w:vAlign w:val="center"/>
          </w:tcPr>
          <w:p w14:paraId="273402AC" w14:textId="77777777" w:rsidR="00AE3B1A" w:rsidRPr="00BC6C32" w:rsidRDefault="00AE3B1A">
            <w:pPr>
              <w:spacing w:line="360" w:lineRule="auto"/>
              <w:ind w:firstLineChars="200" w:firstLine="420"/>
              <w:rPr>
                <w:rFonts w:ascii="宋体" w:hAnsi="宋体"/>
              </w:rPr>
            </w:pPr>
          </w:p>
        </w:tc>
        <w:tc>
          <w:tcPr>
            <w:tcW w:w="825" w:type="dxa"/>
            <w:vAlign w:val="center"/>
          </w:tcPr>
          <w:p w14:paraId="11573623" w14:textId="77777777" w:rsidR="00AE3B1A" w:rsidRPr="00BC6C32" w:rsidRDefault="00AE3B1A">
            <w:pPr>
              <w:spacing w:line="360" w:lineRule="auto"/>
              <w:ind w:firstLineChars="200" w:firstLine="420"/>
              <w:rPr>
                <w:rFonts w:ascii="宋体" w:hAnsi="宋体"/>
              </w:rPr>
            </w:pPr>
          </w:p>
        </w:tc>
        <w:tc>
          <w:tcPr>
            <w:tcW w:w="875" w:type="dxa"/>
            <w:vAlign w:val="center"/>
          </w:tcPr>
          <w:p w14:paraId="59C4924A" w14:textId="77777777" w:rsidR="00AE3B1A" w:rsidRPr="00BC6C32" w:rsidRDefault="00AE3B1A">
            <w:pPr>
              <w:spacing w:line="360" w:lineRule="auto"/>
              <w:ind w:firstLineChars="200" w:firstLine="420"/>
              <w:rPr>
                <w:rFonts w:ascii="宋体" w:hAnsi="宋体"/>
              </w:rPr>
            </w:pPr>
          </w:p>
        </w:tc>
        <w:tc>
          <w:tcPr>
            <w:tcW w:w="1393" w:type="dxa"/>
            <w:vAlign w:val="center"/>
          </w:tcPr>
          <w:p w14:paraId="652CF5D9" w14:textId="77777777" w:rsidR="00AE3B1A" w:rsidRPr="00BC6C32" w:rsidRDefault="00AE3B1A">
            <w:pPr>
              <w:spacing w:line="360" w:lineRule="auto"/>
              <w:ind w:firstLineChars="200" w:firstLine="420"/>
              <w:rPr>
                <w:rFonts w:ascii="宋体" w:hAnsi="宋体"/>
              </w:rPr>
            </w:pPr>
          </w:p>
        </w:tc>
        <w:tc>
          <w:tcPr>
            <w:tcW w:w="612" w:type="dxa"/>
            <w:vAlign w:val="center"/>
          </w:tcPr>
          <w:p w14:paraId="08E0854A" w14:textId="77777777" w:rsidR="00AE3B1A" w:rsidRPr="00BC6C32" w:rsidRDefault="00AE3B1A">
            <w:pPr>
              <w:spacing w:line="360" w:lineRule="auto"/>
              <w:ind w:firstLineChars="200" w:firstLine="420"/>
              <w:rPr>
                <w:rFonts w:ascii="宋体" w:hAnsi="宋体"/>
              </w:rPr>
            </w:pPr>
          </w:p>
        </w:tc>
        <w:tc>
          <w:tcPr>
            <w:tcW w:w="1613" w:type="dxa"/>
            <w:vAlign w:val="center"/>
          </w:tcPr>
          <w:p w14:paraId="28661A3D" w14:textId="77777777" w:rsidR="00AE3B1A" w:rsidRPr="00BC6C32" w:rsidRDefault="00AE3B1A">
            <w:pPr>
              <w:spacing w:line="360" w:lineRule="auto"/>
              <w:ind w:firstLineChars="200" w:firstLine="420"/>
              <w:rPr>
                <w:rFonts w:ascii="宋体" w:hAnsi="宋体"/>
              </w:rPr>
            </w:pPr>
          </w:p>
        </w:tc>
        <w:tc>
          <w:tcPr>
            <w:tcW w:w="1175" w:type="dxa"/>
            <w:vAlign w:val="center"/>
          </w:tcPr>
          <w:p w14:paraId="70094C08" w14:textId="77777777" w:rsidR="00AE3B1A" w:rsidRPr="00BC6C32" w:rsidRDefault="00AE3B1A">
            <w:pPr>
              <w:spacing w:line="360" w:lineRule="auto"/>
              <w:ind w:firstLineChars="200" w:firstLine="420"/>
              <w:rPr>
                <w:rFonts w:ascii="宋体" w:hAnsi="宋体"/>
              </w:rPr>
            </w:pPr>
          </w:p>
        </w:tc>
        <w:tc>
          <w:tcPr>
            <w:tcW w:w="950" w:type="dxa"/>
          </w:tcPr>
          <w:p w14:paraId="2FB6BFC0" w14:textId="77777777" w:rsidR="00AE3B1A" w:rsidRPr="00BC6C32" w:rsidRDefault="00AE3B1A">
            <w:pPr>
              <w:spacing w:line="360" w:lineRule="auto"/>
              <w:ind w:firstLineChars="200" w:firstLine="420"/>
              <w:rPr>
                <w:rFonts w:ascii="宋体" w:hAnsi="宋体"/>
              </w:rPr>
            </w:pPr>
          </w:p>
        </w:tc>
      </w:tr>
      <w:tr w:rsidR="00AE3B1A" w:rsidRPr="00BC6C32" w14:paraId="62A62BDC" w14:textId="77777777">
        <w:trPr>
          <w:trHeight w:val="851"/>
          <w:jc w:val="center"/>
        </w:trPr>
        <w:tc>
          <w:tcPr>
            <w:tcW w:w="462" w:type="dxa"/>
            <w:vAlign w:val="center"/>
          </w:tcPr>
          <w:p w14:paraId="06CBCA04" w14:textId="77777777" w:rsidR="00AE3B1A" w:rsidRPr="00BC6C32" w:rsidRDefault="00D513F9">
            <w:pPr>
              <w:spacing w:line="360" w:lineRule="auto"/>
              <w:jc w:val="center"/>
              <w:rPr>
                <w:rFonts w:ascii="宋体" w:hAnsi="宋体"/>
              </w:rPr>
            </w:pPr>
            <w:r w:rsidRPr="00BC6C32">
              <w:rPr>
                <w:rFonts w:ascii="宋体" w:hAnsi="宋体" w:hint="eastAsia"/>
              </w:rPr>
              <w:t>2</w:t>
            </w:r>
          </w:p>
        </w:tc>
        <w:tc>
          <w:tcPr>
            <w:tcW w:w="888" w:type="dxa"/>
            <w:vAlign w:val="center"/>
          </w:tcPr>
          <w:p w14:paraId="5311C15C" w14:textId="77777777" w:rsidR="00AE3B1A" w:rsidRPr="00BC6C32" w:rsidRDefault="00AE3B1A">
            <w:pPr>
              <w:spacing w:line="360" w:lineRule="auto"/>
              <w:ind w:firstLineChars="200" w:firstLine="420"/>
              <w:rPr>
                <w:rFonts w:ascii="宋体" w:hAnsi="宋体"/>
              </w:rPr>
            </w:pPr>
          </w:p>
        </w:tc>
        <w:tc>
          <w:tcPr>
            <w:tcW w:w="600" w:type="dxa"/>
            <w:vAlign w:val="center"/>
          </w:tcPr>
          <w:p w14:paraId="6B33D251" w14:textId="77777777" w:rsidR="00AE3B1A" w:rsidRPr="00BC6C32" w:rsidRDefault="00AE3B1A">
            <w:pPr>
              <w:spacing w:line="360" w:lineRule="auto"/>
              <w:ind w:firstLineChars="200" w:firstLine="420"/>
              <w:rPr>
                <w:rFonts w:ascii="宋体" w:hAnsi="宋体"/>
              </w:rPr>
            </w:pPr>
          </w:p>
        </w:tc>
        <w:tc>
          <w:tcPr>
            <w:tcW w:w="825" w:type="dxa"/>
            <w:vAlign w:val="center"/>
          </w:tcPr>
          <w:p w14:paraId="3E185CD8" w14:textId="77777777" w:rsidR="00AE3B1A" w:rsidRPr="00BC6C32" w:rsidRDefault="00AE3B1A">
            <w:pPr>
              <w:spacing w:line="360" w:lineRule="auto"/>
              <w:ind w:firstLineChars="200" w:firstLine="420"/>
              <w:rPr>
                <w:rFonts w:ascii="宋体" w:hAnsi="宋体"/>
              </w:rPr>
            </w:pPr>
          </w:p>
        </w:tc>
        <w:tc>
          <w:tcPr>
            <w:tcW w:w="875" w:type="dxa"/>
            <w:vAlign w:val="center"/>
          </w:tcPr>
          <w:p w14:paraId="47AEA834" w14:textId="77777777" w:rsidR="00AE3B1A" w:rsidRPr="00BC6C32" w:rsidRDefault="00AE3B1A">
            <w:pPr>
              <w:spacing w:line="360" w:lineRule="auto"/>
              <w:ind w:firstLineChars="200" w:firstLine="420"/>
              <w:rPr>
                <w:rFonts w:ascii="宋体" w:hAnsi="宋体"/>
              </w:rPr>
            </w:pPr>
          </w:p>
        </w:tc>
        <w:tc>
          <w:tcPr>
            <w:tcW w:w="1393" w:type="dxa"/>
            <w:vAlign w:val="center"/>
          </w:tcPr>
          <w:p w14:paraId="1277B5A6" w14:textId="77777777" w:rsidR="00AE3B1A" w:rsidRPr="00BC6C32" w:rsidRDefault="00AE3B1A">
            <w:pPr>
              <w:spacing w:line="360" w:lineRule="auto"/>
              <w:ind w:firstLineChars="200" w:firstLine="420"/>
              <w:rPr>
                <w:rFonts w:ascii="宋体" w:hAnsi="宋体"/>
              </w:rPr>
            </w:pPr>
          </w:p>
        </w:tc>
        <w:tc>
          <w:tcPr>
            <w:tcW w:w="612" w:type="dxa"/>
            <w:vAlign w:val="center"/>
          </w:tcPr>
          <w:p w14:paraId="15806438" w14:textId="77777777" w:rsidR="00AE3B1A" w:rsidRPr="00BC6C32" w:rsidRDefault="00AE3B1A">
            <w:pPr>
              <w:spacing w:line="360" w:lineRule="auto"/>
              <w:ind w:firstLineChars="200" w:firstLine="420"/>
              <w:rPr>
                <w:rFonts w:ascii="宋体" w:hAnsi="宋体"/>
              </w:rPr>
            </w:pPr>
          </w:p>
        </w:tc>
        <w:tc>
          <w:tcPr>
            <w:tcW w:w="1613" w:type="dxa"/>
            <w:vAlign w:val="center"/>
          </w:tcPr>
          <w:p w14:paraId="799173AF" w14:textId="77777777" w:rsidR="00AE3B1A" w:rsidRPr="00BC6C32" w:rsidRDefault="00AE3B1A">
            <w:pPr>
              <w:spacing w:line="360" w:lineRule="auto"/>
              <w:ind w:firstLineChars="200" w:firstLine="420"/>
              <w:rPr>
                <w:rFonts w:ascii="宋体" w:hAnsi="宋体"/>
              </w:rPr>
            </w:pPr>
          </w:p>
        </w:tc>
        <w:tc>
          <w:tcPr>
            <w:tcW w:w="1175" w:type="dxa"/>
            <w:vAlign w:val="center"/>
          </w:tcPr>
          <w:p w14:paraId="5C0FFB61" w14:textId="77777777" w:rsidR="00AE3B1A" w:rsidRPr="00BC6C32" w:rsidRDefault="00AE3B1A">
            <w:pPr>
              <w:spacing w:line="360" w:lineRule="auto"/>
              <w:ind w:firstLineChars="200" w:firstLine="420"/>
              <w:rPr>
                <w:rFonts w:ascii="宋体" w:hAnsi="宋体"/>
              </w:rPr>
            </w:pPr>
          </w:p>
        </w:tc>
        <w:tc>
          <w:tcPr>
            <w:tcW w:w="950" w:type="dxa"/>
          </w:tcPr>
          <w:p w14:paraId="6C2BAD59" w14:textId="77777777" w:rsidR="00AE3B1A" w:rsidRPr="00BC6C32" w:rsidRDefault="00AE3B1A">
            <w:pPr>
              <w:spacing w:line="360" w:lineRule="auto"/>
              <w:ind w:firstLineChars="200" w:firstLine="420"/>
              <w:rPr>
                <w:rFonts w:ascii="宋体" w:hAnsi="宋体"/>
              </w:rPr>
            </w:pPr>
          </w:p>
        </w:tc>
      </w:tr>
      <w:tr w:rsidR="00AE3B1A" w:rsidRPr="00BC6C32" w14:paraId="5F4E2E9E" w14:textId="77777777">
        <w:trPr>
          <w:trHeight w:val="851"/>
          <w:jc w:val="center"/>
        </w:trPr>
        <w:tc>
          <w:tcPr>
            <w:tcW w:w="462" w:type="dxa"/>
            <w:vAlign w:val="center"/>
          </w:tcPr>
          <w:p w14:paraId="1BED92EE" w14:textId="77777777" w:rsidR="00AE3B1A" w:rsidRPr="00BC6C32" w:rsidRDefault="00D513F9">
            <w:pPr>
              <w:spacing w:line="360" w:lineRule="auto"/>
              <w:jc w:val="center"/>
              <w:rPr>
                <w:rFonts w:ascii="宋体" w:hAnsi="宋体"/>
              </w:rPr>
            </w:pPr>
            <w:r w:rsidRPr="00BC6C32">
              <w:rPr>
                <w:rFonts w:ascii="宋体" w:hAnsi="宋体" w:hint="eastAsia"/>
              </w:rPr>
              <w:t>3</w:t>
            </w:r>
          </w:p>
        </w:tc>
        <w:tc>
          <w:tcPr>
            <w:tcW w:w="888" w:type="dxa"/>
            <w:vAlign w:val="center"/>
          </w:tcPr>
          <w:p w14:paraId="042A7F8B" w14:textId="77777777" w:rsidR="00AE3B1A" w:rsidRPr="00BC6C32" w:rsidRDefault="00AE3B1A">
            <w:pPr>
              <w:spacing w:line="360" w:lineRule="auto"/>
              <w:ind w:firstLineChars="200" w:firstLine="420"/>
              <w:rPr>
                <w:rFonts w:ascii="宋体" w:hAnsi="宋体"/>
              </w:rPr>
            </w:pPr>
          </w:p>
        </w:tc>
        <w:tc>
          <w:tcPr>
            <w:tcW w:w="600" w:type="dxa"/>
            <w:vAlign w:val="center"/>
          </w:tcPr>
          <w:p w14:paraId="6D6BAB1F" w14:textId="77777777" w:rsidR="00AE3B1A" w:rsidRPr="00BC6C32" w:rsidRDefault="00AE3B1A">
            <w:pPr>
              <w:spacing w:line="360" w:lineRule="auto"/>
              <w:ind w:firstLineChars="200" w:firstLine="420"/>
              <w:rPr>
                <w:rFonts w:ascii="宋体" w:hAnsi="宋体"/>
              </w:rPr>
            </w:pPr>
          </w:p>
        </w:tc>
        <w:tc>
          <w:tcPr>
            <w:tcW w:w="825" w:type="dxa"/>
            <w:vAlign w:val="center"/>
          </w:tcPr>
          <w:p w14:paraId="5690A3DF" w14:textId="77777777" w:rsidR="00AE3B1A" w:rsidRPr="00BC6C32" w:rsidRDefault="00AE3B1A">
            <w:pPr>
              <w:spacing w:line="360" w:lineRule="auto"/>
              <w:ind w:firstLineChars="200" w:firstLine="420"/>
              <w:rPr>
                <w:rFonts w:ascii="宋体" w:hAnsi="宋体"/>
              </w:rPr>
            </w:pPr>
          </w:p>
        </w:tc>
        <w:tc>
          <w:tcPr>
            <w:tcW w:w="875" w:type="dxa"/>
            <w:vAlign w:val="center"/>
          </w:tcPr>
          <w:p w14:paraId="05EB732A" w14:textId="77777777" w:rsidR="00AE3B1A" w:rsidRPr="00BC6C32" w:rsidRDefault="00AE3B1A">
            <w:pPr>
              <w:spacing w:line="360" w:lineRule="auto"/>
              <w:ind w:firstLineChars="200" w:firstLine="420"/>
              <w:rPr>
                <w:rFonts w:ascii="宋体" w:hAnsi="宋体"/>
              </w:rPr>
            </w:pPr>
          </w:p>
        </w:tc>
        <w:tc>
          <w:tcPr>
            <w:tcW w:w="1393" w:type="dxa"/>
            <w:vAlign w:val="center"/>
          </w:tcPr>
          <w:p w14:paraId="34ADBADF" w14:textId="77777777" w:rsidR="00AE3B1A" w:rsidRPr="00BC6C32" w:rsidRDefault="00AE3B1A">
            <w:pPr>
              <w:spacing w:line="360" w:lineRule="auto"/>
              <w:ind w:firstLineChars="200" w:firstLine="420"/>
              <w:rPr>
                <w:rFonts w:ascii="宋体" w:hAnsi="宋体"/>
              </w:rPr>
            </w:pPr>
          </w:p>
        </w:tc>
        <w:tc>
          <w:tcPr>
            <w:tcW w:w="612" w:type="dxa"/>
            <w:vAlign w:val="center"/>
          </w:tcPr>
          <w:p w14:paraId="07E6C1BA" w14:textId="77777777" w:rsidR="00AE3B1A" w:rsidRPr="00BC6C32" w:rsidRDefault="00AE3B1A">
            <w:pPr>
              <w:spacing w:line="360" w:lineRule="auto"/>
              <w:ind w:firstLineChars="200" w:firstLine="420"/>
              <w:rPr>
                <w:rFonts w:ascii="宋体" w:hAnsi="宋体"/>
              </w:rPr>
            </w:pPr>
          </w:p>
        </w:tc>
        <w:tc>
          <w:tcPr>
            <w:tcW w:w="1613" w:type="dxa"/>
            <w:vAlign w:val="center"/>
          </w:tcPr>
          <w:p w14:paraId="3AA29F56" w14:textId="77777777" w:rsidR="00AE3B1A" w:rsidRPr="00BC6C32" w:rsidRDefault="00AE3B1A">
            <w:pPr>
              <w:spacing w:line="360" w:lineRule="auto"/>
              <w:ind w:firstLineChars="200" w:firstLine="420"/>
              <w:rPr>
                <w:rFonts w:ascii="宋体" w:hAnsi="宋体"/>
              </w:rPr>
            </w:pPr>
          </w:p>
        </w:tc>
        <w:tc>
          <w:tcPr>
            <w:tcW w:w="1175" w:type="dxa"/>
            <w:vAlign w:val="center"/>
          </w:tcPr>
          <w:p w14:paraId="0BC78AE0" w14:textId="77777777" w:rsidR="00AE3B1A" w:rsidRPr="00BC6C32" w:rsidRDefault="00AE3B1A">
            <w:pPr>
              <w:spacing w:line="360" w:lineRule="auto"/>
              <w:ind w:firstLineChars="200" w:firstLine="420"/>
              <w:rPr>
                <w:rFonts w:ascii="宋体" w:hAnsi="宋体"/>
              </w:rPr>
            </w:pPr>
          </w:p>
        </w:tc>
        <w:tc>
          <w:tcPr>
            <w:tcW w:w="950" w:type="dxa"/>
          </w:tcPr>
          <w:p w14:paraId="012764AF" w14:textId="77777777" w:rsidR="00AE3B1A" w:rsidRPr="00BC6C32" w:rsidRDefault="00AE3B1A">
            <w:pPr>
              <w:spacing w:line="360" w:lineRule="auto"/>
              <w:ind w:firstLineChars="200" w:firstLine="420"/>
              <w:rPr>
                <w:rFonts w:ascii="宋体" w:hAnsi="宋体"/>
              </w:rPr>
            </w:pPr>
          </w:p>
        </w:tc>
      </w:tr>
      <w:tr w:rsidR="00AE3B1A" w:rsidRPr="00BC6C32" w14:paraId="4B0AF1EB" w14:textId="77777777">
        <w:trPr>
          <w:trHeight w:val="851"/>
          <w:jc w:val="center"/>
        </w:trPr>
        <w:tc>
          <w:tcPr>
            <w:tcW w:w="462" w:type="dxa"/>
            <w:vAlign w:val="center"/>
          </w:tcPr>
          <w:p w14:paraId="555F4135" w14:textId="77777777" w:rsidR="00AE3B1A" w:rsidRPr="00BC6C32" w:rsidRDefault="00D513F9">
            <w:pPr>
              <w:spacing w:line="360" w:lineRule="auto"/>
              <w:jc w:val="center"/>
              <w:rPr>
                <w:rFonts w:ascii="宋体" w:hAnsi="宋体"/>
              </w:rPr>
            </w:pPr>
            <w:r w:rsidRPr="00BC6C32">
              <w:rPr>
                <w:rFonts w:ascii="宋体" w:hAnsi="宋体" w:hint="eastAsia"/>
              </w:rPr>
              <w:t>4</w:t>
            </w:r>
          </w:p>
        </w:tc>
        <w:tc>
          <w:tcPr>
            <w:tcW w:w="888" w:type="dxa"/>
            <w:vAlign w:val="center"/>
          </w:tcPr>
          <w:p w14:paraId="42558371" w14:textId="77777777" w:rsidR="00AE3B1A" w:rsidRPr="00BC6C32" w:rsidRDefault="00AE3B1A">
            <w:pPr>
              <w:spacing w:line="360" w:lineRule="auto"/>
              <w:ind w:firstLineChars="200" w:firstLine="420"/>
              <w:rPr>
                <w:rFonts w:ascii="宋体" w:hAnsi="宋体"/>
              </w:rPr>
            </w:pPr>
          </w:p>
        </w:tc>
        <w:tc>
          <w:tcPr>
            <w:tcW w:w="600" w:type="dxa"/>
            <w:vAlign w:val="center"/>
          </w:tcPr>
          <w:p w14:paraId="65A0632F" w14:textId="77777777" w:rsidR="00AE3B1A" w:rsidRPr="00BC6C32" w:rsidRDefault="00AE3B1A">
            <w:pPr>
              <w:spacing w:line="360" w:lineRule="auto"/>
              <w:ind w:firstLineChars="200" w:firstLine="420"/>
              <w:rPr>
                <w:rFonts w:ascii="宋体" w:hAnsi="宋体"/>
              </w:rPr>
            </w:pPr>
          </w:p>
        </w:tc>
        <w:tc>
          <w:tcPr>
            <w:tcW w:w="825" w:type="dxa"/>
            <w:vAlign w:val="center"/>
          </w:tcPr>
          <w:p w14:paraId="5509F9CF" w14:textId="77777777" w:rsidR="00AE3B1A" w:rsidRPr="00BC6C32" w:rsidRDefault="00AE3B1A">
            <w:pPr>
              <w:spacing w:line="360" w:lineRule="auto"/>
              <w:ind w:firstLineChars="200" w:firstLine="420"/>
              <w:rPr>
                <w:rFonts w:ascii="宋体" w:hAnsi="宋体"/>
              </w:rPr>
            </w:pPr>
          </w:p>
        </w:tc>
        <w:tc>
          <w:tcPr>
            <w:tcW w:w="875" w:type="dxa"/>
            <w:vAlign w:val="center"/>
          </w:tcPr>
          <w:p w14:paraId="7AC15E13" w14:textId="77777777" w:rsidR="00AE3B1A" w:rsidRPr="00BC6C32" w:rsidRDefault="00AE3B1A">
            <w:pPr>
              <w:spacing w:line="360" w:lineRule="auto"/>
              <w:ind w:firstLineChars="200" w:firstLine="420"/>
              <w:rPr>
                <w:rFonts w:ascii="宋体" w:hAnsi="宋体"/>
              </w:rPr>
            </w:pPr>
          </w:p>
        </w:tc>
        <w:tc>
          <w:tcPr>
            <w:tcW w:w="1393" w:type="dxa"/>
            <w:vAlign w:val="center"/>
          </w:tcPr>
          <w:p w14:paraId="674303F9" w14:textId="77777777" w:rsidR="00AE3B1A" w:rsidRPr="00BC6C32" w:rsidRDefault="00AE3B1A">
            <w:pPr>
              <w:spacing w:line="360" w:lineRule="auto"/>
              <w:ind w:firstLineChars="200" w:firstLine="420"/>
              <w:rPr>
                <w:rFonts w:ascii="宋体" w:hAnsi="宋体"/>
              </w:rPr>
            </w:pPr>
          </w:p>
        </w:tc>
        <w:tc>
          <w:tcPr>
            <w:tcW w:w="612" w:type="dxa"/>
            <w:vAlign w:val="center"/>
          </w:tcPr>
          <w:p w14:paraId="10FC5814" w14:textId="77777777" w:rsidR="00AE3B1A" w:rsidRPr="00BC6C32" w:rsidRDefault="00AE3B1A">
            <w:pPr>
              <w:spacing w:line="360" w:lineRule="auto"/>
              <w:ind w:firstLineChars="200" w:firstLine="420"/>
              <w:rPr>
                <w:rFonts w:ascii="宋体" w:hAnsi="宋体"/>
              </w:rPr>
            </w:pPr>
          </w:p>
        </w:tc>
        <w:tc>
          <w:tcPr>
            <w:tcW w:w="1613" w:type="dxa"/>
            <w:vAlign w:val="center"/>
          </w:tcPr>
          <w:p w14:paraId="3BCBAAF7" w14:textId="77777777" w:rsidR="00AE3B1A" w:rsidRPr="00BC6C32" w:rsidRDefault="00AE3B1A">
            <w:pPr>
              <w:spacing w:line="360" w:lineRule="auto"/>
              <w:ind w:firstLineChars="200" w:firstLine="420"/>
              <w:rPr>
                <w:rFonts w:ascii="宋体" w:hAnsi="宋体"/>
              </w:rPr>
            </w:pPr>
          </w:p>
        </w:tc>
        <w:tc>
          <w:tcPr>
            <w:tcW w:w="1175" w:type="dxa"/>
            <w:vAlign w:val="center"/>
          </w:tcPr>
          <w:p w14:paraId="0F6AAC50" w14:textId="77777777" w:rsidR="00AE3B1A" w:rsidRPr="00BC6C32" w:rsidRDefault="00AE3B1A">
            <w:pPr>
              <w:spacing w:line="360" w:lineRule="auto"/>
              <w:ind w:firstLineChars="200" w:firstLine="420"/>
              <w:rPr>
                <w:rFonts w:ascii="宋体" w:hAnsi="宋体"/>
              </w:rPr>
            </w:pPr>
          </w:p>
        </w:tc>
        <w:tc>
          <w:tcPr>
            <w:tcW w:w="950" w:type="dxa"/>
          </w:tcPr>
          <w:p w14:paraId="0A611FBB" w14:textId="77777777" w:rsidR="00AE3B1A" w:rsidRPr="00BC6C32" w:rsidRDefault="00AE3B1A">
            <w:pPr>
              <w:spacing w:line="360" w:lineRule="auto"/>
              <w:ind w:firstLineChars="200" w:firstLine="420"/>
              <w:rPr>
                <w:rFonts w:ascii="宋体" w:hAnsi="宋体"/>
              </w:rPr>
            </w:pPr>
          </w:p>
        </w:tc>
      </w:tr>
      <w:tr w:rsidR="00AE3B1A" w:rsidRPr="00BC6C32" w14:paraId="70EA7B32" w14:textId="77777777">
        <w:trPr>
          <w:trHeight w:val="716"/>
          <w:jc w:val="center"/>
        </w:trPr>
        <w:tc>
          <w:tcPr>
            <w:tcW w:w="462" w:type="dxa"/>
            <w:vAlign w:val="center"/>
          </w:tcPr>
          <w:p w14:paraId="7DEFABEB" w14:textId="77777777" w:rsidR="00AE3B1A" w:rsidRPr="00BC6C32" w:rsidRDefault="00D513F9">
            <w:pPr>
              <w:spacing w:line="360" w:lineRule="auto"/>
              <w:jc w:val="center"/>
              <w:rPr>
                <w:rFonts w:ascii="宋体" w:hAnsi="宋体"/>
              </w:rPr>
            </w:pPr>
            <w:r w:rsidRPr="00BC6C32">
              <w:rPr>
                <w:rFonts w:ascii="宋体" w:hAnsi="宋体"/>
              </w:rPr>
              <w:t>5</w:t>
            </w:r>
          </w:p>
        </w:tc>
        <w:tc>
          <w:tcPr>
            <w:tcW w:w="888" w:type="dxa"/>
            <w:vAlign w:val="center"/>
          </w:tcPr>
          <w:p w14:paraId="6EA3579F" w14:textId="77777777" w:rsidR="00AE3B1A" w:rsidRPr="00BC6C32" w:rsidRDefault="00AE3B1A">
            <w:pPr>
              <w:spacing w:line="360" w:lineRule="auto"/>
              <w:rPr>
                <w:rFonts w:ascii="宋体" w:hAnsi="宋体"/>
              </w:rPr>
            </w:pPr>
          </w:p>
        </w:tc>
        <w:tc>
          <w:tcPr>
            <w:tcW w:w="600" w:type="dxa"/>
            <w:vAlign w:val="center"/>
          </w:tcPr>
          <w:p w14:paraId="0B655558" w14:textId="77777777" w:rsidR="00AE3B1A" w:rsidRPr="00BC6C32" w:rsidRDefault="00AE3B1A">
            <w:pPr>
              <w:spacing w:line="360" w:lineRule="auto"/>
              <w:ind w:firstLineChars="200" w:firstLine="420"/>
              <w:rPr>
                <w:rFonts w:ascii="宋体" w:hAnsi="宋体"/>
              </w:rPr>
            </w:pPr>
          </w:p>
        </w:tc>
        <w:tc>
          <w:tcPr>
            <w:tcW w:w="825" w:type="dxa"/>
            <w:vAlign w:val="center"/>
          </w:tcPr>
          <w:p w14:paraId="4987B7B5" w14:textId="77777777" w:rsidR="00AE3B1A" w:rsidRPr="00BC6C32" w:rsidRDefault="00AE3B1A">
            <w:pPr>
              <w:spacing w:line="360" w:lineRule="auto"/>
              <w:ind w:firstLineChars="200" w:firstLine="420"/>
              <w:rPr>
                <w:rFonts w:ascii="宋体" w:hAnsi="宋体"/>
              </w:rPr>
            </w:pPr>
          </w:p>
        </w:tc>
        <w:tc>
          <w:tcPr>
            <w:tcW w:w="875" w:type="dxa"/>
            <w:vAlign w:val="center"/>
          </w:tcPr>
          <w:p w14:paraId="769F7111" w14:textId="77777777" w:rsidR="00AE3B1A" w:rsidRPr="00BC6C32" w:rsidRDefault="00AE3B1A">
            <w:pPr>
              <w:spacing w:line="360" w:lineRule="auto"/>
              <w:ind w:firstLineChars="200" w:firstLine="420"/>
              <w:rPr>
                <w:rFonts w:ascii="宋体" w:hAnsi="宋体"/>
              </w:rPr>
            </w:pPr>
          </w:p>
        </w:tc>
        <w:tc>
          <w:tcPr>
            <w:tcW w:w="1393" w:type="dxa"/>
            <w:vAlign w:val="center"/>
          </w:tcPr>
          <w:p w14:paraId="5DC1A2F8" w14:textId="77777777" w:rsidR="00AE3B1A" w:rsidRPr="00BC6C32" w:rsidRDefault="00AE3B1A">
            <w:pPr>
              <w:spacing w:line="360" w:lineRule="auto"/>
              <w:ind w:firstLineChars="200" w:firstLine="420"/>
              <w:rPr>
                <w:rFonts w:ascii="宋体" w:hAnsi="宋体"/>
              </w:rPr>
            </w:pPr>
          </w:p>
        </w:tc>
        <w:tc>
          <w:tcPr>
            <w:tcW w:w="612" w:type="dxa"/>
            <w:vAlign w:val="center"/>
          </w:tcPr>
          <w:p w14:paraId="6895DF6E" w14:textId="77777777" w:rsidR="00AE3B1A" w:rsidRPr="00BC6C32" w:rsidRDefault="00AE3B1A">
            <w:pPr>
              <w:spacing w:line="360" w:lineRule="auto"/>
              <w:ind w:firstLineChars="200" w:firstLine="420"/>
              <w:rPr>
                <w:rFonts w:ascii="宋体" w:hAnsi="宋体"/>
              </w:rPr>
            </w:pPr>
          </w:p>
        </w:tc>
        <w:tc>
          <w:tcPr>
            <w:tcW w:w="1613" w:type="dxa"/>
            <w:vAlign w:val="center"/>
          </w:tcPr>
          <w:p w14:paraId="58A968E9" w14:textId="77777777" w:rsidR="00AE3B1A" w:rsidRPr="00BC6C32" w:rsidRDefault="00AE3B1A">
            <w:pPr>
              <w:spacing w:line="360" w:lineRule="auto"/>
              <w:ind w:firstLineChars="200" w:firstLine="420"/>
              <w:rPr>
                <w:rFonts w:ascii="宋体" w:hAnsi="宋体"/>
              </w:rPr>
            </w:pPr>
          </w:p>
        </w:tc>
        <w:tc>
          <w:tcPr>
            <w:tcW w:w="1175" w:type="dxa"/>
            <w:vAlign w:val="center"/>
          </w:tcPr>
          <w:p w14:paraId="762A8656" w14:textId="77777777" w:rsidR="00AE3B1A" w:rsidRPr="00BC6C32" w:rsidRDefault="00AE3B1A">
            <w:pPr>
              <w:spacing w:line="360" w:lineRule="auto"/>
              <w:ind w:firstLineChars="200" w:firstLine="420"/>
              <w:rPr>
                <w:rFonts w:ascii="宋体" w:hAnsi="宋体"/>
              </w:rPr>
            </w:pPr>
          </w:p>
        </w:tc>
        <w:tc>
          <w:tcPr>
            <w:tcW w:w="950" w:type="dxa"/>
          </w:tcPr>
          <w:p w14:paraId="58708D53" w14:textId="77777777" w:rsidR="00AE3B1A" w:rsidRPr="00BC6C32" w:rsidRDefault="00AE3B1A">
            <w:pPr>
              <w:spacing w:line="360" w:lineRule="auto"/>
              <w:ind w:firstLineChars="200" w:firstLine="420"/>
              <w:rPr>
                <w:rFonts w:ascii="宋体" w:hAnsi="宋体"/>
              </w:rPr>
            </w:pPr>
          </w:p>
        </w:tc>
      </w:tr>
      <w:tr w:rsidR="00AE3B1A" w:rsidRPr="00BC6C32" w14:paraId="7F9911C2" w14:textId="77777777">
        <w:trPr>
          <w:trHeight w:val="627"/>
          <w:jc w:val="center"/>
        </w:trPr>
        <w:tc>
          <w:tcPr>
            <w:tcW w:w="462" w:type="dxa"/>
            <w:vAlign w:val="center"/>
          </w:tcPr>
          <w:p w14:paraId="6E852965" w14:textId="77777777" w:rsidR="00AE3B1A" w:rsidRPr="00BC6C32" w:rsidRDefault="00D513F9">
            <w:pPr>
              <w:spacing w:line="360" w:lineRule="auto"/>
              <w:jc w:val="center"/>
              <w:rPr>
                <w:rFonts w:ascii="宋体" w:hAnsi="宋体"/>
              </w:rPr>
            </w:pPr>
            <w:r w:rsidRPr="00BC6C32">
              <w:rPr>
                <w:rFonts w:ascii="宋体" w:hAnsi="宋体"/>
              </w:rPr>
              <w:t>6</w:t>
            </w:r>
          </w:p>
        </w:tc>
        <w:tc>
          <w:tcPr>
            <w:tcW w:w="888" w:type="dxa"/>
            <w:vAlign w:val="center"/>
          </w:tcPr>
          <w:p w14:paraId="0591E7D4" w14:textId="77777777" w:rsidR="00AE3B1A" w:rsidRPr="00BC6C32" w:rsidRDefault="00AE3B1A">
            <w:pPr>
              <w:spacing w:line="360" w:lineRule="auto"/>
              <w:ind w:firstLineChars="200" w:firstLine="420"/>
              <w:rPr>
                <w:rFonts w:ascii="宋体" w:hAnsi="宋体"/>
              </w:rPr>
            </w:pPr>
          </w:p>
        </w:tc>
        <w:tc>
          <w:tcPr>
            <w:tcW w:w="600" w:type="dxa"/>
            <w:vAlign w:val="center"/>
          </w:tcPr>
          <w:p w14:paraId="4977654A" w14:textId="77777777" w:rsidR="00AE3B1A" w:rsidRPr="00BC6C32" w:rsidRDefault="00AE3B1A">
            <w:pPr>
              <w:spacing w:line="360" w:lineRule="auto"/>
              <w:ind w:firstLineChars="200" w:firstLine="420"/>
              <w:rPr>
                <w:rFonts w:ascii="宋体" w:hAnsi="宋体"/>
              </w:rPr>
            </w:pPr>
          </w:p>
        </w:tc>
        <w:tc>
          <w:tcPr>
            <w:tcW w:w="825" w:type="dxa"/>
            <w:vAlign w:val="center"/>
          </w:tcPr>
          <w:p w14:paraId="0475A758" w14:textId="77777777" w:rsidR="00AE3B1A" w:rsidRPr="00BC6C32" w:rsidRDefault="00AE3B1A">
            <w:pPr>
              <w:spacing w:line="360" w:lineRule="auto"/>
              <w:ind w:firstLineChars="200" w:firstLine="420"/>
              <w:rPr>
                <w:rFonts w:ascii="宋体" w:hAnsi="宋体"/>
              </w:rPr>
            </w:pPr>
          </w:p>
        </w:tc>
        <w:tc>
          <w:tcPr>
            <w:tcW w:w="875" w:type="dxa"/>
            <w:vAlign w:val="center"/>
          </w:tcPr>
          <w:p w14:paraId="30A19E2E" w14:textId="77777777" w:rsidR="00AE3B1A" w:rsidRPr="00BC6C32" w:rsidRDefault="00AE3B1A">
            <w:pPr>
              <w:spacing w:line="360" w:lineRule="auto"/>
              <w:ind w:firstLineChars="200" w:firstLine="420"/>
              <w:rPr>
                <w:rFonts w:ascii="宋体" w:hAnsi="宋体"/>
              </w:rPr>
            </w:pPr>
          </w:p>
        </w:tc>
        <w:tc>
          <w:tcPr>
            <w:tcW w:w="1393" w:type="dxa"/>
            <w:vAlign w:val="center"/>
          </w:tcPr>
          <w:p w14:paraId="433E21ED" w14:textId="77777777" w:rsidR="00AE3B1A" w:rsidRPr="00BC6C32" w:rsidRDefault="00AE3B1A">
            <w:pPr>
              <w:spacing w:line="360" w:lineRule="auto"/>
              <w:ind w:firstLineChars="200" w:firstLine="420"/>
              <w:rPr>
                <w:rFonts w:ascii="宋体" w:hAnsi="宋体"/>
              </w:rPr>
            </w:pPr>
          </w:p>
        </w:tc>
        <w:tc>
          <w:tcPr>
            <w:tcW w:w="612" w:type="dxa"/>
            <w:vAlign w:val="center"/>
          </w:tcPr>
          <w:p w14:paraId="41A86B6C" w14:textId="77777777" w:rsidR="00AE3B1A" w:rsidRPr="00BC6C32" w:rsidRDefault="00AE3B1A">
            <w:pPr>
              <w:spacing w:line="360" w:lineRule="auto"/>
              <w:ind w:firstLineChars="200" w:firstLine="420"/>
              <w:rPr>
                <w:rFonts w:ascii="宋体" w:hAnsi="宋体"/>
              </w:rPr>
            </w:pPr>
          </w:p>
        </w:tc>
        <w:tc>
          <w:tcPr>
            <w:tcW w:w="1613" w:type="dxa"/>
            <w:vAlign w:val="center"/>
          </w:tcPr>
          <w:p w14:paraId="752DDE68" w14:textId="77777777" w:rsidR="00AE3B1A" w:rsidRPr="00BC6C32" w:rsidRDefault="00AE3B1A">
            <w:pPr>
              <w:spacing w:line="360" w:lineRule="auto"/>
              <w:ind w:firstLineChars="200" w:firstLine="420"/>
              <w:rPr>
                <w:rFonts w:ascii="宋体" w:hAnsi="宋体"/>
              </w:rPr>
            </w:pPr>
          </w:p>
        </w:tc>
        <w:tc>
          <w:tcPr>
            <w:tcW w:w="1175" w:type="dxa"/>
            <w:vAlign w:val="center"/>
          </w:tcPr>
          <w:p w14:paraId="7BBA2341" w14:textId="77777777" w:rsidR="00AE3B1A" w:rsidRPr="00BC6C32" w:rsidRDefault="00AE3B1A">
            <w:pPr>
              <w:spacing w:line="360" w:lineRule="auto"/>
              <w:ind w:firstLineChars="200" w:firstLine="420"/>
              <w:rPr>
                <w:rFonts w:ascii="宋体" w:hAnsi="宋体"/>
              </w:rPr>
            </w:pPr>
          </w:p>
        </w:tc>
        <w:tc>
          <w:tcPr>
            <w:tcW w:w="950" w:type="dxa"/>
          </w:tcPr>
          <w:p w14:paraId="2EE76EF9" w14:textId="77777777" w:rsidR="00AE3B1A" w:rsidRPr="00BC6C32" w:rsidRDefault="00AE3B1A">
            <w:pPr>
              <w:spacing w:line="360" w:lineRule="auto"/>
              <w:ind w:firstLineChars="200" w:firstLine="420"/>
              <w:rPr>
                <w:rFonts w:ascii="宋体" w:hAnsi="宋体"/>
              </w:rPr>
            </w:pPr>
          </w:p>
        </w:tc>
      </w:tr>
      <w:tr w:rsidR="00AE3B1A" w:rsidRPr="00BC6C32" w14:paraId="1C5FBB16" w14:textId="77777777">
        <w:trPr>
          <w:trHeight w:val="627"/>
          <w:jc w:val="center"/>
        </w:trPr>
        <w:tc>
          <w:tcPr>
            <w:tcW w:w="462" w:type="dxa"/>
            <w:vAlign w:val="center"/>
          </w:tcPr>
          <w:p w14:paraId="2E4B2E5F" w14:textId="77777777" w:rsidR="00AE3B1A" w:rsidRPr="00BC6C32" w:rsidRDefault="00D513F9">
            <w:pPr>
              <w:spacing w:line="360" w:lineRule="auto"/>
              <w:jc w:val="center"/>
              <w:rPr>
                <w:rFonts w:ascii="宋体" w:hAnsi="宋体"/>
              </w:rPr>
            </w:pPr>
            <w:r w:rsidRPr="00BC6C32">
              <w:rPr>
                <w:rFonts w:ascii="宋体" w:hAnsi="宋体" w:hint="eastAsia"/>
              </w:rPr>
              <w:t>7</w:t>
            </w:r>
          </w:p>
        </w:tc>
        <w:tc>
          <w:tcPr>
            <w:tcW w:w="888" w:type="dxa"/>
            <w:vAlign w:val="center"/>
          </w:tcPr>
          <w:p w14:paraId="153EC5C3" w14:textId="77777777" w:rsidR="00AE3B1A" w:rsidRPr="00BC6C32" w:rsidRDefault="00AE3B1A">
            <w:pPr>
              <w:spacing w:line="360" w:lineRule="auto"/>
              <w:ind w:firstLineChars="200" w:firstLine="420"/>
              <w:rPr>
                <w:rFonts w:ascii="宋体" w:hAnsi="宋体"/>
              </w:rPr>
            </w:pPr>
          </w:p>
        </w:tc>
        <w:tc>
          <w:tcPr>
            <w:tcW w:w="600" w:type="dxa"/>
            <w:vAlign w:val="center"/>
          </w:tcPr>
          <w:p w14:paraId="243575C0" w14:textId="77777777" w:rsidR="00AE3B1A" w:rsidRPr="00BC6C32" w:rsidRDefault="00AE3B1A">
            <w:pPr>
              <w:spacing w:line="360" w:lineRule="auto"/>
              <w:ind w:firstLineChars="200" w:firstLine="420"/>
              <w:rPr>
                <w:rFonts w:ascii="宋体" w:hAnsi="宋体"/>
              </w:rPr>
            </w:pPr>
          </w:p>
        </w:tc>
        <w:tc>
          <w:tcPr>
            <w:tcW w:w="825" w:type="dxa"/>
            <w:vAlign w:val="center"/>
          </w:tcPr>
          <w:p w14:paraId="31F30B29" w14:textId="77777777" w:rsidR="00AE3B1A" w:rsidRPr="00BC6C32" w:rsidRDefault="00AE3B1A">
            <w:pPr>
              <w:spacing w:line="360" w:lineRule="auto"/>
              <w:ind w:firstLineChars="200" w:firstLine="420"/>
              <w:rPr>
                <w:rFonts w:ascii="宋体" w:hAnsi="宋体"/>
              </w:rPr>
            </w:pPr>
          </w:p>
        </w:tc>
        <w:tc>
          <w:tcPr>
            <w:tcW w:w="875" w:type="dxa"/>
            <w:vAlign w:val="center"/>
          </w:tcPr>
          <w:p w14:paraId="53FFF783" w14:textId="77777777" w:rsidR="00AE3B1A" w:rsidRPr="00BC6C32" w:rsidRDefault="00AE3B1A">
            <w:pPr>
              <w:spacing w:line="360" w:lineRule="auto"/>
              <w:ind w:firstLineChars="200" w:firstLine="420"/>
              <w:rPr>
                <w:rFonts w:ascii="宋体" w:hAnsi="宋体"/>
              </w:rPr>
            </w:pPr>
          </w:p>
        </w:tc>
        <w:tc>
          <w:tcPr>
            <w:tcW w:w="1393" w:type="dxa"/>
            <w:vAlign w:val="center"/>
          </w:tcPr>
          <w:p w14:paraId="1DC751B5" w14:textId="77777777" w:rsidR="00AE3B1A" w:rsidRPr="00BC6C32" w:rsidRDefault="00AE3B1A">
            <w:pPr>
              <w:spacing w:line="360" w:lineRule="auto"/>
              <w:ind w:firstLineChars="200" w:firstLine="420"/>
              <w:rPr>
                <w:rFonts w:ascii="宋体" w:hAnsi="宋体"/>
              </w:rPr>
            </w:pPr>
          </w:p>
        </w:tc>
        <w:tc>
          <w:tcPr>
            <w:tcW w:w="612" w:type="dxa"/>
            <w:vAlign w:val="center"/>
          </w:tcPr>
          <w:p w14:paraId="02963C90" w14:textId="77777777" w:rsidR="00AE3B1A" w:rsidRPr="00BC6C32" w:rsidRDefault="00AE3B1A">
            <w:pPr>
              <w:spacing w:line="360" w:lineRule="auto"/>
              <w:ind w:firstLineChars="200" w:firstLine="420"/>
              <w:rPr>
                <w:rFonts w:ascii="宋体" w:hAnsi="宋体"/>
              </w:rPr>
            </w:pPr>
          </w:p>
        </w:tc>
        <w:tc>
          <w:tcPr>
            <w:tcW w:w="1613" w:type="dxa"/>
            <w:vAlign w:val="center"/>
          </w:tcPr>
          <w:p w14:paraId="589E0F71" w14:textId="77777777" w:rsidR="00AE3B1A" w:rsidRPr="00BC6C32" w:rsidRDefault="00AE3B1A">
            <w:pPr>
              <w:spacing w:line="360" w:lineRule="auto"/>
              <w:ind w:firstLineChars="200" w:firstLine="420"/>
              <w:rPr>
                <w:rFonts w:ascii="宋体" w:hAnsi="宋体"/>
              </w:rPr>
            </w:pPr>
          </w:p>
        </w:tc>
        <w:tc>
          <w:tcPr>
            <w:tcW w:w="1175" w:type="dxa"/>
            <w:vAlign w:val="center"/>
          </w:tcPr>
          <w:p w14:paraId="42C3458F" w14:textId="77777777" w:rsidR="00AE3B1A" w:rsidRPr="00BC6C32" w:rsidRDefault="00AE3B1A">
            <w:pPr>
              <w:spacing w:line="360" w:lineRule="auto"/>
              <w:ind w:firstLineChars="200" w:firstLine="420"/>
              <w:rPr>
                <w:rFonts w:ascii="宋体" w:hAnsi="宋体"/>
              </w:rPr>
            </w:pPr>
          </w:p>
        </w:tc>
        <w:tc>
          <w:tcPr>
            <w:tcW w:w="950" w:type="dxa"/>
          </w:tcPr>
          <w:p w14:paraId="585051D2" w14:textId="77777777" w:rsidR="00AE3B1A" w:rsidRPr="00BC6C32" w:rsidRDefault="00AE3B1A">
            <w:pPr>
              <w:spacing w:line="360" w:lineRule="auto"/>
              <w:ind w:firstLineChars="200" w:firstLine="420"/>
              <w:rPr>
                <w:rFonts w:ascii="宋体" w:hAnsi="宋体"/>
              </w:rPr>
            </w:pPr>
          </w:p>
        </w:tc>
      </w:tr>
      <w:tr w:rsidR="00AE3B1A" w:rsidRPr="00BC6C32" w14:paraId="3365065C" w14:textId="77777777">
        <w:trPr>
          <w:trHeight w:val="627"/>
          <w:jc w:val="center"/>
        </w:trPr>
        <w:tc>
          <w:tcPr>
            <w:tcW w:w="462" w:type="dxa"/>
            <w:vAlign w:val="center"/>
          </w:tcPr>
          <w:p w14:paraId="1F98EDA5" w14:textId="77777777" w:rsidR="00AE3B1A" w:rsidRPr="00BC6C32" w:rsidRDefault="00D513F9">
            <w:pPr>
              <w:spacing w:line="360" w:lineRule="auto"/>
              <w:jc w:val="center"/>
              <w:rPr>
                <w:rFonts w:ascii="宋体" w:hAnsi="宋体"/>
              </w:rPr>
            </w:pPr>
            <w:r w:rsidRPr="00BC6C32">
              <w:rPr>
                <w:rFonts w:ascii="宋体" w:hAnsi="宋体" w:hint="eastAsia"/>
              </w:rPr>
              <w:t>8</w:t>
            </w:r>
          </w:p>
        </w:tc>
        <w:tc>
          <w:tcPr>
            <w:tcW w:w="888" w:type="dxa"/>
            <w:vAlign w:val="center"/>
          </w:tcPr>
          <w:p w14:paraId="48E1A4B0" w14:textId="77777777" w:rsidR="00AE3B1A" w:rsidRPr="00BC6C32" w:rsidRDefault="00AE3B1A">
            <w:pPr>
              <w:spacing w:line="360" w:lineRule="auto"/>
              <w:ind w:firstLineChars="200" w:firstLine="420"/>
              <w:rPr>
                <w:rFonts w:ascii="宋体" w:hAnsi="宋体"/>
              </w:rPr>
            </w:pPr>
          </w:p>
        </w:tc>
        <w:tc>
          <w:tcPr>
            <w:tcW w:w="600" w:type="dxa"/>
            <w:vAlign w:val="center"/>
          </w:tcPr>
          <w:p w14:paraId="1377D44C" w14:textId="77777777" w:rsidR="00AE3B1A" w:rsidRPr="00BC6C32" w:rsidRDefault="00AE3B1A">
            <w:pPr>
              <w:spacing w:line="360" w:lineRule="auto"/>
              <w:ind w:firstLineChars="200" w:firstLine="420"/>
              <w:rPr>
                <w:rFonts w:ascii="宋体" w:hAnsi="宋体"/>
              </w:rPr>
            </w:pPr>
          </w:p>
        </w:tc>
        <w:tc>
          <w:tcPr>
            <w:tcW w:w="825" w:type="dxa"/>
            <w:vAlign w:val="center"/>
          </w:tcPr>
          <w:p w14:paraId="771831B6" w14:textId="77777777" w:rsidR="00AE3B1A" w:rsidRPr="00BC6C32" w:rsidRDefault="00AE3B1A">
            <w:pPr>
              <w:spacing w:line="360" w:lineRule="auto"/>
              <w:ind w:firstLineChars="200" w:firstLine="420"/>
              <w:rPr>
                <w:rFonts w:ascii="宋体" w:hAnsi="宋体"/>
              </w:rPr>
            </w:pPr>
          </w:p>
        </w:tc>
        <w:tc>
          <w:tcPr>
            <w:tcW w:w="875" w:type="dxa"/>
            <w:vAlign w:val="center"/>
          </w:tcPr>
          <w:p w14:paraId="7638059B" w14:textId="77777777" w:rsidR="00AE3B1A" w:rsidRPr="00BC6C32" w:rsidRDefault="00AE3B1A">
            <w:pPr>
              <w:spacing w:line="360" w:lineRule="auto"/>
              <w:ind w:firstLineChars="200" w:firstLine="420"/>
              <w:rPr>
                <w:rFonts w:ascii="宋体" w:hAnsi="宋体"/>
              </w:rPr>
            </w:pPr>
          </w:p>
        </w:tc>
        <w:tc>
          <w:tcPr>
            <w:tcW w:w="1393" w:type="dxa"/>
            <w:vAlign w:val="center"/>
          </w:tcPr>
          <w:p w14:paraId="5E3BFA20" w14:textId="77777777" w:rsidR="00AE3B1A" w:rsidRPr="00BC6C32" w:rsidRDefault="00AE3B1A">
            <w:pPr>
              <w:spacing w:line="360" w:lineRule="auto"/>
              <w:ind w:firstLineChars="200" w:firstLine="420"/>
              <w:rPr>
                <w:rFonts w:ascii="宋体" w:hAnsi="宋体"/>
              </w:rPr>
            </w:pPr>
          </w:p>
        </w:tc>
        <w:tc>
          <w:tcPr>
            <w:tcW w:w="612" w:type="dxa"/>
            <w:vAlign w:val="center"/>
          </w:tcPr>
          <w:p w14:paraId="3DF79057" w14:textId="77777777" w:rsidR="00AE3B1A" w:rsidRPr="00BC6C32" w:rsidRDefault="00AE3B1A">
            <w:pPr>
              <w:spacing w:line="360" w:lineRule="auto"/>
              <w:ind w:firstLineChars="200" w:firstLine="420"/>
              <w:rPr>
                <w:rFonts w:ascii="宋体" w:hAnsi="宋体"/>
              </w:rPr>
            </w:pPr>
          </w:p>
        </w:tc>
        <w:tc>
          <w:tcPr>
            <w:tcW w:w="1613" w:type="dxa"/>
            <w:vAlign w:val="center"/>
          </w:tcPr>
          <w:p w14:paraId="5D6936F7" w14:textId="77777777" w:rsidR="00AE3B1A" w:rsidRPr="00BC6C32" w:rsidRDefault="00AE3B1A">
            <w:pPr>
              <w:spacing w:line="360" w:lineRule="auto"/>
              <w:ind w:firstLineChars="200" w:firstLine="420"/>
              <w:rPr>
                <w:rFonts w:ascii="宋体" w:hAnsi="宋体"/>
              </w:rPr>
            </w:pPr>
          </w:p>
        </w:tc>
        <w:tc>
          <w:tcPr>
            <w:tcW w:w="1175" w:type="dxa"/>
            <w:vAlign w:val="center"/>
          </w:tcPr>
          <w:p w14:paraId="286E8802" w14:textId="77777777" w:rsidR="00AE3B1A" w:rsidRPr="00BC6C32" w:rsidRDefault="00AE3B1A">
            <w:pPr>
              <w:spacing w:line="360" w:lineRule="auto"/>
              <w:ind w:firstLineChars="200" w:firstLine="420"/>
              <w:rPr>
                <w:rFonts w:ascii="宋体" w:hAnsi="宋体"/>
              </w:rPr>
            </w:pPr>
          </w:p>
        </w:tc>
        <w:tc>
          <w:tcPr>
            <w:tcW w:w="950" w:type="dxa"/>
          </w:tcPr>
          <w:p w14:paraId="33648C3E" w14:textId="77777777" w:rsidR="00AE3B1A" w:rsidRPr="00BC6C32" w:rsidRDefault="00AE3B1A">
            <w:pPr>
              <w:spacing w:line="360" w:lineRule="auto"/>
              <w:ind w:firstLineChars="200" w:firstLine="420"/>
              <w:rPr>
                <w:rFonts w:ascii="宋体" w:hAnsi="宋体"/>
              </w:rPr>
            </w:pPr>
          </w:p>
        </w:tc>
      </w:tr>
    </w:tbl>
    <w:p w14:paraId="45B1B71C" w14:textId="77777777" w:rsidR="00AE3B1A" w:rsidRPr="00BC6C32" w:rsidRDefault="00D513F9">
      <w:pPr>
        <w:spacing w:line="500" w:lineRule="exact"/>
        <w:ind w:left="413" w:hangingChars="196" w:hanging="413"/>
        <w:rPr>
          <w:rFonts w:asciiTheme="minorEastAsia" w:hAnsiTheme="minorEastAsia"/>
          <w:b/>
          <w:bCs/>
        </w:rPr>
      </w:pPr>
      <w:r w:rsidRPr="00BC6C32">
        <w:rPr>
          <w:rFonts w:asciiTheme="minorEastAsia" w:hAnsiTheme="minorEastAsia" w:hint="eastAsia"/>
          <w:b/>
          <w:bCs/>
        </w:rPr>
        <w:t>注：</w:t>
      </w:r>
      <w:r w:rsidRPr="00BC6C32">
        <w:rPr>
          <w:rFonts w:asciiTheme="minorEastAsia" w:hAnsiTheme="minorEastAsia" w:hint="eastAsia"/>
          <w:b/>
          <w:bCs/>
          <w:u w:val="double"/>
        </w:rPr>
        <w:t>投标人需附上人员的学历、职称、工作履历、荣誉奖项证明、劳动合同或近三个月任意一个月的社保证明等证明文件</w:t>
      </w:r>
      <w:r w:rsidRPr="00BC6C32">
        <w:rPr>
          <w:rFonts w:asciiTheme="minorEastAsia" w:hAnsiTheme="minorEastAsia" w:hint="eastAsia"/>
          <w:b/>
          <w:bCs/>
        </w:rPr>
        <w:t>（复印件）。</w:t>
      </w:r>
    </w:p>
    <w:p w14:paraId="4DCA9625" w14:textId="77777777" w:rsidR="00AE3B1A" w:rsidRPr="00BC6C32" w:rsidRDefault="00D513F9">
      <w:pPr>
        <w:spacing w:line="500" w:lineRule="exact"/>
        <w:rPr>
          <w:rFonts w:asciiTheme="minorEastAsia" w:hAnsiTheme="minorEastAsia"/>
          <w:b/>
          <w:bCs/>
          <w:u w:val="double"/>
        </w:rPr>
      </w:pPr>
      <w:r w:rsidRPr="00BC6C32">
        <w:rPr>
          <w:rFonts w:asciiTheme="minorEastAsia" w:hAnsiTheme="minorEastAsia" w:hint="eastAsia"/>
          <w:b/>
          <w:bCs/>
          <w:u w:val="double"/>
        </w:rPr>
        <w:t>以上人员将作为本次项目服务人员，未经招标人项目负责人签名确认，不允许随意变更。</w:t>
      </w:r>
    </w:p>
    <w:p w14:paraId="6FEEF5A3" w14:textId="77777777" w:rsidR="00AE3B1A" w:rsidRPr="00BC6C32" w:rsidRDefault="00D513F9">
      <w:pPr>
        <w:spacing w:line="500" w:lineRule="exact"/>
        <w:jc w:val="right"/>
        <w:rPr>
          <w:rFonts w:asciiTheme="minorEastAsia" w:hAnsiTheme="minorEastAsia"/>
        </w:rPr>
      </w:pPr>
      <w:r w:rsidRPr="00BC6C32">
        <w:rPr>
          <w:rFonts w:asciiTheme="minorEastAsia" w:hAnsiTheme="minorEastAsia" w:hint="eastAsia"/>
        </w:rPr>
        <w:t>投标人全称（盖章）：</w:t>
      </w:r>
    </w:p>
    <w:p w14:paraId="3D525325" w14:textId="77777777" w:rsidR="00AE3B1A" w:rsidRPr="00BC6C32" w:rsidRDefault="00D513F9">
      <w:pPr>
        <w:spacing w:line="500" w:lineRule="exact"/>
        <w:jc w:val="right"/>
        <w:rPr>
          <w:rFonts w:asciiTheme="minorEastAsia" w:hAnsiTheme="minorEastAsia"/>
        </w:rPr>
      </w:pPr>
      <w:r w:rsidRPr="00BC6C32">
        <w:rPr>
          <w:rFonts w:asciiTheme="minorEastAsia" w:hAnsiTheme="minorEastAsia" w:hint="eastAsia"/>
        </w:rPr>
        <w:t>投标人授权代表</w:t>
      </w:r>
      <w:r w:rsidRPr="00BC6C32">
        <w:rPr>
          <w:rFonts w:asciiTheme="minorEastAsia" w:hAnsiTheme="minorEastAsia" w:hint="eastAsia"/>
          <w:spacing w:val="4"/>
        </w:rPr>
        <w:t>（签字或盖章）</w:t>
      </w:r>
      <w:r w:rsidRPr="00BC6C32">
        <w:rPr>
          <w:rFonts w:asciiTheme="minorEastAsia" w:hAnsiTheme="minorEastAsia" w:hint="eastAsia"/>
        </w:rPr>
        <w:t>：</w:t>
      </w:r>
    </w:p>
    <w:p w14:paraId="1A4C7FB2" w14:textId="77777777" w:rsidR="00AE3B1A" w:rsidRPr="00BC6C32" w:rsidRDefault="00D513F9">
      <w:pPr>
        <w:widowControl/>
        <w:jc w:val="right"/>
        <w:rPr>
          <w:rFonts w:asciiTheme="minorEastAsia" w:hAnsiTheme="minorEastAsia"/>
        </w:rPr>
      </w:pPr>
      <w:r w:rsidRPr="00BC6C32">
        <w:rPr>
          <w:rFonts w:asciiTheme="minorEastAsia" w:hAnsiTheme="minorEastAsia" w:hint="eastAsia"/>
        </w:rPr>
        <w:t>日    期：     年   月   日</w:t>
      </w:r>
    </w:p>
    <w:p w14:paraId="03CB8D8F" w14:textId="77777777" w:rsidR="00AE3B1A" w:rsidRPr="00BC6C32" w:rsidRDefault="00AE3B1A">
      <w:pPr>
        <w:widowControl/>
        <w:jc w:val="right"/>
        <w:rPr>
          <w:rFonts w:asciiTheme="minorEastAsia" w:hAnsiTheme="minorEastAsia"/>
        </w:rPr>
      </w:pPr>
    </w:p>
    <w:p w14:paraId="33025BC6" w14:textId="77777777" w:rsidR="00AE3B1A" w:rsidRPr="00BC6C32" w:rsidRDefault="00D513F9">
      <w:pPr>
        <w:widowControl/>
        <w:jc w:val="left"/>
        <w:rPr>
          <w:rFonts w:ascii="宋体" w:hAnsi="宋体" w:cs="Arial"/>
          <w:b/>
          <w:bCs/>
          <w:sz w:val="32"/>
          <w:szCs w:val="32"/>
        </w:rPr>
      </w:pPr>
      <w:r w:rsidRPr="00BC6C32">
        <w:rPr>
          <w:rFonts w:ascii="宋体" w:hAnsi="宋体" w:cs="Arial" w:hint="eastAsia"/>
          <w:b/>
          <w:bCs/>
          <w:sz w:val="32"/>
          <w:szCs w:val="32"/>
        </w:rPr>
        <w:t>（2）本地化服务能力</w:t>
      </w:r>
    </w:p>
    <w:p w14:paraId="7C8796F0" w14:textId="77777777" w:rsidR="00AE3B1A" w:rsidRPr="00BC6C32" w:rsidRDefault="00D513F9">
      <w:pPr>
        <w:numPr>
          <w:ilvl w:val="255"/>
          <w:numId w:val="0"/>
        </w:numPr>
        <w:spacing w:line="360" w:lineRule="auto"/>
        <w:ind w:firstLineChars="200" w:firstLine="480"/>
        <w:jc w:val="left"/>
        <w:rPr>
          <w:rFonts w:ascii="宋体" w:hAnsi="宋体"/>
          <w:sz w:val="24"/>
        </w:rPr>
      </w:pPr>
      <w:r w:rsidRPr="00BC6C32">
        <w:rPr>
          <w:rFonts w:ascii="宋体" w:hAnsi="宋体" w:hint="eastAsia"/>
          <w:sz w:val="24"/>
        </w:rPr>
        <w:t>提供营业执照复印件，或办公室租赁合同复印件或承诺函等证明文件。</w:t>
      </w:r>
    </w:p>
    <w:p w14:paraId="78B6777C" w14:textId="77777777" w:rsidR="00AE3B1A" w:rsidRPr="00BC6C32" w:rsidRDefault="00D513F9">
      <w:pPr>
        <w:rPr>
          <w:rFonts w:ascii="宋体" w:hAnsi="宋体" w:cs="Arial"/>
          <w:b/>
          <w:bCs/>
          <w:sz w:val="32"/>
          <w:szCs w:val="32"/>
        </w:rPr>
      </w:pPr>
      <w:r w:rsidRPr="00BC6C32">
        <w:rPr>
          <w:rFonts w:ascii="宋体" w:hAnsi="宋体" w:cs="Arial" w:hint="eastAsia"/>
          <w:b/>
          <w:bCs/>
          <w:sz w:val="32"/>
          <w:szCs w:val="32"/>
        </w:rPr>
        <w:br w:type="page"/>
      </w:r>
    </w:p>
    <w:p w14:paraId="0B12CB75" w14:textId="77777777" w:rsidR="00AE3B1A" w:rsidRPr="00BC6C32" w:rsidRDefault="00D513F9">
      <w:pPr>
        <w:widowControl/>
        <w:jc w:val="left"/>
        <w:rPr>
          <w:rFonts w:ascii="宋体" w:hAnsi="宋体" w:cs="Arial"/>
          <w:b/>
          <w:bCs/>
          <w:sz w:val="32"/>
          <w:szCs w:val="32"/>
        </w:rPr>
      </w:pPr>
      <w:r w:rsidRPr="00BC6C32">
        <w:rPr>
          <w:rFonts w:ascii="宋体" w:hAnsi="宋体" w:cs="Arial" w:hint="eastAsia"/>
          <w:b/>
          <w:bCs/>
          <w:sz w:val="32"/>
          <w:szCs w:val="32"/>
        </w:rPr>
        <w:lastRenderedPageBreak/>
        <w:t>（3）服务团队无犯罪记录承诺函</w:t>
      </w:r>
    </w:p>
    <w:p w14:paraId="6B140145" w14:textId="77777777" w:rsidR="00AE3B1A" w:rsidRPr="00BC6C32" w:rsidRDefault="00D513F9">
      <w:pPr>
        <w:numPr>
          <w:ilvl w:val="255"/>
          <w:numId w:val="0"/>
        </w:numPr>
        <w:spacing w:line="360" w:lineRule="auto"/>
        <w:jc w:val="left"/>
        <w:rPr>
          <w:rFonts w:ascii="宋体" w:hAnsi="宋体"/>
          <w:sz w:val="24"/>
        </w:rPr>
      </w:pPr>
      <w:r w:rsidRPr="00BC6C32">
        <w:rPr>
          <w:rFonts w:ascii="宋体" w:hAnsi="宋体" w:hint="eastAsia"/>
          <w:sz w:val="24"/>
        </w:rPr>
        <w:t>致：广东南方农村报经营有限公司：</w:t>
      </w:r>
    </w:p>
    <w:p w14:paraId="7981B5FD" w14:textId="77777777" w:rsidR="00AE3B1A" w:rsidRPr="00BC6C32" w:rsidRDefault="00D513F9">
      <w:pPr>
        <w:numPr>
          <w:ilvl w:val="255"/>
          <w:numId w:val="0"/>
        </w:numPr>
        <w:spacing w:line="360" w:lineRule="auto"/>
        <w:ind w:firstLineChars="400" w:firstLine="960"/>
        <w:jc w:val="left"/>
        <w:rPr>
          <w:rFonts w:ascii="宋体" w:hAnsi="宋体"/>
          <w:sz w:val="24"/>
        </w:rPr>
      </w:pPr>
      <w:r w:rsidRPr="00BC6C32">
        <w:rPr>
          <w:rFonts w:ascii="宋体" w:hAnsi="宋体" w:hint="eastAsia"/>
          <w:sz w:val="24"/>
          <w:u w:val="single"/>
        </w:rPr>
        <w:t>（投标人名称）</w:t>
      </w:r>
      <w:r w:rsidRPr="00BC6C32">
        <w:rPr>
          <w:rFonts w:ascii="宋体" w:hAnsi="宋体" w:hint="eastAsia"/>
          <w:sz w:val="24"/>
        </w:rPr>
        <w:t>（以下称“我方”）参与广东省乡村振兴文化服务产业园化州化橘红品牌共建基地项目（招标代理编号：WJS-202111010071）的投标，现针对我司提供的服务团队人员承诺如下：</w:t>
      </w:r>
    </w:p>
    <w:p w14:paraId="002FA9EB" w14:textId="77777777" w:rsidR="00AE3B1A" w:rsidRPr="00BC6C32" w:rsidRDefault="00D513F9">
      <w:pPr>
        <w:numPr>
          <w:ilvl w:val="255"/>
          <w:numId w:val="0"/>
        </w:numPr>
        <w:spacing w:line="360" w:lineRule="auto"/>
        <w:ind w:firstLineChars="400" w:firstLine="960"/>
        <w:jc w:val="left"/>
        <w:rPr>
          <w:rFonts w:ascii="宋体" w:hAnsi="宋体"/>
          <w:sz w:val="24"/>
        </w:rPr>
      </w:pPr>
      <w:r w:rsidRPr="00BC6C32">
        <w:rPr>
          <w:rFonts w:ascii="宋体" w:hAnsi="宋体" w:hint="eastAsia"/>
          <w:sz w:val="24"/>
        </w:rPr>
        <w:t>我司所提供的项目服务团队成员符合以下要求：</w:t>
      </w:r>
    </w:p>
    <w:p w14:paraId="3F964B5A" w14:textId="77777777" w:rsidR="00AE3B1A" w:rsidRPr="00BC6C32" w:rsidRDefault="00D513F9">
      <w:pPr>
        <w:spacing w:line="360" w:lineRule="auto"/>
        <w:ind w:firstLineChars="200" w:firstLine="480"/>
        <w:rPr>
          <w:rFonts w:ascii="宋体" w:hAnsi="宋体"/>
          <w:sz w:val="24"/>
        </w:rPr>
      </w:pPr>
      <w:r w:rsidRPr="00BC6C32">
        <w:rPr>
          <w:rFonts w:ascii="宋体" w:hAnsi="宋体" w:hint="eastAsia"/>
          <w:sz w:val="24"/>
        </w:rPr>
        <w:t>（1）具有中华人民共和国国籍，拥护中华人民共和国宪法。</w:t>
      </w:r>
    </w:p>
    <w:p w14:paraId="03D59145" w14:textId="77777777" w:rsidR="00AE3B1A" w:rsidRPr="00BC6C32" w:rsidRDefault="00D513F9">
      <w:pPr>
        <w:spacing w:line="360" w:lineRule="auto"/>
        <w:ind w:firstLineChars="200" w:firstLine="480"/>
        <w:rPr>
          <w:rFonts w:ascii="宋体" w:hAnsi="宋体"/>
          <w:sz w:val="24"/>
        </w:rPr>
      </w:pPr>
      <w:r w:rsidRPr="00BC6C32">
        <w:rPr>
          <w:rFonts w:ascii="宋体" w:hAnsi="宋体" w:hint="eastAsia"/>
          <w:sz w:val="24"/>
        </w:rPr>
        <w:t>（2）遵纪守法，具有良好的品行。</w:t>
      </w:r>
    </w:p>
    <w:p w14:paraId="3332B033" w14:textId="77777777" w:rsidR="00AE3B1A" w:rsidRPr="00BC6C32" w:rsidRDefault="00D513F9">
      <w:pPr>
        <w:spacing w:line="360" w:lineRule="auto"/>
        <w:ind w:firstLineChars="200" w:firstLine="480"/>
        <w:rPr>
          <w:rFonts w:ascii="宋体" w:hAnsi="宋体"/>
          <w:sz w:val="24"/>
        </w:rPr>
      </w:pPr>
      <w:r w:rsidRPr="00BC6C32">
        <w:rPr>
          <w:rFonts w:ascii="宋体" w:hAnsi="宋体" w:hint="eastAsia"/>
          <w:sz w:val="24"/>
        </w:rPr>
        <w:t>（3）政治</w:t>
      </w:r>
      <w:r w:rsidRPr="00BC6C32">
        <w:rPr>
          <w:rFonts w:ascii="宋体" w:hAnsi="宋体"/>
          <w:sz w:val="24"/>
        </w:rPr>
        <w:t>可靠</w:t>
      </w:r>
      <w:r w:rsidRPr="00BC6C32">
        <w:rPr>
          <w:rFonts w:ascii="宋体" w:hAnsi="宋体" w:hint="eastAsia"/>
          <w:sz w:val="24"/>
        </w:rPr>
        <w:t>，具有良好的政治素质。</w:t>
      </w:r>
    </w:p>
    <w:p w14:paraId="3A9E6DD8" w14:textId="77777777" w:rsidR="00AE3B1A" w:rsidRPr="00BC6C32" w:rsidRDefault="00D513F9">
      <w:pPr>
        <w:spacing w:line="360" w:lineRule="auto"/>
        <w:ind w:firstLineChars="200" w:firstLine="480"/>
        <w:rPr>
          <w:rFonts w:ascii="宋体" w:hAnsi="宋体"/>
          <w:sz w:val="24"/>
        </w:rPr>
      </w:pPr>
      <w:r w:rsidRPr="00BC6C32">
        <w:rPr>
          <w:rFonts w:ascii="宋体" w:hAnsi="宋体" w:hint="eastAsia"/>
          <w:sz w:val="24"/>
        </w:rPr>
        <w:t>（4）所有成员均无以下情况：曾因犯罪受过刑事处罚的，受处分期间或正在接受审计、纪律审查、司法侦查的。</w:t>
      </w:r>
    </w:p>
    <w:p w14:paraId="6AE8BEB9" w14:textId="77777777" w:rsidR="00AE3B1A" w:rsidRPr="00BC6C32" w:rsidRDefault="00AE3B1A">
      <w:pPr>
        <w:spacing w:line="360" w:lineRule="auto"/>
        <w:ind w:firstLineChars="1350" w:firstLine="2970"/>
        <w:rPr>
          <w:rFonts w:ascii="宋体" w:hAnsi="宋体"/>
          <w:sz w:val="22"/>
          <w:szCs w:val="22"/>
        </w:rPr>
      </w:pPr>
    </w:p>
    <w:p w14:paraId="7DE9B571" w14:textId="77777777" w:rsidR="00AE3B1A" w:rsidRPr="00BC6C32" w:rsidRDefault="00D513F9">
      <w:pPr>
        <w:spacing w:line="360" w:lineRule="auto"/>
        <w:ind w:firstLineChars="1350" w:firstLine="2970"/>
        <w:rPr>
          <w:rFonts w:ascii="宋体" w:hAnsi="宋体"/>
          <w:sz w:val="22"/>
          <w:szCs w:val="22"/>
        </w:rPr>
      </w:pPr>
      <w:r w:rsidRPr="00BC6C32">
        <w:rPr>
          <w:rFonts w:ascii="宋体" w:hAnsi="宋体"/>
          <w:sz w:val="22"/>
          <w:szCs w:val="22"/>
        </w:rPr>
        <w:t>投标人</w:t>
      </w:r>
      <w:r w:rsidRPr="00BC6C32">
        <w:rPr>
          <w:rFonts w:ascii="宋体" w:hAnsi="宋体" w:hint="eastAsia"/>
          <w:sz w:val="22"/>
          <w:szCs w:val="22"/>
        </w:rPr>
        <w:t>名称</w:t>
      </w:r>
      <w:r w:rsidRPr="00BC6C32">
        <w:rPr>
          <w:rFonts w:ascii="宋体" w:hAnsi="宋体"/>
          <w:sz w:val="22"/>
          <w:szCs w:val="22"/>
        </w:rPr>
        <w:t>：</w:t>
      </w:r>
      <w:r w:rsidRPr="00BC6C32">
        <w:rPr>
          <w:rFonts w:ascii="宋体" w:hAnsi="宋体"/>
          <w:sz w:val="22"/>
          <w:szCs w:val="22"/>
          <w:u w:val="single"/>
        </w:rPr>
        <w:t xml:space="preserve">                     </w:t>
      </w:r>
      <w:r w:rsidRPr="00BC6C32">
        <w:rPr>
          <w:rFonts w:ascii="宋体" w:hAnsi="宋体"/>
          <w:sz w:val="22"/>
          <w:szCs w:val="22"/>
        </w:rPr>
        <w:t>（盖单位公章）</w:t>
      </w:r>
    </w:p>
    <w:p w14:paraId="09E2A22C" w14:textId="77777777" w:rsidR="00AE3B1A" w:rsidRPr="00BC6C32" w:rsidRDefault="00D513F9">
      <w:pPr>
        <w:topLinePunct/>
        <w:spacing w:line="360" w:lineRule="auto"/>
        <w:jc w:val="right"/>
        <w:rPr>
          <w:rFonts w:ascii="宋体" w:hAnsi="宋体"/>
          <w:sz w:val="22"/>
          <w:szCs w:val="28"/>
        </w:rPr>
      </w:pPr>
      <w:r w:rsidRPr="00BC6C32">
        <w:rPr>
          <w:rFonts w:ascii="宋体" w:hAnsi="宋体" w:hint="eastAsia"/>
          <w:sz w:val="22"/>
          <w:szCs w:val="28"/>
        </w:rPr>
        <w:t>日期：XX年XX月X</w:t>
      </w:r>
    </w:p>
    <w:p w14:paraId="567417AC" w14:textId="77777777" w:rsidR="00AE3B1A" w:rsidRPr="00BC6C32" w:rsidRDefault="00D513F9">
      <w:pPr>
        <w:widowControl/>
        <w:jc w:val="left"/>
      </w:pPr>
      <w:r w:rsidRPr="00BC6C32">
        <w:br w:type="page"/>
      </w:r>
    </w:p>
    <w:p w14:paraId="3EBD0956"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716" w:name="_Toc86680613"/>
      <w:bookmarkEnd w:id="707"/>
      <w:r w:rsidRPr="00BC6C32">
        <w:rPr>
          <w:rFonts w:ascii="宋体" w:hAnsi="宋体" w:hint="eastAsia"/>
          <w:sz w:val="24"/>
          <w:szCs w:val="24"/>
        </w:rPr>
        <w:lastRenderedPageBreak/>
        <w:t>综合实力</w:t>
      </w:r>
      <w:bookmarkEnd w:id="716"/>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28"/>
        <w:gridCol w:w="2824"/>
        <w:gridCol w:w="3264"/>
      </w:tblGrid>
      <w:tr w:rsidR="00AE3B1A" w:rsidRPr="00BC6C32" w14:paraId="02FE745A" w14:textId="77777777">
        <w:tc>
          <w:tcPr>
            <w:tcW w:w="675" w:type="dxa"/>
            <w:tcBorders>
              <w:top w:val="single" w:sz="4" w:space="0" w:color="auto"/>
              <w:left w:val="single" w:sz="4" w:space="0" w:color="auto"/>
              <w:bottom w:val="single" w:sz="4" w:space="0" w:color="auto"/>
              <w:right w:val="single" w:sz="4" w:space="0" w:color="auto"/>
            </w:tcBorders>
            <w:vAlign w:val="center"/>
          </w:tcPr>
          <w:p w14:paraId="751BF8A3" w14:textId="77777777" w:rsidR="00AE3B1A" w:rsidRPr="00BC6C32" w:rsidRDefault="00D513F9">
            <w:pPr>
              <w:pStyle w:val="New"/>
              <w:rPr>
                <w:rFonts w:ascii="宋体" w:hAnsi="宋体"/>
                <w:w w:val="80"/>
                <w:sz w:val="24"/>
                <w:szCs w:val="24"/>
              </w:rPr>
            </w:pPr>
            <w:r w:rsidRPr="00BC6C32">
              <w:rPr>
                <w:rFonts w:ascii="宋体" w:hAnsi="宋体" w:hint="eastAsia"/>
                <w:w w:val="80"/>
                <w:sz w:val="24"/>
                <w:szCs w:val="24"/>
              </w:rPr>
              <w:t>序号</w:t>
            </w:r>
          </w:p>
        </w:tc>
        <w:tc>
          <w:tcPr>
            <w:tcW w:w="1628" w:type="dxa"/>
            <w:tcBorders>
              <w:top w:val="single" w:sz="4" w:space="0" w:color="auto"/>
              <w:left w:val="single" w:sz="4" w:space="0" w:color="auto"/>
              <w:bottom w:val="single" w:sz="4" w:space="0" w:color="auto"/>
              <w:right w:val="single" w:sz="4" w:space="0" w:color="auto"/>
            </w:tcBorders>
            <w:vAlign w:val="center"/>
          </w:tcPr>
          <w:p w14:paraId="4D1E8198" w14:textId="77777777" w:rsidR="00AE3B1A" w:rsidRPr="00BC6C32" w:rsidRDefault="00D513F9">
            <w:pPr>
              <w:pStyle w:val="New"/>
              <w:jc w:val="center"/>
              <w:rPr>
                <w:rFonts w:ascii="宋体" w:hAnsi="宋体"/>
                <w:w w:val="80"/>
                <w:sz w:val="24"/>
                <w:szCs w:val="24"/>
              </w:rPr>
            </w:pPr>
            <w:r w:rsidRPr="00BC6C32">
              <w:rPr>
                <w:rFonts w:ascii="宋体" w:hAnsi="宋体" w:hint="eastAsia"/>
                <w:w w:val="80"/>
                <w:sz w:val="24"/>
                <w:szCs w:val="24"/>
              </w:rPr>
              <w:t>资质证书、荣誉或奖项</w:t>
            </w:r>
          </w:p>
        </w:tc>
        <w:tc>
          <w:tcPr>
            <w:tcW w:w="2824" w:type="dxa"/>
            <w:tcBorders>
              <w:top w:val="single" w:sz="4" w:space="0" w:color="auto"/>
              <w:left w:val="single" w:sz="4" w:space="0" w:color="auto"/>
              <w:bottom w:val="single" w:sz="4" w:space="0" w:color="auto"/>
              <w:right w:val="single" w:sz="4" w:space="0" w:color="auto"/>
            </w:tcBorders>
            <w:vAlign w:val="center"/>
          </w:tcPr>
          <w:p w14:paraId="265E9224" w14:textId="77777777" w:rsidR="00AE3B1A" w:rsidRPr="00BC6C32" w:rsidRDefault="00D513F9">
            <w:pPr>
              <w:pStyle w:val="New"/>
              <w:jc w:val="center"/>
              <w:rPr>
                <w:rFonts w:ascii="宋体" w:hAnsi="宋体"/>
                <w:w w:val="80"/>
                <w:sz w:val="24"/>
                <w:szCs w:val="24"/>
              </w:rPr>
            </w:pPr>
            <w:r w:rsidRPr="00BC6C32">
              <w:rPr>
                <w:rFonts w:ascii="宋体" w:hAnsi="宋体" w:hint="eastAsia"/>
                <w:w w:val="80"/>
                <w:sz w:val="24"/>
                <w:szCs w:val="24"/>
              </w:rPr>
              <w:t>颁发单位</w:t>
            </w:r>
          </w:p>
        </w:tc>
        <w:tc>
          <w:tcPr>
            <w:tcW w:w="3264" w:type="dxa"/>
            <w:tcBorders>
              <w:top w:val="single" w:sz="4" w:space="0" w:color="auto"/>
              <w:left w:val="single" w:sz="4" w:space="0" w:color="auto"/>
              <w:bottom w:val="single" w:sz="4" w:space="0" w:color="auto"/>
              <w:right w:val="single" w:sz="4" w:space="0" w:color="auto"/>
            </w:tcBorders>
            <w:vAlign w:val="center"/>
          </w:tcPr>
          <w:p w14:paraId="15193477" w14:textId="77777777" w:rsidR="00AE3B1A" w:rsidRPr="00BC6C32" w:rsidRDefault="00D513F9">
            <w:pPr>
              <w:pStyle w:val="New"/>
              <w:jc w:val="center"/>
              <w:rPr>
                <w:rFonts w:ascii="宋体" w:hAnsi="宋体"/>
                <w:w w:val="80"/>
                <w:sz w:val="24"/>
                <w:szCs w:val="24"/>
              </w:rPr>
            </w:pPr>
            <w:r w:rsidRPr="00BC6C32">
              <w:rPr>
                <w:rFonts w:ascii="宋体" w:hAnsi="宋体" w:hint="eastAsia"/>
                <w:w w:val="80"/>
                <w:sz w:val="24"/>
                <w:szCs w:val="24"/>
              </w:rPr>
              <w:t>颁发时间</w:t>
            </w:r>
          </w:p>
        </w:tc>
      </w:tr>
      <w:tr w:rsidR="00AE3B1A" w:rsidRPr="00BC6C32" w14:paraId="69F12976" w14:textId="77777777">
        <w:tc>
          <w:tcPr>
            <w:tcW w:w="675" w:type="dxa"/>
            <w:tcBorders>
              <w:top w:val="single" w:sz="4" w:space="0" w:color="auto"/>
              <w:left w:val="single" w:sz="4" w:space="0" w:color="auto"/>
              <w:bottom w:val="single" w:sz="4" w:space="0" w:color="auto"/>
              <w:right w:val="single" w:sz="4" w:space="0" w:color="auto"/>
            </w:tcBorders>
            <w:vAlign w:val="center"/>
          </w:tcPr>
          <w:p w14:paraId="76C2603B" w14:textId="77777777" w:rsidR="00AE3B1A" w:rsidRPr="00BC6C32" w:rsidRDefault="00D513F9">
            <w:pPr>
              <w:pStyle w:val="New"/>
              <w:jc w:val="center"/>
              <w:rPr>
                <w:rFonts w:ascii="宋体" w:hAnsi="宋体"/>
                <w:w w:val="80"/>
                <w:sz w:val="24"/>
                <w:szCs w:val="24"/>
              </w:rPr>
            </w:pPr>
            <w:r w:rsidRPr="00BC6C32">
              <w:rPr>
                <w:rFonts w:ascii="宋体" w:hAnsi="宋体"/>
                <w:w w:val="80"/>
                <w:sz w:val="24"/>
                <w:szCs w:val="24"/>
              </w:rPr>
              <w:t>1</w:t>
            </w:r>
          </w:p>
        </w:tc>
        <w:tc>
          <w:tcPr>
            <w:tcW w:w="1628" w:type="dxa"/>
            <w:tcBorders>
              <w:top w:val="single" w:sz="4" w:space="0" w:color="auto"/>
              <w:left w:val="single" w:sz="4" w:space="0" w:color="auto"/>
              <w:bottom w:val="single" w:sz="4" w:space="0" w:color="auto"/>
              <w:right w:val="single" w:sz="4" w:space="0" w:color="auto"/>
            </w:tcBorders>
          </w:tcPr>
          <w:p w14:paraId="19F2B8D7" w14:textId="77777777" w:rsidR="00AE3B1A" w:rsidRPr="00BC6C32" w:rsidRDefault="00AE3B1A">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FA9CED3" w14:textId="77777777" w:rsidR="00AE3B1A" w:rsidRPr="00BC6C32" w:rsidRDefault="00AE3B1A">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0702968" w14:textId="77777777" w:rsidR="00AE3B1A" w:rsidRPr="00BC6C32" w:rsidRDefault="00AE3B1A">
            <w:pPr>
              <w:pStyle w:val="New"/>
              <w:rPr>
                <w:rFonts w:ascii="宋体" w:hAnsi="宋体"/>
                <w:w w:val="80"/>
                <w:sz w:val="24"/>
                <w:szCs w:val="24"/>
              </w:rPr>
            </w:pPr>
          </w:p>
        </w:tc>
      </w:tr>
      <w:tr w:rsidR="00AE3B1A" w:rsidRPr="00BC6C32" w14:paraId="2183751F" w14:textId="77777777">
        <w:tc>
          <w:tcPr>
            <w:tcW w:w="675" w:type="dxa"/>
            <w:tcBorders>
              <w:top w:val="single" w:sz="4" w:space="0" w:color="auto"/>
              <w:left w:val="single" w:sz="4" w:space="0" w:color="auto"/>
              <w:bottom w:val="single" w:sz="4" w:space="0" w:color="auto"/>
              <w:right w:val="single" w:sz="4" w:space="0" w:color="auto"/>
            </w:tcBorders>
            <w:vAlign w:val="center"/>
          </w:tcPr>
          <w:p w14:paraId="63D073ED" w14:textId="77777777" w:rsidR="00AE3B1A" w:rsidRPr="00BC6C32" w:rsidRDefault="00D513F9">
            <w:pPr>
              <w:pStyle w:val="New"/>
              <w:jc w:val="center"/>
              <w:rPr>
                <w:rFonts w:ascii="宋体" w:hAnsi="宋体"/>
                <w:w w:val="80"/>
                <w:sz w:val="24"/>
                <w:szCs w:val="24"/>
              </w:rPr>
            </w:pPr>
            <w:r w:rsidRPr="00BC6C32">
              <w:rPr>
                <w:rFonts w:ascii="宋体" w:hAnsi="宋体"/>
                <w:w w:val="80"/>
                <w:sz w:val="24"/>
                <w:szCs w:val="24"/>
              </w:rPr>
              <w:t>2</w:t>
            </w:r>
          </w:p>
        </w:tc>
        <w:tc>
          <w:tcPr>
            <w:tcW w:w="1628" w:type="dxa"/>
            <w:tcBorders>
              <w:top w:val="single" w:sz="4" w:space="0" w:color="auto"/>
              <w:left w:val="single" w:sz="4" w:space="0" w:color="auto"/>
              <w:bottom w:val="single" w:sz="4" w:space="0" w:color="auto"/>
              <w:right w:val="single" w:sz="4" w:space="0" w:color="auto"/>
            </w:tcBorders>
          </w:tcPr>
          <w:p w14:paraId="4EFC2B28" w14:textId="77777777" w:rsidR="00AE3B1A" w:rsidRPr="00BC6C32" w:rsidRDefault="00AE3B1A">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3B107220" w14:textId="77777777" w:rsidR="00AE3B1A" w:rsidRPr="00BC6C32" w:rsidRDefault="00AE3B1A">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0F7123E" w14:textId="77777777" w:rsidR="00AE3B1A" w:rsidRPr="00BC6C32" w:rsidRDefault="00AE3B1A">
            <w:pPr>
              <w:pStyle w:val="New"/>
              <w:rPr>
                <w:rFonts w:ascii="宋体" w:hAnsi="宋体"/>
                <w:w w:val="80"/>
                <w:sz w:val="24"/>
                <w:szCs w:val="24"/>
              </w:rPr>
            </w:pPr>
          </w:p>
        </w:tc>
      </w:tr>
      <w:tr w:rsidR="00AE3B1A" w:rsidRPr="00BC6C32" w14:paraId="18BC4CA7" w14:textId="77777777">
        <w:tc>
          <w:tcPr>
            <w:tcW w:w="675" w:type="dxa"/>
            <w:tcBorders>
              <w:top w:val="single" w:sz="4" w:space="0" w:color="auto"/>
              <w:left w:val="single" w:sz="4" w:space="0" w:color="auto"/>
              <w:bottom w:val="single" w:sz="4" w:space="0" w:color="auto"/>
              <w:right w:val="single" w:sz="4" w:space="0" w:color="auto"/>
            </w:tcBorders>
            <w:vAlign w:val="center"/>
          </w:tcPr>
          <w:p w14:paraId="4B30DA43" w14:textId="77777777" w:rsidR="00AE3B1A" w:rsidRPr="00BC6C32" w:rsidRDefault="00D513F9">
            <w:pPr>
              <w:pStyle w:val="New"/>
              <w:jc w:val="center"/>
              <w:rPr>
                <w:rFonts w:ascii="宋体" w:hAnsi="宋体"/>
                <w:w w:val="80"/>
                <w:sz w:val="24"/>
                <w:szCs w:val="24"/>
              </w:rPr>
            </w:pPr>
            <w:r w:rsidRPr="00BC6C32">
              <w:rPr>
                <w:rFonts w:ascii="宋体" w:hAnsi="宋体"/>
                <w:w w:val="80"/>
                <w:sz w:val="24"/>
                <w:szCs w:val="24"/>
              </w:rPr>
              <w:t>3</w:t>
            </w:r>
          </w:p>
        </w:tc>
        <w:tc>
          <w:tcPr>
            <w:tcW w:w="1628" w:type="dxa"/>
            <w:tcBorders>
              <w:top w:val="single" w:sz="4" w:space="0" w:color="auto"/>
              <w:left w:val="single" w:sz="4" w:space="0" w:color="auto"/>
              <w:bottom w:val="single" w:sz="4" w:space="0" w:color="auto"/>
              <w:right w:val="single" w:sz="4" w:space="0" w:color="auto"/>
            </w:tcBorders>
          </w:tcPr>
          <w:p w14:paraId="2C3223EE" w14:textId="77777777" w:rsidR="00AE3B1A" w:rsidRPr="00BC6C32" w:rsidRDefault="00AE3B1A">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1A992CB1" w14:textId="77777777" w:rsidR="00AE3B1A" w:rsidRPr="00BC6C32" w:rsidRDefault="00AE3B1A">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15443DE" w14:textId="77777777" w:rsidR="00AE3B1A" w:rsidRPr="00BC6C32" w:rsidRDefault="00AE3B1A">
            <w:pPr>
              <w:pStyle w:val="New"/>
              <w:rPr>
                <w:rFonts w:ascii="宋体" w:hAnsi="宋体"/>
                <w:w w:val="80"/>
                <w:sz w:val="24"/>
                <w:szCs w:val="24"/>
              </w:rPr>
            </w:pPr>
          </w:p>
        </w:tc>
      </w:tr>
      <w:tr w:rsidR="00AE3B1A" w:rsidRPr="00BC6C32" w14:paraId="5AA19CC7" w14:textId="77777777">
        <w:tc>
          <w:tcPr>
            <w:tcW w:w="675" w:type="dxa"/>
            <w:tcBorders>
              <w:top w:val="single" w:sz="4" w:space="0" w:color="auto"/>
              <w:left w:val="single" w:sz="4" w:space="0" w:color="auto"/>
              <w:bottom w:val="single" w:sz="4" w:space="0" w:color="auto"/>
              <w:right w:val="single" w:sz="4" w:space="0" w:color="auto"/>
            </w:tcBorders>
            <w:vAlign w:val="center"/>
          </w:tcPr>
          <w:p w14:paraId="0AD57492" w14:textId="77777777" w:rsidR="00AE3B1A" w:rsidRPr="00BC6C32" w:rsidRDefault="00D513F9">
            <w:pPr>
              <w:pStyle w:val="New"/>
              <w:jc w:val="center"/>
              <w:rPr>
                <w:rFonts w:ascii="宋体" w:hAnsi="宋体"/>
                <w:w w:val="80"/>
                <w:sz w:val="24"/>
                <w:szCs w:val="24"/>
              </w:rPr>
            </w:pPr>
            <w:r w:rsidRPr="00BC6C32">
              <w:rPr>
                <w:rFonts w:ascii="宋体" w:hAnsi="宋体"/>
                <w:w w:val="80"/>
                <w:sz w:val="24"/>
                <w:szCs w:val="24"/>
              </w:rPr>
              <w:t>4</w:t>
            </w:r>
          </w:p>
        </w:tc>
        <w:tc>
          <w:tcPr>
            <w:tcW w:w="1628" w:type="dxa"/>
            <w:tcBorders>
              <w:top w:val="single" w:sz="4" w:space="0" w:color="auto"/>
              <w:left w:val="single" w:sz="4" w:space="0" w:color="auto"/>
              <w:bottom w:val="single" w:sz="4" w:space="0" w:color="auto"/>
              <w:right w:val="single" w:sz="4" w:space="0" w:color="auto"/>
            </w:tcBorders>
          </w:tcPr>
          <w:p w14:paraId="39E5B21C" w14:textId="77777777" w:rsidR="00AE3B1A" w:rsidRPr="00BC6C32" w:rsidRDefault="00AE3B1A">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3BEEACAF" w14:textId="77777777" w:rsidR="00AE3B1A" w:rsidRPr="00BC6C32" w:rsidRDefault="00AE3B1A">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4E6382E6" w14:textId="77777777" w:rsidR="00AE3B1A" w:rsidRPr="00BC6C32" w:rsidRDefault="00AE3B1A">
            <w:pPr>
              <w:pStyle w:val="New"/>
              <w:rPr>
                <w:rFonts w:ascii="宋体" w:hAnsi="宋体"/>
                <w:w w:val="80"/>
                <w:sz w:val="24"/>
                <w:szCs w:val="24"/>
              </w:rPr>
            </w:pPr>
          </w:p>
        </w:tc>
      </w:tr>
      <w:tr w:rsidR="00AE3B1A" w:rsidRPr="00BC6C32" w14:paraId="679ACFE0" w14:textId="77777777">
        <w:tc>
          <w:tcPr>
            <w:tcW w:w="675" w:type="dxa"/>
            <w:tcBorders>
              <w:top w:val="single" w:sz="4" w:space="0" w:color="auto"/>
              <w:left w:val="single" w:sz="4" w:space="0" w:color="auto"/>
              <w:bottom w:val="single" w:sz="4" w:space="0" w:color="auto"/>
              <w:right w:val="single" w:sz="4" w:space="0" w:color="auto"/>
            </w:tcBorders>
            <w:vAlign w:val="center"/>
          </w:tcPr>
          <w:p w14:paraId="0508555D" w14:textId="77777777" w:rsidR="00AE3B1A" w:rsidRPr="00BC6C32" w:rsidRDefault="00D513F9">
            <w:pPr>
              <w:pStyle w:val="New"/>
              <w:jc w:val="center"/>
              <w:rPr>
                <w:rFonts w:ascii="宋体" w:hAnsi="宋体"/>
                <w:w w:val="80"/>
                <w:sz w:val="24"/>
                <w:szCs w:val="24"/>
              </w:rPr>
            </w:pPr>
            <w:r w:rsidRPr="00BC6C32">
              <w:rPr>
                <w:rFonts w:ascii="宋体" w:hAnsi="宋体" w:hint="eastAsia"/>
                <w:w w:val="80"/>
                <w:sz w:val="24"/>
                <w:szCs w:val="24"/>
              </w:rPr>
              <w:t>5</w:t>
            </w:r>
          </w:p>
        </w:tc>
        <w:tc>
          <w:tcPr>
            <w:tcW w:w="1628" w:type="dxa"/>
            <w:tcBorders>
              <w:top w:val="single" w:sz="4" w:space="0" w:color="auto"/>
              <w:left w:val="single" w:sz="4" w:space="0" w:color="auto"/>
              <w:bottom w:val="single" w:sz="4" w:space="0" w:color="auto"/>
              <w:right w:val="single" w:sz="4" w:space="0" w:color="auto"/>
            </w:tcBorders>
          </w:tcPr>
          <w:p w14:paraId="2BBF86CF" w14:textId="77777777" w:rsidR="00AE3B1A" w:rsidRPr="00BC6C32" w:rsidRDefault="00AE3B1A">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6DA38B9D" w14:textId="77777777" w:rsidR="00AE3B1A" w:rsidRPr="00BC6C32" w:rsidRDefault="00AE3B1A">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362FECC3" w14:textId="77777777" w:rsidR="00AE3B1A" w:rsidRPr="00BC6C32" w:rsidRDefault="00AE3B1A">
            <w:pPr>
              <w:pStyle w:val="New"/>
              <w:rPr>
                <w:rFonts w:ascii="宋体" w:hAnsi="宋体"/>
                <w:w w:val="80"/>
                <w:sz w:val="24"/>
                <w:szCs w:val="24"/>
              </w:rPr>
            </w:pPr>
          </w:p>
        </w:tc>
      </w:tr>
    </w:tbl>
    <w:p w14:paraId="3925B8D0" w14:textId="77777777" w:rsidR="00AE3B1A" w:rsidRPr="00BC6C32" w:rsidRDefault="00D513F9">
      <w:r w:rsidRPr="00BC6C32">
        <w:rPr>
          <w:rFonts w:hint="eastAsia"/>
        </w:rPr>
        <w:t>注：</w:t>
      </w:r>
    </w:p>
    <w:p w14:paraId="772FE7BD" w14:textId="77777777" w:rsidR="00AE3B1A" w:rsidRPr="00BC6C32" w:rsidRDefault="00D513F9">
      <w:r w:rsidRPr="00BC6C32">
        <w:rPr>
          <w:rFonts w:hint="eastAsia"/>
        </w:rPr>
        <w:t>请按评分表要求提供证明，否则不认可。</w:t>
      </w:r>
    </w:p>
    <w:p w14:paraId="03DA383F" w14:textId="77777777" w:rsidR="00AE3B1A" w:rsidRPr="00BC6C32" w:rsidRDefault="00AE3B1A"/>
    <w:bookmarkEnd w:id="695"/>
    <w:p w14:paraId="65AC82A8" w14:textId="77777777" w:rsidR="00AE3B1A" w:rsidRPr="00BC6C32" w:rsidRDefault="00AE3B1A"/>
    <w:p w14:paraId="261D4298" w14:textId="77777777" w:rsidR="00AE3B1A" w:rsidRPr="00BC6C32" w:rsidRDefault="00D513F9">
      <w:pPr>
        <w:rPr>
          <w:rFonts w:ascii="宋体" w:hAnsi="宋体"/>
          <w:sz w:val="24"/>
        </w:rPr>
      </w:pPr>
      <w:bookmarkStart w:id="717" w:name="_Toc56432248"/>
      <w:bookmarkStart w:id="718" w:name="_Toc1651920"/>
      <w:bookmarkStart w:id="719" w:name="_Toc475472692"/>
      <w:r w:rsidRPr="00BC6C32">
        <w:rPr>
          <w:rFonts w:ascii="宋体" w:hAnsi="宋体" w:hint="eastAsia"/>
          <w:sz w:val="24"/>
        </w:rPr>
        <w:br w:type="page"/>
      </w:r>
    </w:p>
    <w:p w14:paraId="4B9099B5"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720" w:name="_Toc86680614"/>
      <w:r w:rsidRPr="00BC6C32">
        <w:rPr>
          <w:rFonts w:ascii="宋体" w:hAnsi="宋体" w:hint="eastAsia"/>
          <w:sz w:val="24"/>
          <w:szCs w:val="24"/>
        </w:rPr>
        <w:lastRenderedPageBreak/>
        <w:t>服务方案</w:t>
      </w:r>
      <w:bookmarkEnd w:id="720"/>
    </w:p>
    <w:p w14:paraId="0565A274" w14:textId="77777777" w:rsidR="00AE3B1A" w:rsidRPr="00BC6C32" w:rsidRDefault="00D513F9">
      <w:pPr>
        <w:rPr>
          <w:rFonts w:ascii="宋体" w:hAnsi="宋体"/>
          <w:szCs w:val="21"/>
        </w:rPr>
      </w:pPr>
      <w:r w:rsidRPr="00BC6C32">
        <w:rPr>
          <w:rFonts w:ascii="宋体" w:hAnsi="宋体" w:hint="eastAsia"/>
          <w:szCs w:val="21"/>
        </w:rPr>
        <w:t>投标人应按照招标文件的要求，根据项目要求内容及评标办法，做出全面响应并编制技术方案。</w:t>
      </w:r>
    </w:p>
    <w:p w14:paraId="2715EC9F" w14:textId="77777777" w:rsidR="00AE3B1A" w:rsidRPr="00BC6C32" w:rsidRDefault="00D513F9">
      <w:pPr>
        <w:rPr>
          <w:rFonts w:ascii="宋体" w:hAnsi="宋体"/>
          <w:szCs w:val="21"/>
        </w:rPr>
      </w:pPr>
      <w:r w:rsidRPr="00BC6C32">
        <w:rPr>
          <w:rFonts w:ascii="宋体" w:hAnsi="宋体" w:hint="eastAsia"/>
          <w:szCs w:val="21"/>
        </w:rPr>
        <w:t>（格式自拟）</w:t>
      </w:r>
    </w:p>
    <w:p w14:paraId="0F23573F" w14:textId="77777777" w:rsidR="00AE3B1A" w:rsidRPr="00BC6C32" w:rsidRDefault="00D513F9">
      <w:pPr>
        <w:rPr>
          <w:rFonts w:ascii="宋体" w:hAnsi="宋体"/>
          <w:szCs w:val="21"/>
        </w:rPr>
      </w:pPr>
      <w:r w:rsidRPr="00BC6C32">
        <w:rPr>
          <w:rFonts w:ascii="宋体" w:hAnsi="宋体" w:hint="eastAsia"/>
          <w:szCs w:val="21"/>
        </w:rPr>
        <w:t>根据评审办法要求，如果需要提供证明材料的，请按要求提供。</w:t>
      </w:r>
    </w:p>
    <w:bookmarkEnd w:id="717"/>
    <w:p w14:paraId="59D6CA4D" w14:textId="77777777" w:rsidR="00AE3B1A" w:rsidRPr="00BC6C32" w:rsidRDefault="00D513F9">
      <w:pPr>
        <w:rPr>
          <w:rFonts w:ascii="宋体" w:hAnsi="宋体"/>
          <w:szCs w:val="21"/>
        </w:rPr>
      </w:pPr>
      <w:r w:rsidRPr="00BC6C32">
        <w:rPr>
          <w:rFonts w:ascii="宋体" w:hAnsi="宋体" w:hint="eastAsia"/>
          <w:szCs w:val="21"/>
        </w:rPr>
        <w:t>至少包括以下内容但不限于：</w:t>
      </w:r>
    </w:p>
    <w:p w14:paraId="201BD194" w14:textId="77777777" w:rsidR="00AE3B1A" w:rsidRPr="00BC6C32" w:rsidRDefault="00D513F9">
      <w:pPr>
        <w:ind w:firstLineChars="200" w:firstLine="420"/>
      </w:pPr>
      <w:r w:rsidRPr="00BC6C32">
        <w:rPr>
          <w:rFonts w:ascii="宋体" w:hAnsi="宋体"/>
          <w:szCs w:val="21"/>
        </w:rPr>
        <w:t>13</w:t>
      </w:r>
      <w:r w:rsidRPr="00BC6C32">
        <w:rPr>
          <w:rFonts w:ascii="宋体" w:hAnsi="宋体" w:hint="eastAsia"/>
          <w:szCs w:val="21"/>
        </w:rPr>
        <w:t>.</w:t>
      </w:r>
      <w:r w:rsidRPr="00BC6C32">
        <w:rPr>
          <w:rFonts w:ascii="宋体" w:hAnsi="宋体"/>
          <w:szCs w:val="21"/>
        </w:rPr>
        <w:t>1</w:t>
      </w:r>
      <w:r w:rsidRPr="00BC6C32">
        <w:rPr>
          <w:rFonts w:ascii="宋体" w:hAnsi="宋体" w:hint="eastAsia"/>
          <w:szCs w:val="21"/>
        </w:rPr>
        <w:t>《化州化橘红品牌策划方案》</w:t>
      </w:r>
      <w:r w:rsidRPr="00BC6C32">
        <w:rPr>
          <w:rFonts w:hint="eastAsia"/>
        </w:rPr>
        <w:t>包括市场研究、品牌定位、传播规划、形象创意设计和品牌包装设计等内容。</w:t>
      </w:r>
    </w:p>
    <w:p w14:paraId="6643D9EE" w14:textId="77777777" w:rsidR="00AE3B1A" w:rsidRPr="00BC6C32" w:rsidRDefault="00D513F9">
      <w:pPr>
        <w:ind w:firstLineChars="200" w:firstLine="420"/>
        <w:rPr>
          <w:rFonts w:ascii="宋体" w:hAnsi="宋体"/>
          <w:szCs w:val="21"/>
        </w:rPr>
      </w:pPr>
      <w:r w:rsidRPr="00BC6C32">
        <w:rPr>
          <w:rFonts w:ascii="宋体" w:hAnsi="宋体"/>
          <w:szCs w:val="21"/>
        </w:rPr>
        <w:t>13.2</w:t>
      </w:r>
      <w:r w:rsidRPr="00BC6C32">
        <w:rPr>
          <w:rFonts w:ascii="宋体" w:hAnsi="宋体" w:hint="eastAsia"/>
          <w:szCs w:val="21"/>
        </w:rPr>
        <w:t>化州化橘红品牌发布会方案包括背景研究、行动策略、行动内容规划、实施路径和实施建议等内容。</w:t>
      </w:r>
    </w:p>
    <w:p w14:paraId="540C5E05" w14:textId="038F8FF8" w:rsidR="00AE3B1A" w:rsidRDefault="00D513F9">
      <w:pPr>
        <w:ind w:firstLineChars="200" w:firstLine="420"/>
      </w:pPr>
      <w:r w:rsidRPr="00BC6C32">
        <w:rPr>
          <w:rFonts w:ascii="宋体" w:hAnsi="宋体" w:hint="eastAsia"/>
          <w:szCs w:val="21"/>
        </w:rPr>
        <w:t>1</w:t>
      </w:r>
      <w:r w:rsidRPr="00BC6C32">
        <w:rPr>
          <w:rFonts w:ascii="宋体" w:hAnsi="宋体"/>
          <w:szCs w:val="21"/>
        </w:rPr>
        <w:t>3</w:t>
      </w:r>
      <w:r w:rsidRPr="00BC6C32">
        <w:rPr>
          <w:rFonts w:ascii="宋体" w:hAnsi="宋体" w:hint="eastAsia"/>
          <w:szCs w:val="21"/>
        </w:rPr>
        <w:t>.</w:t>
      </w:r>
      <w:r w:rsidRPr="00BC6C32">
        <w:rPr>
          <w:rFonts w:ascii="宋体" w:hAnsi="宋体"/>
          <w:szCs w:val="21"/>
        </w:rPr>
        <w:t>3</w:t>
      </w:r>
      <w:r w:rsidRPr="00BC6C32">
        <w:rPr>
          <w:rFonts w:ascii="宋体" w:hAnsi="宋体" w:hint="eastAsia"/>
          <w:szCs w:val="21"/>
        </w:rPr>
        <w:t>化州化橘红产销对接会方案</w:t>
      </w:r>
      <w:r w:rsidRPr="00BC6C32">
        <w:rPr>
          <w:rFonts w:hint="eastAsia"/>
        </w:rPr>
        <w:t>包括活动背景、活动目的、活动主题、活动时间、活动邀约群体及人数、活动调性、活动地点、活动筹备内容和活动预算等内容，附活动执行筹备内容。</w:t>
      </w:r>
    </w:p>
    <w:p w14:paraId="3592DB10" w14:textId="6A0C2C6A" w:rsidR="005604EE" w:rsidRPr="005604EE" w:rsidRDefault="005604EE" w:rsidP="005604EE">
      <w:pPr>
        <w:ind w:firstLineChars="200" w:firstLine="420"/>
        <w:rPr>
          <w:rFonts w:ascii="宋体" w:hAnsi="宋体" w:hint="eastAsia"/>
          <w:szCs w:val="21"/>
        </w:rPr>
      </w:pPr>
      <w:r w:rsidRPr="005604EE">
        <w:rPr>
          <w:rFonts w:ascii="宋体" w:hAnsi="宋体" w:hint="eastAsia"/>
          <w:szCs w:val="21"/>
        </w:rPr>
        <w:t>13.</w:t>
      </w:r>
      <w:r>
        <w:rPr>
          <w:rFonts w:ascii="宋体" w:hAnsi="宋体"/>
          <w:szCs w:val="21"/>
        </w:rPr>
        <w:t>4</w:t>
      </w:r>
      <w:r>
        <w:rPr>
          <w:rFonts w:ascii="宋体" w:hAnsi="宋体" w:hint="eastAsia"/>
          <w:szCs w:val="21"/>
        </w:rPr>
        <w:t>应急方案</w:t>
      </w:r>
    </w:p>
    <w:p w14:paraId="797FC87E" w14:textId="77777777" w:rsidR="00AE3B1A" w:rsidRPr="00BC6C32" w:rsidRDefault="00AE3B1A">
      <w:pPr>
        <w:rPr>
          <w:rFonts w:ascii="宋体" w:hAnsi="宋体"/>
          <w:szCs w:val="21"/>
        </w:rPr>
      </w:pPr>
    </w:p>
    <w:p w14:paraId="363B9272" w14:textId="77777777" w:rsidR="00AE3B1A" w:rsidRPr="00BC6C32" w:rsidRDefault="00D513F9">
      <w:pPr>
        <w:pStyle w:val="affe"/>
        <w:numPr>
          <w:ilvl w:val="0"/>
          <w:numId w:val="19"/>
        </w:numPr>
        <w:ind w:firstLineChars="0"/>
        <w:rPr>
          <w:rFonts w:ascii="宋体" w:hAnsi="宋体"/>
          <w:sz w:val="24"/>
        </w:rPr>
      </w:pPr>
      <w:r w:rsidRPr="00BC6C32">
        <w:rPr>
          <w:rFonts w:ascii="宋体" w:hAnsi="宋体"/>
          <w:sz w:val="24"/>
        </w:rPr>
        <w:br w:type="page"/>
      </w:r>
    </w:p>
    <w:p w14:paraId="266DDEE1" w14:textId="77777777" w:rsidR="00AE3B1A" w:rsidRPr="00BC6C32" w:rsidRDefault="00D513F9">
      <w:pPr>
        <w:pStyle w:val="afb"/>
        <w:numPr>
          <w:ilvl w:val="0"/>
          <w:numId w:val="14"/>
        </w:numPr>
        <w:tabs>
          <w:tab w:val="left" w:pos="588"/>
        </w:tabs>
        <w:snapToGrid w:val="0"/>
        <w:spacing w:before="120" w:after="120" w:line="440" w:lineRule="exact"/>
        <w:jc w:val="left"/>
        <w:rPr>
          <w:rFonts w:ascii="宋体" w:hAnsi="宋体"/>
          <w:sz w:val="24"/>
          <w:szCs w:val="24"/>
        </w:rPr>
      </w:pPr>
      <w:bookmarkStart w:id="721" w:name="_Toc56432251"/>
      <w:bookmarkStart w:id="722" w:name="_Toc86680615"/>
      <w:bookmarkStart w:id="723" w:name="_Toc15228"/>
      <w:r w:rsidRPr="00BC6C32">
        <w:rPr>
          <w:rFonts w:ascii="宋体" w:hAnsi="宋体" w:hint="eastAsia"/>
          <w:sz w:val="24"/>
          <w:szCs w:val="24"/>
        </w:rPr>
        <w:lastRenderedPageBreak/>
        <w:t>招标文件中明确要求投标人提供的其他相关文件</w:t>
      </w:r>
      <w:bookmarkEnd w:id="718"/>
      <w:bookmarkEnd w:id="719"/>
      <w:bookmarkEnd w:id="721"/>
      <w:bookmarkEnd w:id="722"/>
      <w:bookmarkEnd w:id="723"/>
    </w:p>
    <w:p w14:paraId="600C31CE" w14:textId="77777777" w:rsidR="00AE3B1A" w:rsidRPr="00BC6C32" w:rsidRDefault="00AE3B1A">
      <w:pPr>
        <w:pStyle w:val="a0"/>
      </w:pPr>
    </w:p>
    <w:p w14:paraId="4EDFA465" w14:textId="77777777" w:rsidR="00AE3B1A" w:rsidRPr="00BC6C32" w:rsidRDefault="00AE3B1A">
      <w:pPr>
        <w:pStyle w:val="a0"/>
        <w:rPr>
          <w:rFonts w:asciiTheme="minorEastAsia" w:eastAsiaTheme="minorEastAsia" w:hAnsiTheme="minorEastAsia" w:cs="仿宋"/>
          <w:bCs/>
          <w:sz w:val="24"/>
        </w:rPr>
      </w:pPr>
    </w:p>
    <w:p w14:paraId="74B29A7E" w14:textId="77777777" w:rsidR="00AE3B1A" w:rsidRPr="00BC6C32" w:rsidRDefault="00AE3B1A">
      <w:pPr>
        <w:pStyle w:val="a0"/>
      </w:pPr>
    </w:p>
    <w:p w14:paraId="02DDD1E2" w14:textId="77777777" w:rsidR="00AE3B1A" w:rsidRPr="00BC6C32" w:rsidRDefault="00AE3B1A">
      <w:pPr>
        <w:pStyle w:val="a0"/>
        <w:rPr>
          <w:rFonts w:ascii="宋体" w:hAnsi="宋体" w:cs="仿宋"/>
          <w:bCs/>
        </w:rPr>
      </w:pPr>
    </w:p>
    <w:p w14:paraId="12C97331" w14:textId="77777777" w:rsidR="00AE3B1A" w:rsidRPr="00BC6C32" w:rsidRDefault="00AE3B1A">
      <w:pPr>
        <w:pStyle w:val="a0"/>
      </w:pPr>
    </w:p>
    <w:p w14:paraId="5554D919" w14:textId="77777777" w:rsidR="00AE3B1A" w:rsidRPr="00BC6C32" w:rsidRDefault="00AE3B1A">
      <w:pPr>
        <w:pStyle w:val="a0"/>
      </w:pPr>
    </w:p>
    <w:p w14:paraId="33196AB3" w14:textId="77777777" w:rsidR="00AE3B1A" w:rsidRPr="00BC6C32" w:rsidRDefault="00AE3B1A"/>
    <w:p w14:paraId="711F2DF7" w14:textId="77777777" w:rsidR="00AE3B1A" w:rsidRPr="00BC6C32" w:rsidRDefault="00D513F9">
      <w:pPr>
        <w:numPr>
          <w:ilvl w:val="0"/>
          <w:numId w:val="20"/>
        </w:numPr>
      </w:pPr>
      <w:r w:rsidRPr="00BC6C32">
        <w:br w:type="page"/>
      </w:r>
    </w:p>
    <w:p w14:paraId="54334DDF" w14:textId="77777777" w:rsidR="00AE3B1A" w:rsidRPr="00BC6C32" w:rsidRDefault="00D513F9">
      <w:pPr>
        <w:pStyle w:val="afb"/>
        <w:tabs>
          <w:tab w:val="left" w:pos="588"/>
        </w:tabs>
        <w:snapToGrid w:val="0"/>
        <w:spacing w:before="120" w:after="120" w:line="440" w:lineRule="exact"/>
        <w:ind w:left="425"/>
        <w:jc w:val="left"/>
        <w:rPr>
          <w:rFonts w:ascii="宋体" w:hAnsi="宋体"/>
          <w:sz w:val="24"/>
          <w:szCs w:val="24"/>
        </w:rPr>
      </w:pPr>
      <w:bookmarkStart w:id="724" w:name="_Toc56432252"/>
      <w:bookmarkStart w:id="725" w:name="_Toc1651921"/>
      <w:bookmarkStart w:id="726" w:name="_Toc30482"/>
      <w:bookmarkStart w:id="727" w:name="_Toc86680616"/>
      <w:bookmarkStart w:id="728" w:name="_Toc475472693"/>
      <w:r w:rsidRPr="00BC6C32">
        <w:rPr>
          <w:rFonts w:ascii="宋体" w:hAnsi="宋体" w:hint="eastAsia"/>
          <w:sz w:val="24"/>
          <w:szCs w:val="24"/>
        </w:rPr>
        <w:lastRenderedPageBreak/>
        <w:t>第二分册</w:t>
      </w:r>
      <w:bookmarkEnd w:id="724"/>
      <w:bookmarkEnd w:id="725"/>
      <w:bookmarkEnd w:id="726"/>
      <w:bookmarkEnd w:id="727"/>
    </w:p>
    <w:p w14:paraId="4F3F48A4" w14:textId="77777777" w:rsidR="00AE3B1A" w:rsidRPr="00BC6C32" w:rsidRDefault="00D513F9">
      <w:pPr>
        <w:pStyle w:val="afb"/>
        <w:numPr>
          <w:ilvl w:val="0"/>
          <w:numId w:val="21"/>
        </w:numPr>
        <w:tabs>
          <w:tab w:val="left" w:pos="588"/>
        </w:tabs>
        <w:snapToGrid w:val="0"/>
        <w:spacing w:before="120" w:after="120" w:line="440" w:lineRule="exact"/>
        <w:jc w:val="left"/>
        <w:rPr>
          <w:rFonts w:ascii="宋体" w:hAnsi="宋体"/>
          <w:sz w:val="24"/>
          <w:szCs w:val="24"/>
        </w:rPr>
      </w:pPr>
      <w:bookmarkStart w:id="729" w:name="_Toc86680617"/>
      <w:bookmarkStart w:id="730" w:name="_Toc56432253"/>
      <w:bookmarkStart w:id="731" w:name="_Toc1651922"/>
      <w:bookmarkStart w:id="732" w:name="_Toc2362"/>
      <w:r w:rsidRPr="00BC6C32">
        <w:rPr>
          <w:rFonts w:ascii="宋体" w:hAnsi="宋体" w:hint="eastAsia"/>
          <w:sz w:val="24"/>
          <w:szCs w:val="24"/>
        </w:rPr>
        <w:t>报价文件封面</w:t>
      </w:r>
      <w:bookmarkEnd w:id="728"/>
      <w:bookmarkEnd w:id="729"/>
      <w:bookmarkEnd w:id="730"/>
      <w:bookmarkEnd w:id="731"/>
      <w:bookmarkEnd w:id="732"/>
    </w:p>
    <w:p w14:paraId="49D2933E" w14:textId="77777777" w:rsidR="00AE3B1A" w:rsidRPr="00BC6C32" w:rsidRDefault="00AE3B1A">
      <w:pPr>
        <w:spacing w:after="120" w:line="360" w:lineRule="atLeast"/>
        <w:jc w:val="center"/>
        <w:rPr>
          <w:rFonts w:ascii="宋体" w:hAnsi="宋体" w:cs="宋体"/>
          <w:sz w:val="32"/>
          <w:szCs w:val="32"/>
          <w:u w:val="single"/>
        </w:rPr>
      </w:pPr>
    </w:p>
    <w:p w14:paraId="2E679F4B" w14:textId="77777777" w:rsidR="00AE3B1A" w:rsidRPr="00BC6C32" w:rsidRDefault="00AE3B1A">
      <w:pPr>
        <w:spacing w:after="120" w:line="360" w:lineRule="atLeast"/>
        <w:jc w:val="center"/>
        <w:rPr>
          <w:rFonts w:ascii="宋体" w:hAnsi="宋体" w:cs="宋体"/>
          <w:sz w:val="32"/>
          <w:szCs w:val="32"/>
          <w:u w:val="single"/>
        </w:rPr>
      </w:pPr>
    </w:p>
    <w:p w14:paraId="5856DE0E" w14:textId="77777777" w:rsidR="00AE3B1A" w:rsidRPr="00BC6C32" w:rsidRDefault="00D513F9">
      <w:pPr>
        <w:spacing w:after="120" w:line="360" w:lineRule="atLeast"/>
        <w:jc w:val="center"/>
        <w:rPr>
          <w:rFonts w:ascii="宋体" w:hAnsi="宋体" w:cs="宋体"/>
          <w:b/>
          <w:sz w:val="30"/>
          <w:szCs w:val="30"/>
        </w:rPr>
      </w:pPr>
      <w:r w:rsidRPr="00BC6C32">
        <w:rPr>
          <w:rFonts w:ascii="宋体" w:hAnsi="宋体" w:hint="eastAsia"/>
          <w:sz w:val="28"/>
          <w:szCs w:val="28"/>
          <w:u w:val="single"/>
        </w:rPr>
        <w:t xml:space="preserve">           </w:t>
      </w:r>
      <w:r w:rsidRPr="00BC6C32">
        <w:rPr>
          <w:rFonts w:ascii="宋体" w:hAnsi="宋体" w:hint="eastAsia"/>
          <w:sz w:val="28"/>
          <w:szCs w:val="28"/>
        </w:rPr>
        <w:t>（项目名称）</w:t>
      </w:r>
    </w:p>
    <w:p w14:paraId="1791A8D0" w14:textId="77777777" w:rsidR="00AE3B1A" w:rsidRPr="00BC6C32" w:rsidRDefault="00AE3B1A">
      <w:pPr>
        <w:jc w:val="center"/>
        <w:rPr>
          <w:rFonts w:ascii="宋体" w:hAnsi="宋体" w:cs="宋体"/>
          <w:sz w:val="28"/>
          <w:szCs w:val="28"/>
        </w:rPr>
      </w:pPr>
    </w:p>
    <w:p w14:paraId="4A05F25A" w14:textId="77777777" w:rsidR="00AE3B1A" w:rsidRPr="00BC6C32" w:rsidRDefault="00AE3B1A">
      <w:pPr>
        <w:jc w:val="center"/>
        <w:rPr>
          <w:rFonts w:ascii="宋体" w:hAnsi="宋体" w:cs="宋体"/>
          <w:szCs w:val="21"/>
        </w:rPr>
      </w:pPr>
    </w:p>
    <w:p w14:paraId="612F48C6" w14:textId="77777777" w:rsidR="00AE3B1A" w:rsidRPr="00BC6C32" w:rsidRDefault="00AE3B1A">
      <w:pPr>
        <w:jc w:val="center"/>
        <w:rPr>
          <w:rFonts w:ascii="宋体" w:hAnsi="宋体" w:cs="宋体"/>
          <w:szCs w:val="21"/>
        </w:rPr>
      </w:pPr>
    </w:p>
    <w:p w14:paraId="6E07CB37" w14:textId="77777777" w:rsidR="00AE3B1A" w:rsidRPr="00BC6C32" w:rsidRDefault="00AE3B1A">
      <w:pPr>
        <w:jc w:val="center"/>
        <w:rPr>
          <w:rFonts w:ascii="宋体" w:hAnsi="宋体" w:cs="宋体"/>
          <w:szCs w:val="21"/>
        </w:rPr>
      </w:pPr>
    </w:p>
    <w:p w14:paraId="3C0BDD6A" w14:textId="77777777" w:rsidR="00AE3B1A" w:rsidRPr="00BC6C32" w:rsidRDefault="00D513F9">
      <w:pPr>
        <w:spacing w:after="120"/>
        <w:jc w:val="center"/>
        <w:rPr>
          <w:rFonts w:ascii="宋体" w:hAnsi="宋体" w:cs="宋体"/>
          <w:b/>
          <w:sz w:val="36"/>
          <w:szCs w:val="36"/>
        </w:rPr>
      </w:pPr>
      <w:r w:rsidRPr="00BC6C32">
        <w:rPr>
          <w:rFonts w:ascii="宋体" w:hAnsi="宋体" w:cs="宋体" w:hint="eastAsia"/>
          <w:b/>
          <w:sz w:val="36"/>
          <w:szCs w:val="36"/>
        </w:rPr>
        <w:t>投标文件（报价文件）部分</w:t>
      </w:r>
    </w:p>
    <w:p w14:paraId="2E39FCA8" w14:textId="77777777" w:rsidR="00AE3B1A" w:rsidRPr="00BC6C32" w:rsidRDefault="00AE3B1A">
      <w:pPr>
        <w:spacing w:after="120"/>
        <w:jc w:val="center"/>
        <w:rPr>
          <w:rFonts w:ascii="宋体" w:hAnsi="宋体" w:cs="宋体"/>
          <w:b/>
          <w:sz w:val="32"/>
          <w:szCs w:val="32"/>
        </w:rPr>
      </w:pPr>
    </w:p>
    <w:p w14:paraId="019E8803" w14:textId="77777777" w:rsidR="00AE3B1A" w:rsidRPr="00BC6C32" w:rsidRDefault="00AE3B1A">
      <w:pPr>
        <w:spacing w:after="120"/>
        <w:jc w:val="center"/>
        <w:rPr>
          <w:rFonts w:ascii="宋体" w:hAnsi="宋体" w:cs="宋体"/>
          <w:b/>
          <w:sz w:val="32"/>
          <w:szCs w:val="32"/>
        </w:rPr>
      </w:pPr>
    </w:p>
    <w:p w14:paraId="39D47970" w14:textId="77777777" w:rsidR="00AE3B1A" w:rsidRPr="00BC6C32" w:rsidRDefault="00AE3B1A">
      <w:pPr>
        <w:spacing w:after="120"/>
        <w:jc w:val="center"/>
        <w:rPr>
          <w:rFonts w:ascii="宋体" w:hAnsi="宋体" w:cs="宋体"/>
          <w:b/>
          <w:sz w:val="32"/>
          <w:szCs w:val="32"/>
        </w:rPr>
      </w:pPr>
    </w:p>
    <w:p w14:paraId="274386D2" w14:textId="77777777" w:rsidR="00AE3B1A" w:rsidRPr="00BC6C32" w:rsidRDefault="00AE3B1A">
      <w:pPr>
        <w:spacing w:after="120"/>
        <w:jc w:val="center"/>
        <w:rPr>
          <w:rFonts w:ascii="宋体" w:hAnsi="宋体" w:cs="宋体"/>
          <w:b/>
          <w:sz w:val="32"/>
          <w:szCs w:val="32"/>
        </w:rPr>
      </w:pPr>
    </w:p>
    <w:p w14:paraId="6497F004" w14:textId="77777777" w:rsidR="00AE3B1A" w:rsidRPr="00BC6C32" w:rsidRDefault="00AE3B1A">
      <w:pPr>
        <w:spacing w:after="120"/>
        <w:jc w:val="center"/>
        <w:rPr>
          <w:rFonts w:ascii="宋体" w:hAnsi="宋体" w:cs="宋体"/>
          <w:b/>
          <w:sz w:val="32"/>
          <w:szCs w:val="32"/>
        </w:rPr>
      </w:pPr>
    </w:p>
    <w:p w14:paraId="33DFBF77" w14:textId="77777777" w:rsidR="00AE3B1A" w:rsidRPr="00BC6C32" w:rsidRDefault="00AE3B1A">
      <w:pPr>
        <w:spacing w:after="120"/>
        <w:jc w:val="center"/>
        <w:rPr>
          <w:rFonts w:ascii="宋体" w:hAnsi="宋体" w:cs="宋体"/>
          <w:b/>
          <w:sz w:val="32"/>
          <w:szCs w:val="32"/>
        </w:rPr>
      </w:pPr>
    </w:p>
    <w:p w14:paraId="29C1154B" w14:textId="77777777" w:rsidR="00AE3B1A" w:rsidRPr="00BC6C32" w:rsidRDefault="00D513F9">
      <w:pPr>
        <w:adjustRightInd w:val="0"/>
        <w:snapToGrid w:val="0"/>
        <w:spacing w:line="440" w:lineRule="exact"/>
        <w:jc w:val="center"/>
        <w:rPr>
          <w:rFonts w:ascii="宋体" w:hAnsi="宋体" w:cs="宋体"/>
          <w:sz w:val="24"/>
        </w:rPr>
      </w:pPr>
      <w:r w:rsidRPr="00BC6C32">
        <w:rPr>
          <w:rFonts w:ascii="宋体" w:hAnsi="宋体" w:cs="宋体" w:hint="eastAsia"/>
          <w:sz w:val="24"/>
        </w:rPr>
        <w:t xml:space="preserve">   投标人名称：</w:t>
      </w:r>
      <w:r w:rsidRPr="00BC6C32">
        <w:rPr>
          <w:rFonts w:ascii="宋体" w:hAnsi="宋体" w:cs="宋体"/>
          <w:sz w:val="24"/>
          <w:u w:val="single"/>
        </w:rPr>
        <w:t xml:space="preserve">                              </w:t>
      </w:r>
      <w:r w:rsidRPr="00BC6C32">
        <w:rPr>
          <w:rFonts w:ascii="宋体" w:hAnsi="宋体" w:cs="宋体" w:hint="eastAsia"/>
          <w:sz w:val="24"/>
        </w:rPr>
        <w:t>（盖单位公章）</w:t>
      </w:r>
    </w:p>
    <w:p w14:paraId="6F5AA8A6" w14:textId="77777777" w:rsidR="00AE3B1A" w:rsidRPr="00BC6C32" w:rsidRDefault="00AE3B1A">
      <w:pPr>
        <w:adjustRightInd w:val="0"/>
        <w:snapToGrid w:val="0"/>
        <w:spacing w:line="440" w:lineRule="exact"/>
        <w:ind w:firstLineChars="425" w:firstLine="1020"/>
        <w:rPr>
          <w:rFonts w:ascii="宋体" w:hAnsi="宋体" w:cs="宋体"/>
          <w:sz w:val="24"/>
        </w:rPr>
      </w:pPr>
    </w:p>
    <w:p w14:paraId="0404D04F" w14:textId="77777777" w:rsidR="00AE3B1A" w:rsidRPr="00BC6C32" w:rsidRDefault="00AE3B1A">
      <w:pPr>
        <w:adjustRightInd w:val="0"/>
        <w:snapToGrid w:val="0"/>
        <w:spacing w:after="120" w:line="440" w:lineRule="exact"/>
        <w:ind w:firstLineChars="500" w:firstLine="1200"/>
        <w:jc w:val="left"/>
        <w:rPr>
          <w:rFonts w:ascii="宋体" w:hAnsi="宋体" w:cs="宋体"/>
          <w:sz w:val="24"/>
        </w:rPr>
      </w:pPr>
    </w:p>
    <w:p w14:paraId="47B81EAC" w14:textId="77777777" w:rsidR="00AE3B1A" w:rsidRPr="00BC6C32" w:rsidRDefault="00D513F9">
      <w:pPr>
        <w:adjustRightInd w:val="0"/>
        <w:snapToGrid w:val="0"/>
        <w:spacing w:line="440" w:lineRule="exact"/>
        <w:jc w:val="center"/>
        <w:rPr>
          <w:rFonts w:ascii="宋体" w:hAnsi="宋体"/>
        </w:rPr>
      </w:pPr>
      <w:r w:rsidRPr="00BC6C32">
        <w:rPr>
          <w:rFonts w:ascii="宋体" w:hAnsi="宋体" w:cs="宋体"/>
          <w:sz w:val="24"/>
          <w:u w:val="single"/>
        </w:rPr>
        <w:t xml:space="preserve">_    __ </w:t>
      </w:r>
      <w:r w:rsidRPr="00BC6C32">
        <w:rPr>
          <w:rFonts w:ascii="宋体" w:hAnsi="宋体" w:cs="宋体" w:hint="eastAsia"/>
          <w:sz w:val="24"/>
        </w:rPr>
        <w:t>年</w:t>
      </w:r>
      <w:r w:rsidRPr="00BC6C32">
        <w:rPr>
          <w:rFonts w:ascii="宋体" w:hAnsi="宋体" w:cs="宋体"/>
          <w:sz w:val="24"/>
          <w:u w:val="single"/>
        </w:rPr>
        <w:t>_    __</w:t>
      </w:r>
      <w:r w:rsidRPr="00BC6C32">
        <w:rPr>
          <w:rFonts w:ascii="宋体" w:hAnsi="宋体" w:cs="宋体" w:hint="eastAsia"/>
          <w:sz w:val="24"/>
        </w:rPr>
        <w:t>月</w:t>
      </w:r>
      <w:r w:rsidRPr="00BC6C32">
        <w:rPr>
          <w:rFonts w:ascii="宋体" w:hAnsi="宋体" w:cs="宋体"/>
          <w:sz w:val="24"/>
          <w:u w:val="single"/>
        </w:rPr>
        <w:t>_    __</w:t>
      </w:r>
      <w:r w:rsidRPr="00BC6C32">
        <w:rPr>
          <w:rFonts w:ascii="宋体" w:hAnsi="宋体" w:cs="宋体" w:hint="eastAsia"/>
          <w:sz w:val="24"/>
        </w:rPr>
        <w:t>日</w:t>
      </w:r>
    </w:p>
    <w:p w14:paraId="7D7D7A42" w14:textId="77777777" w:rsidR="00AE3B1A" w:rsidRPr="00BC6C32" w:rsidRDefault="00AE3B1A">
      <w:pPr>
        <w:pStyle w:val="afb"/>
        <w:tabs>
          <w:tab w:val="left" w:pos="588"/>
        </w:tabs>
        <w:snapToGrid w:val="0"/>
        <w:spacing w:before="120" w:after="120" w:line="440" w:lineRule="exact"/>
        <w:ind w:left="425"/>
        <w:jc w:val="left"/>
        <w:rPr>
          <w:rFonts w:ascii="宋体" w:hAnsi="宋体"/>
          <w:sz w:val="24"/>
          <w:szCs w:val="24"/>
        </w:rPr>
        <w:sectPr w:rsidR="00AE3B1A" w:rsidRPr="00BC6C32">
          <w:pgSz w:w="11906" w:h="16838"/>
          <w:pgMar w:top="1440" w:right="1797" w:bottom="1440" w:left="1797" w:header="851" w:footer="992" w:gutter="0"/>
          <w:cols w:space="425"/>
          <w:docGrid w:type="lines" w:linePitch="312"/>
        </w:sectPr>
      </w:pPr>
    </w:p>
    <w:p w14:paraId="51C824A5" w14:textId="77777777" w:rsidR="00AE3B1A" w:rsidRPr="00BC6C32" w:rsidRDefault="00D513F9">
      <w:pPr>
        <w:pStyle w:val="afb"/>
        <w:numPr>
          <w:ilvl w:val="0"/>
          <w:numId w:val="21"/>
        </w:numPr>
        <w:tabs>
          <w:tab w:val="left" w:pos="588"/>
        </w:tabs>
        <w:snapToGrid w:val="0"/>
        <w:spacing w:before="120" w:after="120" w:line="440" w:lineRule="exact"/>
        <w:jc w:val="left"/>
        <w:rPr>
          <w:rFonts w:ascii="宋体" w:hAnsi="宋体"/>
          <w:sz w:val="24"/>
          <w:szCs w:val="24"/>
        </w:rPr>
      </w:pPr>
      <w:bookmarkStart w:id="733" w:name="_Toc56432254"/>
      <w:bookmarkStart w:id="734" w:name="_Toc1651923"/>
      <w:bookmarkStart w:id="735" w:name="_Toc15928"/>
      <w:bookmarkStart w:id="736" w:name="_Toc86680618"/>
      <w:r w:rsidRPr="00BC6C32">
        <w:rPr>
          <w:rFonts w:ascii="宋体" w:hAnsi="宋体" w:hint="eastAsia"/>
          <w:sz w:val="24"/>
          <w:szCs w:val="24"/>
        </w:rPr>
        <w:lastRenderedPageBreak/>
        <w:t>报价一览表</w:t>
      </w:r>
      <w:bookmarkEnd w:id="733"/>
      <w:bookmarkEnd w:id="734"/>
      <w:bookmarkEnd w:id="735"/>
      <w:bookmarkEnd w:id="736"/>
    </w:p>
    <w:p w14:paraId="0632B2B9" w14:textId="77777777" w:rsidR="00AE3B1A" w:rsidRPr="00BC6C32" w:rsidRDefault="00D513F9">
      <w:pPr>
        <w:topLinePunct/>
        <w:spacing w:line="440" w:lineRule="exact"/>
        <w:jc w:val="left"/>
        <w:rPr>
          <w:rFonts w:ascii="宋体" w:hAnsi="宋体" w:cs="宋体"/>
          <w:szCs w:val="21"/>
        </w:rPr>
      </w:pPr>
      <w:r w:rsidRPr="00BC6C32">
        <w:rPr>
          <w:rFonts w:ascii="宋体" w:hAnsi="宋体" w:cs="宋体" w:hint="eastAsia"/>
          <w:szCs w:val="21"/>
        </w:rPr>
        <w:t>项目名称：广东省乡村振兴文化服务产业园化州化橘红品牌共建基地项目</w:t>
      </w:r>
    </w:p>
    <w:p w14:paraId="61FF2272" w14:textId="77777777" w:rsidR="00AE3B1A" w:rsidRPr="00BC6C32" w:rsidRDefault="00D513F9">
      <w:pPr>
        <w:topLinePunct/>
        <w:spacing w:line="440" w:lineRule="exact"/>
        <w:jc w:val="left"/>
        <w:rPr>
          <w:rFonts w:ascii="宋体" w:hAnsi="宋体" w:cs="宋体"/>
          <w:szCs w:val="21"/>
        </w:rPr>
      </w:pPr>
      <w:r w:rsidRPr="00BC6C32">
        <w:rPr>
          <w:rFonts w:ascii="宋体" w:hAnsi="宋体" w:cs="宋体" w:hint="eastAsia"/>
          <w:szCs w:val="21"/>
        </w:rPr>
        <w:t xml:space="preserve">招标编号：WJS-202111010071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82"/>
        <w:gridCol w:w="1902"/>
        <w:gridCol w:w="2383"/>
        <w:gridCol w:w="921"/>
      </w:tblGrid>
      <w:tr w:rsidR="00AE3B1A" w:rsidRPr="00BC6C32" w14:paraId="38CF4796" w14:textId="77777777">
        <w:trPr>
          <w:trHeight w:val="1131"/>
          <w:jc w:val="center"/>
        </w:trPr>
        <w:tc>
          <w:tcPr>
            <w:tcW w:w="2409" w:type="dxa"/>
            <w:shd w:val="clear" w:color="auto" w:fill="auto"/>
            <w:vAlign w:val="center"/>
          </w:tcPr>
          <w:p w14:paraId="13D954F2" w14:textId="77777777" w:rsidR="00AE3B1A" w:rsidRPr="00BC6C32" w:rsidRDefault="00D513F9">
            <w:pPr>
              <w:widowControl/>
              <w:shd w:val="clear" w:color="auto" w:fill="FFFFFF" w:themeFill="background1"/>
              <w:jc w:val="center"/>
              <w:rPr>
                <w:rFonts w:ascii="宋体" w:hAnsi="宋体" w:cs="宋体"/>
                <w:kern w:val="0"/>
                <w:szCs w:val="21"/>
              </w:rPr>
            </w:pPr>
            <w:r w:rsidRPr="00BC6C32">
              <w:rPr>
                <w:rFonts w:ascii="宋体" w:hAnsi="宋体" w:cs="宋体" w:hint="eastAsia"/>
                <w:kern w:val="0"/>
                <w:szCs w:val="21"/>
              </w:rPr>
              <w:t>报价内容</w:t>
            </w:r>
          </w:p>
        </w:tc>
        <w:tc>
          <w:tcPr>
            <w:tcW w:w="1882" w:type="dxa"/>
            <w:shd w:val="clear" w:color="auto" w:fill="auto"/>
            <w:vAlign w:val="center"/>
          </w:tcPr>
          <w:p w14:paraId="139C801D" w14:textId="77777777" w:rsidR="00AE3B1A" w:rsidRPr="00BC6C32" w:rsidRDefault="00D513F9">
            <w:pPr>
              <w:widowControl/>
              <w:shd w:val="clear" w:color="auto" w:fill="FFFFFF" w:themeFill="background1"/>
              <w:jc w:val="center"/>
              <w:rPr>
                <w:rFonts w:ascii="宋体" w:hAnsi="宋体" w:cs="宋体"/>
                <w:kern w:val="0"/>
                <w:szCs w:val="21"/>
              </w:rPr>
            </w:pPr>
            <w:r w:rsidRPr="00BC6C32">
              <w:rPr>
                <w:rFonts w:ascii="宋体" w:cs="宋体" w:hint="eastAsia"/>
                <w:kern w:val="0"/>
                <w:szCs w:val="21"/>
              </w:rPr>
              <w:t>总报价含税（元）</w:t>
            </w:r>
          </w:p>
        </w:tc>
        <w:tc>
          <w:tcPr>
            <w:tcW w:w="1902" w:type="dxa"/>
            <w:vAlign w:val="center"/>
          </w:tcPr>
          <w:p w14:paraId="75EB94D9" w14:textId="77777777" w:rsidR="00AE3B1A" w:rsidRPr="00BC6C32" w:rsidRDefault="00D513F9">
            <w:pPr>
              <w:widowControl/>
              <w:shd w:val="clear" w:color="auto" w:fill="FFFFFF" w:themeFill="background1"/>
              <w:jc w:val="center"/>
              <w:rPr>
                <w:rFonts w:ascii="宋体" w:cs="宋体"/>
                <w:kern w:val="0"/>
                <w:szCs w:val="21"/>
              </w:rPr>
            </w:pPr>
            <w:r w:rsidRPr="00BC6C32">
              <w:rPr>
                <w:rFonts w:ascii="宋体" w:cs="宋体"/>
                <w:kern w:val="0"/>
                <w:szCs w:val="21"/>
              </w:rPr>
              <w:t>项目</w:t>
            </w:r>
            <w:r w:rsidRPr="00BC6C32">
              <w:rPr>
                <w:rFonts w:ascii="宋体" w:cs="宋体" w:hint="eastAsia"/>
                <w:kern w:val="0"/>
                <w:szCs w:val="21"/>
              </w:rPr>
              <w:t>经理姓名</w:t>
            </w:r>
          </w:p>
        </w:tc>
        <w:tc>
          <w:tcPr>
            <w:tcW w:w="2383" w:type="dxa"/>
            <w:vAlign w:val="center"/>
          </w:tcPr>
          <w:p w14:paraId="69BA5180" w14:textId="77777777" w:rsidR="00AE3B1A" w:rsidRPr="00BC6C32" w:rsidRDefault="00D513F9">
            <w:pPr>
              <w:widowControl/>
              <w:shd w:val="clear" w:color="auto" w:fill="FFFFFF" w:themeFill="background1"/>
              <w:jc w:val="center"/>
              <w:rPr>
                <w:rFonts w:ascii="宋体" w:cs="宋体"/>
                <w:kern w:val="0"/>
                <w:szCs w:val="21"/>
              </w:rPr>
            </w:pPr>
            <w:r w:rsidRPr="00BC6C32">
              <w:rPr>
                <w:rFonts w:ascii="宋体" w:cs="宋体" w:hint="eastAsia"/>
                <w:kern w:val="0"/>
                <w:szCs w:val="21"/>
              </w:rPr>
              <w:t>发票类型及税率</w:t>
            </w:r>
          </w:p>
        </w:tc>
        <w:tc>
          <w:tcPr>
            <w:tcW w:w="921" w:type="dxa"/>
            <w:shd w:val="clear" w:color="auto" w:fill="auto"/>
            <w:vAlign w:val="center"/>
          </w:tcPr>
          <w:p w14:paraId="2BD58154" w14:textId="77777777" w:rsidR="00AE3B1A" w:rsidRPr="00BC6C32" w:rsidRDefault="00D513F9">
            <w:pPr>
              <w:widowControl/>
              <w:shd w:val="clear" w:color="auto" w:fill="FFFFFF" w:themeFill="background1"/>
              <w:jc w:val="center"/>
              <w:rPr>
                <w:rFonts w:ascii="宋体" w:hAnsi="宋体" w:cs="宋体"/>
                <w:kern w:val="0"/>
                <w:szCs w:val="21"/>
              </w:rPr>
            </w:pPr>
            <w:r w:rsidRPr="00BC6C32">
              <w:rPr>
                <w:rFonts w:ascii="宋体" w:hAnsi="宋体" w:cs="宋体" w:hint="eastAsia"/>
                <w:kern w:val="0"/>
                <w:szCs w:val="21"/>
              </w:rPr>
              <w:t>备注</w:t>
            </w:r>
          </w:p>
        </w:tc>
      </w:tr>
      <w:tr w:rsidR="00AE3B1A" w:rsidRPr="00BC6C32" w14:paraId="0B642FEF" w14:textId="77777777">
        <w:trPr>
          <w:trHeight w:val="1627"/>
          <w:jc w:val="center"/>
        </w:trPr>
        <w:tc>
          <w:tcPr>
            <w:tcW w:w="2409" w:type="dxa"/>
            <w:shd w:val="clear" w:color="auto" w:fill="auto"/>
            <w:vAlign w:val="center"/>
          </w:tcPr>
          <w:p w14:paraId="02FA17B1" w14:textId="77777777" w:rsidR="00AE3B1A" w:rsidRPr="00BC6C32" w:rsidRDefault="00D513F9">
            <w:pPr>
              <w:widowControl/>
              <w:shd w:val="clear" w:color="auto" w:fill="FFFFFF" w:themeFill="background1"/>
              <w:jc w:val="center"/>
              <w:rPr>
                <w:rFonts w:ascii="宋体" w:hAnsi="宋体" w:cs="宋体"/>
                <w:kern w:val="0"/>
                <w:szCs w:val="21"/>
              </w:rPr>
            </w:pPr>
            <w:r w:rsidRPr="00BC6C32">
              <w:rPr>
                <w:rFonts w:ascii="宋体" w:hAnsi="宋体" w:cs="宋体" w:hint="eastAsia"/>
                <w:szCs w:val="21"/>
              </w:rPr>
              <w:t>广东省乡村振兴文化服务产业园化州化橘红品牌共建基地项目</w:t>
            </w:r>
          </w:p>
        </w:tc>
        <w:tc>
          <w:tcPr>
            <w:tcW w:w="1882" w:type="dxa"/>
            <w:shd w:val="clear" w:color="auto" w:fill="auto"/>
            <w:vAlign w:val="center"/>
          </w:tcPr>
          <w:p w14:paraId="4F6B9EBE" w14:textId="182C025D" w:rsidR="00AE3B1A" w:rsidRPr="00BC6C32" w:rsidRDefault="005604EE">
            <w:pPr>
              <w:shd w:val="clear" w:color="auto" w:fill="FFFFFF" w:themeFill="background1"/>
              <w:jc w:val="left"/>
              <w:rPr>
                <w:rFonts w:ascii="宋体" w:hAnsi="宋体"/>
                <w:bCs/>
              </w:rPr>
            </w:pPr>
            <w:r>
              <w:rPr>
                <w:rFonts w:ascii="宋体" w:hAnsi="宋体" w:hint="eastAsia"/>
                <w:bCs/>
              </w:rPr>
              <w:t>大写</w:t>
            </w:r>
            <w:r w:rsidR="00D513F9" w:rsidRPr="00BC6C32">
              <w:rPr>
                <w:rFonts w:ascii="宋体" w:hAnsi="宋体" w:hint="eastAsia"/>
                <w:bCs/>
              </w:rPr>
              <w:t>：</w:t>
            </w:r>
          </w:p>
          <w:p w14:paraId="6EB5B6C4" w14:textId="77777777" w:rsidR="00AE3B1A" w:rsidRPr="00BC6C32" w:rsidRDefault="00D513F9">
            <w:pPr>
              <w:shd w:val="clear" w:color="auto" w:fill="FFFFFF" w:themeFill="background1"/>
              <w:jc w:val="left"/>
            </w:pPr>
            <w:r w:rsidRPr="00BC6C32">
              <w:rPr>
                <w:rFonts w:ascii="宋体" w:hAnsi="宋体" w:hint="eastAsia"/>
                <w:bCs/>
              </w:rPr>
              <w:t>小写：</w:t>
            </w:r>
          </w:p>
        </w:tc>
        <w:tc>
          <w:tcPr>
            <w:tcW w:w="1902" w:type="dxa"/>
            <w:vAlign w:val="center"/>
          </w:tcPr>
          <w:p w14:paraId="4C316295" w14:textId="77777777" w:rsidR="00AE3B1A" w:rsidRPr="00BC6C32" w:rsidRDefault="00AE3B1A">
            <w:pPr>
              <w:shd w:val="clear" w:color="auto" w:fill="FFFFFF" w:themeFill="background1"/>
              <w:jc w:val="center"/>
              <w:rPr>
                <w:rFonts w:ascii="宋体" w:hAnsi="宋体" w:cs="宋体"/>
                <w:kern w:val="0"/>
                <w:szCs w:val="21"/>
              </w:rPr>
            </w:pPr>
          </w:p>
        </w:tc>
        <w:tc>
          <w:tcPr>
            <w:tcW w:w="2383" w:type="dxa"/>
            <w:vAlign w:val="center"/>
          </w:tcPr>
          <w:p w14:paraId="1D9FBED4" w14:textId="77777777" w:rsidR="00AE3B1A" w:rsidRPr="00BC6C32" w:rsidRDefault="00D513F9">
            <w:pPr>
              <w:widowControl/>
              <w:shd w:val="clear" w:color="auto" w:fill="FFFFFF" w:themeFill="background1"/>
              <w:jc w:val="center"/>
              <w:rPr>
                <w:rFonts w:ascii="宋体" w:cs="宋体"/>
                <w:kern w:val="0"/>
                <w:szCs w:val="21"/>
              </w:rPr>
            </w:pPr>
            <w:r w:rsidRPr="00BC6C32">
              <w:rPr>
                <w:rFonts w:ascii="宋体" w:hAnsi="宋体" w:cs="仿宋_GB2312" w:hint="eastAsia"/>
                <w:kern w:val="0"/>
              </w:rPr>
              <w:t>增值税专用发票，税率为</w:t>
            </w:r>
            <w:r w:rsidRPr="00BC6C32">
              <w:rPr>
                <w:rFonts w:ascii="宋体" w:hAnsi="宋体" w:cs="仿宋_GB2312" w:hint="eastAsia"/>
                <w:kern w:val="0"/>
                <w:u w:val="single"/>
              </w:rPr>
              <w:t xml:space="preserve">     </w:t>
            </w:r>
            <w:r w:rsidRPr="00BC6C32">
              <w:rPr>
                <w:rFonts w:ascii="宋体" w:hAnsi="宋体" w:cs="仿宋_GB2312" w:hint="eastAsia"/>
                <w:kern w:val="0"/>
              </w:rPr>
              <w:t>%</w:t>
            </w:r>
          </w:p>
        </w:tc>
        <w:tc>
          <w:tcPr>
            <w:tcW w:w="921" w:type="dxa"/>
            <w:shd w:val="clear" w:color="auto" w:fill="auto"/>
            <w:vAlign w:val="center"/>
          </w:tcPr>
          <w:p w14:paraId="1468968C" w14:textId="77777777" w:rsidR="00AE3B1A" w:rsidRPr="00BC6C32" w:rsidRDefault="00AE3B1A">
            <w:pPr>
              <w:shd w:val="clear" w:color="auto" w:fill="FFFFFF" w:themeFill="background1"/>
              <w:jc w:val="center"/>
              <w:rPr>
                <w:rFonts w:ascii="宋体" w:hAnsi="宋体" w:cs="宋体"/>
                <w:kern w:val="0"/>
                <w:szCs w:val="21"/>
              </w:rPr>
            </w:pPr>
          </w:p>
        </w:tc>
      </w:tr>
    </w:tbl>
    <w:p w14:paraId="1D8FAAB5" w14:textId="77777777" w:rsidR="00AE3B1A" w:rsidRPr="00BC6C32" w:rsidRDefault="00AE3B1A">
      <w:pPr>
        <w:rPr>
          <w:rFonts w:hAnsi="宋体"/>
          <w:bCs/>
          <w:szCs w:val="21"/>
        </w:rPr>
      </w:pPr>
    </w:p>
    <w:p w14:paraId="2B94B527" w14:textId="77777777" w:rsidR="00AE3B1A" w:rsidRPr="00BC6C32" w:rsidRDefault="00D513F9">
      <w:pPr>
        <w:rPr>
          <w:bCs/>
          <w:szCs w:val="21"/>
        </w:rPr>
      </w:pPr>
      <w:r w:rsidRPr="00BC6C32">
        <w:rPr>
          <w:rFonts w:hAnsi="宋体"/>
          <w:bCs/>
          <w:szCs w:val="21"/>
        </w:rPr>
        <w:t>说明：</w:t>
      </w:r>
    </w:p>
    <w:p w14:paraId="02F65304" w14:textId="77777777" w:rsidR="00AE3B1A" w:rsidRPr="00BC6C32" w:rsidRDefault="00D513F9">
      <w:pPr>
        <w:spacing w:line="440" w:lineRule="exact"/>
        <w:rPr>
          <w:bCs/>
          <w:szCs w:val="21"/>
        </w:rPr>
      </w:pPr>
      <w:r w:rsidRPr="00BC6C32">
        <w:rPr>
          <w:bCs/>
          <w:szCs w:val="21"/>
        </w:rPr>
        <w:t>1</w:t>
      </w:r>
      <w:r w:rsidRPr="00BC6C32">
        <w:rPr>
          <w:rFonts w:hAnsi="宋体" w:hint="eastAsia"/>
          <w:bCs/>
          <w:szCs w:val="21"/>
        </w:rPr>
        <w:t>．</w:t>
      </w:r>
      <w:r w:rsidRPr="00BC6C32">
        <w:rPr>
          <w:rFonts w:hAnsi="宋体"/>
          <w:bCs/>
          <w:szCs w:val="21"/>
        </w:rPr>
        <w:t>以上内容为实质性响应内容，投标人漏写或</w:t>
      </w:r>
      <w:r w:rsidRPr="00BC6C32">
        <w:rPr>
          <w:rFonts w:hAnsi="宋体" w:hint="eastAsia"/>
          <w:bCs/>
          <w:szCs w:val="21"/>
        </w:rPr>
        <w:t>者</w:t>
      </w:r>
      <w:r w:rsidRPr="00BC6C32">
        <w:rPr>
          <w:rFonts w:hAnsi="宋体"/>
          <w:bCs/>
          <w:szCs w:val="21"/>
        </w:rPr>
        <w:t>错写，将导致</w:t>
      </w:r>
      <w:r w:rsidRPr="00BC6C32">
        <w:rPr>
          <w:rFonts w:hAnsi="宋体" w:hint="eastAsia"/>
          <w:bCs/>
          <w:szCs w:val="21"/>
        </w:rPr>
        <w:t>被否决投标；</w:t>
      </w:r>
    </w:p>
    <w:p w14:paraId="3EDB7C9F" w14:textId="77777777" w:rsidR="00AE3B1A" w:rsidRPr="00BC6C32" w:rsidRDefault="00D513F9">
      <w:pPr>
        <w:spacing w:line="440" w:lineRule="exact"/>
        <w:rPr>
          <w:rFonts w:hAnsi="宋体"/>
          <w:szCs w:val="21"/>
        </w:rPr>
      </w:pPr>
      <w:r w:rsidRPr="00BC6C32">
        <w:rPr>
          <w:bCs/>
          <w:szCs w:val="21"/>
        </w:rPr>
        <w:t>2</w:t>
      </w:r>
      <w:r w:rsidRPr="00BC6C32">
        <w:rPr>
          <w:rFonts w:hAnsi="宋体" w:hint="eastAsia"/>
          <w:bCs/>
          <w:szCs w:val="21"/>
        </w:rPr>
        <w:t>．</w:t>
      </w:r>
      <w:r w:rsidRPr="00BC6C32">
        <w:rPr>
          <w:rFonts w:hAnsi="宋体"/>
          <w:bCs/>
          <w:szCs w:val="21"/>
        </w:rPr>
        <w:t>投标总报价</w:t>
      </w:r>
      <w:r w:rsidRPr="00BC6C32">
        <w:rPr>
          <w:rFonts w:hAnsi="宋体" w:hint="eastAsia"/>
          <w:bCs/>
          <w:szCs w:val="21"/>
        </w:rPr>
        <w:t>（含税）元应与报价明细中的总价一致，不得超过本项目的预算价格</w:t>
      </w:r>
      <w:r w:rsidRPr="00BC6C32">
        <w:rPr>
          <w:rFonts w:hAnsi="宋体"/>
          <w:szCs w:val="21"/>
        </w:rPr>
        <w:t>。</w:t>
      </w:r>
    </w:p>
    <w:p w14:paraId="0548B423" w14:textId="77777777" w:rsidR="00AE3B1A" w:rsidRPr="00BC6C32" w:rsidRDefault="00D513F9">
      <w:pPr>
        <w:spacing w:line="440" w:lineRule="exact"/>
        <w:rPr>
          <w:rFonts w:hAnsi="宋体"/>
          <w:bCs/>
          <w:szCs w:val="21"/>
        </w:rPr>
      </w:pPr>
      <w:r w:rsidRPr="00BC6C32">
        <w:rPr>
          <w:rFonts w:hAnsi="宋体" w:hint="eastAsia"/>
          <w:szCs w:val="21"/>
        </w:rPr>
        <w:t>3</w:t>
      </w:r>
      <w:r w:rsidRPr="00BC6C32">
        <w:rPr>
          <w:rFonts w:hAnsi="宋体" w:hint="eastAsia"/>
          <w:bCs/>
          <w:szCs w:val="21"/>
        </w:rPr>
        <w:t>．上表可只填写一名</w:t>
      </w:r>
      <w:r w:rsidRPr="00BC6C32">
        <w:rPr>
          <w:rFonts w:hint="eastAsia"/>
          <w:szCs w:val="21"/>
        </w:rPr>
        <w:t>现场</w:t>
      </w:r>
      <w:r w:rsidRPr="00BC6C32">
        <w:rPr>
          <w:szCs w:val="21"/>
        </w:rPr>
        <w:t>项目负责人</w:t>
      </w:r>
      <w:r w:rsidRPr="00BC6C32">
        <w:rPr>
          <w:rFonts w:hAnsi="宋体" w:hint="eastAsia"/>
          <w:bCs/>
          <w:szCs w:val="21"/>
        </w:rPr>
        <w:t>。</w:t>
      </w:r>
    </w:p>
    <w:p w14:paraId="51335B0F" w14:textId="77777777" w:rsidR="00AE3B1A" w:rsidRPr="00BC6C32" w:rsidRDefault="00AE3B1A">
      <w:pPr>
        <w:spacing w:line="440" w:lineRule="exact"/>
        <w:rPr>
          <w:rFonts w:hAnsi="宋体"/>
          <w:bCs/>
          <w:szCs w:val="21"/>
        </w:rPr>
      </w:pPr>
    </w:p>
    <w:p w14:paraId="3A393F11" w14:textId="77777777" w:rsidR="00AE3B1A" w:rsidRPr="00BC6C32" w:rsidRDefault="00D513F9">
      <w:pPr>
        <w:snapToGrid w:val="0"/>
        <w:spacing w:line="440" w:lineRule="exact"/>
        <w:jc w:val="right"/>
        <w:rPr>
          <w:rFonts w:ascii="宋体" w:hAnsi="宋体" w:cs="宋体"/>
          <w:szCs w:val="21"/>
        </w:rPr>
      </w:pPr>
      <w:r w:rsidRPr="00BC6C32">
        <w:rPr>
          <w:rFonts w:ascii="宋体" w:hAnsi="宋体"/>
          <w:szCs w:val="21"/>
        </w:rPr>
        <w:t>投标人</w:t>
      </w:r>
      <w:r w:rsidRPr="00BC6C32">
        <w:rPr>
          <w:rFonts w:ascii="宋体" w:hAnsi="宋体" w:hint="eastAsia"/>
          <w:szCs w:val="21"/>
        </w:rPr>
        <w:t>名称</w:t>
      </w:r>
      <w:r w:rsidRPr="00BC6C32">
        <w:rPr>
          <w:rFonts w:ascii="宋体" w:hAnsi="宋体"/>
          <w:szCs w:val="21"/>
        </w:rPr>
        <w:t>：</w:t>
      </w:r>
      <w:r w:rsidRPr="00BC6C32">
        <w:rPr>
          <w:rFonts w:ascii="宋体" w:hAnsi="宋体" w:cs="宋体"/>
          <w:szCs w:val="21"/>
          <w:u w:val="single"/>
        </w:rPr>
        <w:t xml:space="preserve">                           </w:t>
      </w:r>
      <w:r w:rsidRPr="00BC6C32">
        <w:rPr>
          <w:rFonts w:ascii="宋体" w:hAnsi="宋体" w:cs="宋体"/>
          <w:szCs w:val="21"/>
        </w:rPr>
        <w:t>（</w:t>
      </w:r>
      <w:r w:rsidRPr="00BC6C32">
        <w:rPr>
          <w:rFonts w:ascii="宋体" w:hAnsi="宋体" w:cs="宋体" w:hint="eastAsia"/>
          <w:szCs w:val="21"/>
        </w:rPr>
        <w:t>盖单位公章</w:t>
      </w:r>
      <w:r w:rsidRPr="00BC6C32">
        <w:rPr>
          <w:rFonts w:ascii="宋体" w:hAnsi="宋体" w:cs="宋体"/>
          <w:szCs w:val="21"/>
        </w:rPr>
        <w:t>）</w:t>
      </w:r>
    </w:p>
    <w:p w14:paraId="4135493D" w14:textId="77777777" w:rsidR="00AE3B1A" w:rsidRPr="00BC6C32" w:rsidRDefault="00D513F9">
      <w:pPr>
        <w:widowControl/>
        <w:snapToGrid w:val="0"/>
        <w:spacing w:line="440" w:lineRule="exact"/>
        <w:ind w:right="420" w:firstLineChars="600" w:firstLine="1260"/>
        <w:jc w:val="right"/>
        <w:rPr>
          <w:rFonts w:ascii="宋体" w:hAnsi="宋体" w:cs="宋体"/>
          <w:szCs w:val="21"/>
        </w:rPr>
      </w:pPr>
      <w:r w:rsidRPr="00BC6C32">
        <w:rPr>
          <w:rFonts w:ascii="宋体" w:hAnsi="宋体" w:cs="宋体" w:hint="eastAsia"/>
          <w:szCs w:val="21"/>
        </w:rPr>
        <w:t>法定代表人</w:t>
      </w:r>
      <w:r w:rsidRPr="00BC6C32">
        <w:rPr>
          <w:rFonts w:ascii="宋体" w:hAnsi="宋体" w:cs="宋体"/>
          <w:szCs w:val="21"/>
        </w:rPr>
        <w:t>或者其委托代理人：</w:t>
      </w:r>
      <w:r w:rsidRPr="00BC6C32">
        <w:rPr>
          <w:rFonts w:ascii="宋体" w:hAnsi="宋体" w:cs="宋体"/>
          <w:szCs w:val="21"/>
          <w:u w:val="single"/>
        </w:rPr>
        <w:t xml:space="preserve">               </w:t>
      </w:r>
      <w:r w:rsidRPr="00BC6C32">
        <w:rPr>
          <w:rFonts w:ascii="宋体" w:hAnsi="宋体" w:cs="宋体" w:hint="eastAsia"/>
          <w:szCs w:val="21"/>
        </w:rPr>
        <w:t>（签字）</w:t>
      </w:r>
    </w:p>
    <w:p w14:paraId="34478FBD" w14:textId="77777777" w:rsidR="00AE3B1A" w:rsidRPr="00BC6C32" w:rsidRDefault="00D513F9">
      <w:pPr>
        <w:pStyle w:val="a0"/>
      </w:pPr>
      <w:r w:rsidRPr="00BC6C32">
        <w:br w:type="page"/>
      </w:r>
    </w:p>
    <w:p w14:paraId="386212B0" w14:textId="77777777" w:rsidR="00AE3B1A" w:rsidRPr="00BC6C32" w:rsidRDefault="00D513F9">
      <w:pPr>
        <w:pStyle w:val="afb"/>
        <w:numPr>
          <w:ilvl w:val="0"/>
          <w:numId w:val="21"/>
        </w:numPr>
        <w:tabs>
          <w:tab w:val="left" w:pos="588"/>
        </w:tabs>
        <w:snapToGrid w:val="0"/>
        <w:spacing w:before="120" w:after="120" w:line="440" w:lineRule="exact"/>
        <w:jc w:val="left"/>
        <w:rPr>
          <w:rFonts w:ascii="宋体" w:hAnsi="宋体"/>
          <w:sz w:val="24"/>
          <w:szCs w:val="24"/>
        </w:rPr>
      </w:pPr>
      <w:bookmarkStart w:id="737" w:name="_Toc28237"/>
      <w:bookmarkStart w:id="738" w:name="_Toc56432255"/>
      <w:bookmarkStart w:id="739" w:name="_Toc86680619"/>
      <w:r w:rsidRPr="00BC6C32">
        <w:rPr>
          <w:rFonts w:ascii="宋体" w:hAnsi="宋体" w:hint="eastAsia"/>
          <w:sz w:val="24"/>
          <w:szCs w:val="24"/>
        </w:rPr>
        <w:lastRenderedPageBreak/>
        <w:t>分项报价</w:t>
      </w:r>
      <w:r w:rsidRPr="00BC6C32">
        <w:rPr>
          <w:rFonts w:ascii="宋体" w:hAnsi="宋体"/>
          <w:sz w:val="24"/>
          <w:szCs w:val="24"/>
        </w:rPr>
        <w:t>表</w:t>
      </w:r>
      <w:bookmarkEnd w:id="737"/>
      <w:bookmarkEnd w:id="738"/>
      <w:bookmarkEnd w:id="739"/>
    </w:p>
    <w:p w14:paraId="2573B94A" w14:textId="77777777" w:rsidR="00AE3B1A" w:rsidRPr="00BC6C32" w:rsidRDefault="00D513F9">
      <w:pPr>
        <w:topLinePunct/>
        <w:spacing w:line="440" w:lineRule="exact"/>
        <w:jc w:val="left"/>
        <w:rPr>
          <w:rFonts w:ascii="宋体" w:hAnsi="宋体" w:cs="宋体"/>
          <w:szCs w:val="21"/>
        </w:rPr>
      </w:pPr>
      <w:r w:rsidRPr="00BC6C32">
        <w:rPr>
          <w:rFonts w:ascii="宋体" w:hAnsi="宋体" w:cs="宋体" w:hint="eastAsia"/>
          <w:szCs w:val="21"/>
        </w:rPr>
        <w:t>项目名称：广东省乡村振兴文化服务产业园化州化橘红品牌共建基地项目</w:t>
      </w:r>
    </w:p>
    <w:p w14:paraId="63980D12" w14:textId="77777777" w:rsidR="00AE3B1A" w:rsidRPr="00BC6C32" w:rsidRDefault="00D513F9">
      <w:pPr>
        <w:topLinePunct/>
        <w:spacing w:line="440" w:lineRule="exact"/>
        <w:jc w:val="left"/>
        <w:rPr>
          <w:rFonts w:ascii="宋体" w:hAnsi="宋体" w:cs="宋体"/>
          <w:szCs w:val="21"/>
        </w:rPr>
      </w:pPr>
      <w:r w:rsidRPr="00BC6C32">
        <w:rPr>
          <w:rFonts w:ascii="宋体" w:hAnsi="宋体" w:cs="宋体" w:hint="eastAsia"/>
          <w:szCs w:val="21"/>
        </w:rPr>
        <w:t xml:space="preserve">招标编号：WJS-202111010071  </w:t>
      </w:r>
    </w:p>
    <w:tbl>
      <w:tblPr>
        <w:tblStyle w:val="16"/>
        <w:tblW w:w="5123" w:type="pct"/>
        <w:tblLook w:val="04A0" w:firstRow="1" w:lastRow="0" w:firstColumn="1" w:lastColumn="0" w:noHBand="0" w:noVBand="1"/>
      </w:tblPr>
      <w:tblGrid>
        <w:gridCol w:w="935"/>
        <w:gridCol w:w="2310"/>
        <w:gridCol w:w="1265"/>
        <w:gridCol w:w="1263"/>
        <w:gridCol w:w="1265"/>
        <w:gridCol w:w="1462"/>
      </w:tblGrid>
      <w:tr w:rsidR="00AE3B1A" w:rsidRPr="00BC6C32" w14:paraId="7F6A20E1" w14:textId="77777777">
        <w:tc>
          <w:tcPr>
            <w:tcW w:w="550" w:type="pct"/>
            <w:vAlign w:val="center"/>
          </w:tcPr>
          <w:p w14:paraId="5B3A466D"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序号</w:t>
            </w:r>
          </w:p>
        </w:tc>
        <w:tc>
          <w:tcPr>
            <w:tcW w:w="1359" w:type="pct"/>
            <w:vAlign w:val="center"/>
          </w:tcPr>
          <w:p w14:paraId="65ACAA19"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报价内容</w:t>
            </w:r>
          </w:p>
        </w:tc>
        <w:tc>
          <w:tcPr>
            <w:tcW w:w="744" w:type="pct"/>
            <w:vAlign w:val="center"/>
          </w:tcPr>
          <w:p w14:paraId="2C066D81"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报价细项</w:t>
            </w:r>
          </w:p>
        </w:tc>
        <w:tc>
          <w:tcPr>
            <w:tcW w:w="743" w:type="pct"/>
            <w:vAlign w:val="center"/>
          </w:tcPr>
          <w:p w14:paraId="0DA3C156"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含税单价（元）</w:t>
            </w:r>
          </w:p>
        </w:tc>
        <w:tc>
          <w:tcPr>
            <w:tcW w:w="744" w:type="pct"/>
            <w:vAlign w:val="center"/>
          </w:tcPr>
          <w:p w14:paraId="5E3CC10E"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数量（项）</w:t>
            </w:r>
          </w:p>
        </w:tc>
        <w:tc>
          <w:tcPr>
            <w:tcW w:w="861" w:type="pct"/>
            <w:vAlign w:val="center"/>
          </w:tcPr>
          <w:p w14:paraId="5BC7147F"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含税报价小计（元）</w:t>
            </w:r>
          </w:p>
        </w:tc>
      </w:tr>
      <w:tr w:rsidR="00AE3B1A" w:rsidRPr="00BC6C32" w14:paraId="370007F5" w14:textId="77777777">
        <w:tc>
          <w:tcPr>
            <w:tcW w:w="550" w:type="pct"/>
          </w:tcPr>
          <w:p w14:paraId="257C424A" w14:textId="77777777" w:rsidR="00AE3B1A" w:rsidRPr="00BC6C32" w:rsidRDefault="00AE3B1A">
            <w:pPr>
              <w:pStyle w:val="affe"/>
              <w:numPr>
                <w:ilvl w:val="0"/>
                <w:numId w:val="22"/>
              </w:numPr>
              <w:spacing w:line="360" w:lineRule="auto"/>
              <w:ind w:firstLineChars="0"/>
              <w:jc w:val="left"/>
              <w:rPr>
                <w:rFonts w:ascii="宋体" w:hAnsi="宋体"/>
                <w:szCs w:val="21"/>
              </w:rPr>
            </w:pPr>
          </w:p>
        </w:tc>
        <w:tc>
          <w:tcPr>
            <w:tcW w:w="1359" w:type="pct"/>
          </w:tcPr>
          <w:p w14:paraId="2B07CFC0" w14:textId="77777777" w:rsidR="00AE3B1A" w:rsidRPr="00BC6C32" w:rsidRDefault="00AE3B1A">
            <w:pPr>
              <w:spacing w:line="360" w:lineRule="auto"/>
              <w:jc w:val="left"/>
              <w:rPr>
                <w:rFonts w:ascii="宋体" w:hAnsi="宋体"/>
                <w:szCs w:val="21"/>
              </w:rPr>
            </w:pPr>
          </w:p>
        </w:tc>
        <w:tc>
          <w:tcPr>
            <w:tcW w:w="744" w:type="pct"/>
          </w:tcPr>
          <w:p w14:paraId="65B9BB6F" w14:textId="77777777" w:rsidR="00AE3B1A" w:rsidRPr="00BC6C32" w:rsidRDefault="00AE3B1A">
            <w:pPr>
              <w:spacing w:line="360" w:lineRule="auto"/>
              <w:jc w:val="left"/>
              <w:rPr>
                <w:rFonts w:ascii="宋体" w:hAnsi="宋体"/>
                <w:szCs w:val="21"/>
              </w:rPr>
            </w:pPr>
          </w:p>
        </w:tc>
        <w:tc>
          <w:tcPr>
            <w:tcW w:w="743" w:type="pct"/>
          </w:tcPr>
          <w:p w14:paraId="2158847E" w14:textId="77777777" w:rsidR="00AE3B1A" w:rsidRPr="00BC6C32" w:rsidRDefault="00AE3B1A">
            <w:pPr>
              <w:spacing w:line="360" w:lineRule="auto"/>
              <w:jc w:val="left"/>
              <w:rPr>
                <w:rFonts w:ascii="宋体" w:hAnsi="宋体"/>
                <w:szCs w:val="21"/>
              </w:rPr>
            </w:pPr>
          </w:p>
        </w:tc>
        <w:tc>
          <w:tcPr>
            <w:tcW w:w="744" w:type="pct"/>
          </w:tcPr>
          <w:p w14:paraId="5BDF9037" w14:textId="77777777" w:rsidR="00AE3B1A" w:rsidRPr="00BC6C32" w:rsidRDefault="00AE3B1A">
            <w:pPr>
              <w:spacing w:line="360" w:lineRule="auto"/>
              <w:jc w:val="left"/>
              <w:rPr>
                <w:rFonts w:ascii="宋体" w:hAnsi="宋体"/>
                <w:szCs w:val="21"/>
              </w:rPr>
            </w:pPr>
          </w:p>
        </w:tc>
        <w:tc>
          <w:tcPr>
            <w:tcW w:w="861" w:type="pct"/>
          </w:tcPr>
          <w:p w14:paraId="2AAC81E5" w14:textId="77777777" w:rsidR="00AE3B1A" w:rsidRPr="00BC6C32" w:rsidRDefault="00AE3B1A">
            <w:pPr>
              <w:spacing w:line="360" w:lineRule="auto"/>
              <w:jc w:val="left"/>
              <w:rPr>
                <w:rFonts w:ascii="宋体" w:hAnsi="宋体"/>
                <w:szCs w:val="21"/>
              </w:rPr>
            </w:pPr>
          </w:p>
        </w:tc>
      </w:tr>
      <w:tr w:rsidR="00AE3B1A" w:rsidRPr="00BC6C32" w14:paraId="605BA124" w14:textId="77777777">
        <w:tc>
          <w:tcPr>
            <w:tcW w:w="550" w:type="pct"/>
          </w:tcPr>
          <w:p w14:paraId="173E0CB6" w14:textId="77777777" w:rsidR="00AE3B1A" w:rsidRPr="00BC6C32" w:rsidRDefault="00AE3B1A">
            <w:pPr>
              <w:pStyle w:val="affe"/>
              <w:numPr>
                <w:ilvl w:val="0"/>
                <w:numId w:val="22"/>
              </w:numPr>
              <w:spacing w:line="360" w:lineRule="auto"/>
              <w:ind w:firstLineChars="0"/>
              <w:jc w:val="left"/>
              <w:rPr>
                <w:rFonts w:ascii="宋体" w:hAnsi="宋体"/>
                <w:szCs w:val="21"/>
              </w:rPr>
            </w:pPr>
          </w:p>
        </w:tc>
        <w:tc>
          <w:tcPr>
            <w:tcW w:w="1359" w:type="pct"/>
          </w:tcPr>
          <w:p w14:paraId="427A5944" w14:textId="77777777" w:rsidR="00AE3B1A" w:rsidRPr="00BC6C32" w:rsidRDefault="00AE3B1A">
            <w:pPr>
              <w:spacing w:line="360" w:lineRule="auto"/>
              <w:jc w:val="left"/>
              <w:rPr>
                <w:rFonts w:ascii="宋体" w:hAnsi="宋体"/>
                <w:szCs w:val="21"/>
              </w:rPr>
            </w:pPr>
          </w:p>
        </w:tc>
        <w:tc>
          <w:tcPr>
            <w:tcW w:w="744" w:type="pct"/>
          </w:tcPr>
          <w:p w14:paraId="6ABF538D" w14:textId="77777777" w:rsidR="00AE3B1A" w:rsidRPr="00BC6C32" w:rsidRDefault="00AE3B1A">
            <w:pPr>
              <w:spacing w:line="360" w:lineRule="auto"/>
              <w:jc w:val="left"/>
              <w:rPr>
                <w:rFonts w:ascii="宋体" w:hAnsi="宋体"/>
                <w:szCs w:val="21"/>
              </w:rPr>
            </w:pPr>
          </w:p>
        </w:tc>
        <w:tc>
          <w:tcPr>
            <w:tcW w:w="743" w:type="pct"/>
          </w:tcPr>
          <w:p w14:paraId="48F53DDC" w14:textId="77777777" w:rsidR="00AE3B1A" w:rsidRPr="00BC6C32" w:rsidRDefault="00AE3B1A">
            <w:pPr>
              <w:spacing w:line="360" w:lineRule="auto"/>
              <w:jc w:val="left"/>
              <w:rPr>
                <w:rFonts w:ascii="宋体" w:hAnsi="宋体"/>
                <w:szCs w:val="21"/>
              </w:rPr>
            </w:pPr>
          </w:p>
        </w:tc>
        <w:tc>
          <w:tcPr>
            <w:tcW w:w="744" w:type="pct"/>
          </w:tcPr>
          <w:p w14:paraId="03530182" w14:textId="77777777" w:rsidR="00AE3B1A" w:rsidRPr="00BC6C32" w:rsidRDefault="00AE3B1A">
            <w:pPr>
              <w:spacing w:line="360" w:lineRule="auto"/>
              <w:jc w:val="left"/>
              <w:rPr>
                <w:rFonts w:ascii="宋体" w:hAnsi="宋体"/>
                <w:szCs w:val="21"/>
              </w:rPr>
            </w:pPr>
          </w:p>
        </w:tc>
        <w:tc>
          <w:tcPr>
            <w:tcW w:w="861" w:type="pct"/>
          </w:tcPr>
          <w:p w14:paraId="226D90E0" w14:textId="77777777" w:rsidR="00AE3B1A" w:rsidRPr="00BC6C32" w:rsidRDefault="00AE3B1A">
            <w:pPr>
              <w:spacing w:line="360" w:lineRule="auto"/>
              <w:jc w:val="left"/>
              <w:rPr>
                <w:rFonts w:ascii="宋体" w:hAnsi="宋体"/>
                <w:szCs w:val="21"/>
              </w:rPr>
            </w:pPr>
          </w:p>
        </w:tc>
      </w:tr>
      <w:tr w:rsidR="00AE3B1A" w:rsidRPr="00BC6C32" w14:paraId="0B4FE019" w14:textId="77777777">
        <w:tc>
          <w:tcPr>
            <w:tcW w:w="550" w:type="pct"/>
          </w:tcPr>
          <w:p w14:paraId="3641C2A9" w14:textId="77777777" w:rsidR="00AE3B1A" w:rsidRPr="00BC6C32" w:rsidRDefault="00AE3B1A">
            <w:pPr>
              <w:pStyle w:val="affe"/>
              <w:numPr>
                <w:ilvl w:val="0"/>
                <w:numId w:val="22"/>
              </w:numPr>
              <w:spacing w:line="360" w:lineRule="auto"/>
              <w:ind w:firstLineChars="0"/>
              <w:jc w:val="left"/>
              <w:rPr>
                <w:rFonts w:ascii="宋体" w:hAnsi="宋体"/>
                <w:szCs w:val="21"/>
              </w:rPr>
            </w:pPr>
          </w:p>
        </w:tc>
        <w:tc>
          <w:tcPr>
            <w:tcW w:w="1359" w:type="pct"/>
          </w:tcPr>
          <w:p w14:paraId="13D5AC68" w14:textId="77777777" w:rsidR="00AE3B1A" w:rsidRPr="00BC6C32" w:rsidRDefault="00AE3B1A">
            <w:pPr>
              <w:spacing w:line="360" w:lineRule="auto"/>
              <w:jc w:val="left"/>
              <w:rPr>
                <w:rFonts w:ascii="宋体" w:hAnsi="宋体"/>
                <w:szCs w:val="21"/>
              </w:rPr>
            </w:pPr>
          </w:p>
        </w:tc>
        <w:tc>
          <w:tcPr>
            <w:tcW w:w="744" w:type="pct"/>
          </w:tcPr>
          <w:p w14:paraId="0743D18D" w14:textId="77777777" w:rsidR="00AE3B1A" w:rsidRPr="00BC6C32" w:rsidRDefault="00AE3B1A">
            <w:pPr>
              <w:spacing w:line="360" w:lineRule="auto"/>
              <w:jc w:val="left"/>
              <w:rPr>
                <w:rFonts w:ascii="宋体" w:hAnsi="宋体"/>
                <w:szCs w:val="21"/>
              </w:rPr>
            </w:pPr>
          </w:p>
        </w:tc>
        <w:tc>
          <w:tcPr>
            <w:tcW w:w="743" w:type="pct"/>
          </w:tcPr>
          <w:p w14:paraId="4FCAB170" w14:textId="77777777" w:rsidR="00AE3B1A" w:rsidRPr="00BC6C32" w:rsidRDefault="00AE3B1A">
            <w:pPr>
              <w:spacing w:line="360" w:lineRule="auto"/>
              <w:jc w:val="left"/>
              <w:rPr>
                <w:rFonts w:ascii="宋体" w:hAnsi="宋体"/>
                <w:szCs w:val="21"/>
              </w:rPr>
            </w:pPr>
          </w:p>
        </w:tc>
        <w:tc>
          <w:tcPr>
            <w:tcW w:w="744" w:type="pct"/>
          </w:tcPr>
          <w:p w14:paraId="2E05FDC4" w14:textId="77777777" w:rsidR="00AE3B1A" w:rsidRPr="00BC6C32" w:rsidRDefault="00AE3B1A">
            <w:pPr>
              <w:spacing w:line="360" w:lineRule="auto"/>
              <w:jc w:val="left"/>
              <w:rPr>
                <w:rFonts w:ascii="宋体" w:hAnsi="宋体"/>
                <w:szCs w:val="21"/>
              </w:rPr>
            </w:pPr>
          </w:p>
        </w:tc>
        <w:tc>
          <w:tcPr>
            <w:tcW w:w="861" w:type="pct"/>
          </w:tcPr>
          <w:p w14:paraId="36E50725" w14:textId="77777777" w:rsidR="00AE3B1A" w:rsidRPr="00BC6C32" w:rsidRDefault="00AE3B1A">
            <w:pPr>
              <w:spacing w:line="360" w:lineRule="auto"/>
              <w:jc w:val="left"/>
              <w:rPr>
                <w:rFonts w:ascii="宋体" w:hAnsi="宋体"/>
                <w:szCs w:val="21"/>
              </w:rPr>
            </w:pPr>
          </w:p>
        </w:tc>
      </w:tr>
      <w:tr w:rsidR="00AE3B1A" w:rsidRPr="00BC6C32" w14:paraId="496B33EC" w14:textId="77777777">
        <w:tc>
          <w:tcPr>
            <w:tcW w:w="550" w:type="pct"/>
          </w:tcPr>
          <w:p w14:paraId="1254E7C4" w14:textId="77777777" w:rsidR="00AE3B1A" w:rsidRPr="00BC6C32" w:rsidRDefault="00AE3B1A">
            <w:pPr>
              <w:pStyle w:val="affe"/>
              <w:numPr>
                <w:ilvl w:val="0"/>
                <w:numId w:val="22"/>
              </w:numPr>
              <w:spacing w:line="360" w:lineRule="auto"/>
              <w:ind w:firstLineChars="0"/>
              <w:jc w:val="left"/>
              <w:rPr>
                <w:rFonts w:ascii="宋体" w:hAnsi="宋体"/>
                <w:szCs w:val="21"/>
              </w:rPr>
            </w:pPr>
          </w:p>
        </w:tc>
        <w:tc>
          <w:tcPr>
            <w:tcW w:w="1359" w:type="pct"/>
          </w:tcPr>
          <w:p w14:paraId="5E4C0505" w14:textId="77777777" w:rsidR="00AE3B1A" w:rsidRPr="00BC6C32" w:rsidRDefault="00AE3B1A">
            <w:pPr>
              <w:spacing w:line="360" w:lineRule="auto"/>
              <w:jc w:val="left"/>
              <w:rPr>
                <w:rFonts w:ascii="宋体" w:hAnsi="宋体"/>
                <w:szCs w:val="21"/>
              </w:rPr>
            </w:pPr>
          </w:p>
        </w:tc>
        <w:tc>
          <w:tcPr>
            <w:tcW w:w="744" w:type="pct"/>
          </w:tcPr>
          <w:p w14:paraId="25698136" w14:textId="77777777" w:rsidR="00AE3B1A" w:rsidRPr="00BC6C32" w:rsidRDefault="00AE3B1A">
            <w:pPr>
              <w:spacing w:line="360" w:lineRule="auto"/>
              <w:jc w:val="left"/>
              <w:rPr>
                <w:rFonts w:ascii="宋体" w:hAnsi="宋体"/>
                <w:szCs w:val="21"/>
              </w:rPr>
            </w:pPr>
          </w:p>
        </w:tc>
        <w:tc>
          <w:tcPr>
            <w:tcW w:w="743" w:type="pct"/>
          </w:tcPr>
          <w:p w14:paraId="5B8EB9C6" w14:textId="77777777" w:rsidR="00AE3B1A" w:rsidRPr="00BC6C32" w:rsidRDefault="00AE3B1A">
            <w:pPr>
              <w:spacing w:line="360" w:lineRule="auto"/>
              <w:jc w:val="left"/>
              <w:rPr>
                <w:rFonts w:ascii="宋体" w:hAnsi="宋体"/>
                <w:szCs w:val="21"/>
              </w:rPr>
            </w:pPr>
          </w:p>
        </w:tc>
        <w:tc>
          <w:tcPr>
            <w:tcW w:w="744" w:type="pct"/>
          </w:tcPr>
          <w:p w14:paraId="0D79D3E0" w14:textId="77777777" w:rsidR="00AE3B1A" w:rsidRPr="00BC6C32" w:rsidRDefault="00AE3B1A">
            <w:pPr>
              <w:spacing w:line="360" w:lineRule="auto"/>
              <w:jc w:val="left"/>
              <w:rPr>
                <w:rFonts w:ascii="宋体" w:hAnsi="宋体"/>
                <w:szCs w:val="21"/>
              </w:rPr>
            </w:pPr>
          </w:p>
        </w:tc>
        <w:tc>
          <w:tcPr>
            <w:tcW w:w="861" w:type="pct"/>
          </w:tcPr>
          <w:p w14:paraId="15C1DDEB" w14:textId="77777777" w:rsidR="00AE3B1A" w:rsidRPr="00BC6C32" w:rsidRDefault="00AE3B1A">
            <w:pPr>
              <w:spacing w:line="360" w:lineRule="auto"/>
              <w:jc w:val="left"/>
              <w:rPr>
                <w:rFonts w:ascii="宋体" w:hAnsi="宋体"/>
                <w:szCs w:val="21"/>
              </w:rPr>
            </w:pPr>
          </w:p>
        </w:tc>
      </w:tr>
      <w:tr w:rsidR="00AE3B1A" w:rsidRPr="00BC6C32" w14:paraId="5EE0AC18" w14:textId="77777777">
        <w:tc>
          <w:tcPr>
            <w:tcW w:w="550" w:type="pct"/>
          </w:tcPr>
          <w:p w14:paraId="30B3BD60" w14:textId="77777777" w:rsidR="00AE3B1A" w:rsidRPr="00BC6C32" w:rsidRDefault="00AE3B1A">
            <w:pPr>
              <w:pStyle w:val="affe"/>
              <w:numPr>
                <w:ilvl w:val="0"/>
                <w:numId w:val="22"/>
              </w:numPr>
              <w:spacing w:line="360" w:lineRule="auto"/>
              <w:ind w:firstLineChars="0"/>
              <w:jc w:val="left"/>
              <w:rPr>
                <w:rFonts w:ascii="宋体" w:hAnsi="宋体"/>
                <w:szCs w:val="21"/>
              </w:rPr>
            </w:pPr>
          </w:p>
        </w:tc>
        <w:tc>
          <w:tcPr>
            <w:tcW w:w="1359" w:type="pct"/>
          </w:tcPr>
          <w:p w14:paraId="7A74E124" w14:textId="77777777" w:rsidR="00AE3B1A" w:rsidRPr="00BC6C32" w:rsidRDefault="00AE3B1A">
            <w:pPr>
              <w:spacing w:line="360" w:lineRule="auto"/>
              <w:jc w:val="left"/>
              <w:rPr>
                <w:rFonts w:ascii="宋体" w:hAnsi="宋体"/>
                <w:szCs w:val="21"/>
              </w:rPr>
            </w:pPr>
          </w:p>
        </w:tc>
        <w:tc>
          <w:tcPr>
            <w:tcW w:w="744" w:type="pct"/>
          </w:tcPr>
          <w:p w14:paraId="70EE170A" w14:textId="77777777" w:rsidR="00AE3B1A" w:rsidRPr="00BC6C32" w:rsidRDefault="00AE3B1A">
            <w:pPr>
              <w:spacing w:line="360" w:lineRule="auto"/>
              <w:jc w:val="left"/>
              <w:rPr>
                <w:rFonts w:ascii="宋体" w:hAnsi="宋体"/>
                <w:szCs w:val="21"/>
              </w:rPr>
            </w:pPr>
          </w:p>
        </w:tc>
        <w:tc>
          <w:tcPr>
            <w:tcW w:w="743" w:type="pct"/>
          </w:tcPr>
          <w:p w14:paraId="78F6C94C" w14:textId="77777777" w:rsidR="00AE3B1A" w:rsidRPr="00BC6C32" w:rsidRDefault="00AE3B1A">
            <w:pPr>
              <w:spacing w:line="360" w:lineRule="auto"/>
              <w:jc w:val="left"/>
              <w:rPr>
                <w:rFonts w:ascii="宋体" w:hAnsi="宋体"/>
                <w:szCs w:val="21"/>
              </w:rPr>
            </w:pPr>
          </w:p>
        </w:tc>
        <w:tc>
          <w:tcPr>
            <w:tcW w:w="744" w:type="pct"/>
          </w:tcPr>
          <w:p w14:paraId="2E9573C1" w14:textId="77777777" w:rsidR="00AE3B1A" w:rsidRPr="00BC6C32" w:rsidRDefault="00AE3B1A">
            <w:pPr>
              <w:spacing w:line="360" w:lineRule="auto"/>
              <w:jc w:val="left"/>
              <w:rPr>
                <w:rFonts w:ascii="宋体" w:hAnsi="宋体"/>
                <w:szCs w:val="21"/>
              </w:rPr>
            </w:pPr>
          </w:p>
        </w:tc>
        <w:tc>
          <w:tcPr>
            <w:tcW w:w="861" w:type="pct"/>
          </w:tcPr>
          <w:p w14:paraId="3686726E" w14:textId="77777777" w:rsidR="00AE3B1A" w:rsidRPr="00BC6C32" w:rsidRDefault="00AE3B1A">
            <w:pPr>
              <w:spacing w:line="360" w:lineRule="auto"/>
              <w:jc w:val="left"/>
              <w:rPr>
                <w:rFonts w:ascii="宋体" w:hAnsi="宋体"/>
                <w:szCs w:val="21"/>
              </w:rPr>
            </w:pPr>
          </w:p>
        </w:tc>
      </w:tr>
      <w:tr w:rsidR="00AE3B1A" w:rsidRPr="00BC6C32" w14:paraId="14F9BD6E" w14:textId="77777777">
        <w:tc>
          <w:tcPr>
            <w:tcW w:w="4139" w:type="pct"/>
            <w:gridSpan w:val="5"/>
          </w:tcPr>
          <w:p w14:paraId="6C36EF28" w14:textId="77777777" w:rsidR="00AE3B1A" w:rsidRPr="00BC6C32" w:rsidRDefault="00D513F9">
            <w:pPr>
              <w:spacing w:line="360" w:lineRule="auto"/>
              <w:jc w:val="left"/>
              <w:rPr>
                <w:rFonts w:ascii="宋体" w:hAnsi="宋体"/>
                <w:szCs w:val="21"/>
              </w:rPr>
            </w:pPr>
            <w:r w:rsidRPr="00BC6C32">
              <w:rPr>
                <w:rFonts w:ascii="宋体" w:hAnsi="宋体" w:hint="eastAsia"/>
                <w:szCs w:val="21"/>
              </w:rPr>
              <w:t>报价合计</w:t>
            </w:r>
          </w:p>
        </w:tc>
        <w:tc>
          <w:tcPr>
            <w:tcW w:w="861" w:type="pct"/>
          </w:tcPr>
          <w:p w14:paraId="1281B497" w14:textId="77777777" w:rsidR="00AE3B1A" w:rsidRPr="00BC6C32" w:rsidRDefault="00AE3B1A">
            <w:pPr>
              <w:spacing w:line="360" w:lineRule="auto"/>
              <w:jc w:val="left"/>
              <w:rPr>
                <w:rFonts w:ascii="宋体" w:hAnsi="宋体"/>
                <w:szCs w:val="21"/>
              </w:rPr>
            </w:pPr>
          </w:p>
        </w:tc>
      </w:tr>
    </w:tbl>
    <w:p w14:paraId="4BE4DDC2" w14:textId="77777777" w:rsidR="00AE3B1A" w:rsidRPr="00BC6C32" w:rsidRDefault="00AE3B1A">
      <w:pPr>
        <w:shd w:val="clear" w:color="auto" w:fill="FFFFFF" w:themeFill="background1"/>
        <w:spacing w:line="360" w:lineRule="auto"/>
        <w:ind w:left="617" w:hangingChars="294" w:hanging="617"/>
        <w:jc w:val="left"/>
        <w:rPr>
          <w:rFonts w:ascii="宋体" w:hAnsi="宋体"/>
          <w:szCs w:val="21"/>
        </w:rPr>
      </w:pPr>
    </w:p>
    <w:p w14:paraId="261C292E" w14:textId="77777777" w:rsidR="00AE3B1A" w:rsidRPr="00BC6C32" w:rsidRDefault="00D513F9">
      <w:pPr>
        <w:shd w:val="clear" w:color="auto" w:fill="FFFFFF" w:themeFill="background1"/>
        <w:spacing w:line="360" w:lineRule="auto"/>
        <w:ind w:left="617" w:hangingChars="294" w:hanging="617"/>
        <w:jc w:val="left"/>
        <w:rPr>
          <w:rFonts w:ascii="宋体" w:hAnsi="宋体"/>
          <w:szCs w:val="21"/>
        </w:rPr>
      </w:pPr>
      <w:r w:rsidRPr="00BC6C32">
        <w:rPr>
          <w:rFonts w:ascii="宋体" w:hAnsi="宋体" w:hint="eastAsia"/>
          <w:szCs w:val="21"/>
        </w:rPr>
        <w:t>注：</w:t>
      </w:r>
      <w:r w:rsidRPr="00BC6C32">
        <w:rPr>
          <w:rFonts w:ascii="宋体" w:hAnsi="宋体"/>
          <w:szCs w:val="21"/>
        </w:rPr>
        <w:t>1</w:t>
      </w:r>
      <w:r w:rsidRPr="00BC6C32">
        <w:rPr>
          <w:rFonts w:ascii="宋体" w:hAnsi="宋体" w:hint="eastAsia"/>
          <w:szCs w:val="21"/>
        </w:rPr>
        <w:t>.报价明细表中的细项合计必须与报价一览表总价一致。</w:t>
      </w:r>
    </w:p>
    <w:p w14:paraId="21648B0D" w14:textId="77777777" w:rsidR="00AE3B1A" w:rsidRPr="00BC6C32" w:rsidRDefault="00D513F9">
      <w:pPr>
        <w:shd w:val="clear" w:color="auto" w:fill="FFFFFF" w:themeFill="background1"/>
        <w:spacing w:line="360" w:lineRule="auto"/>
        <w:ind w:firstLineChars="196" w:firstLine="412"/>
        <w:jc w:val="left"/>
        <w:rPr>
          <w:rFonts w:ascii="宋体" w:hAnsi="宋体"/>
          <w:szCs w:val="21"/>
        </w:rPr>
      </w:pPr>
      <w:r w:rsidRPr="00BC6C32">
        <w:rPr>
          <w:rFonts w:ascii="宋体" w:hAnsi="宋体"/>
          <w:szCs w:val="21"/>
        </w:rPr>
        <w:t>2.</w:t>
      </w:r>
      <w:r w:rsidRPr="00BC6C32">
        <w:rPr>
          <w:rFonts w:ascii="宋体" w:hAnsi="宋体" w:hint="eastAsia"/>
          <w:szCs w:val="21"/>
        </w:rPr>
        <w:t>报价填写保留小数点后2位数，第3位四舍五入。</w:t>
      </w:r>
    </w:p>
    <w:p w14:paraId="29373430" w14:textId="77777777" w:rsidR="00AE3B1A" w:rsidRPr="00BC6C32" w:rsidRDefault="00AE3B1A">
      <w:pPr>
        <w:pStyle w:val="a0"/>
        <w:ind w:firstLine="0"/>
        <w:rPr>
          <w:rFonts w:ascii="宋体" w:hAnsi="宋体" w:cs="宋体"/>
          <w:szCs w:val="21"/>
        </w:rPr>
      </w:pPr>
    </w:p>
    <w:p w14:paraId="45D9CD55" w14:textId="77777777" w:rsidR="00AE3B1A" w:rsidRPr="00BC6C32" w:rsidRDefault="00D513F9">
      <w:pPr>
        <w:shd w:val="clear" w:color="auto" w:fill="FFFFFF" w:themeFill="background1"/>
        <w:spacing w:line="360" w:lineRule="auto"/>
        <w:jc w:val="right"/>
        <w:rPr>
          <w:rFonts w:ascii="宋体" w:hAnsi="宋体"/>
          <w:szCs w:val="21"/>
        </w:rPr>
      </w:pPr>
      <w:r w:rsidRPr="00BC6C32">
        <w:rPr>
          <w:rFonts w:ascii="宋体" w:hAnsi="宋体" w:hint="eastAsia"/>
          <w:szCs w:val="21"/>
        </w:rPr>
        <w:t xml:space="preserve">投标人名称（加盖公章）: </w:t>
      </w:r>
      <w:r w:rsidRPr="00BC6C32">
        <w:rPr>
          <w:rFonts w:ascii="宋体" w:hAnsi="宋体"/>
          <w:szCs w:val="21"/>
          <w:u w:val="single"/>
        </w:rPr>
        <w:t xml:space="preserve">              </w:t>
      </w:r>
      <w:r w:rsidRPr="00BC6C32">
        <w:rPr>
          <w:rFonts w:ascii="宋体" w:hAnsi="宋体"/>
          <w:szCs w:val="21"/>
        </w:rPr>
        <w:t>.</w:t>
      </w:r>
    </w:p>
    <w:p w14:paraId="4FA7230C" w14:textId="77777777" w:rsidR="00AE3B1A" w:rsidRPr="00BC6C32" w:rsidRDefault="00D513F9">
      <w:pPr>
        <w:shd w:val="clear" w:color="auto" w:fill="FFFFFF" w:themeFill="background1"/>
        <w:spacing w:line="360" w:lineRule="auto"/>
        <w:jc w:val="right"/>
        <w:rPr>
          <w:rFonts w:ascii="宋体" w:hAnsi="宋体"/>
          <w:szCs w:val="21"/>
          <w:u w:val="single"/>
        </w:rPr>
      </w:pPr>
      <w:r w:rsidRPr="00BC6C32">
        <w:rPr>
          <w:rFonts w:ascii="宋体" w:hAnsi="宋体" w:hint="eastAsia"/>
          <w:szCs w:val="21"/>
        </w:rPr>
        <w:t>法定代表或其授权代表(签字)：</w:t>
      </w:r>
      <w:r w:rsidRPr="00BC6C32">
        <w:rPr>
          <w:rFonts w:ascii="宋体" w:hAnsi="宋体"/>
          <w:szCs w:val="21"/>
          <w:u w:val="single"/>
        </w:rPr>
        <w:t xml:space="preserve">              </w:t>
      </w:r>
      <w:r w:rsidRPr="00BC6C32">
        <w:rPr>
          <w:rFonts w:ascii="宋体" w:hAnsi="宋体"/>
          <w:szCs w:val="21"/>
        </w:rPr>
        <w:t>.</w:t>
      </w:r>
    </w:p>
    <w:p w14:paraId="59F87626" w14:textId="77777777" w:rsidR="00AE3B1A" w:rsidRPr="00BC6C32" w:rsidRDefault="00D513F9">
      <w:pPr>
        <w:shd w:val="clear" w:color="auto" w:fill="FFFFFF" w:themeFill="background1"/>
        <w:jc w:val="right"/>
        <w:rPr>
          <w:rFonts w:ascii="宋体" w:hAnsi="宋体"/>
          <w:szCs w:val="21"/>
        </w:rPr>
        <w:sectPr w:rsidR="00AE3B1A" w:rsidRPr="00BC6C32">
          <w:pgSz w:w="11906" w:h="16838"/>
          <w:pgMar w:top="1440" w:right="1800" w:bottom="1418" w:left="1800" w:header="851" w:footer="992" w:gutter="0"/>
          <w:cols w:space="720"/>
          <w:docGrid w:type="lines" w:linePitch="312"/>
        </w:sectPr>
      </w:pPr>
      <w:r w:rsidRPr="00BC6C32">
        <w:rPr>
          <w:rFonts w:ascii="宋体" w:hAnsi="宋体" w:hint="eastAsia"/>
          <w:szCs w:val="21"/>
        </w:rPr>
        <w:t>日    期：</w:t>
      </w:r>
      <w:r w:rsidRPr="00BC6C32">
        <w:rPr>
          <w:rFonts w:ascii="宋体" w:hAnsi="宋体"/>
          <w:szCs w:val="21"/>
        </w:rPr>
        <w:t>202</w:t>
      </w:r>
      <w:r w:rsidRPr="00BC6C32">
        <w:rPr>
          <w:rFonts w:ascii="宋体" w:hAnsi="宋体" w:hint="eastAsia"/>
          <w:szCs w:val="21"/>
        </w:rPr>
        <w:t>1</w:t>
      </w:r>
      <w:r w:rsidRPr="00BC6C32">
        <w:rPr>
          <w:rFonts w:ascii="宋体" w:hAnsi="宋体"/>
          <w:szCs w:val="21"/>
        </w:rPr>
        <w:t>年</w:t>
      </w:r>
      <w:r w:rsidRPr="00BC6C32">
        <w:rPr>
          <w:rFonts w:ascii="宋体" w:hAnsi="宋体" w:hint="eastAsia"/>
          <w:szCs w:val="21"/>
        </w:rPr>
        <w:t xml:space="preserve">   月   日</w:t>
      </w:r>
    </w:p>
    <w:p w14:paraId="2BD97423" w14:textId="77777777" w:rsidR="00AE3B1A" w:rsidRPr="00BC6C32" w:rsidRDefault="00D513F9">
      <w:pPr>
        <w:pStyle w:val="afb"/>
        <w:numPr>
          <w:ilvl w:val="0"/>
          <w:numId w:val="21"/>
        </w:numPr>
        <w:tabs>
          <w:tab w:val="left" w:pos="588"/>
        </w:tabs>
        <w:snapToGrid w:val="0"/>
        <w:spacing w:before="120" w:after="120" w:line="440" w:lineRule="exact"/>
        <w:jc w:val="left"/>
        <w:rPr>
          <w:rFonts w:ascii="宋体" w:hAnsi="宋体"/>
          <w:sz w:val="24"/>
          <w:szCs w:val="24"/>
        </w:rPr>
      </w:pPr>
      <w:bookmarkStart w:id="740" w:name="_Toc86680620"/>
      <w:bookmarkStart w:id="741" w:name="_Toc56432256"/>
      <w:bookmarkStart w:id="742" w:name="_Toc31890"/>
      <w:bookmarkStart w:id="743" w:name="_Toc1651925"/>
      <w:r w:rsidRPr="00BC6C32">
        <w:rPr>
          <w:rFonts w:ascii="宋体" w:hAnsi="宋体" w:hint="eastAsia"/>
          <w:sz w:val="24"/>
          <w:szCs w:val="24"/>
        </w:rPr>
        <w:lastRenderedPageBreak/>
        <w:t>招标代理服务费承诺书</w:t>
      </w:r>
      <w:bookmarkEnd w:id="740"/>
      <w:bookmarkEnd w:id="741"/>
      <w:bookmarkEnd w:id="742"/>
      <w:bookmarkEnd w:id="743"/>
    </w:p>
    <w:p w14:paraId="50491E82" w14:textId="77777777" w:rsidR="00AE3B1A" w:rsidRPr="00BC6C32" w:rsidRDefault="00D513F9">
      <w:pPr>
        <w:spacing w:line="360" w:lineRule="auto"/>
        <w:rPr>
          <w:rFonts w:ascii="宋体" w:hAnsi="宋体"/>
          <w:szCs w:val="21"/>
        </w:rPr>
      </w:pPr>
      <w:bookmarkStart w:id="744" w:name="_Toc1651926"/>
      <w:r w:rsidRPr="00BC6C32">
        <w:rPr>
          <w:rFonts w:ascii="宋体" w:hAnsi="宋体" w:hint="eastAsia"/>
          <w:szCs w:val="21"/>
        </w:rPr>
        <w:t>致：广东省南方文化产权交易所股份有限公司、广东南方农村报经营有限公司</w:t>
      </w:r>
    </w:p>
    <w:p w14:paraId="2024391F" w14:textId="77777777" w:rsidR="00AE3B1A" w:rsidRPr="00BC6C32" w:rsidRDefault="00D513F9">
      <w:pPr>
        <w:spacing w:line="360" w:lineRule="auto"/>
        <w:ind w:firstLineChars="200" w:firstLine="420"/>
        <w:rPr>
          <w:rFonts w:ascii="宋体" w:hAnsi="宋体"/>
          <w:szCs w:val="21"/>
        </w:rPr>
      </w:pPr>
      <w:r w:rsidRPr="00BC6C32">
        <w:rPr>
          <w:rFonts w:ascii="宋体" w:hAnsi="宋体" w:hint="eastAsia"/>
          <w:szCs w:val="21"/>
        </w:rPr>
        <w:t>我公司同意招标人不向贵公司支付任何费用，而由中标人向贵公司支付招标代理服务费。我公司承诺如下：</w:t>
      </w:r>
    </w:p>
    <w:p w14:paraId="28B01036" w14:textId="77777777" w:rsidR="00AE3B1A" w:rsidRPr="00BC6C32" w:rsidRDefault="00D513F9">
      <w:pPr>
        <w:spacing w:line="360" w:lineRule="auto"/>
        <w:ind w:firstLineChars="200" w:firstLine="420"/>
        <w:rPr>
          <w:rFonts w:ascii="宋体" w:hAnsi="宋体"/>
          <w:szCs w:val="21"/>
        </w:rPr>
      </w:pPr>
      <w:r w:rsidRPr="00BC6C32">
        <w:rPr>
          <w:rFonts w:ascii="宋体" w:hAnsi="宋体" w:hint="eastAsia"/>
        </w:rPr>
        <w:t>如若我司在</w:t>
      </w:r>
      <w:r w:rsidRPr="00BC6C32">
        <w:rPr>
          <w:rFonts w:ascii="宋体" w:hAnsi="宋体" w:hint="eastAsia"/>
          <w:szCs w:val="21"/>
        </w:rPr>
        <w:t>广东省南方文化产权交易所股份有限公司</w:t>
      </w:r>
      <w:r w:rsidRPr="00BC6C32">
        <w:rPr>
          <w:rFonts w:ascii="宋体" w:hAnsi="宋体" w:hint="eastAsia"/>
        </w:rPr>
        <w:t>组织的“广东省乡村振兴文化服务产业园化州化橘红品牌共建基地项目”招标中获中标（项目编号：WJS-202111010071）。我公司保证在贵公司发出中标通知书15天内按以下方式“备注（3）”向贵公司，即向</w:t>
      </w:r>
      <w:r w:rsidRPr="00BC6C32">
        <w:rPr>
          <w:rFonts w:ascii="宋体" w:hAnsi="宋体" w:hint="eastAsia"/>
          <w:szCs w:val="21"/>
        </w:rPr>
        <w:t>广东省南方文化产权交易所股份有限公司</w:t>
      </w:r>
      <w:r w:rsidRPr="00BC6C32">
        <w:rPr>
          <w:rFonts w:ascii="宋体" w:hAnsi="宋体" w:hint="eastAsia"/>
        </w:rPr>
        <w:t>缴交按招标文件规定的招标代理服务费。</w:t>
      </w:r>
    </w:p>
    <w:p w14:paraId="056AB911" w14:textId="77777777" w:rsidR="00AE3B1A" w:rsidRPr="00BC6C32" w:rsidRDefault="00D513F9">
      <w:pPr>
        <w:spacing w:line="360" w:lineRule="auto"/>
        <w:ind w:firstLineChars="200" w:firstLine="420"/>
        <w:rPr>
          <w:rFonts w:ascii="宋体" w:hAnsi="宋体"/>
        </w:rPr>
      </w:pPr>
      <w:r w:rsidRPr="00BC6C32">
        <w:rPr>
          <w:rFonts w:ascii="宋体" w:hAnsi="宋体" w:hint="eastAsia"/>
        </w:rPr>
        <w:t>特此承诺！</w:t>
      </w:r>
    </w:p>
    <w:p w14:paraId="6A4A85A8" w14:textId="77777777" w:rsidR="00AE3B1A" w:rsidRPr="00BC6C32" w:rsidRDefault="00D513F9">
      <w:pPr>
        <w:spacing w:line="360" w:lineRule="auto"/>
        <w:rPr>
          <w:rFonts w:ascii="宋体" w:hAnsi="宋体"/>
        </w:rPr>
      </w:pPr>
      <w:r w:rsidRPr="00BC6C32">
        <w:rPr>
          <w:noProof/>
        </w:rPr>
        <mc:AlternateContent>
          <mc:Choice Requires="wps">
            <w:drawing>
              <wp:anchor distT="0" distB="0" distL="114300" distR="114300" simplePos="0" relativeHeight="251665408" behindDoc="0" locked="0" layoutInCell="1" allowOverlap="1" wp14:anchorId="2509100D" wp14:editId="67B983FC">
                <wp:simplePos x="0" y="0"/>
                <wp:positionH relativeFrom="column">
                  <wp:posOffset>-7620</wp:posOffset>
                </wp:positionH>
                <wp:positionV relativeFrom="paragraph">
                  <wp:posOffset>36195</wp:posOffset>
                </wp:positionV>
                <wp:extent cx="5410200" cy="0"/>
                <wp:effectExtent l="0" t="0" r="0" b="19050"/>
                <wp:wrapNone/>
                <wp:docPr id="8" name="直接箭头连接符 5"/>
                <wp:cNvGraphicFramePr/>
                <a:graphic xmlns:a="http://schemas.openxmlformats.org/drawingml/2006/main">
                  <a:graphicData uri="http://schemas.microsoft.com/office/word/2010/wordprocessingShape">
                    <wps:wsp>
                      <wps:cNvCnPr/>
                      <wps:spPr>
                        <a:xfrm>
                          <a:off x="0" y="0"/>
                          <a:ext cx="5410200" cy="0"/>
                        </a:xfrm>
                        <a:prstGeom prst="straightConnector1">
                          <a:avLst/>
                        </a:prstGeom>
                        <a:ln w="9525" cap="flat" cmpd="sng">
                          <a:solidFill>
                            <a:srgbClr val="000000"/>
                          </a:solidFill>
                          <a:prstDash val="sysDot"/>
                          <a:headEnd type="none" w="med" len="med"/>
                          <a:tailEnd type="none" w="med" len="med"/>
                        </a:ln>
                      </wps:spPr>
                      <wps:bodyPr/>
                    </wps:wsp>
                  </a:graphicData>
                </a:graphic>
              </wp:anchor>
            </w:drawing>
          </mc:Choice>
          <mc:Fallback xmlns:wpsCustomData="http://www.wps.cn/officeDocument/2013/wpsCustomData">
            <w:pict>
              <v:shape id="直接箭头连接符 5" o:spid="_x0000_s1026" o:spt="32" type="#_x0000_t32" style="position:absolute;left:0pt;margin-left:-0.6pt;margin-top:2.85pt;height:0pt;width:426pt;z-index:251665408;mso-width-relative:page;mso-height-relative:page;" filled="f" stroked="t" coordsize="21600,21600" o:gfxdata="UEsDBAoAAAAAAIdO4kAAAAAAAAAAAAAAAAAEAAAAZHJzL1BLAwQUAAAACACHTuJAf9jf69QAAAAG&#10;AQAADwAAAGRycy9kb3ducmV2LnhtbE2PzW7CMBCE75X6DtZW6g3sUBFQGgdBpVyQeiggcTXx5keN&#10;11FsCH37bntpj6MZzXyTb+6uFzccQ+dJQzJXIJAqbztqNJyO5WwNIkRD1vSeUMMXBtgUjw+5yayf&#10;6ANvh9gILqGQGQ1tjEMmZahadCbM/YDEXu1HZyLLsZF2NBOXu14ulEqlMx3xQmsGfGux+jxcnYbp&#10;ZSjDrnzfo0zr9HiO097XW62fnxL1CiLiPf6F4Qef0aFgpou/kg2i1zBLFpzUsFyBYHu9VPzk8qtl&#10;kcv/+MU3UEsDBBQAAAAIAIdO4kDJvPc9/gEAAO0DAAAOAAAAZHJzL2Uyb0RvYy54bWytU0uOEzEQ&#10;3SNxB8t70klEELTSmUXCsEEQCThAxe3utuSfXJ50cgkugMQKWAGr2c9pYDjGlN2ZzDBssqAX7vKn&#10;XtV7fp6f7YxmWxlQOVvxyWjMmbTC1cq2Ff/w/vzJc84wgq1BOysrvpfIzxaPH817X8qp65yuZWAE&#10;YrHsfcW7GH1ZFCg6aQBHzktLm40LBiJNQ1vUAXpCN7qYjsfPit6F2gcnJCKtroZNfkAMpwC6plFC&#10;rpy4MNLGATVIDZEoYac88kXutmmkiG+bBmVkuuLENOaRilC8SWOxmEPZBvCdEocW4JQWHnAyoCwV&#10;PUKtIAK7COofKKNEcOiaOBLOFAORrAixmIwfaPOuAy8zF5Ia/VF0/H+w4s12HZiqK07XbsHQhV9/&#10;uvz98ev1zx+/vlz+ufqc4u/f2CxJ1XssKWNp1+EwQ78OifeuCSb9iRHbZXn3R3nlLjJBi7OnkzE5&#10;gDNxu1fcJfqA8ZV0hqWg4hgDqLaLS2ctXaILkywvbF9jpNKUeJuQqmrL+oq/mE1nBA5kyobMQKHx&#10;RAxtm3PRaVWfK61TBoZ2s9SBbSEZI3+JIOH+dSwVWQF2wznc48rFwTOdhPqlrVnce9LM0lPhqQcj&#10;a860pJeVIkKEMoLSp5yk2tpSC0nkQdYUbVy9z2rndXJBbvLg2GSz+/OcffdKF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N/r1AAAAAYBAAAPAAAAAAAAAAEAIAAAACIAAABkcnMvZG93bnJldi54&#10;bWxQSwECFAAUAAAACACHTuJAybz3Pf4BAADtAwAADgAAAAAAAAABACAAAAAjAQAAZHJzL2Uyb0Rv&#10;Yy54bWxQSwUGAAAAAAYABgBZAQAAkwUAAAAA&#10;">
                <v:fill on="f" focussize="0,0"/>
                <v:stroke color="#000000" joinstyle="round" dashstyle="1 1"/>
                <v:imagedata o:title=""/>
                <o:lock v:ext="edit" aspectratio="f"/>
              </v:shape>
            </w:pict>
          </mc:Fallback>
        </mc:AlternateContent>
      </w:r>
      <w:r w:rsidRPr="00BC6C32">
        <w:rPr>
          <w:rFonts w:ascii="宋体" w:hAnsi="宋体" w:hint="eastAsia"/>
        </w:rPr>
        <w:t xml:space="preserve">  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AE3B1A" w:rsidRPr="00BC6C32" w14:paraId="4D0BB4CD"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47F67EFC"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5672542D"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收款银行信息</w:t>
            </w:r>
          </w:p>
        </w:tc>
        <w:tc>
          <w:tcPr>
            <w:tcW w:w="3904" w:type="dxa"/>
            <w:tcBorders>
              <w:top w:val="single" w:sz="4" w:space="0" w:color="auto"/>
              <w:left w:val="single" w:sz="4" w:space="0" w:color="auto"/>
              <w:bottom w:val="single" w:sz="4" w:space="0" w:color="auto"/>
              <w:right w:val="single" w:sz="4" w:space="0" w:color="auto"/>
            </w:tcBorders>
            <w:vAlign w:val="center"/>
          </w:tcPr>
          <w:p w14:paraId="7B1418E3"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仅限填写投标人银行信息</w:t>
            </w:r>
          </w:p>
        </w:tc>
      </w:tr>
      <w:tr w:rsidR="00AE3B1A" w:rsidRPr="00BC6C32" w14:paraId="01526DF8"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523EB85"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5E0F3F5B" w14:textId="77777777" w:rsidR="00AE3B1A" w:rsidRPr="00BC6C32" w:rsidRDefault="00D513F9">
            <w:pPr>
              <w:spacing w:line="360" w:lineRule="auto"/>
              <w:jc w:val="center"/>
              <w:rPr>
                <w:rFonts w:ascii="宋体" w:hAnsi="宋体"/>
                <w:szCs w:val="21"/>
              </w:rPr>
            </w:pPr>
            <w:r w:rsidRPr="00BC6C32">
              <w:rPr>
                <w:rFonts w:ascii="宋体" w:hAnsi="宋体" w:hint="eastAsia"/>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09FE716F" w14:textId="77777777" w:rsidR="00AE3B1A" w:rsidRPr="00BC6C32" w:rsidRDefault="00AE3B1A">
            <w:pPr>
              <w:spacing w:line="360" w:lineRule="auto"/>
              <w:jc w:val="center"/>
              <w:rPr>
                <w:rFonts w:ascii="宋体" w:hAnsi="宋体"/>
                <w:szCs w:val="21"/>
              </w:rPr>
            </w:pPr>
          </w:p>
        </w:tc>
      </w:tr>
      <w:tr w:rsidR="00AE3B1A" w:rsidRPr="00BC6C32" w14:paraId="2FCC994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25170E0"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19641A8B" w14:textId="77777777" w:rsidR="00AE3B1A" w:rsidRPr="00BC6C32" w:rsidRDefault="00D513F9">
            <w:pPr>
              <w:spacing w:line="360" w:lineRule="auto"/>
              <w:jc w:val="center"/>
              <w:rPr>
                <w:rFonts w:ascii="宋体" w:hAnsi="宋体"/>
                <w:szCs w:val="21"/>
              </w:rPr>
            </w:pPr>
            <w:r w:rsidRPr="00BC6C32">
              <w:rPr>
                <w:rFonts w:ascii="宋体" w:hAnsi="宋体" w:hint="eastAsia"/>
              </w:rPr>
              <w:t>招商银行广州支行</w:t>
            </w:r>
          </w:p>
        </w:tc>
        <w:tc>
          <w:tcPr>
            <w:tcW w:w="3904" w:type="dxa"/>
            <w:tcBorders>
              <w:top w:val="single" w:sz="4" w:space="0" w:color="auto"/>
              <w:left w:val="single" w:sz="4" w:space="0" w:color="auto"/>
              <w:bottom w:val="single" w:sz="4" w:space="0" w:color="auto"/>
              <w:right w:val="single" w:sz="4" w:space="0" w:color="auto"/>
            </w:tcBorders>
            <w:vAlign w:val="center"/>
          </w:tcPr>
          <w:p w14:paraId="305B0B48" w14:textId="77777777" w:rsidR="00AE3B1A" w:rsidRPr="00BC6C32" w:rsidRDefault="00AE3B1A">
            <w:pPr>
              <w:spacing w:line="360" w:lineRule="auto"/>
              <w:jc w:val="center"/>
              <w:rPr>
                <w:rFonts w:ascii="宋体" w:hAnsi="宋体"/>
                <w:szCs w:val="21"/>
              </w:rPr>
            </w:pPr>
          </w:p>
        </w:tc>
      </w:tr>
      <w:tr w:rsidR="00AE3B1A" w:rsidRPr="00BC6C32" w14:paraId="65AC9BE9"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720331F" w14:textId="77777777" w:rsidR="00AE3B1A" w:rsidRPr="00BC6C32" w:rsidRDefault="00D513F9">
            <w:pPr>
              <w:spacing w:line="360" w:lineRule="auto"/>
              <w:jc w:val="center"/>
              <w:rPr>
                <w:rFonts w:ascii="宋体" w:hAnsi="宋体"/>
                <w:szCs w:val="21"/>
              </w:rPr>
            </w:pPr>
            <w:r w:rsidRPr="00BC6C32">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0956044E" w14:textId="77777777" w:rsidR="00AE3B1A" w:rsidRPr="00BC6C32" w:rsidRDefault="00D513F9">
            <w:pPr>
              <w:spacing w:line="360" w:lineRule="auto"/>
              <w:jc w:val="center"/>
              <w:rPr>
                <w:rFonts w:ascii="宋体" w:hAnsi="宋体"/>
                <w:szCs w:val="21"/>
              </w:rPr>
            </w:pPr>
            <w:r w:rsidRPr="00BC6C32">
              <w:rPr>
                <w:rFonts w:ascii="宋体" w:hAnsi="宋体" w:hint="eastAsia"/>
              </w:rPr>
              <w:t>120907227310805</w:t>
            </w:r>
          </w:p>
        </w:tc>
        <w:tc>
          <w:tcPr>
            <w:tcW w:w="3904" w:type="dxa"/>
            <w:tcBorders>
              <w:top w:val="single" w:sz="4" w:space="0" w:color="auto"/>
              <w:left w:val="single" w:sz="4" w:space="0" w:color="auto"/>
              <w:bottom w:val="single" w:sz="4" w:space="0" w:color="auto"/>
              <w:right w:val="single" w:sz="4" w:space="0" w:color="auto"/>
            </w:tcBorders>
            <w:vAlign w:val="center"/>
          </w:tcPr>
          <w:p w14:paraId="43EFE839" w14:textId="77777777" w:rsidR="00AE3B1A" w:rsidRPr="00BC6C32" w:rsidRDefault="00AE3B1A">
            <w:pPr>
              <w:spacing w:line="360" w:lineRule="auto"/>
              <w:jc w:val="center"/>
              <w:rPr>
                <w:rFonts w:ascii="宋体" w:hAnsi="宋体"/>
                <w:szCs w:val="21"/>
              </w:rPr>
            </w:pPr>
          </w:p>
        </w:tc>
      </w:tr>
    </w:tbl>
    <w:p w14:paraId="29E6253E" w14:textId="77777777" w:rsidR="00AE3B1A" w:rsidRPr="00BC6C32" w:rsidRDefault="00D513F9">
      <w:pPr>
        <w:spacing w:line="360" w:lineRule="auto"/>
        <w:rPr>
          <w:rFonts w:ascii="宋体" w:hAnsi="宋体"/>
        </w:rPr>
      </w:pPr>
      <w:r w:rsidRPr="00BC6C32">
        <w:rPr>
          <w:rFonts w:ascii="宋体" w:hAnsi="宋体" w:hint="eastAsia"/>
        </w:rPr>
        <w:t>备注（2）如需邮寄服务费发票，请填写以下信息：</w:t>
      </w:r>
    </w:p>
    <w:p w14:paraId="7D2F8F11" w14:textId="77777777" w:rsidR="00AE3B1A" w:rsidRPr="00BC6C32" w:rsidRDefault="00D513F9">
      <w:pPr>
        <w:rPr>
          <w:rFonts w:ascii="宋体" w:hAnsi="宋体"/>
          <w:szCs w:val="21"/>
          <w:u w:val="single"/>
        </w:rPr>
      </w:pPr>
      <w:r w:rsidRPr="00BC6C32">
        <w:rPr>
          <w:rFonts w:ascii="宋体" w:hAnsi="宋体" w:hint="eastAsia"/>
          <w:szCs w:val="21"/>
        </w:rPr>
        <w:t>收件人姓名及电话：</w:t>
      </w:r>
      <w:r w:rsidRPr="00BC6C32">
        <w:rPr>
          <w:rFonts w:ascii="宋体" w:hAnsi="宋体" w:hint="eastAsia"/>
          <w:szCs w:val="21"/>
          <w:u w:val="single"/>
        </w:rPr>
        <w:t xml:space="preserve">                                 </w:t>
      </w:r>
    </w:p>
    <w:p w14:paraId="24906D53" w14:textId="77777777" w:rsidR="00AE3B1A" w:rsidRPr="00BC6C32" w:rsidRDefault="00D513F9">
      <w:pPr>
        <w:spacing w:line="360" w:lineRule="auto"/>
        <w:rPr>
          <w:rFonts w:ascii="宋体" w:hAnsi="宋体"/>
        </w:rPr>
      </w:pPr>
      <w:r w:rsidRPr="00BC6C32">
        <w:rPr>
          <w:rFonts w:ascii="宋体" w:hAnsi="宋体" w:hint="eastAsia"/>
          <w:szCs w:val="21"/>
        </w:rPr>
        <w:t>收  件  地  址  ：</w:t>
      </w:r>
      <w:r w:rsidRPr="00BC6C32">
        <w:rPr>
          <w:rFonts w:ascii="宋体" w:hAnsi="宋体" w:hint="eastAsia"/>
          <w:szCs w:val="21"/>
          <w:u w:val="single"/>
        </w:rPr>
        <w:t xml:space="preserve">                                 </w:t>
      </w:r>
    </w:p>
    <w:p w14:paraId="53BEBD3A" w14:textId="77777777" w:rsidR="00AE3B1A" w:rsidRPr="00BC6C32" w:rsidRDefault="00D513F9">
      <w:pPr>
        <w:spacing w:line="360" w:lineRule="auto"/>
        <w:rPr>
          <w:rFonts w:ascii="宋体" w:hAnsi="宋体"/>
        </w:rPr>
      </w:pPr>
      <w:r w:rsidRPr="00BC6C32">
        <w:rPr>
          <w:rFonts w:ascii="宋体" w:hAnsi="宋体" w:hint="eastAsia"/>
        </w:rPr>
        <w:t>备注（3）</w:t>
      </w:r>
    </w:p>
    <w:p w14:paraId="576E3D20" w14:textId="77777777" w:rsidR="00AE3B1A" w:rsidRPr="00BC6C32" w:rsidRDefault="00D513F9">
      <w:pPr>
        <w:spacing w:line="360" w:lineRule="auto"/>
        <w:rPr>
          <w:rFonts w:ascii="宋体" w:hAnsi="宋体"/>
          <w:u w:val="single"/>
        </w:rPr>
      </w:pPr>
      <w:r w:rsidRPr="00BC6C32">
        <w:rPr>
          <w:rFonts w:ascii="宋体" w:hAnsi="宋体" w:hint="eastAsia"/>
        </w:rPr>
        <w:t>中标服务费收取方式（必须且只能选择其中一种，否则默认同意第一种收取方式）：</w:t>
      </w:r>
      <w:r w:rsidRPr="00BC6C32">
        <w:rPr>
          <w:rFonts w:ascii="宋体" w:hAnsi="宋体" w:hint="eastAsia"/>
          <w:u w:val="single"/>
        </w:rPr>
        <w:t xml:space="preserve">      </w:t>
      </w:r>
    </w:p>
    <w:p w14:paraId="3B2BD369" w14:textId="77777777" w:rsidR="00AE3B1A" w:rsidRPr="00BC6C32" w:rsidRDefault="00D513F9">
      <w:pPr>
        <w:spacing w:line="360" w:lineRule="auto"/>
        <w:rPr>
          <w:rFonts w:ascii="宋体" w:hAnsi="宋体"/>
        </w:rPr>
      </w:pPr>
      <w:r w:rsidRPr="00BC6C32">
        <w:rPr>
          <w:rFonts w:ascii="宋体" w:hAnsi="宋体" w:hint="eastAsia"/>
        </w:rPr>
        <w:t>A：直接抵扣方式-在本次招标项目的投标保证金中直接扣除（如扣除服务费后仍有余款，将在开具发票后退还）；</w:t>
      </w:r>
    </w:p>
    <w:p w14:paraId="1B5A345F" w14:textId="77777777" w:rsidR="00AE3B1A" w:rsidRPr="00BC6C32" w:rsidRDefault="00D513F9">
      <w:pPr>
        <w:spacing w:line="360" w:lineRule="auto"/>
        <w:rPr>
          <w:rFonts w:ascii="宋体" w:hAnsi="宋体"/>
        </w:rPr>
      </w:pPr>
      <w:r w:rsidRPr="00BC6C32">
        <w:rPr>
          <w:rFonts w:ascii="宋体" w:hAnsi="宋体" w:hint="eastAsia"/>
        </w:rPr>
        <w:t>B：另外支付方式（银行电汇）-不在投标保证金中抵扣（投标保证金将在中标服务费交纳后退还）。</w:t>
      </w:r>
    </w:p>
    <w:p w14:paraId="6E97D017" w14:textId="77777777" w:rsidR="00AE3B1A" w:rsidRPr="00BC6C32" w:rsidRDefault="00D513F9">
      <w:pPr>
        <w:spacing w:line="360" w:lineRule="auto"/>
        <w:ind w:right="840" w:firstLineChars="2200" w:firstLine="4620"/>
        <w:rPr>
          <w:rFonts w:ascii="宋体" w:hAnsi="宋体"/>
        </w:rPr>
      </w:pPr>
      <w:r w:rsidRPr="00BC6C32">
        <w:rPr>
          <w:rFonts w:ascii="宋体" w:hAnsi="宋体" w:hint="eastAsia"/>
        </w:rPr>
        <w:t>承诺方授权代表签字：</w:t>
      </w:r>
      <w:r w:rsidRPr="00BC6C32">
        <w:rPr>
          <w:rFonts w:ascii="宋体" w:hAnsi="宋体" w:hint="eastAsia"/>
          <w:u w:val="single"/>
        </w:rPr>
        <w:t xml:space="preserve">   </w:t>
      </w:r>
      <w:r w:rsidRPr="00BC6C32">
        <w:rPr>
          <w:rFonts w:ascii="宋体" w:hAnsi="宋体"/>
          <w:u w:val="single"/>
        </w:rPr>
        <w:t xml:space="preserve">       </w:t>
      </w:r>
      <w:r w:rsidRPr="00BC6C32">
        <w:rPr>
          <w:rFonts w:ascii="宋体" w:hAnsi="宋体" w:hint="eastAsia"/>
          <w:u w:val="single"/>
        </w:rPr>
        <w:t xml:space="preserve">  </w:t>
      </w:r>
      <w:r w:rsidRPr="00BC6C32">
        <w:rPr>
          <w:rFonts w:ascii="宋体" w:hAnsi="宋体"/>
          <w:u w:val="single"/>
        </w:rPr>
        <w:t xml:space="preserve">   </w:t>
      </w:r>
    </w:p>
    <w:p w14:paraId="5116E94E" w14:textId="77777777" w:rsidR="00AE3B1A" w:rsidRPr="00BC6C32" w:rsidRDefault="00D513F9">
      <w:pPr>
        <w:spacing w:line="360" w:lineRule="auto"/>
        <w:ind w:right="840"/>
        <w:jc w:val="center"/>
        <w:rPr>
          <w:rFonts w:ascii="宋体" w:hAnsi="宋体"/>
          <w:u w:val="single"/>
        </w:rPr>
      </w:pPr>
      <w:r w:rsidRPr="00BC6C32">
        <w:rPr>
          <w:rFonts w:ascii="宋体" w:hAnsi="宋体" w:hint="eastAsia"/>
        </w:rPr>
        <w:t xml:space="preserve"> </w:t>
      </w:r>
      <w:r w:rsidRPr="00BC6C32">
        <w:rPr>
          <w:rFonts w:ascii="宋体" w:hAnsi="宋体"/>
        </w:rPr>
        <w:t xml:space="preserve">                          </w:t>
      </w:r>
      <w:r w:rsidRPr="00BC6C32">
        <w:rPr>
          <w:rFonts w:ascii="宋体" w:hAnsi="宋体" w:hint="eastAsia"/>
        </w:rPr>
        <w:t>承诺日期：</w:t>
      </w:r>
      <w:r w:rsidRPr="00BC6C32">
        <w:rPr>
          <w:rFonts w:ascii="宋体" w:hAnsi="宋体" w:hint="eastAsia"/>
          <w:u w:val="single"/>
        </w:rPr>
        <w:t xml:space="preserve">             </w:t>
      </w:r>
    </w:p>
    <w:p w14:paraId="7701455A" w14:textId="77777777" w:rsidR="00AE3B1A" w:rsidRPr="00BC6C32" w:rsidRDefault="00D513F9">
      <w:pPr>
        <w:spacing w:line="360" w:lineRule="auto"/>
        <w:ind w:right="840" w:firstLineChars="2200" w:firstLine="4620"/>
        <w:rPr>
          <w:rFonts w:ascii="宋体" w:hAnsi="宋体"/>
          <w:u w:val="single"/>
        </w:rPr>
      </w:pPr>
      <w:r w:rsidRPr="00BC6C32">
        <w:rPr>
          <w:rFonts w:ascii="宋体" w:hAnsi="宋体" w:hint="eastAsia"/>
        </w:rPr>
        <w:t>承诺方盖章：</w:t>
      </w:r>
      <w:r w:rsidRPr="00BC6C32">
        <w:rPr>
          <w:rFonts w:ascii="宋体" w:hAnsi="宋体" w:hint="eastAsia"/>
          <w:u w:val="single"/>
        </w:rPr>
        <w:t xml:space="preserve">               </w:t>
      </w:r>
    </w:p>
    <w:p w14:paraId="06CE7CBE" w14:textId="77777777" w:rsidR="00AE3B1A" w:rsidRPr="00BC6C32" w:rsidRDefault="00D513F9">
      <w:pPr>
        <w:ind w:right="840"/>
      </w:pPr>
      <w:r w:rsidRPr="00BC6C32">
        <w:rPr>
          <w:rFonts w:ascii="宋体" w:hAnsi="宋体" w:hint="eastAsia"/>
          <w:szCs w:val="21"/>
          <w:u w:val="single"/>
        </w:rPr>
        <w:t>注：承诺书内容必须填写，否则视为非响应性投标。</w:t>
      </w:r>
    </w:p>
    <w:p w14:paraId="3A943FFE" w14:textId="77777777" w:rsidR="00AE3B1A" w:rsidRPr="00BC6C32" w:rsidRDefault="00D513F9">
      <w:pPr>
        <w:spacing w:line="360" w:lineRule="auto"/>
        <w:rPr>
          <w:rFonts w:ascii="宋体" w:hAnsi="宋体"/>
        </w:rPr>
      </w:pPr>
      <w:r w:rsidRPr="00BC6C32">
        <w:rPr>
          <w:rFonts w:ascii="宋体" w:hAnsi="宋体" w:hint="eastAsia"/>
        </w:rPr>
        <w:t>若我司未按前述期限支付服务费，贵司有权直接在应付我司任何一笔款项中直接扣除。</w:t>
      </w:r>
    </w:p>
    <w:p w14:paraId="6467CB3D" w14:textId="77777777" w:rsidR="00AE3B1A" w:rsidRPr="00BC6C32" w:rsidRDefault="00D513F9">
      <w:pPr>
        <w:rPr>
          <w:rFonts w:ascii="宋体" w:hAnsi="宋体"/>
          <w:b/>
          <w:bCs/>
          <w:sz w:val="24"/>
        </w:rPr>
      </w:pPr>
      <w:r w:rsidRPr="00BC6C32">
        <w:rPr>
          <w:rFonts w:ascii="宋体" w:hAnsi="宋体" w:hint="eastAsia"/>
        </w:rPr>
        <w:t>因前述事项发生争议，我方同意将争议提交法院仲裁解决。</w:t>
      </w:r>
      <w:bookmarkStart w:id="745" w:name="_Toc4907"/>
      <w:bookmarkStart w:id="746" w:name="_Toc56432257"/>
      <w:r w:rsidRPr="00BC6C32">
        <w:rPr>
          <w:rFonts w:ascii="宋体" w:hAnsi="宋体"/>
          <w:sz w:val="24"/>
        </w:rPr>
        <w:br w:type="page"/>
      </w:r>
    </w:p>
    <w:p w14:paraId="7CECC670" w14:textId="77777777" w:rsidR="00AE3B1A" w:rsidRPr="00BC6C32" w:rsidRDefault="00D513F9">
      <w:pPr>
        <w:pStyle w:val="afb"/>
        <w:numPr>
          <w:ilvl w:val="0"/>
          <w:numId w:val="21"/>
        </w:numPr>
        <w:tabs>
          <w:tab w:val="left" w:pos="588"/>
        </w:tabs>
        <w:snapToGrid w:val="0"/>
        <w:spacing w:before="120" w:after="120" w:line="440" w:lineRule="exact"/>
        <w:jc w:val="left"/>
        <w:rPr>
          <w:rFonts w:ascii="宋体" w:hAnsi="宋体"/>
          <w:sz w:val="24"/>
          <w:szCs w:val="24"/>
        </w:rPr>
      </w:pPr>
      <w:bookmarkStart w:id="747" w:name="_Toc86680621"/>
      <w:r w:rsidRPr="00BC6C32">
        <w:rPr>
          <w:rFonts w:ascii="宋体" w:hAnsi="宋体" w:hint="eastAsia"/>
          <w:sz w:val="24"/>
          <w:szCs w:val="24"/>
        </w:rPr>
        <w:lastRenderedPageBreak/>
        <w:t>投标保证金汇款凭证</w:t>
      </w:r>
      <w:bookmarkEnd w:id="744"/>
      <w:bookmarkEnd w:id="745"/>
      <w:bookmarkEnd w:id="746"/>
      <w:bookmarkEnd w:id="747"/>
    </w:p>
    <w:p w14:paraId="2285AA61" w14:textId="77777777" w:rsidR="00AE3B1A" w:rsidRDefault="00D513F9">
      <w:r w:rsidRPr="00BC6C32">
        <w:rPr>
          <w:rFonts w:hint="eastAsia"/>
        </w:rPr>
        <w:t>清晰的投标保证金付款凭证</w:t>
      </w:r>
    </w:p>
    <w:p w14:paraId="7CE61018" w14:textId="77777777" w:rsidR="00AE3B1A" w:rsidRDefault="00AE3B1A">
      <w:pPr>
        <w:spacing w:line="360" w:lineRule="auto"/>
        <w:rPr>
          <w:rFonts w:ascii="宋体" w:hAnsi="宋体"/>
        </w:rPr>
      </w:pPr>
    </w:p>
    <w:sectPr w:rsidR="00AE3B1A">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C3757" w14:textId="77777777" w:rsidR="00810097" w:rsidRDefault="00810097">
      <w:r>
        <w:separator/>
      </w:r>
    </w:p>
  </w:endnote>
  <w:endnote w:type="continuationSeparator" w:id="0">
    <w:p w14:paraId="48C3A7FC" w14:textId="77777777" w:rsidR="00810097" w:rsidRDefault="0081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494417"/>
    </w:sdtPr>
    <w:sdtEndPr/>
    <w:sdtContent>
      <w:p w14:paraId="53E830CF" w14:textId="77777777" w:rsidR="00AE3B1A" w:rsidRDefault="00D513F9">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7946"/>
    </w:sdtPr>
    <w:sdtEndPr/>
    <w:sdtContent>
      <w:p w14:paraId="1A48FF22" w14:textId="77777777" w:rsidR="00AE3B1A" w:rsidRDefault="00D513F9">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2</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587626"/>
    </w:sdtPr>
    <w:sdtEndPr/>
    <w:sdtContent>
      <w:p w14:paraId="61521EE8" w14:textId="77777777" w:rsidR="00AE3B1A" w:rsidRDefault="00D513F9">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67</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3583"/>
    </w:sdtPr>
    <w:sdtEndPr/>
    <w:sdtContent>
      <w:p w14:paraId="7837ED84" w14:textId="77777777" w:rsidR="00AE3B1A" w:rsidRDefault="00D513F9">
        <w:pPr>
          <w:pStyle w:val="af3"/>
          <w:jc w:val="center"/>
        </w:pPr>
        <w:r>
          <w:fldChar w:fldCharType="begin"/>
        </w:r>
        <w:r>
          <w:instrText>PAGE   \* MERGEFORMAT</w:instrText>
        </w:r>
        <w:r>
          <w:fldChar w:fldCharType="separate"/>
        </w:r>
        <w:r>
          <w:rPr>
            <w:lang w:val="zh-CN"/>
          </w:rPr>
          <w:t>4</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3977" w14:textId="77777777" w:rsidR="00AE3B1A" w:rsidRDefault="00D513F9">
    <w:pPr>
      <w:pStyle w:val="af3"/>
      <w:framePr w:wrap="around" w:vAnchor="text" w:hAnchor="margin" w:xAlign="center" w:y="1"/>
      <w:rPr>
        <w:rStyle w:val="aff1"/>
      </w:rPr>
    </w:pPr>
    <w:r>
      <w:fldChar w:fldCharType="begin"/>
    </w:r>
    <w:r>
      <w:rPr>
        <w:rStyle w:val="aff1"/>
      </w:rPr>
      <w:instrText xml:space="preserve">PAGE  </w:instrText>
    </w:r>
    <w:r>
      <w:fldChar w:fldCharType="separate"/>
    </w:r>
    <w:r>
      <w:rPr>
        <w:rStyle w:val="aff1"/>
      </w:rPr>
      <w:t>1</w:t>
    </w:r>
    <w:r>
      <w:fldChar w:fldCharType="end"/>
    </w:r>
  </w:p>
  <w:p w14:paraId="16B96C77" w14:textId="77777777" w:rsidR="00AE3B1A" w:rsidRDefault="00AE3B1A">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9CA2" w14:textId="77777777" w:rsidR="00AE3B1A" w:rsidRDefault="00AE3B1A">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C319" w14:textId="77777777" w:rsidR="00810097" w:rsidRDefault="00810097">
      <w:r>
        <w:separator/>
      </w:r>
    </w:p>
  </w:footnote>
  <w:footnote w:type="continuationSeparator" w:id="0">
    <w:p w14:paraId="12D7E1D9" w14:textId="77777777" w:rsidR="00810097" w:rsidRDefault="00810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C439" w14:textId="77777777" w:rsidR="00AE3B1A" w:rsidRDefault="00D513F9">
    <w:pPr>
      <w:pStyle w:val="af5"/>
      <w:jc w:val="left"/>
    </w:pPr>
    <w:r>
      <w:rPr>
        <w:rFonts w:ascii="宋体" w:hAnsi="宋体" w:hint="eastAsia"/>
        <w:kern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1" w15:restartNumberingAfterBreak="0">
    <w:nsid w:val="00000014"/>
    <w:multiLevelType w:val="multilevel"/>
    <w:tmpl w:val="0000001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 w15:restartNumberingAfterBreak="0">
    <w:nsid w:val="098B50A5"/>
    <w:multiLevelType w:val="multilevel"/>
    <w:tmpl w:val="098B50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F13967"/>
    <w:multiLevelType w:val="singleLevel"/>
    <w:tmpl w:val="0EF13967"/>
    <w:lvl w:ilvl="0">
      <w:start w:val="1"/>
      <w:numFmt w:val="decimal"/>
      <w:suff w:val="nothing"/>
      <w:lvlText w:val="（%1）"/>
      <w:lvlJc w:val="left"/>
    </w:lvl>
  </w:abstractNum>
  <w:abstractNum w:abstractNumId="7"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2" w15:restartNumberingAfterBreak="0">
    <w:nsid w:val="5A9F99D1"/>
    <w:multiLevelType w:val="singleLevel"/>
    <w:tmpl w:val="5A9F99D1"/>
    <w:lvl w:ilvl="0">
      <w:start w:val="1"/>
      <w:numFmt w:val="decimal"/>
      <w:lvlText w:val="（%1）"/>
      <w:lvlJc w:val="left"/>
      <w:pPr>
        <w:ind w:left="420" w:hanging="420"/>
      </w:pPr>
      <w:rPr>
        <w:rFonts w:hint="eastAsia"/>
      </w:rPr>
    </w:lvl>
  </w:abstractNum>
  <w:abstractNum w:abstractNumId="13"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19"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C7B596C"/>
    <w:multiLevelType w:val="multilevel"/>
    <w:tmpl w:val="7C7B59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5"/>
  </w:num>
  <w:num w:numId="3">
    <w:abstractNumId w:val="9"/>
  </w:num>
  <w:num w:numId="4">
    <w:abstractNumId w:val="6"/>
  </w:num>
  <w:num w:numId="5">
    <w:abstractNumId w:val="19"/>
  </w:num>
  <w:num w:numId="6">
    <w:abstractNumId w:val="10"/>
  </w:num>
  <w:num w:numId="7">
    <w:abstractNumId w:val="11"/>
  </w:num>
  <w:num w:numId="8">
    <w:abstractNumId w:val="8"/>
  </w:num>
  <w:num w:numId="9">
    <w:abstractNumId w:val="20"/>
  </w:num>
  <w:num w:numId="10">
    <w:abstractNumId w:val="14"/>
  </w:num>
  <w:num w:numId="11">
    <w:abstractNumId w:val="3"/>
  </w:num>
  <w:num w:numId="12">
    <w:abstractNumId w:val="2"/>
  </w:num>
  <w:num w:numId="13">
    <w:abstractNumId w:val="16"/>
  </w:num>
  <w:num w:numId="14">
    <w:abstractNumId w:val="13"/>
  </w:num>
  <w:num w:numId="15">
    <w:abstractNumId w:val="15"/>
  </w:num>
  <w:num w:numId="16">
    <w:abstractNumId w:val="7"/>
  </w:num>
  <w:num w:numId="17">
    <w:abstractNumId w:val="18"/>
  </w:num>
  <w:num w:numId="18">
    <w:abstractNumId w:val="0"/>
  </w:num>
  <w:num w:numId="19">
    <w:abstractNumId w:val="21"/>
  </w:num>
  <w:num w:numId="20">
    <w:abstractNumId w:val="12"/>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24"/>
    <w:rsid w:val="8FD14F4A"/>
    <w:rsid w:val="DED62258"/>
    <w:rsid w:val="FEBF37AF"/>
    <w:rsid w:val="000006B2"/>
    <w:rsid w:val="00000937"/>
    <w:rsid w:val="0000160A"/>
    <w:rsid w:val="00001D14"/>
    <w:rsid w:val="00004907"/>
    <w:rsid w:val="00004B26"/>
    <w:rsid w:val="00005295"/>
    <w:rsid w:val="00005869"/>
    <w:rsid w:val="0000597B"/>
    <w:rsid w:val="00006FC6"/>
    <w:rsid w:val="00007A42"/>
    <w:rsid w:val="00007BE5"/>
    <w:rsid w:val="00010968"/>
    <w:rsid w:val="0001147D"/>
    <w:rsid w:val="000115B1"/>
    <w:rsid w:val="0001194C"/>
    <w:rsid w:val="000124DB"/>
    <w:rsid w:val="00013768"/>
    <w:rsid w:val="000160B5"/>
    <w:rsid w:val="0001622F"/>
    <w:rsid w:val="00016B34"/>
    <w:rsid w:val="00016CB3"/>
    <w:rsid w:val="000170B1"/>
    <w:rsid w:val="000172D2"/>
    <w:rsid w:val="000209C2"/>
    <w:rsid w:val="00020D9C"/>
    <w:rsid w:val="0002129D"/>
    <w:rsid w:val="00021A02"/>
    <w:rsid w:val="00021A11"/>
    <w:rsid w:val="00021A6A"/>
    <w:rsid w:val="00022786"/>
    <w:rsid w:val="00022BE4"/>
    <w:rsid w:val="00022C0A"/>
    <w:rsid w:val="000233AE"/>
    <w:rsid w:val="0002398D"/>
    <w:rsid w:val="0002403D"/>
    <w:rsid w:val="00024E09"/>
    <w:rsid w:val="00027253"/>
    <w:rsid w:val="00027794"/>
    <w:rsid w:val="00027B41"/>
    <w:rsid w:val="00027BA3"/>
    <w:rsid w:val="00030009"/>
    <w:rsid w:val="0003018F"/>
    <w:rsid w:val="00031090"/>
    <w:rsid w:val="00031F3D"/>
    <w:rsid w:val="00033025"/>
    <w:rsid w:val="00033628"/>
    <w:rsid w:val="00033ED9"/>
    <w:rsid w:val="00034D5C"/>
    <w:rsid w:val="00035D0F"/>
    <w:rsid w:val="0003686E"/>
    <w:rsid w:val="0003698B"/>
    <w:rsid w:val="0003775A"/>
    <w:rsid w:val="00041066"/>
    <w:rsid w:val="0004206C"/>
    <w:rsid w:val="00042527"/>
    <w:rsid w:val="0004255D"/>
    <w:rsid w:val="000429FD"/>
    <w:rsid w:val="0004440A"/>
    <w:rsid w:val="000445C6"/>
    <w:rsid w:val="00044F4F"/>
    <w:rsid w:val="00045C30"/>
    <w:rsid w:val="00046AF9"/>
    <w:rsid w:val="00047CB9"/>
    <w:rsid w:val="00047E9C"/>
    <w:rsid w:val="000505FF"/>
    <w:rsid w:val="000516A9"/>
    <w:rsid w:val="00051CBD"/>
    <w:rsid w:val="00053276"/>
    <w:rsid w:val="00054844"/>
    <w:rsid w:val="00055937"/>
    <w:rsid w:val="00055D7F"/>
    <w:rsid w:val="000560BC"/>
    <w:rsid w:val="000579F1"/>
    <w:rsid w:val="00057DF5"/>
    <w:rsid w:val="00057EE3"/>
    <w:rsid w:val="00060384"/>
    <w:rsid w:val="00060985"/>
    <w:rsid w:val="00060A8B"/>
    <w:rsid w:val="00060AEF"/>
    <w:rsid w:val="00061B23"/>
    <w:rsid w:val="00062473"/>
    <w:rsid w:val="000629DE"/>
    <w:rsid w:val="00062A74"/>
    <w:rsid w:val="00062DAF"/>
    <w:rsid w:val="00063079"/>
    <w:rsid w:val="00064172"/>
    <w:rsid w:val="00064630"/>
    <w:rsid w:val="00064CCA"/>
    <w:rsid w:val="00065FCA"/>
    <w:rsid w:val="00066687"/>
    <w:rsid w:val="000676BC"/>
    <w:rsid w:val="00067E14"/>
    <w:rsid w:val="00067F1F"/>
    <w:rsid w:val="0007010C"/>
    <w:rsid w:val="0007120B"/>
    <w:rsid w:val="000716E3"/>
    <w:rsid w:val="000719FF"/>
    <w:rsid w:val="00072567"/>
    <w:rsid w:val="000727CB"/>
    <w:rsid w:val="00073A5F"/>
    <w:rsid w:val="00073D2F"/>
    <w:rsid w:val="00073E0B"/>
    <w:rsid w:val="000743C1"/>
    <w:rsid w:val="0007566C"/>
    <w:rsid w:val="000768D2"/>
    <w:rsid w:val="000769AB"/>
    <w:rsid w:val="00076C0D"/>
    <w:rsid w:val="000770E2"/>
    <w:rsid w:val="0008041C"/>
    <w:rsid w:val="0008068E"/>
    <w:rsid w:val="00081063"/>
    <w:rsid w:val="00081C20"/>
    <w:rsid w:val="0008220C"/>
    <w:rsid w:val="00082750"/>
    <w:rsid w:val="000830AA"/>
    <w:rsid w:val="000835FA"/>
    <w:rsid w:val="000846CA"/>
    <w:rsid w:val="00086824"/>
    <w:rsid w:val="000878D0"/>
    <w:rsid w:val="000901AA"/>
    <w:rsid w:val="00092670"/>
    <w:rsid w:val="000932A3"/>
    <w:rsid w:val="00094678"/>
    <w:rsid w:val="00094D61"/>
    <w:rsid w:val="00094E07"/>
    <w:rsid w:val="000965E1"/>
    <w:rsid w:val="00096A0F"/>
    <w:rsid w:val="00096BF6"/>
    <w:rsid w:val="000972F7"/>
    <w:rsid w:val="000975BF"/>
    <w:rsid w:val="000A0CE4"/>
    <w:rsid w:val="000A0EF5"/>
    <w:rsid w:val="000A107C"/>
    <w:rsid w:val="000A1448"/>
    <w:rsid w:val="000A15C6"/>
    <w:rsid w:val="000A1CD4"/>
    <w:rsid w:val="000A2258"/>
    <w:rsid w:val="000A27A9"/>
    <w:rsid w:val="000A3B91"/>
    <w:rsid w:val="000A3C4C"/>
    <w:rsid w:val="000A4F8D"/>
    <w:rsid w:val="000A5194"/>
    <w:rsid w:val="000A6B60"/>
    <w:rsid w:val="000A71E6"/>
    <w:rsid w:val="000A7505"/>
    <w:rsid w:val="000B0B2B"/>
    <w:rsid w:val="000B0B41"/>
    <w:rsid w:val="000B16C1"/>
    <w:rsid w:val="000B256E"/>
    <w:rsid w:val="000B35DF"/>
    <w:rsid w:val="000B378D"/>
    <w:rsid w:val="000B4277"/>
    <w:rsid w:val="000B45D0"/>
    <w:rsid w:val="000B55EC"/>
    <w:rsid w:val="000B6EB8"/>
    <w:rsid w:val="000B731B"/>
    <w:rsid w:val="000C0284"/>
    <w:rsid w:val="000C04F4"/>
    <w:rsid w:val="000C09BF"/>
    <w:rsid w:val="000C0E81"/>
    <w:rsid w:val="000C111F"/>
    <w:rsid w:val="000C1E9B"/>
    <w:rsid w:val="000C2F6A"/>
    <w:rsid w:val="000C37EF"/>
    <w:rsid w:val="000C44DA"/>
    <w:rsid w:val="000C478E"/>
    <w:rsid w:val="000C4C17"/>
    <w:rsid w:val="000D02B7"/>
    <w:rsid w:val="000D0778"/>
    <w:rsid w:val="000D08CC"/>
    <w:rsid w:val="000D090B"/>
    <w:rsid w:val="000D1C36"/>
    <w:rsid w:val="000D1E52"/>
    <w:rsid w:val="000D2C2A"/>
    <w:rsid w:val="000D3452"/>
    <w:rsid w:val="000D4214"/>
    <w:rsid w:val="000D43D9"/>
    <w:rsid w:val="000D51F7"/>
    <w:rsid w:val="000D54E1"/>
    <w:rsid w:val="000D599D"/>
    <w:rsid w:val="000D5ABA"/>
    <w:rsid w:val="000D74EC"/>
    <w:rsid w:val="000D7AC4"/>
    <w:rsid w:val="000E0247"/>
    <w:rsid w:val="000E045B"/>
    <w:rsid w:val="000E098F"/>
    <w:rsid w:val="000E1C06"/>
    <w:rsid w:val="000E1DFA"/>
    <w:rsid w:val="000E220A"/>
    <w:rsid w:val="000E28EF"/>
    <w:rsid w:val="000E2A33"/>
    <w:rsid w:val="000E2DD2"/>
    <w:rsid w:val="000E4B58"/>
    <w:rsid w:val="000E4E94"/>
    <w:rsid w:val="000E53EA"/>
    <w:rsid w:val="000E5F8C"/>
    <w:rsid w:val="000E61AF"/>
    <w:rsid w:val="000E6427"/>
    <w:rsid w:val="000E649C"/>
    <w:rsid w:val="000E65C0"/>
    <w:rsid w:val="000E68A1"/>
    <w:rsid w:val="000E6CB7"/>
    <w:rsid w:val="000E774E"/>
    <w:rsid w:val="000E78D4"/>
    <w:rsid w:val="000F0346"/>
    <w:rsid w:val="000F1501"/>
    <w:rsid w:val="000F1B76"/>
    <w:rsid w:val="000F4585"/>
    <w:rsid w:val="000F6AD7"/>
    <w:rsid w:val="000F6C5A"/>
    <w:rsid w:val="00100F7D"/>
    <w:rsid w:val="00102BE9"/>
    <w:rsid w:val="00102CC8"/>
    <w:rsid w:val="00103975"/>
    <w:rsid w:val="00103F64"/>
    <w:rsid w:val="00104246"/>
    <w:rsid w:val="00104FE0"/>
    <w:rsid w:val="001051DB"/>
    <w:rsid w:val="00105300"/>
    <w:rsid w:val="00105455"/>
    <w:rsid w:val="00105AE5"/>
    <w:rsid w:val="00107748"/>
    <w:rsid w:val="00107807"/>
    <w:rsid w:val="00107E05"/>
    <w:rsid w:val="00110A63"/>
    <w:rsid w:val="001112C1"/>
    <w:rsid w:val="00111515"/>
    <w:rsid w:val="00111BE3"/>
    <w:rsid w:val="00112C11"/>
    <w:rsid w:val="00113575"/>
    <w:rsid w:val="00113F47"/>
    <w:rsid w:val="0011410E"/>
    <w:rsid w:val="00114EFC"/>
    <w:rsid w:val="00116BA6"/>
    <w:rsid w:val="00116F20"/>
    <w:rsid w:val="00117434"/>
    <w:rsid w:val="00117D04"/>
    <w:rsid w:val="001205A1"/>
    <w:rsid w:val="00120CA5"/>
    <w:rsid w:val="00121D80"/>
    <w:rsid w:val="00123DD0"/>
    <w:rsid w:val="00124C2C"/>
    <w:rsid w:val="00124FFB"/>
    <w:rsid w:val="00125EC5"/>
    <w:rsid w:val="00126C0B"/>
    <w:rsid w:val="001306E5"/>
    <w:rsid w:val="00130D49"/>
    <w:rsid w:val="00132B71"/>
    <w:rsid w:val="00135D28"/>
    <w:rsid w:val="0013604E"/>
    <w:rsid w:val="00136128"/>
    <w:rsid w:val="00136271"/>
    <w:rsid w:val="001368EF"/>
    <w:rsid w:val="00136C60"/>
    <w:rsid w:val="00137CB0"/>
    <w:rsid w:val="0014064F"/>
    <w:rsid w:val="0014094C"/>
    <w:rsid w:val="00141291"/>
    <w:rsid w:val="001413DE"/>
    <w:rsid w:val="00141E70"/>
    <w:rsid w:val="00141FD6"/>
    <w:rsid w:val="0014214A"/>
    <w:rsid w:val="00142E39"/>
    <w:rsid w:val="00143972"/>
    <w:rsid w:val="00143FB0"/>
    <w:rsid w:val="001464EC"/>
    <w:rsid w:val="00146EA4"/>
    <w:rsid w:val="001476AF"/>
    <w:rsid w:val="00150396"/>
    <w:rsid w:val="00150889"/>
    <w:rsid w:val="00150AB2"/>
    <w:rsid w:val="00150AED"/>
    <w:rsid w:val="00150C82"/>
    <w:rsid w:val="00151343"/>
    <w:rsid w:val="001521DF"/>
    <w:rsid w:val="001528EF"/>
    <w:rsid w:val="00153502"/>
    <w:rsid w:val="001538F4"/>
    <w:rsid w:val="00154F7E"/>
    <w:rsid w:val="001558E8"/>
    <w:rsid w:val="001559C5"/>
    <w:rsid w:val="0015610D"/>
    <w:rsid w:val="0015623B"/>
    <w:rsid w:val="001564B8"/>
    <w:rsid w:val="00156AD9"/>
    <w:rsid w:val="0015705B"/>
    <w:rsid w:val="00157E10"/>
    <w:rsid w:val="0016007D"/>
    <w:rsid w:val="001602CB"/>
    <w:rsid w:val="0016192C"/>
    <w:rsid w:val="00162177"/>
    <w:rsid w:val="001627EE"/>
    <w:rsid w:val="00163CA6"/>
    <w:rsid w:val="0016607B"/>
    <w:rsid w:val="00166761"/>
    <w:rsid w:val="00166951"/>
    <w:rsid w:val="001672F8"/>
    <w:rsid w:val="00167A24"/>
    <w:rsid w:val="00167FF3"/>
    <w:rsid w:val="001704B1"/>
    <w:rsid w:val="001710BC"/>
    <w:rsid w:val="001712B8"/>
    <w:rsid w:val="001728C8"/>
    <w:rsid w:val="001739AA"/>
    <w:rsid w:val="00173C41"/>
    <w:rsid w:val="00174A30"/>
    <w:rsid w:val="00174CD7"/>
    <w:rsid w:val="00174F8F"/>
    <w:rsid w:val="00175880"/>
    <w:rsid w:val="00176386"/>
    <w:rsid w:val="00176F7E"/>
    <w:rsid w:val="0017723E"/>
    <w:rsid w:val="00180041"/>
    <w:rsid w:val="00180377"/>
    <w:rsid w:val="00180827"/>
    <w:rsid w:val="00180B9D"/>
    <w:rsid w:val="00180DA0"/>
    <w:rsid w:val="00180FCE"/>
    <w:rsid w:val="001817B7"/>
    <w:rsid w:val="00182766"/>
    <w:rsid w:val="00182B2A"/>
    <w:rsid w:val="00183011"/>
    <w:rsid w:val="001830EA"/>
    <w:rsid w:val="00183D4E"/>
    <w:rsid w:val="001842F9"/>
    <w:rsid w:val="001844D4"/>
    <w:rsid w:val="001845D4"/>
    <w:rsid w:val="001848F1"/>
    <w:rsid w:val="00184F2C"/>
    <w:rsid w:val="00185063"/>
    <w:rsid w:val="001851E3"/>
    <w:rsid w:val="00185612"/>
    <w:rsid w:val="00185F3E"/>
    <w:rsid w:val="00185FB4"/>
    <w:rsid w:val="00186411"/>
    <w:rsid w:val="00186424"/>
    <w:rsid w:val="0018646D"/>
    <w:rsid w:val="00186540"/>
    <w:rsid w:val="00187335"/>
    <w:rsid w:val="00190B63"/>
    <w:rsid w:val="00190E44"/>
    <w:rsid w:val="00190F21"/>
    <w:rsid w:val="001925F1"/>
    <w:rsid w:val="00192C04"/>
    <w:rsid w:val="001935C5"/>
    <w:rsid w:val="00193C2A"/>
    <w:rsid w:val="001944D4"/>
    <w:rsid w:val="001945B0"/>
    <w:rsid w:val="00194696"/>
    <w:rsid w:val="00194E17"/>
    <w:rsid w:val="00195240"/>
    <w:rsid w:val="00195CA1"/>
    <w:rsid w:val="0019635D"/>
    <w:rsid w:val="00196397"/>
    <w:rsid w:val="00197EE8"/>
    <w:rsid w:val="001A1026"/>
    <w:rsid w:val="001A2A5E"/>
    <w:rsid w:val="001A4791"/>
    <w:rsid w:val="001A5BFE"/>
    <w:rsid w:val="001A607F"/>
    <w:rsid w:val="001A7B9F"/>
    <w:rsid w:val="001A7C37"/>
    <w:rsid w:val="001B0424"/>
    <w:rsid w:val="001B109E"/>
    <w:rsid w:val="001B1E47"/>
    <w:rsid w:val="001B2099"/>
    <w:rsid w:val="001B2883"/>
    <w:rsid w:val="001B2B07"/>
    <w:rsid w:val="001B3F0F"/>
    <w:rsid w:val="001B46A5"/>
    <w:rsid w:val="001B57D1"/>
    <w:rsid w:val="001B5B09"/>
    <w:rsid w:val="001B5EFC"/>
    <w:rsid w:val="001B641A"/>
    <w:rsid w:val="001B66D2"/>
    <w:rsid w:val="001B79BF"/>
    <w:rsid w:val="001C162C"/>
    <w:rsid w:val="001C17D9"/>
    <w:rsid w:val="001C189C"/>
    <w:rsid w:val="001C1A61"/>
    <w:rsid w:val="001C1E3D"/>
    <w:rsid w:val="001C1FC1"/>
    <w:rsid w:val="001C228D"/>
    <w:rsid w:val="001C2359"/>
    <w:rsid w:val="001C253F"/>
    <w:rsid w:val="001C2649"/>
    <w:rsid w:val="001C2B03"/>
    <w:rsid w:val="001C300C"/>
    <w:rsid w:val="001C3630"/>
    <w:rsid w:val="001C374D"/>
    <w:rsid w:val="001C3F5C"/>
    <w:rsid w:val="001C412B"/>
    <w:rsid w:val="001C4386"/>
    <w:rsid w:val="001C5001"/>
    <w:rsid w:val="001C5464"/>
    <w:rsid w:val="001C560E"/>
    <w:rsid w:val="001C59FC"/>
    <w:rsid w:val="001C5D49"/>
    <w:rsid w:val="001D0369"/>
    <w:rsid w:val="001D0867"/>
    <w:rsid w:val="001D0D90"/>
    <w:rsid w:val="001D0D9F"/>
    <w:rsid w:val="001D0DDC"/>
    <w:rsid w:val="001D0E27"/>
    <w:rsid w:val="001D1275"/>
    <w:rsid w:val="001D1614"/>
    <w:rsid w:val="001D201F"/>
    <w:rsid w:val="001D2035"/>
    <w:rsid w:val="001D3155"/>
    <w:rsid w:val="001D379E"/>
    <w:rsid w:val="001D40D0"/>
    <w:rsid w:val="001D433D"/>
    <w:rsid w:val="001D4482"/>
    <w:rsid w:val="001D4659"/>
    <w:rsid w:val="001D4752"/>
    <w:rsid w:val="001D4ACA"/>
    <w:rsid w:val="001D618A"/>
    <w:rsid w:val="001D645F"/>
    <w:rsid w:val="001D68DC"/>
    <w:rsid w:val="001D6D30"/>
    <w:rsid w:val="001D70E0"/>
    <w:rsid w:val="001D7EF1"/>
    <w:rsid w:val="001E0048"/>
    <w:rsid w:val="001E0C47"/>
    <w:rsid w:val="001E0C97"/>
    <w:rsid w:val="001E15DC"/>
    <w:rsid w:val="001E2870"/>
    <w:rsid w:val="001E2A0A"/>
    <w:rsid w:val="001E2BF0"/>
    <w:rsid w:val="001E33E0"/>
    <w:rsid w:val="001E39E7"/>
    <w:rsid w:val="001E3E7D"/>
    <w:rsid w:val="001E3F05"/>
    <w:rsid w:val="001E4B1F"/>
    <w:rsid w:val="001E640A"/>
    <w:rsid w:val="001E7596"/>
    <w:rsid w:val="001E7788"/>
    <w:rsid w:val="001F1484"/>
    <w:rsid w:val="001F1771"/>
    <w:rsid w:val="001F2546"/>
    <w:rsid w:val="001F2B7B"/>
    <w:rsid w:val="001F2F59"/>
    <w:rsid w:val="001F46D7"/>
    <w:rsid w:val="001F5418"/>
    <w:rsid w:val="001F5453"/>
    <w:rsid w:val="001F59D6"/>
    <w:rsid w:val="001F5CE2"/>
    <w:rsid w:val="001F6BD5"/>
    <w:rsid w:val="001F74E8"/>
    <w:rsid w:val="002010F2"/>
    <w:rsid w:val="002011BC"/>
    <w:rsid w:val="002017B3"/>
    <w:rsid w:val="00201DFC"/>
    <w:rsid w:val="0020216F"/>
    <w:rsid w:val="00202B4A"/>
    <w:rsid w:val="0020364C"/>
    <w:rsid w:val="00203DA5"/>
    <w:rsid w:val="00203F19"/>
    <w:rsid w:val="00204D24"/>
    <w:rsid w:val="00205154"/>
    <w:rsid w:val="002055C4"/>
    <w:rsid w:val="00205C2E"/>
    <w:rsid w:val="00206268"/>
    <w:rsid w:val="00207A8F"/>
    <w:rsid w:val="00207C31"/>
    <w:rsid w:val="00207C73"/>
    <w:rsid w:val="00210392"/>
    <w:rsid w:val="0021081A"/>
    <w:rsid w:val="002109CC"/>
    <w:rsid w:val="00210EED"/>
    <w:rsid w:val="00210FE3"/>
    <w:rsid w:val="002113AF"/>
    <w:rsid w:val="00211BFA"/>
    <w:rsid w:val="00211E7E"/>
    <w:rsid w:val="002125A4"/>
    <w:rsid w:val="00213454"/>
    <w:rsid w:val="00213470"/>
    <w:rsid w:val="00216411"/>
    <w:rsid w:val="002166C1"/>
    <w:rsid w:val="0021740E"/>
    <w:rsid w:val="002174C6"/>
    <w:rsid w:val="0021780F"/>
    <w:rsid w:val="00217911"/>
    <w:rsid w:val="00217BF5"/>
    <w:rsid w:val="002208D8"/>
    <w:rsid w:val="00221550"/>
    <w:rsid w:val="00221989"/>
    <w:rsid w:val="0022246C"/>
    <w:rsid w:val="00222817"/>
    <w:rsid w:val="00224C6B"/>
    <w:rsid w:val="002255BE"/>
    <w:rsid w:val="00226B9C"/>
    <w:rsid w:val="00227847"/>
    <w:rsid w:val="00227C0E"/>
    <w:rsid w:val="00227F7C"/>
    <w:rsid w:val="00230F6A"/>
    <w:rsid w:val="00230FFD"/>
    <w:rsid w:val="002312BE"/>
    <w:rsid w:val="002315C9"/>
    <w:rsid w:val="00231C47"/>
    <w:rsid w:val="00232E61"/>
    <w:rsid w:val="00233045"/>
    <w:rsid w:val="00233E6B"/>
    <w:rsid w:val="00234542"/>
    <w:rsid w:val="002347E8"/>
    <w:rsid w:val="0023486E"/>
    <w:rsid w:val="00234EA4"/>
    <w:rsid w:val="0023604B"/>
    <w:rsid w:val="002369FE"/>
    <w:rsid w:val="00237DDB"/>
    <w:rsid w:val="00241781"/>
    <w:rsid w:val="00242938"/>
    <w:rsid w:val="00242B44"/>
    <w:rsid w:val="002434D9"/>
    <w:rsid w:val="0024422F"/>
    <w:rsid w:val="00246597"/>
    <w:rsid w:val="0024661E"/>
    <w:rsid w:val="002471D6"/>
    <w:rsid w:val="00247E71"/>
    <w:rsid w:val="00250163"/>
    <w:rsid w:val="002509E0"/>
    <w:rsid w:val="00251F31"/>
    <w:rsid w:val="002520AE"/>
    <w:rsid w:val="002533A7"/>
    <w:rsid w:val="00254C4F"/>
    <w:rsid w:val="00254DD5"/>
    <w:rsid w:val="00254E95"/>
    <w:rsid w:val="002569D6"/>
    <w:rsid w:val="00257670"/>
    <w:rsid w:val="00257772"/>
    <w:rsid w:val="00257BA4"/>
    <w:rsid w:val="00257D77"/>
    <w:rsid w:val="00260CC4"/>
    <w:rsid w:val="00261C39"/>
    <w:rsid w:val="00261D39"/>
    <w:rsid w:val="00263504"/>
    <w:rsid w:val="00263940"/>
    <w:rsid w:val="00263D8B"/>
    <w:rsid w:val="002649EF"/>
    <w:rsid w:val="00264F8F"/>
    <w:rsid w:val="002650BF"/>
    <w:rsid w:val="00265137"/>
    <w:rsid w:val="002653E4"/>
    <w:rsid w:val="0026596A"/>
    <w:rsid w:val="00265D3C"/>
    <w:rsid w:val="00266376"/>
    <w:rsid w:val="0026656B"/>
    <w:rsid w:val="00266D6F"/>
    <w:rsid w:val="00266F33"/>
    <w:rsid w:val="00267566"/>
    <w:rsid w:val="0027044A"/>
    <w:rsid w:val="00270508"/>
    <w:rsid w:val="0027074D"/>
    <w:rsid w:val="00270B8F"/>
    <w:rsid w:val="00271DB2"/>
    <w:rsid w:val="00272C88"/>
    <w:rsid w:val="002747B2"/>
    <w:rsid w:val="0027562E"/>
    <w:rsid w:val="002759EC"/>
    <w:rsid w:val="00275F2E"/>
    <w:rsid w:val="00276073"/>
    <w:rsid w:val="00276C1D"/>
    <w:rsid w:val="0027713D"/>
    <w:rsid w:val="00277C54"/>
    <w:rsid w:val="002805D9"/>
    <w:rsid w:val="0028069C"/>
    <w:rsid w:val="00280713"/>
    <w:rsid w:val="00280A92"/>
    <w:rsid w:val="00280E8F"/>
    <w:rsid w:val="00280F39"/>
    <w:rsid w:val="00281520"/>
    <w:rsid w:val="0028282F"/>
    <w:rsid w:val="002830EC"/>
    <w:rsid w:val="0028403A"/>
    <w:rsid w:val="0028594B"/>
    <w:rsid w:val="002864CD"/>
    <w:rsid w:val="0028745C"/>
    <w:rsid w:val="00287765"/>
    <w:rsid w:val="002878BD"/>
    <w:rsid w:val="00287A8C"/>
    <w:rsid w:val="00287C4F"/>
    <w:rsid w:val="00287F56"/>
    <w:rsid w:val="00290AFA"/>
    <w:rsid w:val="002911F1"/>
    <w:rsid w:val="0029151D"/>
    <w:rsid w:val="00291EFA"/>
    <w:rsid w:val="00292157"/>
    <w:rsid w:val="00292689"/>
    <w:rsid w:val="00293222"/>
    <w:rsid w:val="002933A4"/>
    <w:rsid w:val="00293652"/>
    <w:rsid w:val="00293C7A"/>
    <w:rsid w:val="00294153"/>
    <w:rsid w:val="00294F3F"/>
    <w:rsid w:val="00295311"/>
    <w:rsid w:val="00295411"/>
    <w:rsid w:val="00295D81"/>
    <w:rsid w:val="00296112"/>
    <w:rsid w:val="00297635"/>
    <w:rsid w:val="00297D89"/>
    <w:rsid w:val="002A30BB"/>
    <w:rsid w:val="002A335D"/>
    <w:rsid w:val="002A411E"/>
    <w:rsid w:val="002A4A8D"/>
    <w:rsid w:val="002A4BF5"/>
    <w:rsid w:val="002A50BE"/>
    <w:rsid w:val="002A5F03"/>
    <w:rsid w:val="002A5F70"/>
    <w:rsid w:val="002A6DBF"/>
    <w:rsid w:val="002A6E2F"/>
    <w:rsid w:val="002A6F11"/>
    <w:rsid w:val="002A7F1B"/>
    <w:rsid w:val="002B0BDA"/>
    <w:rsid w:val="002B1672"/>
    <w:rsid w:val="002B1897"/>
    <w:rsid w:val="002B1EDD"/>
    <w:rsid w:val="002B2953"/>
    <w:rsid w:val="002B3064"/>
    <w:rsid w:val="002B40C5"/>
    <w:rsid w:val="002B4238"/>
    <w:rsid w:val="002B4289"/>
    <w:rsid w:val="002B57F4"/>
    <w:rsid w:val="002B7C04"/>
    <w:rsid w:val="002C01C6"/>
    <w:rsid w:val="002C07AD"/>
    <w:rsid w:val="002C17E2"/>
    <w:rsid w:val="002C2734"/>
    <w:rsid w:val="002C3215"/>
    <w:rsid w:val="002C364D"/>
    <w:rsid w:val="002C3771"/>
    <w:rsid w:val="002C37CC"/>
    <w:rsid w:val="002C3DDF"/>
    <w:rsid w:val="002C3F8F"/>
    <w:rsid w:val="002C564D"/>
    <w:rsid w:val="002C57BD"/>
    <w:rsid w:val="002C5E1D"/>
    <w:rsid w:val="002C6C4D"/>
    <w:rsid w:val="002C6DB1"/>
    <w:rsid w:val="002D41C3"/>
    <w:rsid w:val="002D52E4"/>
    <w:rsid w:val="002D5403"/>
    <w:rsid w:val="002D557F"/>
    <w:rsid w:val="002D5862"/>
    <w:rsid w:val="002D5EC8"/>
    <w:rsid w:val="002D6F15"/>
    <w:rsid w:val="002D74A6"/>
    <w:rsid w:val="002D7600"/>
    <w:rsid w:val="002D794D"/>
    <w:rsid w:val="002D7DD0"/>
    <w:rsid w:val="002D7E97"/>
    <w:rsid w:val="002E0096"/>
    <w:rsid w:val="002E050A"/>
    <w:rsid w:val="002E19F8"/>
    <w:rsid w:val="002E1A4E"/>
    <w:rsid w:val="002E2446"/>
    <w:rsid w:val="002E2A86"/>
    <w:rsid w:val="002E3181"/>
    <w:rsid w:val="002E31E7"/>
    <w:rsid w:val="002E3208"/>
    <w:rsid w:val="002E32AA"/>
    <w:rsid w:val="002E37CD"/>
    <w:rsid w:val="002E398E"/>
    <w:rsid w:val="002E3D8B"/>
    <w:rsid w:val="002E46B7"/>
    <w:rsid w:val="002E51CF"/>
    <w:rsid w:val="002E6A25"/>
    <w:rsid w:val="002E6B3F"/>
    <w:rsid w:val="002E71A2"/>
    <w:rsid w:val="002E7571"/>
    <w:rsid w:val="002E7B2F"/>
    <w:rsid w:val="002F037F"/>
    <w:rsid w:val="002F04B7"/>
    <w:rsid w:val="002F055F"/>
    <w:rsid w:val="002F0E63"/>
    <w:rsid w:val="002F0E9B"/>
    <w:rsid w:val="002F1307"/>
    <w:rsid w:val="002F173C"/>
    <w:rsid w:val="002F2670"/>
    <w:rsid w:val="002F395F"/>
    <w:rsid w:val="002F4305"/>
    <w:rsid w:val="002F63B8"/>
    <w:rsid w:val="002F67EF"/>
    <w:rsid w:val="002F6854"/>
    <w:rsid w:val="002F6C58"/>
    <w:rsid w:val="002F758B"/>
    <w:rsid w:val="002F7B51"/>
    <w:rsid w:val="002F7F88"/>
    <w:rsid w:val="00300102"/>
    <w:rsid w:val="00300309"/>
    <w:rsid w:val="00300CCB"/>
    <w:rsid w:val="003019EF"/>
    <w:rsid w:val="00303312"/>
    <w:rsid w:val="00303B14"/>
    <w:rsid w:val="00303D0C"/>
    <w:rsid w:val="0030400F"/>
    <w:rsid w:val="00304B7C"/>
    <w:rsid w:val="003051BE"/>
    <w:rsid w:val="00305871"/>
    <w:rsid w:val="00305E5F"/>
    <w:rsid w:val="003060AB"/>
    <w:rsid w:val="00306195"/>
    <w:rsid w:val="00306EB1"/>
    <w:rsid w:val="00307F24"/>
    <w:rsid w:val="00310C54"/>
    <w:rsid w:val="00311579"/>
    <w:rsid w:val="003116CF"/>
    <w:rsid w:val="00311B55"/>
    <w:rsid w:val="00312BEE"/>
    <w:rsid w:val="00312E67"/>
    <w:rsid w:val="00313178"/>
    <w:rsid w:val="00313282"/>
    <w:rsid w:val="00313C13"/>
    <w:rsid w:val="0031454E"/>
    <w:rsid w:val="00314673"/>
    <w:rsid w:val="00315077"/>
    <w:rsid w:val="003151A7"/>
    <w:rsid w:val="0031572A"/>
    <w:rsid w:val="0031612A"/>
    <w:rsid w:val="0031700A"/>
    <w:rsid w:val="0031734A"/>
    <w:rsid w:val="003179CA"/>
    <w:rsid w:val="00317B40"/>
    <w:rsid w:val="00320956"/>
    <w:rsid w:val="00321A4E"/>
    <w:rsid w:val="003221CE"/>
    <w:rsid w:val="00322665"/>
    <w:rsid w:val="00322D96"/>
    <w:rsid w:val="0032418D"/>
    <w:rsid w:val="003247E6"/>
    <w:rsid w:val="00325159"/>
    <w:rsid w:val="00325834"/>
    <w:rsid w:val="00326DB4"/>
    <w:rsid w:val="00327740"/>
    <w:rsid w:val="00330A21"/>
    <w:rsid w:val="00331E14"/>
    <w:rsid w:val="003330C2"/>
    <w:rsid w:val="00333A44"/>
    <w:rsid w:val="00333AA5"/>
    <w:rsid w:val="00333CF0"/>
    <w:rsid w:val="00335852"/>
    <w:rsid w:val="00335D29"/>
    <w:rsid w:val="00336072"/>
    <w:rsid w:val="003364C6"/>
    <w:rsid w:val="00336C7E"/>
    <w:rsid w:val="00337135"/>
    <w:rsid w:val="0033745F"/>
    <w:rsid w:val="0034044C"/>
    <w:rsid w:val="00341FC4"/>
    <w:rsid w:val="003424C5"/>
    <w:rsid w:val="00342C93"/>
    <w:rsid w:val="00342D42"/>
    <w:rsid w:val="003435DC"/>
    <w:rsid w:val="00343DAF"/>
    <w:rsid w:val="00343FD9"/>
    <w:rsid w:val="00344BA7"/>
    <w:rsid w:val="00344BCE"/>
    <w:rsid w:val="003456D0"/>
    <w:rsid w:val="00345EF8"/>
    <w:rsid w:val="003469D9"/>
    <w:rsid w:val="00346D3F"/>
    <w:rsid w:val="00347031"/>
    <w:rsid w:val="0035050E"/>
    <w:rsid w:val="00350628"/>
    <w:rsid w:val="0035065F"/>
    <w:rsid w:val="00350963"/>
    <w:rsid w:val="00351815"/>
    <w:rsid w:val="003526B9"/>
    <w:rsid w:val="00352881"/>
    <w:rsid w:val="0035366E"/>
    <w:rsid w:val="003539FE"/>
    <w:rsid w:val="00353EA2"/>
    <w:rsid w:val="00355398"/>
    <w:rsid w:val="0035687C"/>
    <w:rsid w:val="00356B01"/>
    <w:rsid w:val="00356F98"/>
    <w:rsid w:val="00361C00"/>
    <w:rsid w:val="00361EDB"/>
    <w:rsid w:val="003620DF"/>
    <w:rsid w:val="0036458A"/>
    <w:rsid w:val="003645D3"/>
    <w:rsid w:val="00367944"/>
    <w:rsid w:val="00367B0B"/>
    <w:rsid w:val="003707B6"/>
    <w:rsid w:val="00370B66"/>
    <w:rsid w:val="00370FFF"/>
    <w:rsid w:val="00371148"/>
    <w:rsid w:val="00371534"/>
    <w:rsid w:val="00372139"/>
    <w:rsid w:val="003723BB"/>
    <w:rsid w:val="00372779"/>
    <w:rsid w:val="00372D5B"/>
    <w:rsid w:val="0037342B"/>
    <w:rsid w:val="00373F68"/>
    <w:rsid w:val="003744A2"/>
    <w:rsid w:val="003745F4"/>
    <w:rsid w:val="0037478D"/>
    <w:rsid w:val="00375A09"/>
    <w:rsid w:val="003777D9"/>
    <w:rsid w:val="00381A65"/>
    <w:rsid w:val="00381BC0"/>
    <w:rsid w:val="00381F10"/>
    <w:rsid w:val="00382D7B"/>
    <w:rsid w:val="00382E9D"/>
    <w:rsid w:val="00384B50"/>
    <w:rsid w:val="003850A8"/>
    <w:rsid w:val="00385140"/>
    <w:rsid w:val="00386123"/>
    <w:rsid w:val="00386714"/>
    <w:rsid w:val="00386842"/>
    <w:rsid w:val="003869B6"/>
    <w:rsid w:val="00387AB5"/>
    <w:rsid w:val="00387C17"/>
    <w:rsid w:val="00387D19"/>
    <w:rsid w:val="00387E4C"/>
    <w:rsid w:val="0039040B"/>
    <w:rsid w:val="00390BDE"/>
    <w:rsid w:val="00391035"/>
    <w:rsid w:val="00391474"/>
    <w:rsid w:val="003918AE"/>
    <w:rsid w:val="00392D8C"/>
    <w:rsid w:val="00392F4F"/>
    <w:rsid w:val="003935C5"/>
    <w:rsid w:val="00394824"/>
    <w:rsid w:val="00394DFC"/>
    <w:rsid w:val="0039625E"/>
    <w:rsid w:val="00396D2D"/>
    <w:rsid w:val="00397706"/>
    <w:rsid w:val="00397BE2"/>
    <w:rsid w:val="003A006E"/>
    <w:rsid w:val="003A119C"/>
    <w:rsid w:val="003A12E8"/>
    <w:rsid w:val="003A166E"/>
    <w:rsid w:val="003A1F65"/>
    <w:rsid w:val="003A2C04"/>
    <w:rsid w:val="003A2C0F"/>
    <w:rsid w:val="003A3536"/>
    <w:rsid w:val="003A497C"/>
    <w:rsid w:val="003A500C"/>
    <w:rsid w:val="003A5C0F"/>
    <w:rsid w:val="003A62D8"/>
    <w:rsid w:val="003A71C4"/>
    <w:rsid w:val="003A785D"/>
    <w:rsid w:val="003A7E8E"/>
    <w:rsid w:val="003B09CC"/>
    <w:rsid w:val="003B16CD"/>
    <w:rsid w:val="003B1BFF"/>
    <w:rsid w:val="003B1D95"/>
    <w:rsid w:val="003B2CD5"/>
    <w:rsid w:val="003B3325"/>
    <w:rsid w:val="003B34FF"/>
    <w:rsid w:val="003B3C91"/>
    <w:rsid w:val="003B3CC3"/>
    <w:rsid w:val="003B626D"/>
    <w:rsid w:val="003B6288"/>
    <w:rsid w:val="003B654E"/>
    <w:rsid w:val="003B6D2F"/>
    <w:rsid w:val="003B7A52"/>
    <w:rsid w:val="003B7CB3"/>
    <w:rsid w:val="003C07DB"/>
    <w:rsid w:val="003C0EF7"/>
    <w:rsid w:val="003C1BD2"/>
    <w:rsid w:val="003C1F45"/>
    <w:rsid w:val="003C2639"/>
    <w:rsid w:val="003C32CB"/>
    <w:rsid w:val="003C3666"/>
    <w:rsid w:val="003C3983"/>
    <w:rsid w:val="003C4255"/>
    <w:rsid w:val="003C4FC0"/>
    <w:rsid w:val="003C51A7"/>
    <w:rsid w:val="003C5CE8"/>
    <w:rsid w:val="003C5E12"/>
    <w:rsid w:val="003C5EDB"/>
    <w:rsid w:val="003C6346"/>
    <w:rsid w:val="003C6389"/>
    <w:rsid w:val="003C6727"/>
    <w:rsid w:val="003C74B6"/>
    <w:rsid w:val="003C7B23"/>
    <w:rsid w:val="003D0802"/>
    <w:rsid w:val="003D149E"/>
    <w:rsid w:val="003D247C"/>
    <w:rsid w:val="003D2EE1"/>
    <w:rsid w:val="003D47CE"/>
    <w:rsid w:val="003D6B82"/>
    <w:rsid w:val="003D7616"/>
    <w:rsid w:val="003D7946"/>
    <w:rsid w:val="003D7FD8"/>
    <w:rsid w:val="003E0E08"/>
    <w:rsid w:val="003E2D43"/>
    <w:rsid w:val="003E32C0"/>
    <w:rsid w:val="003E36D6"/>
    <w:rsid w:val="003E5604"/>
    <w:rsid w:val="003E6406"/>
    <w:rsid w:val="003E6D78"/>
    <w:rsid w:val="003E717C"/>
    <w:rsid w:val="003E7A8A"/>
    <w:rsid w:val="003F00CD"/>
    <w:rsid w:val="003F0418"/>
    <w:rsid w:val="003F087E"/>
    <w:rsid w:val="003F0C44"/>
    <w:rsid w:val="003F1B43"/>
    <w:rsid w:val="003F227F"/>
    <w:rsid w:val="003F252C"/>
    <w:rsid w:val="003F311F"/>
    <w:rsid w:val="003F3580"/>
    <w:rsid w:val="003F360D"/>
    <w:rsid w:val="003F43CE"/>
    <w:rsid w:val="003F50C5"/>
    <w:rsid w:val="003F5459"/>
    <w:rsid w:val="003F613A"/>
    <w:rsid w:val="003F62AD"/>
    <w:rsid w:val="003F6DE6"/>
    <w:rsid w:val="003F6F4B"/>
    <w:rsid w:val="003F7856"/>
    <w:rsid w:val="003F787B"/>
    <w:rsid w:val="00400B3E"/>
    <w:rsid w:val="0040109A"/>
    <w:rsid w:val="00401169"/>
    <w:rsid w:val="004011F8"/>
    <w:rsid w:val="004017B4"/>
    <w:rsid w:val="00401A3C"/>
    <w:rsid w:val="00401F00"/>
    <w:rsid w:val="0040230D"/>
    <w:rsid w:val="00403219"/>
    <w:rsid w:val="004039A8"/>
    <w:rsid w:val="00403BFF"/>
    <w:rsid w:val="00404228"/>
    <w:rsid w:val="00404ABE"/>
    <w:rsid w:val="004062F8"/>
    <w:rsid w:val="00407F26"/>
    <w:rsid w:val="00410DD9"/>
    <w:rsid w:val="004112EF"/>
    <w:rsid w:val="00411F12"/>
    <w:rsid w:val="004121C5"/>
    <w:rsid w:val="00412D47"/>
    <w:rsid w:val="00413FD4"/>
    <w:rsid w:val="0041494B"/>
    <w:rsid w:val="004149A3"/>
    <w:rsid w:val="00414E5D"/>
    <w:rsid w:val="004159C7"/>
    <w:rsid w:val="004165A9"/>
    <w:rsid w:val="00416AF9"/>
    <w:rsid w:val="00420FA4"/>
    <w:rsid w:val="00421449"/>
    <w:rsid w:val="0042197E"/>
    <w:rsid w:val="00422D64"/>
    <w:rsid w:val="00422FEB"/>
    <w:rsid w:val="00423465"/>
    <w:rsid w:val="00423DCE"/>
    <w:rsid w:val="00424495"/>
    <w:rsid w:val="00425096"/>
    <w:rsid w:val="004250FC"/>
    <w:rsid w:val="00425128"/>
    <w:rsid w:val="00425CE3"/>
    <w:rsid w:val="00426094"/>
    <w:rsid w:val="0042656E"/>
    <w:rsid w:val="00426B48"/>
    <w:rsid w:val="004277D7"/>
    <w:rsid w:val="004307EB"/>
    <w:rsid w:val="00431EED"/>
    <w:rsid w:val="00432010"/>
    <w:rsid w:val="00432214"/>
    <w:rsid w:val="00432BD5"/>
    <w:rsid w:val="00432F0C"/>
    <w:rsid w:val="00433088"/>
    <w:rsid w:val="00433686"/>
    <w:rsid w:val="00434F05"/>
    <w:rsid w:val="004352D7"/>
    <w:rsid w:val="00436072"/>
    <w:rsid w:val="004362FE"/>
    <w:rsid w:val="004374DB"/>
    <w:rsid w:val="00437C38"/>
    <w:rsid w:val="00440853"/>
    <w:rsid w:val="00440D7C"/>
    <w:rsid w:val="00441824"/>
    <w:rsid w:val="004423F0"/>
    <w:rsid w:val="00443218"/>
    <w:rsid w:val="00443489"/>
    <w:rsid w:val="004458B1"/>
    <w:rsid w:val="004467BD"/>
    <w:rsid w:val="00446E59"/>
    <w:rsid w:val="004471BF"/>
    <w:rsid w:val="0044758F"/>
    <w:rsid w:val="00447594"/>
    <w:rsid w:val="004477A5"/>
    <w:rsid w:val="00450DDB"/>
    <w:rsid w:val="00450DE0"/>
    <w:rsid w:val="0045173E"/>
    <w:rsid w:val="004517F4"/>
    <w:rsid w:val="00451C55"/>
    <w:rsid w:val="00452340"/>
    <w:rsid w:val="00452403"/>
    <w:rsid w:val="00452791"/>
    <w:rsid w:val="00452A98"/>
    <w:rsid w:val="00453834"/>
    <w:rsid w:val="00453A1D"/>
    <w:rsid w:val="004544C7"/>
    <w:rsid w:val="00454D2C"/>
    <w:rsid w:val="0045530D"/>
    <w:rsid w:val="004554D6"/>
    <w:rsid w:val="00456B2E"/>
    <w:rsid w:val="00456C5A"/>
    <w:rsid w:val="00456CE8"/>
    <w:rsid w:val="00457256"/>
    <w:rsid w:val="0045728D"/>
    <w:rsid w:val="00457F1E"/>
    <w:rsid w:val="0046099A"/>
    <w:rsid w:val="0046130B"/>
    <w:rsid w:val="004613BF"/>
    <w:rsid w:val="004615E7"/>
    <w:rsid w:val="004619CB"/>
    <w:rsid w:val="00461A4C"/>
    <w:rsid w:val="00462CE0"/>
    <w:rsid w:val="00463CF7"/>
    <w:rsid w:val="00463D6C"/>
    <w:rsid w:val="0046422B"/>
    <w:rsid w:val="0046483A"/>
    <w:rsid w:val="00464A94"/>
    <w:rsid w:val="0046568F"/>
    <w:rsid w:val="00465707"/>
    <w:rsid w:val="00465C58"/>
    <w:rsid w:val="00465F14"/>
    <w:rsid w:val="00466C21"/>
    <w:rsid w:val="0046735C"/>
    <w:rsid w:val="004706A5"/>
    <w:rsid w:val="00470BBF"/>
    <w:rsid w:val="00470DFB"/>
    <w:rsid w:val="00470E03"/>
    <w:rsid w:val="004716FA"/>
    <w:rsid w:val="00472611"/>
    <w:rsid w:val="0047319A"/>
    <w:rsid w:val="004732B5"/>
    <w:rsid w:val="00474A74"/>
    <w:rsid w:val="00480970"/>
    <w:rsid w:val="00482B1F"/>
    <w:rsid w:val="00482F9B"/>
    <w:rsid w:val="00483139"/>
    <w:rsid w:val="004835A4"/>
    <w:rsid w:val="00483BB5"/>
    <w:rsid w:val="0048409A"/>
    <w:rsid w:val="00484A5B"/>
    <w:rsid w:val="00484C32"/>
    <w:rsid w:val="00484D35"/>
    <w:rsid w:val="00485149"/>
    <w:rsid w:val="00485FDC"/>
    <w:rsid w:val="00486247"/>
    <w:rsid w:val="00486A03"/>
    <w:rsid w:val="00486C53"/>
    <w:rsid w:val="0048715D"/>
    <w:rsid w:val="004876D5"/>
    <w:rsid w:val="004905DE"/>
    <w:rsid w:val="004908F9"/>
    <w:rsid w:val="0049098E"/>
    <w:rsid w:val="0049133B"/>
    <w:rsid w:val="00491EE0"/>
    <w:rsid w:val="00492A9C"/>
    <w:rsid w:val="00492BFC"/>
    <w:rsid w:val="00493539"/>
    <w:rsid w:val="00494DEE"/>
    <w:rsid w:val="004951C8"/>
    <w:rsid w:val="0049528D"/>
    <w:rsid w:val="004954AA"/>
    <w:rsid w:val="00495667"/>
    <w:rsid w:val="00496373"/>
    <w:rsid w:val="0049741D"/>
    <w:rsid w:val="0049741F"/>
    <w:rsid w:val="00497820"/>
    <w:rsid w:val="00497D45"/>
    <w:rsid w:val="004A045F"/>
    <w:rsid w:val="004A09A6"/>
    <w:rsid w:val="004A0AB4"/>
    <w:rsid w:val="004A13F3"/>
    <w:rsid w:val="004A194C"/>
    <w:rsid w:val="004A23A1"/>
    <w:rsid w:val="004A345E"/>
    <w:rsid w:val="004A5604"/>
    <w:rsid w:val="004A574E"/>
    <w:rsid w:val="004A596D"/>
    <w:rsid w:val="004A661C"/>
    <w:rsid w:val="004A6ADC"/>
    <w:rsid w:val="004A6CBC"/>
    <w:rsid w:val="004A781A"/>
    <w:rsid w:val="004A7A57"/>
    <w:rsid w:val="004A7D86"/>
    <w:rsid w:val="004A7E4A"/>
    <w:rsid w:val="004B01A1"/>
    <w:rsid w:val="004B0624"/>
    <w:rsid w:val="004B0951"/>
    <w:rsid w:val="004B0BCD"/>
    <w:rsid w:val="004B0CAD"/>
    <w:rsid w:val="004B1F51"/>
    <w:rsid w:val="004B283A"/>
    <w:rsid w:val="004B2E69"/>
    <w:rsid w:val="004B307E"/>
    <w:rsid w:val="004B582E"/>
    <w:rsid w:val="004B5AA1"/>
    <w:rsid w:val="004B5B6A"/>
    <w:rsid w:val="004B6455"/>
    <w:rsid w:val="004B6CDC"/>
    <w:rsid w:val="004B6F76"/>
    <w:rsid w:val="004B75EA"/>
    <w:rsid w:val="004C0309"/>
    <w:rsid w:val="004C0425"/>
    <w:rsid w:val="004C0F9C"/>
    <w:rsid w:val="004C1387"/>
    <w:rsid w:val="004C197B"/>
    <w:rsid w:val="004C1CF8"/>
    <w:rsid w:val="004C29F8"/>
    <w:rsid w:val="004C30AC"/>
    <w:rsid w:val="004C3A03"/>
    <w:rsid w:val="004C3BF4"/>
    <w:rsid w:val="004C4628"/>
    <w:rsid w:val="004C48E2"/>
    <w:rsid w:val="004C57EB"/>
    <w:rsid w:val="004C7964"/>
    <w:rsid w:val="004D07CA"/>
    <w:rsid w:val="004D0ACB"/>
    <w:rsid w:val="004D13C1"/>
    <w:rsid w:val="004D14C4"/>
    <w:rsid w:val="004D15FE"/>
    <w:rsid w:val="004D1731"/>
    <w:rsid w:val="004D2272"/>
    <w:rsid w:val="004D22F4"/>
    <w:rsid w:val="004D27D7"/>
    <w:rsid w:val="004D3245"/>
    <w:rsid w:val="004D3285"/>
    <w:rsid w:val="004D3651"/>
    <w:rsid w:val="004D3927"/>
    <w:rsid w:val="004D42BF"/>
    <w:rsid w:val="004D4BD2"/>
    <w:rsid w:val="004D4BFE"/>
    <w:rsid w:val="004D602F"/>
    <w:rsid w:val="004D69AC"/>
    <w:rsid w:val="004D7C84"/>
    <w:rsid w:val="004E033D"/>
    <w:rsid w:val="004E0925"/>
    <w:rsid w:val="004E0F59"/>
    <w:rsid w:val="004E16CD"/>
    <w:rsid w:val="004E18C8"/>
    <w:rsid w:val="004E1970"/>
    <w:rsid w:val="004E19CF"/>
    <w:rsid w:val="004E1D85"/>
    <w:rsid w:val="004E21C6"/>
    <w:rsid w:val="004E24FF"/>
    <w:rsid w:val="004E3223"/>
    <w:rsid w:val="004E3545"/>
    <w:rsid w:val="004E49BC"/>
    <w:rsid w:val="004E6E5B"/>
    <w:rsid w:val="004E70C5"/>
    <w:rsid w:val="004E792E"/>
    <w:rsid w:val="004E7D6B"/>
    <w:rsid w:val="004F0F17"/>
    <w:rsid w:val="004F0F6D"/>
    <w:rsid w:val="004F11B4"/>
    <w:rsid w:val="004F1C32"/>
    <w:rsid w:val="004F27B8"/>
    <w:rsid w:val="004F41AD"/>
    <w:rsid w:val="004F41B2"/>
    <w:rsid w:val="004F549E"/>
    <w:rsid w:val="004F5728"/>
    <w:rsid w:val="004F57F0"/>
    <w:rsid w:val="004F5BEE"/>
    <w:rsid w:val="004F6437"/>
    <w:rsid w:val="004F65F8"/>
    <w:rsid w:val="004F6CC5"/>
    <w:rsid w:val="00500591"/>
    <w:rsid w:val="00500872"/>
    <w:rsid w:val="00501229"/>
    <w:rsid w:val="0050299C"/>
    <w:rsid w:val="00502DF9"/>
    <w:rsid w:val="00503230"/>
    <w:rsid w:val="00504F7B"/>
    <w:rsid w:val="00505CD4"/>
    <w:rsid w:val="0050759C"/>
    <w:rsid w:val="00507658"/>
    <w:rsid w:val="00510DE9"/>
    <w:rsid w:val="0051241B"/>
    <w:rsid w:val="00512735"/>
    <w:rsid w:val="00513163"/>
    <w:rsid w:val="00514234"/>
    <w:rsid w:val="00514297"/>
    <w:rsid w:val="00514617"/>
    <w:rsid w:val="00515559"/>
    <w:rsid w:val="00515C1E"/>
    <w:rsid w:val="00515EB1"/>
    <w:rsid w:val="00516452"/>
    <w:rsid w:val="005165FB"/>
    <w:rsid w:val="00516813"/>
    <w:rsid w:val="00516EDF"/>
    <w:rsid w:val="00516FE7"/>
    <w:rsid w:val="00517B5D"/>
    <w:rsid w:val="00520559"/>
    <w:rsid w:val="00520659"/>
    <w:rsid w:val="005220E0"/>
    <w:rsid w:val="005227F2"/>
    <w:rsid w:val="00522E3E"/>
    <w:rsid w:val="005235B5"/>
    <w:rsid w:val="005242CA"/>
    <w:rsid w:val="005243F7"/>
    <w:rsid w:val="00524427"/>
    <w:rsid w:val="00524A73"/>
    <w:rsid w:val="00525636"/>
    <w:rsid w:val="00525718"/>
    <w:rsid w:val="00525A72"/>
    <w:rsid w:val="00525BA6"/>
    <w:rsid w:val="00526363"/>
    <w:rsid w:val="00527532"/>
    <w:rsid w:val="00527B0C"/>
    <w:rsid w:val="00530B70"/>
    <w:rsid w:val="00530CB7"/>
    <w:rsid w:val="00531093"/>
    <w:rsid w:val="00531219"/>
    <w:rsid w:val="00531609"/>
    <w:rsid w:val="005316DA"/>
    <w:rsid w:val="00531998"/>
    <w:rsid w:val="00531BD1"/>
    <w:rsid w:val="00531CE4"/>
    <w:rsid w:val="00533720"/>
    <w:rsid w:val="005338BB"/>
    <w:rsid w:val="00534354"/>
    <w:rsid w:val="00534398"/>
    <w:rsid w:val="0053445B"/>
    <w:rsid w:val="005348FF"/>
    <w:rsid w:val="00535B1C"/>
    <w:rsid w:val="00535D4C"/>
    <w:rsid w:val="005378B5"/>
    <w:rsid w:val="00537B6C"/>
    <w:rsid w:val="00537D2B"/>
    <w:rsid w:val="005404CA"/>
    <w:rsid w:val="005420AD"/>
    <w:rsid w:val="00542212"/>
    <w:rsid w:val="00542516"/>
    <w:rsid w:val="0054294C"/>
    <w:rsid w:val="00543CA0"/>
    <w:rsid w:val="00543E79"/>
    <w:rsid w:val="00544CFA"/>
    <w:rsid w:val="00545400"/>
    <w:rsid w:val="005465C9"/>
    <w:rsid w:val="00546959"/>
    <w:rsid w:val="005473AE"/>
    <w:rsid w:val="00550589"/>
    <w:rsid w:val="00550E53"/>
    <w:rsid w:val="005514A7"/>
    <w:rsid w:val="00552292"/>
    <w:rsid w:val="00553505"/>
    <w:rsid w:val="005544C7"/>
    <w:rsid w:val="005547C4"/>
    <w:rsid w:val="00554978"/>
    <w:rsid w:val="00555E86"/>
    <w:rsid w:val="00555F21"/>
    <w:rsid w:val="005566CE"/>
    <w:rsid w:val="005567FD"/>
    <w:rsid w:val="00556829"/>
    <w:rsid w:val="00556FD8"/>
    <w:rsid w:val="005576C0"/>
    <w:rsid w:val="0055776C"/>
    <w:rsid w:val="005600D6"/>
    <w:rsid w:val="0056030C"/>
    <w:rsid w:val="005604EE"/>
    <w:rsid w:val="005605AE"/>
    <w:rsid w:val="0056080C"/>
    <w:rsid w:val="00560D74"/>
    <w:rsid w:val="00560E96"/>
    <w:rsid w:val="00561EBB"/>
    <w:rsid w:val="00562124"/>
    <w:rsid w:val="005622A6"/>
    <w:rsid w:val="005628C9"/>
    <w:rsid w:val="0056360F"/>
    <w:rsid w:val="00563B14"/>
    <w:rsid w:val="00563C9A"/>
    <w:rsid w:val="00563CE4"/>
    <w:rsid w:val="00563D8E"/>
    <w:rsid w:val="00564925"/>
    <w:rsid w:val="00564D16"/>
    <w:rsid w:val="00565324"/>
    <w:rsid w:val="00565391"/>
    <w:rsid w:val="00566849"/>
    <w:rsid w:val="005677A4"/>
    <w:rsid w:val="0056789E"/>
    <w:rsid w:val="00567CC0"/>
    <w:rsid w:val="00567FC6"/>
    <w:rsid w:val="00570FBF"/>
    <w:rsid w:val="00571214"/>
    <w:rsid w:val="0057201B"/>
    <w:rsid w:val="00572308"/>
    <w:rsid w:val="0057232D"/>
    <w:rsid w:val="005729DE"/>
    <w:rsid w:val="00572AE9"/>
    <w:rsid w:val="00572BCA"/>
    <w:rsid w:val="0057330A"/>
    <w:rsid w:val="00573490"/>
    <w:rsid w:val="005738E9"/>
    <w:rsid w:val="005739E4"/>
    <w:rsid w:val="0057400A"/>
    <w:rsid w:val="00575101"/>
    <w:rsid w:val="005771F3"/>
    <w:rsid w:val="0057736F"/>
    <w:rsid w:val="005774C5"/>
    <w:rsid w:val="00577690"/>
    <w:rsid w:val="0057769E"/>
    <w:rsid w:val="005809A2"/>
    <w:rsid w:val="00580D19"/>
    <w:rsid w:val="0058173A"/>
    <w:rsid w:val="00581A41"/>
    <w:rsid w:val="0058259F"/>
    <w:rsid w:val="0058372C"/>
    <w:rsid w:val="00583873"/>
    <w:rsid w:val="00583A2A"/>
    <w:rsid w:val="00583ADB"/>
    <w:rsid w:val="00583FB6"/>
    <w:rsid w:val="005849F1"/>
    <w:rsid w:val="00584C9C"/>
    <w:rsid w:val="00584D54"/>
    <w:rsid w:val="00584F2B"/>
    <w:rsid w:val="0058640E"/>
    <w:rsid w:val="00586A9C"/>
    <w:rsid w:val="005874D8"/>
    <w:rsid w:val="00590013"/>
    <w:rsid w:val="005902A9"/>
    <w:rsid w:val="00590AEC"/>
    <w:rsid w:val="00590C46"/>
    <w:rsid w:val="005914B1"/>
    <w:rsid w:val="00591D23"/>
    <w:rsid w:val="00591E2C"/>
    <w:rsid w:val="00592549"/>
    <w:rsid w:val="00592BA7"/>
    <w:rsid w:val="00593C10"/>
    <w:rsid w:val="00594678"/>
    <w:rsid w:val="005959F1"/>
    <w:rsid w:val="005960D2"/>
    <w:rsid w:val="00596CD7"/>
    <w:rsid w:val="00596EDA"/>
    <w:rsid w:val="0059716F"/>
    <w:rsid w:val="005977D1"/>
    <w:rsid w:val="005A0F69"/>
    <w:rsid w:val="005A1C47"/>
    <w:rsid w:val="005A3373"/>
    <w:rsid w:val="005A3957"/>
    <w:rsid w:val="005A4334"/>
    <w:rsid w:val="005A6906"/>
    <w:rsid w:val="005A69E3"/>
    <w:rsid w:val="005B1089"/>
    <w:rsid w:val="005B157C"/>
    <w:rsid w:val="005B19B7"/>
    <w:rsid w:val="005B1F45"/>
    <w:rsid w:val="005B26E9"/>
    <w:rsid w:val="005B2C4B"/>
    <w:rsid w:val="005B33A9"/>
    <w:rsid w:val="005B345F"/>
    <w:rsid w:val="005B376E"/>
    <w:rsid w:val="005B3BC6"/>
    <w:rsid w:val="005B3D2E"/>
    <w:rsid w:val="005B3D84"/>
    <w:rsid w:val="005B417A"/>
    <w:rsid w:val="005B45CF"/>
    <w:rsid w:val="005B51B6"/>
    <w:rsid w:val="005B544B"/>
    <w:rsid w:val="005B5864"/>
    <w:rsid w:val="005B5B1D"/>
    <w:rsid w:val="005B5D99"/>
    <w:rsid w:val="005B61C7"/>
    <w:rsid w:val="005B6488"/>
    <w:rsid w:val="005B667D"/>
    <w:rsid w:val="005B6BB6"/>
    <w:rsid w:val="005B6E7D"/>
    <w:rsid w:val="005B7B58"/>
    <w:rsid w:val="005C0710"/>
    <w:rsid w:val="005C1766"/>
    <w:rsid w:val="005C377E"/>
    <w:rsid w:val="005C3928"/>
    <w:rsid w:val="005C4D04"/>
    <w:rsid w:val="005C4D56"/>
    <w:rsid w:val="005C55A3"/>
    <w:rsid w:val="005C55D3"/>
    <w:rsid w:val="005C584A"/>
    <w:rsid w:val="005C5B43"/>
    <w:rsid w:val="005C5D21"/>
    <w:rsid w:val="005C5E79"/>
    <w:rsid w:val="005C6FA7"/>
    <w:rsid w:val="005C7045"/>
    <w:rsid w:val="005C7472"/>
    <w:rsid w:val="005C7874"/>
    <w:rsid w:val="005D06E1"/>
    <w:rsid w:val="005D0E48"/>
    <w:rsid w:val="005D13BE"/>
    <w:rsid w:val="005D26BE"/>
    <w:rsid w:val="005D2E1C"/>
    <w:rsid w:val="005D3114"/>
    <w:rsid w:val="005D335D"/>
    <w:rsid w:val="005D3821"/>
    <w:rsid w:val="005D38A9"/>
    <w:rsid w:val="005D4C85"/>
    <w:rsid w:val="005D4ED8"/>
    <w:rsid w:val="005D5404"/>
    <w:rsid w:val="005D6187"/>
    <w:rsid w:val="005D6BDC"/>
    <w:rsid w:val="005D6EE0"/>
    <w:rsid w:val="005D6FA4"/>
    <w:rsid w:val="005D732F"/>
    <w:rsid w:val="005D7378"/>
    <w:rsid w:val="005D7C7E"/>
    <w:rsid w:val="005D7EBB"/>
    <w:rsid w:val="005E01DA"/>
    <w:rsid w:val="005E14E9"/>
    <w:rsid w:val="005E155A"/>
    <w:rsid w:val="005E1BE0"/>
    <w:rsid w:val="005E2223"/>
    <w:rsid w:val="005E2D4F"/>
    <w:rsid w:val="005E2F6E"/>
    <w:rsid w:val="005E2FF9"/>
    <w:rsid w:val="005E326D"/>
    <w:rsid w:val="005E3394"/>
    <w:rsid w:val="005E40D8"/>
    <w:rsid w:val="005E446F"/>
    <w:rsid w:val="005E4FEE"/>
    <w:rsid w:val="005E5131"/>
    <w:rsid w:val="005E6798"/>
    <w:rsid w:val="005E68C1"/>
    <w:rsid w:val="005E7C2F"/>
    <w:rsid w:val="005F002C"/>
    <w:rsid w:val="005F0B8D"/>
    <w:rsid w:val="005F1BA7"/>
    <w:rsid w:val="005F20F9"/>
    <w:rsid w:val="005F216C"/>
    <w:rsid w:val="005F23ED"/>
    <w:rsid w:val="005F2F82"/>
    <w:rsid w:val="005F3889"/>
    <w:rsid w:val="005F425D"/>
    <w:rsid w:val="005F466F"/>
    <w:rsid w:val="005F4BAA"/>
    <w:rsid w:val="005F4F0C"/>
    <w:rsid w:val="005F5026"/>
    <w:rsid w:val="005F57B9"/>
    <w:rsid w:val="005F60B4"/>
    <w:rsid w:val="005F612F"/>
    <w:rsid w:val="005F6314"/>
    <w:rsid w:val="005F7249"/>
    <w:rsid w:val="005F728F"/>
    <w:rsid w:val="005F77A0"/>
    <w:rsid w:val="0060299F"/>
    <w:rsid w:val="006034F5"/>
    <w:rsid w:val="006035B7"/>
    <w:rsid w:val="006041B3"/>
    <w:rsid w:val="0060594D"/>
    <w:rsid w:val="00606456"/>
    <w:rsid w:val="00606804"/>
    <w:rsid w:val="00606B8B"/>
    <w:rsid w:val="006107B3"/>
    <w:rsid w:val="00610E5B"/>
    <w:rsid w:val="00611573"/>
    <w:rsid w:val="00611C60"/>
    <w:rsid w:val="00611CC4"/>
    <w:rsid w:val="00611F8D"/>
    <w:rsid w:val="00612801"/>
    <w:rsid w:val="00612B87"/>
    <w:rsid w:val="00612D9F"/>
    <w:rsid w:val="0061347B"/>
    <w:rsid w:val="00613E9F"/>
    <w:rsid w:val="00613F08"/>
    <w:rsid w:val="00613FFB"/>
    <w:rsid w:val="006146A5"/>
    <w:rsid w:val="00614E4B"/>
    <w:rsid w:val="006150EB"/>
    <w:rsid w:val="0061530F"/>
    <w:rsid w:val="00615D1E"/>
    <w:rsid w:val="00615D9F"/>
    <w:rsid w:val="00615E3B"/>
    <w:rsid w:val="00616B7F"/>
    <w:rsid w:val="00616E1D"/>
    <w:rsid w:val="00616F5E"/>
    <w:rsid w:val="006172D2"/>
    <w:rsid w:val="006174BE"/>
    <w:rsid w:val="00617CEE"/>
    <w:rsid w:val="006200B6"/>
    <w:rsid w:val="00620342"/>
    <w:rsid w:val="006209AE"/>
    <w:rsid w:val="0062134A"/>
    <w:rsid w:val="00621649"/>
    <w:rsid w:val="006217CB"/>
    <w:rsid w:val="00621A1D"/>
    <w:rsid w:val="0062287C"/>
    <w:rsid w:val="00624C79"/>
    <w:rsid w:val="00625629"/>
    <w:rsid w:val="006256CE"/>
    <w:rsid w:val="00625B25"/>
    <w:rsid w:val="00625C11"/>
    <w:rsid w:val="006274A6"/>
    <w:rsid w:val="00627DB9"/>
    <w:rsid w:val="006300D3"/>
    <w:rsid w:val="00630224"/>
    <w:rsid w:val="00631331"/>
    <w:rsid w:val="00631C8B"/>
    <w:rsid w:val="00631CAC"/>
    <w:rsid w:val="00631E05"/>
    <w:rsid w:val="00631E3E"/>
    <w:rsid w:val="006325A2"/>
    <w:rsid w:val="00632BA7"/>
    <w:rsid w:val="006336B2"/>
    <w:rsid w:val="00633E3E"/>
    <w:rsid w:val="00635155"/>
    <w:rsid w:val="00635B10"/>
    <w:rsid w:val="00637451"/>
    <w:rsid w:val="00637613"/>
    <w:rsid w:val="00637708"/>
    <w:rsid w:val="00637EAA"/>
    <w:rsid w:val="00637FAB"/>
    <w:rsid w:val="0064000D"/>
    <w:rsid w:val="00640E1C"/>
    <w:rsid w:val="006411B1"/>
    <w:rsid w:val="006414E6"/>
    <w:rsid w:val="006418EC"/>
    <w:rsid w:val="00641CE8"/>
    <w:rsid w:val="00641DAD"/>
    <w:rsid w:val="00641F01"/>
    <w:rsid w:val="0064209E"/>
    <w:rsid w:val="0064249F"/>
    <w:rsid w:val="0064293F"/>
    <w:rsid w:val="00642D0B"/>
    <w:rsid w:val="00642F71"/>
    <w:rsid w:val="00643401"/>
    <w:rsid w:val="0064383C"/>
    <w:rsid w:val="00644C7F"/>
    <w:rsid w:val="00644C85"/>
    <w:rsid w:val="00645443"/>
    <w:rsid w:val="00645702"/>
    <w:rsid w:val="0064645F"/>
    <w:rsid w:val="006479D9"/>
    <w:rsid w:val="006514E7"/>
    <w:rsid w:val="00651C60"/>
    <w:rsid w:val="00654CD4"/>
    <w:rsid w:val="006558F9"/>
    <w:rsid w:val="00656F1A"/>
    <w:rsid w:val="006570BC"/>
    <w:rsid w:val="00660400"/>
    <w:rsid w:val="00660DCF"/>
    <w:rsid w:val="006610FF"/>
    <w:rsid w:val="0066130A"/>
    <w:rsid w:val="00661B94"/>
    <w:rsid w:val="00662626"/>
    <w:rsid w:val="00662671"/>
    <w:rsid w:val="00662BFA"/>
    <w:rsid w:val="00662F8A"/>
    <w:rsid w:val="006635A7"/>
    <w:rsid w:val="00663DCA"/>
    <w:rsid w:val="0066477D"/>
    <w:rsid w:val="00665D2F"/>
    <w:rsid w:val="00666445"/>
    <w:rsid w:val="00666475"/>
    <w:rsid w:val="00666734"/>
    <w:rsid w:val="00666B01"/>
    <w:rsid w:val="00666D04"/>
    <w:rsid w:val="006675EC"/>
    <w:rsid w:val="00667E25"/>
    <w:rsid w:val="00670598"/>
    <w:rsid w:val="0067206D"/>
    <w:rsid w:val="006731E3"/>
    <w:rsid w:val="00675619"/>
    <w:rsid w:val="0067638A"/>
    <w:rsid w:val="006765AB"/>
    <w:rsid w:val="00676EB0"/>
    <w:rsid w:val="00677E41"/>
    <w:rsid w:val="00680BB9"/>
    <w:rsid w:val="00680D0B"/>
    <w:rsid w:val="00681D10"/>
    <w:rsid w:val="0068278C"/>
    <w:rsid w:val="006830D4"/>
    <w:rsid w:val="00683ED3"/>
    <w:rsid w:val="00684A7C"/>
    <w:rsid w:val="00685D83"/>
    <w:rsid w:val="006868C0"/>
    <w:rsid w:val="00686D3C"/>
    <w:rsid w:val="00687244"/>
    <w:rsid w:val="00687395"/>
    <w:rsid w:val="00687EDF"/>
    <w:rsid w:val="006912DA"/>
    <w:rsid w:val="00692529"/>
    <w:rsid w:val="00692DA8"/>
    <w:rsid w:val="00693415"/>
    <w:rsid w:val="00693ADC"/>
    <w:rsid w:val="00694AAE"/>
    <w:rsid w:val="006950F7"/>
    <w:rsid w:val="006958FA"/>
    <w:rsid w:val="00695A73"/>
    <w:rsid w:val="00695BE5"/>
    <w:rsid w:val="0069643C"/>
    <w:rsid w:val="006979BF"/>
    <w:rsid w:val="00697E9A"/>
    <w:rsid w:val="006A05E2"/>
    <w:rsid w:val="006A093D"/>
    <w:rsid w:val="006A0A79"/>
    <w:rsid w:val="006A0B6D"/>
    <w:rsid w:val="006A0B75"/>
    <w:rsid w:val="006A1B5A"/>
    <w:rsid w:val="006A281F"/>
    <w:rsid w:val="006A29FE"/>
    <w:rsid w:val="006A2C2D"/>
    <w:rsid w:val="006A41FC"/>
    <w:rsid w:val="006A4F76"/>
    <w:rsid w:val="006A5B08"/>
    <w:rsid w:val="006A61E8"/>
    <w:rsid w:val="006A659A"/>
    <w:rsid w:val="006A66F8"/>
    <w:rsid w:val="006A6AB0"/>
    <w:rsid w:val="006A700D"/>
    <w:rsid w:val="006A7706"/>
    <w:rsid w:val="006A77A9"/>
    <w:rsid w:val="006B02DB"/>
    <w:rsid w:val="006B1612"/>
    <w:rsid w:val="006B45C6"/>
    <w:rsid w:val="006B4BFA"/>
    <w:rsid w:val="006B5212"/>
    <w:rsid w:val="006B548E"/>
    <w:rsid w:val="006B6131"/>
    <w:rsid w:val="006B7EE6"/>
    <w:rsid w:val="006C070D"/>
    <w:rsid w:val="006C2017"/>
    <w:rsid w:val="006C2D6E"/>
    <w:rsid w:val="006C316B"/>
    <w:rsid w:val="006C327F"/>
    <w:rsid w:val="006C35DB"/>
    <w:rsid w:val="006C3739"/>
    <w:rsid w:val="006C3776"/>
    <w:rsid w:val="006C3A87"/>
    <w:rsid w:val="006C3DAC"/>
    <w:rsid w:val="006C454E"/>
    <w:rsid w:val="006C4C79"/>
    <w:rsid w:val="006C4F81"/>
    <w:rsid w:val="006C5785"/>
    <w:rsid w:val="006C57D3"/>
    <w:rsid w:val="006C5CA5"/>
    <w:rsid w:val="006C6314"/>
    <w:rsid w:val="006C636D"/>
    <w:rsid w:val="006C6919"/>
    <w:rsid w:val="006C6926"/>
    <w:rsid w:val="006C6F1E"/>
    <w:rsid w:val="006C7204"/>
    <w:rsid w:val="006C7E60"/>
    <w:rsid w:val="006D0755"/>
    <w:rsid w:val="006D1B30"/>
    <w:rsid w:val="006D1E24"/>
    <w:rsid w:val="006D3574"/>
    <w:rsid w:val="006D3969"/>
    <w:rsid w:val="006D3ED6"/>
    <w:rsid w:val="006D40A3"/>
    <w:rsid w:val="006D4335"/>
    <w:rsid w:val="006D4B1F"/>
    <w:rsid w:val="006D6C33"/>
    <w:rsid w:val="006D73B0"/>
    <w:rsid w:val="006D763D"/>
    <w:rsid w:val="006D7EE8"/>
    <w:rsid w:val="006E0CE4"/>
    <w:rsid w:val="006E1AAD"/>
    <w:rsid w:val="006E1E5E"/>
    <w:rsid w:val="006E4787"/>
    <w:rsid w:val="006E4FF8"/>
    <w:rsid w:val="006E5A5C"/>
    <w:rsid w:val="006E5BBD"/>
    <w:rsid w:val="006E6538"/>
    <w:rsid w:val="006E6625"/>
    <w:rsid w:val="006F0AEC"/>
    <w:rsid w:val="006F1715"/>
    <w:rsid w:val="006F1779"/>
    <w:rsid w:val="006F1DA7"/>
    <w:rsid w:val="006F2060"/>
    <w:rsid w:val="006F2801"/>
    <w:rsid w:val="006F3050"/>
    <w:rsid w:val="006F3722"/>
    <w:rsid w:val="006F3B3B"/>
    <w:rsid w:val="006F4719"/>
    <w:rsid w:val="006F4D5F"/>
    <w:rsid w:val="006F5741"/>
    <w:rsid w:val="006F69A1"/>
    <w:rsid w:val="006F702F"/>
    <w:rsid w:val="006F787A"/>
    <w:rsid w:val="006F79E9"/>
    <w:rsid w:val="006F7E8E"/>
    <w:rsid w:val="0070009E"/>
    <w:rsid w:val="00701E8C"/>
    <w:rsid w:val="00702B0D"/>
    <w:rsid w:val="00704CBC"/>
    <w:rsid w:val="00704F0D"/>
    <w:rsid w:val="00705425"/>
    <w:rsid w:val="0070651A"/>
    <w:rsid w:val="00706FF1"/>
    <w:rsid w:val="007076CD"/>
    <w:rsid w:val="00707F17"/>
    <w:rsid w:val="0071046A"/>
    <w:rsid w:val="00711072"/>
    <w:rsid w:val="00711513"/>
    <w:rsid w:val="007116E4"/>
    <w:rsid w:val="00711852"/>
    <w:rsid w:val="00712655"/>
    <w:rsid w:val="00712674"/>
    <w:rsid w:val="00713189"/>
    <w:rsid w:val="00714423"/>
    <w:rsid w:val="00714A2F"/>
    <w:rsid w:val="00714CAB"/>
    <w:rsid w:val="00714DD9"/>
    <w:rsid w:val="00714F6F"/>
    <w:rsid w:val="00715132"/>
    <w:rsid w:val="007156F5"/>
    <w:rsid w:val="00715F54"/>
    <w:rsid w:val="007168F6"/>
    <w:rsid w:val="007179FE"/>
    <w:rsid w:val="007207A0"/>
    <w:rsid w:val="007218C3"/>
    <w:rsid w:val="00721B7B"/>
    <w:rsid w:val="007228F4"/>
    <w:rsid w:val="00722DCB"/>
    <w:rsid w:val="00723FA4"/>
    <w:rsid w:val="007241FC"/>
    <w:rsid w:val="00724291"/>
    <w:rsid w:val="007243F8"/>
    <w:rsid w:val="00724945"/>
    <w:rsid w:val="00725462"/>
    <w:rsid w:val="0072687B"/>
    <w:rsid w:val="00730BE3"/>
    <w:rsid w:val="00730E83"/>
    <w:rsid w:val="00731B71"/>
    <w:rsid w:val="0073201F"/>
    <w:rsid w:val="007321D1"/>
    <w:rsid w:val="00732D8D"/>
    <w:rsid w:val="00733ABA"/>
    <w:rsid w:val="007341CF"/>
    <w:rsid w:val="0073456F"/>
    <w:rsid w:val="00735EB9"/>
    <w:rsid w:val="00737467"/>
    <w:rsid w:val="00737F97"/>
    <w:rsid w:val="00740236"/>
    <w:rsid w:val="00741DD5"/>
    <w:rsid w:val="00743CFC"/>
    <w:rsid w:val="00743F5A"/>
    <w:rsid w:val="00746026"/>
    <w:rsid w:val="00746EE9"/>
    <w:rsid w:val="0074709C"/>
    <w:rsid w:val="0074762E"/>
    <w:rsid w:val="0075038D"/>
    <w:rsid w:val="007510C1"/>
    <w:rsid w:val="007511E9"/>
    <w:rsid w:val="00751706"/>
    <w:rsid w:val="00751AE2"/>
    <w:rsid w:val="00751C15"/>
    <w:rsid w:val="00752B7D"/>
    <w:rsid w:val="00752DF2"/>
    <w:rsid w:val="00753151"/>
    <w:rsid w:val="00753505"/>
    <w:rsid w:val="0075432D"/>
    <w:rsid w:val="007556E0"/>
    <w:rsid w:val="0075594E"/>
    <w:rsid w:val="00757AF5"/>
    <w:rsid w:val="0076103F"/>
    <w:rsid w:val="007617FA"/>
    <w:rsid w:val="0076273A"/>
    <w:rsid w:val="00762DBC"/>
    <w:rsid w:val="00762FF4"/>
    <w:rsid w:val="0076305C"/>
    <w:rsid w:val="00763061"/>
    <w:rsid w:val="007630C1"/>
    <w:rsid w:val="0076322E"/>
    <w:rsid w:val="00763AC0"/>
    <w:rsid w:val="00764635"/>
    <w:rsid w:val="0076488F"/>
    <w:rsid w:val="00766B60"/>
    <w:rsid w:val="0077007F"/>
    <w:rsid w:val="00770D55"/>
    <w:rsid w:val="007716B6"/>
    <w:rsid w:val="00771F86"/>
    <w:rsid w:val="007728A2"/>
    <w:rsid w:val="00772BCA"/>
    <w:rsid w:val="00773781"/>
    <w:rsid w:val="007744AD"/>
    <w:rsid w:val="0077458F"/>
    <w:rsid w:val="00774C21"/>
    <w:rsid w:val="00777C0A"/>
    <w:rsid w:val="007814B4"/>
    <w:rsid w:val="007815E6"/>
    <w:rsid w:val="007817B6"/>
    <w:rsid w:val="0078188A"/>
    <w:rsid w:val="00782DB8"/>
    <w:rsid w:val="00782FEE"/>
    <w:rsid w:val="007832E9"/>
    <w:rsid w:val="00784770"/>
    <w:rsid w:val="00785084"/>
    <w:rsid w:val="00786D9E"/>
    <w:rsid w:val="007877AB"/>
    <w:rsid w:val="007877D5"/>
    <w:rsid w:val="00790047"/>
    <w:rsid w:val="00790659"/>
    <w:rsid w:val="007910F7"/>
    <w:rsid w:val="00791622"/>
    <w:rsid w:val="00791A34"/>
    <w:rsid w:val="00791CFD"/>
    <w:rsid w:val="00791E69"/>
    <w:rsid w:val="007929B4"/>
    <w:rsid w:val="007937E4"/>
    <w:rsid w:val="007937F3"/>
    <w:rsid w:val="00794DF4"/>
    <w:rsid w:val="007953F0"/>
    <w:rsid w:val="0079543D"/>
    <w:rsid w:val="00795F22"/>
    <w:rsid w:val="00796CCB"/>
    <w:rsid w:val="007976B5"/>
    <w:rsid w:val="007A175C"/>
    <w:rsid w:val="007A1A6B"/>
    <w:rsid w:val="007A1A9F"/>
    <w:rsid w:val="007A22FF"/>
    <w:rsid w:val="007A361F"/>
    <w:rsid w:val="007A38C7"/>
    <w:rsid w:val="007A463A"/>
    <w:rsid w:val="007A4AA7"/>
    <w:rsid w:val="007A5619"/>
    <w:rsid w:val="007A5F97"/>
    <w:rsid w:val="007A66C1"/>
    <w:rsid w:val="007A6AE8"/>
    <w:rsid w:val="007A6B71"/>
    <w:rsid w:val="007A75FE"/>
    <w:rsid w:val="007A78A8"/>
    <w:rsid w:val="007B0491"/>
    <w:rsid w:val="007B057B"/>
    <w:rsid w:val="007B0BAC"/>
    <w:rsid w:val="007B16A6"/>
    <w:rsid w:val="007B218E"/>
    <w:rsid w:val="007B3149"/>
    <w:rsid w:val="007B432B"/>
    <w:rsid w:val="007B5036"/>
    <w:rsid w:val="007B557B"/>
    <w:rsid w:val="007B6278"/>
    <w:rsid w:val="007B6419"/>
    <w:rsid w:val="007B703A"/>
    <w:rsid w:val="007B7131"/>
    <w:rsid w:val="007B73C9"/>
    <w:rsid w:val="007B7520"/>
    <w:rsid w:val="007B7660"/>
    <w:rsid w:val="007C07A8"/>
    <w:rsid w:val="007C0D9D"/>
    <w:rsid w:val="007C3369"/>
    <w:rsid w:val="007C4A06"/>
    <w:rsid w:val="007C4C1C"/>
    <w:rsid w:val="007C5755"/>
    <w:rsid w:val="007C5825"/>
    <w:rsid w:val="007C633D"/>
    <w:rsid w:val="007C7480"/>
    <w:rsid w:val="007C7D1A"/>
    <w:rsid w:val="007D08A0"/>
    <w:rsid w:val="007D1471"/>
    <w:rsid w:val="007D254F"/>
    <w:rsid w:val="007D38B6"/>
    <w:rsid w:val="007D3D63"/>
    <w:rsid w:val="007D43F3"/>
    <w:rsid w:val="007D4699"/>
    <w:rsid w:val="007D55FF"/>
    <w:rsid w:val="007D6736"/>
    <w:rsid w:val="007D70E5"/>
    <w:rsid w:val="007D7152"/>
    <w:rsid w:val="007D7420"/>
    <w:rsid w:val="007D772E"/>
    <w:rsid w:val="007E05A9"/>
    <w:rsid w:val="007E0769"/>
    <w:rsid w:val="007E07B6"/>
    <w:rsid w:val="007E09FF"/>
    <w:rsid w:val="007E0A86"/>
    <w:rsid w:val="007E0CA3"/>
    <w:rsid w:val="007E12E8"/>
    <w:rsid w:val="007E1A8D"/>
    <w:rsid w:val="007E1AEA"/>
    <w:rsid w:val="007E2B79"/>
    <w:rsid w:val="007E3150"/>
    <w:rsid w:val="007E46F1"/>
    <w:rsid w:val="007E7D9C"/>
    <w:rsid w:val="007E7E11"/>
    <w:rsid w:val="007F00F4"/>
    <w:rsid w:val="007F0F41"/>
    <w:rsid w:val="007F169F"/>
    <w:rsid w:val="007F306F"/>
    <w:rsid w:val="007F3375"/>
    <w:rsid w:val="007F39BF"/>
    <w:rsid w:val="007F5C7D"/>
    <w:rsid w:val="007F6722"/>
    <w:rsid w:val="007F6996"/>
    <w:rsid w:val="0080007B"/>
    <w:rsid w:val="00800580"/>
    <w:rsid w:val="008009FF"/>
    <w:rsid w:val="00800B11"/>
    <w:rsid w:val="0080180B"/>
    <w:rsid w:val="0080185D"/>
    <w:rsid w:val="00801B42"/>
    <w:rsid w:val="0080277F"/>
    <w:rsid w:val="00802FD2"/>
    <w:rsid w:val="008035E3"/>
    <w:rsid w:val="00803645"/>
    <w:rsid w:val="00803FC3"/>
    <w:rsid w:val="00805B3E"/>
    <w:rsid w:val="00805C93"/>
    <w:rsid w:val="0080646B"/>
    <w:rsid w:val="008072D4"/>
    <w:rsid w:val="00807890"/>
    <w:rsid w:val="00807B0E"/>
    <w:rsid w:val="00807BCD"/>
    <w:rsid w:val="00810097"/>
    <w:rsid w:val="00810316"/>
    <w:rsid w:val="00810800"/>
    <w:rsid w:val="0081086F"/>
    <w:rsid w:val="00810C97"/>
    <w:rsid w:val="00810E84"/>
    <w:rsid w:val="0081156B"/>
    <w:rsid w:val="00813087"/>
    <w:rsid w:val="00813C16"/>
    <w:rsid w:val="00814515"/>
    <w:rsid w:val="00815B1A"/>
    <w:rsid w:val="008163A1"/>
    <w:rsid w:val="00816614"/>
    <w:rsid w:val="00816620"/>
    <w:rsid w:val="008170E6"/>
    <w:rsid w:val="008173AA"/>
    <w:rsid w:val="00821B06"/>
    <w:rsid w:val="00821F36"/>
    <w:rsid w:val="008227B9"/>
    <w:rsid w:val="00822871"/>
    <w:rsid w:val="0082387A"/>
    <w:rsid w:val="00823BA6"/>
    <w:rsid w:val="00823BF8"/>
    <w:rsid w:val="00824B53"/>
    <w:rsid w:val="00825EB1"/>
    <w:rsid w:val="00825F17"/>
    <w:rsid w:val="008263DF"/>
    <w:rsid w:val="0082728A"/>
    <w:rsid w:val="008278B2"/>
    <w:rsid w:val="00830214"/>
    <w:rsid w:val="00830B76"/>
    <w:rsid w:val="008312B8"/>
    <w:rsid w:val="00831AC8"/>
    <w:rsid w:val="00832641"/>
    <w:rsid w:val="00832C2E"/>
    <w:rsid w:val="00832E46"/>
    <w:rsid w:val="00833194"/>
    <w:rsid w:val="00833425"/>
    <w:rsid w:val="0083474E"/>
    <w:rsid w:val="00835120"/>
    <w:rsid w:val="00836DD6"/>
    <w:rsid w:val="00837ECC"/>
    <w:rsid w:val="00840028"/>
    <w:rsid w:val="0084092F"/>
    <w:rsid w:val="00840B52"/>
    <w:rsid w:val="00840EA0"/>
    <w:rsid w:val="0084207A"/>
    <w:rsid w:val="008420EB"/>
    <w:rsid w:val="008428D4"/>
    <w:rsid w:val="00843D83"/>
    <w:rsid w:val="00844633"/>
    <w:rsid w:val="00846062"/>
    <w:rsid w:val="0084619B"/>
    <w:rsid w:val="0084635F"/>
    <w:rsid w:val="00846864"/>
    <w:rsid w:val="00846A98"/>
    <w:rsid w:val="00846DB4"/>
    <w:rsid w:val="0084705D"/>
    <w:rsid w:val="0085023C"/>
    <w:rsid w:val="00850503"/>
    <w:rsid w:val="00850BEA"/>
    <w:rsid w:val="00851BAC"/>
    <w:rsid w:val="00851C66"/>
    <w:rsid w:val="00852484"/>
    <w:rsid w:val="00852963"/>
    <w:rsid w:val="00852A47"/>
    <w:rsid w:val="00852D1A"/>
    <w:rsid w:val="00852E57"/>
    <w:rsid w:val="008533B2"/>
    <w:rsid w:val="00854E02"/>
    <w:rsid w:val="0085545F"/>
    <w:rsid w:val="00855DD4"/>
    <w:rsid w:val="00855FA8"/>
    <w:rsid w:val="0085627B"/>
    <w:rsid w:val="00856D4A"/>
    <w:rsid w:val="00860BFC"/>
    <w:rsid w:val="00860C7B"/>
    <w:rsid w:val="00860DF3"/>
    <w:rsid w:val="00861FB6"/>
    <w:rsid w:val="008629B6"/>
    <w:rsid w:val="00862B2C"/>
    <w:rsid w:val="0086321D"/>
    <w:rsid w:val="00863311"/>
    <w:rsid w:val="00864B0D"/>
    <w:rsid w:val="008661A2"/>
    <w:rsid w:val="00866FEA"/>
    <w:rsid w:val="008676D5"/>
    <w:rsid w:val="00870002"/>
    <w:rsid w:val="00870F1D"/>
    <w:rsid w:val="008716DF"/>
    <w:rsid w:val="008717BD"/>
    <w:rsid w:val="0087183A"/>
    <w:rsid w:val="00871F69"/>
    <w:rsid w:val="008722E5"/>
    <w:rsid w:val="0087275B"/>
    <w:rsid w:val="00872978"/>
    <w:rsid w:val="008741E8"/>
    <w:rsid w:val="008749E9"/>
    <w:rsid w:val="00874B24"/>
    <w:rsid w:val="00874B8A"/>
    <w:rsid w:val="008754EB"/>
    <w:rsid w:val="0087551B"/>
    <w:rsid w:val="00875676"/>
    <w:rsid w:val="00875D54"/>
    <w:rsid w:val="00875F68"/>
    <w:rsid w:val="0087618B"/>
    <w:rsid w:val="00876FAD"/>
    <w:rsid w:val="0087715B"/>
    <w:rsid w:val="008778A2"/>
    <w:rsid w:val="008779E9"/>
    <w:rsid w:val="0088000D"/>
    <w:rsid w:val="00880BE2"/>
    <w:rsid w:val="00880DBE"/>
    <w:rsid w:val="00880FE3"/>
    <w:rsid w:val="00881074"/>
    <w:rsid w:val="008816BF"/>
    <w:rsid w:val="00881D61"/>
    <w:rsid w:val="00881DFB"/>
    <w:rsid w:val="0088341A"/>
    <w:rsid w:val="008837BA"/>
    <w:rsid w:val="00884775"/>
    <w:rsid w:val="008849BF"/>
    <w:rsid w:val="00886FF0"/>
    <w:rsid w:val="008878CB"/>
    <w:rsid w:val="00887F6D"/>
    <w:rsid w:val="00887F75"/>
    <w:rsid w:val="00890BCD"/>
    <w:rsid w:val="008921DD"/>
    <w:rsid w:val="008927D5"/>
    <w:rsid w:val="008932A8"/>
    <w:rsid w:val="00893678"/>
    <w:rsid w:val="00895F3F"/>
    <w:rsid w:val="0089678B"/>
    <w:rsid w:val="0089787D"/>
    <w:rsid w:val="00897DAC"/>
    <w:rsid w:val="00897F13"/>
    <w:rsid w:val="00897F65"/>
    <w:rsid w:val="008A1733"/>
    <w:rsid w:val="008A2629"/>
    <w:rsid w:val="008A26F8"/>
    <w:rsid w:val="008A39C4"/>
    <w:rsid w:val="008A593F"/>
    <w:rsid w:val="008A6502"/>
    <w:rsid w:val="008B18FD"/>
    <w:rsid w:val="008B2B8D"/>
    <w:rsid w:val="008B301F"/>
    <w:rsid w:val="008B3FE6"/>
    <w:rsid w:val="008B4311"/>
    <w:rsid w:val="008B431E"/>
    <w:rsid w:val="008B4FEB"/>
    <w:rsid w:val="008B55B0"/>
    <w:rsid w:val="008B5708"/>
    <w:rsid w:val="008B5EF5"/>
    <w:rsid w:val="008B6145"/>
    <w:rsid w:val="008B648E"/>
    <w:rsid w:val="008B7AE0"/>
    <w:rsid w:val="008B7FE5"/>
    <w:rsid w:val="008C111D"/>
    <w:rsid w:val="008C178B"/>
    <w:rsid w:val="008C1BC7"/>
    <w:rsid w:val="008C2A4D"/>
    <w:rsid w:val="008C2C15"/>
    <w:rsid w:val="008C37BA"/>
    <w:rsid w:val="008C3840"/>
    <w:rsid w:val="008C4508"/>
    <w:rsid w:val="008C5493"/>
    <w:rsid w:val="008C70AE"/>
    <w:rsid w:val="008C7266"/>
    <w:rsid w:val="008C75BE"/>
    <w:rsid w:val="008C7855"/>
    <w:rsid w:val="008C7D38"/>
    <w:rsid w:val="008D0081"/>
    <w:rsid w:val="008D03E0"/>
    <w:rsid w:val="008D0C73"/>
    <w:rsid w:val="008D0E03"/>
    <w:rsid w:val="008D1946"/>
    <w:rsid w:val="008D1CF6"/>
    <w:rsid w:val="008D2353"/>
    <w:rsid w:val="008D3078"/>
    <w:rsid w:val="008D3161"/>
    <w:rsid w:val="008D3A42"/>
    <w:rsid w:val="008D454F"/>
    <w:rsid w:val="008D48C8"/>
    <w:rsid w:val="008D51BE"/>
    <w:rsid w:val="008D559F"/>
    <w:rsid w:val="008D5679"/>
    <w:rsid w:val="008D5A1D"/>
    <w:rsid w:val="008D5C77"/>
    <w:rsid w:val="008D5FFF"/>
    <w:rsid w:val="008E0010"/>
    <w:rsid w:val="008E00EE"/>
    <w:rsid w:val="008E0C4F"/>
    <w:rsid w:val="008E1562"/>
    <w:rsid w:val="008E2F98"/>
    <w:rsid w:val="008E32C0"/>
    <w:rsid w:val="008E3586"/>
    <w:rsid w:val="008E3BE6"/>
    <w:rsid w:val="008E3F6F"/>
    <w:rsid w:val="008E4538"/>
    <w:rsid w:val="008E46B2"/>
    <w:rsid w:val="008E4874"/>
    <w:rsid w:val="008E49D5"/>
    <w:rsid w:val="008E58DE"/>
    <w:rsid w:val="008E5BE5"/>
    <w:rsid w:val="008E5E74"/>
    <w:rsid w:val="008F004B"/>
    <w:rsid w:val="008F0DE6"/>
    <w:rsid w:val="008F2CF2"/>
    <w:rsid w:val="008F3707"/>
    <w:rsid w:val="008F38B0"/>
    <w:rsid w:val="008F415D"/>
    <w:rsid w:val="008F4E02"/>
    <w:rsid w:val="008F56EC"/>
    <w:rsid w:val="008F5B84"/>
    <w:rsid w:val="008F697F"/>
    <w:rsid w:val="008F777C"/>
    <w:rsid w:val="00900307"/>
    <w:rsid w:val="0090060E"/>
    <w:rsid w:val="00900C2C"/>
    <w:rsid w:val="00901B48"/>
    <w:rsid w:val="00902408"/>
    <w:rsid w:val="00903041"/>
    <w:rsid w:val="00903101"/>
    <w:rsid w:val="00903BD7"/>
    <w:rsid w:val="00905015"/>
    <w:rsid w:val="00905185"/>
    <w:rsid w:val="00905370"/>
    <w:rsid w:val="00905D1B"/>
    <w:rsid w:val="009060E2"/>
    <w:rsid w:val="00906503"/>
    <w:rsid w:val="00906801"/>
    <w:rsid w:val="00907680"/>
    <w:rsid w:val="009077E8"/>
    <w:rsid w:val="009077FF"/>
    <w:rsid w:val="009103C1"/>
    <w:rsid w:val="00911BA0"/>
    <w:rsid w:val="00911D21"/>
    <w:rsid w:val="0091252F"/>
    <w:rsid w:val="00913242"/>
    <w:rsid w:val="00913526"/>
    <w:rsid w:val="009139C7"/>
    <w:rsid w:val="00914503"/>
    <w:rsid w:val="00916C5B"/>
    <w:rsid w:val="00916E62"/>
    <w:rsid w:val="0092084A"/>
    <w:rsid w:val="00921E2A"/>
    <w:rsid w:val="00921E50"/>
    <w:rsid w:val="009220A6"/>
    <w:rsid w:val="00923019"/>
    <w:rsid w:val="0092333A"/>
    <w:rsid w:val="009233C8"/>
    <w:rsid w:val="0092350F"/>
    <w:rsid w:val="0092382C"/>
    <w:rsid w:val="009254F1"/>
    <w:rsid w:val="00925D89"/>
    <w:rsid w:val="00925DDC"/>
    <w:rsid w:val="009302EE"/>
    <w:rsid w:val="00930321"/>
    <w:rsid w:val="009304CD"/>
    <w:rsid w:val="00930B74"/>
    <w:rsid w:val="00931284"/>
    <w:rsid w:val="0093175D"/>
    <w:rsid w:val="00931DA4"/>
    <w:rsid w:val="0093208B"/>
    <w:rsid w:val="00932F4B"/>
    <w:rsid w:val="00932FA6"/>
    <w:rsid w:val="009338A5"/>
    <w:rsid w:val="00933E12"/>
    <w:rsid w:val="009342C0"/>
    <w:rsid w:val="00934DE7"/>
    <w:rsid w:val="0093500C"/>
    <w:rsid w:val="00937277"/>
    <w:rsid w:val="009379AD"/>
    <w:rsid w:val="00937AC8"/>
    <w:rsid w:val="0094038E"/>
    <w:rsid w:val="009416AD"/>
    <w:rsid w:val="00941D0C"/>
    <w:rsid w:val="0094223B"/>
    <w:rsid w:val="00943DA6"/>
    <w:rsid w:val="00945E48"/>
    <w:rsid w:val="00945F08"/>
    <w:rsid w:val="0094774A"/>
    <w:rsid w:val="00950529"/>
    <w:rsid w:val="00950C71"/>
    <w:rsid w:val="00951230"/>
    <w:rsid w:val="00952287"/>
    <w:rsid w:val="00952C4C"/>
    <w:rsid w:val="00952C61"/>
    <w:rsid w:val="00952E75"/>
    <w:rsid w:val="00953518"/>
    <w:rsid w:val="009563F4"/>
    <w:rsid w:val="00956633"/>
    <w:rsid w:val="009569C9"/>
    <w:rsid w:val="00956D35"/>
    <w:rsid w:val="00957742"/>
    <w:rsid w:val="00957C81"/>
    <w:rsid w:val="0096059E"/>
    <w:rsid w:val="009607CC"/>
    <w:rsid w:val="00960EFB"/>
    <w:rsid w:val="00962957"/>
    <w:rsid w:val="00962DE2"/>
    <w:rsid w:val="00962FAF"/>
    <w:rsid w:val="00963822"/>
    <w:rsid w:val="00963A9E"/>
    <w:rsid w:val="00963E4D"/>
    <w:rsid w:val="00963ED1"/>
    <w:rsid w:val="00965DEC"/>
    <w:rsid w:val="0096602C"/>
    <w:rsid w:val="00966182"/>
    <w:rsid w:val="009661FA"/>
    <w:rsid w:val="00966853"/>
    <w:rsid w:val="00966B34"/>
    <w:rsid w:val="00967E1D"/>
    <w:rsid w:val="009702F8"/>
    <w:rsid w:val="00970D3C"/>
    <w:rsid w:val="00971AE3"/>
    <w:rsid w:val="00971B9D"/>
    <w:rsid w:val="00971CA4"/>
    <w:rsid w:val="009727C5"/>
    <w:rsid w:val="00972928"/>
    <w:rsid w:val="00973C0C"/>
    <w:rsid w:val="00974FE6"/>
    <w:rsid w:val="00975F09"/>
    <w:rsid w:val="00976D44"/>
    <w:rsid w:val="009771B2"/>
    <w:rsid w:val="00977C0D"/>
    <w:rsid w:val="0098063F"/>
    <w:rsid w:val="00980F02"/>
    <w:rsid w:val="0098195E"/>
    <w:rsid w:val="0098201D"/>
    <w:rsid w:val="0098258C"/>
    <w:rsid w:val="009827CB"/>
    <w:rsid w:val="00983518"/>
    <w:rsid w:val="00983604"/>
    <w:rsid w:val="009838B2"/>
    <w:rsid w:val="009839C4"/>
    <w:rsid w:val="00984F6F"/>
    <w:rsid w:val="009853D3"/>
    <w:rsid w:val="0098572E"/>
    <w:rsid w:val="00985831"/>
    <w:rsid w:val="00986813"/>
    <w:rsid w:val="0098690A"/>
    <w:rsid w:val="00986AAA"/>
    <w:rsid w:val="0098733C"/>
    <w:rsid w:val="009873DC"/>
    <w:rsid w:val="009876B2"/>
    <w:rsid w:val="00987C36"/>
    <w:rsid w:val="00987CF7"/>
    <w:rsid w:val="00987DB1"/>
    <w:rsid w:val="009913CB"/>
    <w:rsid w:val="00991447"/>
    <w:rsid w:val="009917AE"/>
    <w:rsid w:val="00991FA2"/>
    <w:rsid w:val="00992E4A"/>
    <w:rsid w:val="00992FA8"/>
    <w:rsid w:val="00993858"/>
    <w:rsid w:val="00993FA5"/>
    <w:rsid w:val="00994596"/>
    <w:rsid w:val="0099463C"/>
    <w:rsid w:val="009946B9"/>
    <w:rsid w:val="00994D79"/>
    <w:rsid w:val="00995B69"/>
    <w:rsid w:val="00995FB9"/>
    <w:rsid w:val="0099603A"/>
    <w:rsid w:val="009A023D"/>
    <w:rsid w:val="009A0DAC"/>
    <w:rsid w:val="009A0EA7"/>
    <w:rsid w:val="009A1129"/>
    <w:rsid w:val="009A184D"/>
    <w:rsid w:val="009A2F08"/>
    <w:rsid w:val="009A31D4"/>
    <w:rsid w:val="009A43F5"/>
    <w:rsid w:val="009A47FB"/>
    <w:rsid w:val="009A50E2"/>
    <w:rsid w:val="009A5921"/>
    <w:rsid w:val="009A5DB0"/>
    <w:rsid w:val="009A61B8"/>
    <w:rsid w:val="009A629E"/>
    <w:rsid w:val="009A6F8A"/>
    <w:rsid w:val="009A70FF"/>
    <w:rsid w:val="009A7438"/>
    <w:rsid w:val="009B0C1E"/>
    <w:rsid w:val="009B1E34"/>
    <w:rsid w:val="009B2760"/>
    <w:rsid w:val="009B33ED"/>
    <w:rsid w:val="009B3539"/>
    <w:rsid w:val="009B3775"/>
    <w:rsid w:val="009B409E"/>
    <w:rsid w:val="009B435E"/>
    <w:rsid w:val="009B4749"/>
    <w:rsid w:val="009B5947"/>
    <w:rsid w:val="009B6748"/>
    <w:rsid w:val="009C0737"/>
    <w:rsid w:val="009C0BC2"/>
    <w:rsid w:val="009C1319"/>
    <w:rsid w:val="009C14B3"/>
    <w:rsid w:val="009C1C06"/>
    <w:rsid w:val="009C26A7"/>
    <w:rsid w:val="009C2E4B"/>
    <w:rsid w:val="009C37E7"/>
    <w:rsid w:val="009C436E"/>
    <w:rsid w:val="009C446B"/>
    <w:rsid w:val="009C454F"/>
    <w:rsid w:val="009C4750"/>
    <w:rsid w:val="009C60D0"/>
    <w:rsid w:val="009C654E"/>
    <w:rsid w:val="009C69D8"/>
    <w:rsid w:val="009C6D08"/>
    <w:rsid w:val="009C6D90"/>
    <w:rsid w:val="009D0301"/>
    <w:rsid w:val="009D0FAC"/>
    <w:rsid w:val="009D1C07"/>
    <w:rsid w:val="009D1CC4"/>
    <w:rsid w:val="009D289C"/>
    <w:rsid w:val="009D2B2D"/>
    <w:rsid w:val="009D3253"/>
    <w:rsid w:val="009D39FA"/>
    <w:rsid w:val="009D4093"/>
    <w:rsid w:val="009D4A1E"/>
    <w:rsid w:val="009D4D93"/>
    <w:rsid w:val="009D5FDA"/>
    <w:rsid w:val="009D67CD"/>
    <w:rsid w:val="009D7270"/>
    <w:rsid w:val="009D7598"/>
    <w:rsid w:val="009E0DEA"/>
    <w:rsid w:val="009E0E38"/>
    <w:rsid w:val="009E274F"/>
    <w:rsid w:val="009E2C7A"/>
    <w:rsid w:val="009E326F"/>
    <w:rsid w:val="009E3597"/>
    <w:rsid w:val="009E5ED4"/>
    <w:rsid w:val="009E6120"/>
    <w:rsid w:val="009E62DC"/>
    <w:rsid w:val="009E6B4E"/>
    <w:rsid w:val="009E6C25"/>
    <w:rsid w:val="009E70F8"/>
    <w:rsid w:val="009E7330"/>
    <w:rsid w:val="009F060B"/>
    <w:rsid w:val="009F0DDF"/>
    <w:rsid w:val="009F0F30"/>
    <w:rsid w:val="009F12EE"/>
    <w:rsid w:val="009F155A"/>
    <w:rsid w:val="009F1814"/>
    <w:rsid w:val="009F1A10"/>
    <w:rsid w:val="009F26B1"/>
    <w:rsid w:val="009F27DB"/>
    <w:rsid w:val="009F2931"/>
    <w:rsid w:val="009F2A36"/>
    <w:rsid w:val="009F2B6C"/>
    <w:rsid w:val="009F2C5C"/>
    <w:rsid w:val="009F2DF8"/>
    <w:rsid w:val="009F34D1"/>
    <w:rsid w:val="009F3A9C"/>
    <w:rsid w:val="009F4A4D"/>
    <w:rsid w:val="009F4EF4"/>
    <w:rsid w:val="009F5E3B"/>
    <w:rsid w:val="009F60E9"/>
    <w:rsid w:val="009F6275"/>
    <w:rsid w:val="009F6845"/>
    <w:rsid w:val="009F6FF2"/>
    <w:rsid w:val="009F7A6F"/>
    <w:rsid w:val="009F7F8B"/>
    <w:rsid w:val="00A00023"/>
    <w:rsid w:val="00A0035B"/>
    <w:rsid w:val="00A01134"/>
    <w:rsid w:val="00A01B9E"/>
    <w:rsid w:val="00A027A8"/>
    <w:rsid w:val="00A03872"/>
    <w:rsid w:val="00A03EAC"/>
    <w:rsid w:val="00A04539"/>
    <w:rsid w:val="00A05C83"/>
    <w:rsid w:val="00A06708"/>
    <w:rsid w:val="00A0760D"/>
    <w:rsid w:val="00A077D4"/>
    <w:rsid w:val="00A0789E"/>
    <w:rsid w:val="00A10D29"/>
    <w:rsid w:val="00A111E0"/>
    <w:rsid w:val="00A12C11"/>
    <w:rsid w:val="00A13630"/>
    <w:rsid w:val="00A13C4C"/>
    <w:rsid w:val="00A14013"/>
    <w:rsid w:val="00A146D0"/>
    <w:rsid w:val="00A1484D"/>
    <w:rsid w:val="00A15200"/>
    <w:rsid w:val="00A15649"/>
    <w:rsid w:val="00A15734"/>
    <w:rsid w:val="00A1619A"/>
    <w:rsid w:val="00A1650B"/>
    <w:rsid w:val="00A17508"/>
    <w:rsid w:val="00A203C8"/>
    <w:rsid w:val="00A204B0"/>
    <w:rsid w:val="00A21041"/>
    <w:rsid w:val="00A21202"/>
    <w:rsid w:val="00A21A08"/>
    <w:rsid w:val="00A21B89"/>
    <w:rsid w:val="00A2287B"/>
    <w:rsid w:val="00A22B78"/>
    <w:rsid w:val="00A232F6"/>
    <w:rsid w:val="00A23586"/>
    <w:rsid w:val="00A238D7"/>
    <w:rsid w:val="00A24095"/>
    <w:rsid w:val="00A240BB"/>
    <w:rsid w:val="00A24819"/>
    <w:rsid w:val="00A24A63"/>
    <w:rsid w:val="00A24B66"/>
    <w:rsid w:val="00A24ECF"/>
    <w:rsid w:val="00A259DB"/>
    <w:rsid w:val="00A25EDF"/>
    <w:rsid w:val="00A26F33"/>
    <w:rsid w:val="00A2705E"/>
    <w:rsid w:val="00A27A3C"/>
    <w:rsid w:val="00A3024E"/>
    <w:rsid w:val="00A30C14"/>
    <w:rsid w:val="00A30FAC"/>
    <w:rsid w:val="00A3102C"/>
    <w:rsid w:val="00A3195D"/>
    <w:rsid w:val="00A31A42"/>
    <w:rsid w:val="00A31D30"/>
    <w:rsid w:val="00A321DA"/>
    <w:rsid w:val="00A3278D"/>
    <w:rsid w:val="00A327EA"/>
    <w:rsid w:val="00A3280E"/>
    <w:rsid w:val="00A3338C"/>
    <w:rsid w:val="00A334CB"/>
    <w:rsid w:val="00A339BF"/>
    <w:rsid w:val="00A34650"/>
    <w:rsid w:val="00A3504D"/>
    <w:rsid w:val="00A355B7"/>
    <w:rsid w:val="00A356D5"/>
    <w:rsid w:val="00A35CBC"/>
    <w:rsid w:val="00A3700C"/>
    <w:rsid w:val="00A37A44"/>
    <w:rsid w:val="00A37B5F"/>
    <w:rsid w:val="00A40440"/>
    <w:rsid w:val="00A41475"/>
    <w:rsid w:val="00A4408A"/>
    <w:rsid w:val="00A44670"/>
    <w:rsid w:val="00A4479A"/>
    <w:rsid w:val="00A44BCB"/>
    <w:rsid w:val="00A44F6D"/>
    <w:rsid w:val="00A453A7"/>
    <w:rsid w:val="00A45888"/>
    <w:rsid w:val="00A46D78"/>
    <w:rsid w:val="00A47B91"/>
    <w:rsid w:val="00A50242"/>
    <w:rsid w:val="00A50EB0"/>
    <w:rsid w:val="00A5116D"/>
    <w:rsid w:val="00A514C2"/>
    <w:rsid w:val="00A5164F"/>
    <w:rsid w:val="00A51D6E"/>
    <w:rsid w:val="00A5248A"/>
    <w:rsid w:val="00A52642"/>
    <w:rsid w:val="00A526BC"/>
    <w:rsid w:val="00A52FDF"/>
    <w:rsid w:val="00A53190"/>
    <w:rsid w:val="00A54998"/>
    <w:rsid w:val="00A54A05"/>
    <w:rsid w:val="00A550C2"/>
    <w:rsid w:val="00A55B02"/>
    <w:rsid w:val="00A56FA8"/>
    <w:rsid w:val="00A576DB"/>
    <w:rsid w:val="00A57DF0"/>
    <w:rsid w:val="00A601E9"/>
    <w:rsid w:val="00A60A03"/>
    <w:rsid w:val="00A60D3F"/>
    <w:rsid w:val="00A60F71"/>
    <w:rsid w:val="00A613AC"/>
    <w:rsid w:val="00A62061"/>
    <w:rsid w:val="00A62B95"/>
    <w:rsid w:val="00A6371D"/>
    <w:rsid w:val="00A65011"/>
    <w:rsid w:val="00A6565C"/>
    <w:rsid w:val="00A659D5"/>
    <w:rsid w:val="00A6603F"/>
    <w:rsid w:val="00A66FA9"/>
    <w:rsid w:val="00A708C4"/>
    <w:rsid w:val="00A70DC6"/>
    <w:rsid w:val="00A70DC8"/>
    <w:rsid w:val="00A7289A"/>
    <w:rsid w:val="00A73942"/>
    <w:rsid w:val="00A73B0D"/>
    <w:rsid w:val="00A73B72"/>
    <w:rsid w:val="00A743F7"/>
    <w:rsid w:val="00A748C4"/>
    <w:rsid w:val="00A74ADB"/>
    <w:rsid w:val="00A758DA"/>
    <w:rsid w:val="00A76420"/>
    <w:rsid w:val="00A766B2"/>
    <w:rsid w:val="00A76C44"/>
    <w:rsid w:val="00A776D6"/>
    <w:rsid w:val="00A81222"/>
    <w:rsid w:val="00A81304"/>
    <w:rsid w:val="00A82B1C"/>
    <w:rsid w:val="00A83162"/>
    <w:rsid w:val="00A84359"/>
    <w:rsid w:val="00A84B9D"/>
    <w:rsid w:val="00A85FA5"/>
    <w:rsid w:val="00A8604B"/>
    <w:rsid w:val="00A86199"/>
    <w:rsid w:val="00A865B3"/>
    <w:rsid w:val="00A867D8"/>
    <w:rsid w:val="00A86B2C"/>
    <w:rsid w:val="00A87960"/>
    <w:rsid w:val="00A925C1"/>
    <w:rsid w:val="00A92884"/>
    <w:rsid w:val="00A931DC"/>
    <w:rsid w:val="00A94598"/>
    <w:rsid w:val="00A94C32"/>
    <w:rsid w:val="00A955AB"/>
    <w:rsid w:val="00A960E3"/>
    <w:rsid w:val="00A96D39"/>
    <w:rsid w:val="00AA07A1"/>
    <w:rsid w:val="00AA0D65"/>
    <w:rsid w:val="00AA1554"/>
    <w:rsid w:val="00AA25C2"/>
    <w:rsid w:val="00AA2FC6"/>
    <w:rsid w:val="00AA3463"/>
    <w:rsid w:val="00AA3C2D"/>
    <w:rsid w:val="00AA40AD"/>
    <w:rsid w:val="00AA4D09"/>
    <w:rsid w:val="00AA4FFD"/>
    <w:rsid w:val="00AA5754"/>
    <w:rsid w:val="00AA5908"/>
    <w:rsid w:val="00AA5E45"/>
    <w:rsid w:val="00AA674C"/>
    <w:rsid w:val="00AA6D6B"/>
    <w:rsid w:val="00AA6DB0"/>
    <w:rsid w:val="00AA7105"/>
    <w:rsid w:val="00AA74A7"/>
    <w:rsid w:val="00AB0BCB"/>
    <w:rsid w:val="00AB0E89"/>
    <w:rsid w:val="00AB13CD"/>
    <w:rsid w:val="00AB2C88"/>
    <w:rsid w:val="00AB3AC8"/>
    <w:rsid w:val="00AB3EDB"/>
    <w:rsid w:val="00AB47A2"/>
    <w:rsid w:val="00AB5164"/>
    <w:rsid w:val="00AB56D8"/>
    <w:rsid w:val="00AB5CBB"/>
    <w:rsid w:val="00AB693A"/>
    <w:rsid w:val="00AB720C"/>
    <w:rsid w:val="00AB7B5E"/>
    <w:rsid w:val="00AB7C46"/>
    <w:rsid w:val="00AC0811"/>
    <w:rsid w:val="00AC1B39"/>
    <w:rsid w:val="00AC1FB6"/>
    <w:rsid w:val="00AC2066"/>
    <w:rsid w:val="00AC2978"/>
    <w:rsid w:val="00AC3F72"/>
    <w:rsid w:val="00AC4518"/>
    <w:rsid w:val="00AC4634"/>
    <w:rsid w:val="00AC4A5F"/>
    <w:rsid w:val="00AC50FF"/>
    <w:rsid w:val="00AC529B"/>
    <w:rsid w:val="00AC7304"/>
    <w:rsid w:val="00AC75F6"/>
    <w:rsid w:val="00AC7691"/>
    <w:rsid w:val="00AC7994"/>
    <w:rsid w:val="00AD03DB"/>
    <w:rsid w:val="00AD04FE"/>
    <w:rsid w:val="00AD0B14"/>
    <w:rsid w:val="00AD0E52"/>
    <w:rsid w:val="00AD1119"/>
    <w:rsid w:val="00AD18C5"/>
    <w:rsid w:val="00AD1D93"/>
    <w:rsid w:val="00AD2C5A"/>
    <w:rsid w:val="00AD354A"/>
    <w:rsid w:val="00AD392E"/>
    <w:rsid w:val="00AD401E"/>
    <w:rsid w:val="00AD43B2"/>
    <w:rsid w:val="00AD4488"/>
    <w:rsid w:val="00AD44E1"/>
    <w:rsid w:val="00AD501A"/>
    <w:rsid w:val="00AD559C"/>
    <w:rsid w:val="00AD67FC"/>
    <w:rsid w:val="00AD7B26"/>
    <w:rsid w:val="00AD7D63"/>
    <w:rsid w:val="00AD7D70"/>
    <w:rsid w:val="00AE0207"/>
    <w:rsid w:val="00AE031B"/>
    <w:rsid w:val="00AE06C4"/>
    <w:rsid w:val="00AE0D0F"/>
    <w:rsid w:val="00AE217C"/>
    <w:rsid w:val="00AE2673"/>
    <w:rsid w:val="00AE2B09"/>
    <w:rsid w:val="00AE2CF8"/>
    <w:rsid w:val="00AE3B1A"/>
    <w:rsid w:val="00AE3FFF"/>
    <w:rsid w:val="00AE526D"/>
    <w:rsid w:val="00AE6625"/>
    <w:rsid w:val="00AE77B0"/>
    <w:rsid w:val="00AE7829"/>
    <w:rsid w:val="00AE78B6"/>
    <w:rsid w:val="00AE7DF6"/>
    <w:rsid w:val="00AF00DB"/>
    <w:rsid w:val="00AF172F"/>
    <w:rsid w:val="00AF240C"/>
    <w:rsid w:val="00AF2BE6"/>
    <w:rsid w:val="00AF3A22"/>
    <w:rsid w:val="00AF3F35"/>
    <w:rsid w:val="00AF4989"/>
    <w:rsid w:val="00AF59F2"/>
    <w:rsid w:val="00AF6239"/>
    <w:rsid w:val="00AF7017"/>
    <w:rsid w:val="00AF76EC"/>
    <w:rsid w:val="00AF7BCF"/>
    <w:rsid w:val="00AF7D5B"/>
    <w:rsid w:val="00B0006E"/>
    <w:rsid w:val="00B004FA"/>
    <w:rsid w:val="00B00D84"/>
    <w:rsid w:val="00B00EA8"/>
    <w:rsid w:val="00B0254F"/>
    <w:rsid w:val="00B029E7"/>
    <w:rsid w:val="00B02A85"/>
    <w:rsid w:val="00B02AF4"/>
    <w:rsid w:val="00B02C8C"/>
    <w:rsid w:val="00B02F92"/>
    <w:rsid w:val="00B032A1"/>
    <w:rsid w:val="00B04192"/>
    <w:rsid w:val="00B04F08"/>
    <w:rsid w:val="00B06B80"/>
    <w:rsid w:val="00B07FB7"/>
    <w:rsid w:val="00B1038B"/>
    <w:rsid w:val="00B104E4"/>
    <w:rsid w:val="00B1057D"/>
    <w:rsid w:val="00B1092D"/>
    <w:rsid w:val="00B11232"/>
    <w:rsid w:val="00B11587"/>
    <w:rsid w:val="00B124CC"/>
    <w:rsid w:val="00B12648"/>
    <w:rsid w:val="00B13203"/>
    <w:rsid w:val="00B13CB7"/>
    <w:rsid w:val="00B13DFA"/>
    <w:rsid w:val="00B15480"/>
    <w:rsid w:val="00B15580"/>
    <w:rsid w:val="00B15631"/>
    <w:rsid w:val="00B15768"/>
    <w:rsid w:val="00B15ACE"/>
    <w:rsid w:val="00B16686"/>
    <w:rsid w:val="00B17C93"/>
    <w:rsid w:val="00B17CF1"/>
    <w:rsid w:val="00B20DE6"/>
    <w:rsid w:val="00B21C42"/>
    <w:rsid w:val="00B23364"/>
    <w:rsid w:val="00B2362D"/>
    <w:rsid w:val="00B23B72"/>
    <w:rsid w:val="00B23EA6"/>
    <w:rsid w:val="00B24183"/>
    <w:rsid w:val="00B249FB"/>
    <w:rsid w:val="00B2525B"/>
    <w:rsid w:val="00B25905"/>
    <w:rsid w:val="00B265C6"/>
    <w:rsid w:val="00B27B02"/>
    <w:rsid w:val="00B305FA"/>
    <w:rsid w:val="00B31BDC"/>
    <w:rsid w:val="00B31F25"/>
    <w:rsid w:val="00B31F4F"/>
    <w:rsid w:val="00B33A4C"/>
    <w:rsid w:val="00B33CC1"/>
    <w:rsid w:val="00B33D5B"/>
    <w:rsid w:val="00B33EDC"/>
    <w:rsid w:val="00B3411C"/>
    <w:rsid w:val="00B341D2"/>
    <w:rsid w:val="00B342EB"/>
    <w:rsid w:val="00B34320"/>
    <w:rsid w:val="00B35E7A"/>
    <w:rsid w:val="00B3659D"/>
    <w:rsid w:val="00B37948"/>
    <w:rsid w:val="00B405CE"/>
    <w:rsid w:val="00B42701"/>
    <w:rsid w:val="00B42776"/>
    <w:rsid w:val="00B431DD"/>
    <w:rsid w:val="00B43E39"/>
    <w:rsid w:val="00B43E52"/>
    <w:rsid w:val="00B45217"/>
    <w:rsid w:val="00B460CB"/>
    <w:rsid w:val="00B46177"/>
    <w:rsid w:val="00B4628A"/>
    <w:rsid w:val="00B46456"/>
    <w:rsid w:val="00B464A3"/>
    <w:rsid w:val="00B46DB4"/>
    <w:rsid w:val="00B4723C"/>
    <w:rsid w:val="00B50005"/>
    <w:rsid w:val="00B5002F"/>
    <w:rsid w:val="00B5111B"/>
    <w:rsid w:val="00B511F9"/>
    <w:rsid w:val="00B52EB1"/>
    <w:rsid w:val="00B53330"/>
    <w:rsid w:val="00B53C37"/>
    <w:rsid w:val="00B53FB6"/>
    <w:rsid w:val="00B54425"/>
    <w:rsid w:val="00B5495C"/>
    <w:rsid w:val="00B54B16"/>
    <w:rsid w:val="00B54BA5"/>
    <w:rsid w:val="00B550DB"/>
    <w:rsid w:val="00B55476"/>
    <w:rsid w:val="00B555B8"/>
    <w:rsid w:val="00B56479"/>
    <w:rsid w:val="00B57110"/>
    <w:rsid w:val="00B57FC2"/>
    <w:rsid w:val="00B606C1"/>
    <w:rsid w:val="00B607F1"/>
    <w:rsid w:val="00B609D0"/>
    <w:rsid w:val="00B614B8"/>
    <w:rsid w:val="00B61E6B"/>
    <w:rsid w:val="00B628CF"/>
    <w:rsid w:val="00B6439E"/>
    <w:rsid w:val="00B64A0F"/>
    <w:rsid w:val="00B6581E"/>
    <w:rsid w:val="00B65A77"/>
    <w:rsid w:val="00B65D23"/>
    <w:rsid w:val="00B66093"/>
    <w:rsid w:val="00B668A7"/>
    <w:rsid w:val="00B66BD4"/>
    <w:rsid w:val="00B67910"/>
    <w:rsid w:val="00B67A92"/>
    <w:rsid w:val="00B701C1"/>
    <w:rsid w:val="00B70F37"/>
    <w:rsid w:val="00B712C7"/>
    <w:rsid w:val="00B71D6D"/>
    <w:rsid w:val="00B72131"/>
    <w:rsid w:val="00B72274"/>
    <w:rsid w:val="00B727C3"/>
    <w:rsid w:val="00B72935"/>
    <w:rsid w:val="00B74869"/>
    <w:rsid w:val="00B75177"/>
    <w:rsid w:val="00B75A97"/>
    <w:rsid w:val="00B76072"/>
    <w:rsid w:val="00B77F15"/>
    <w:rsid w:val="00B80609"/>
    <w:rsid w:val="00B809DD"/>
    <w:rsid w:val="00B81B9B"/>
    <w:rsid w:val="00B81DB8"/>
    <w:rsid w:val="00B8288A"/>
    <w:rsid w:val="00B83361"/>
    <w:rsid w:val="00B83852"/>
    <w:rsid w:val="00B83ADD"/>
    <w:rsid w:val="00B83C6E"/>
    <w:rsid w:val="00B8417B"/>
    <w:rsid w:val="00B846B7"/>
    <w:rsid w:val="00B86232"/>
    <w:rsid w:val="00B87253"/>
    <w:rsid w:val="00B87400"/>
    <w:rsid w:val="00B901BD"/>
    <w:rsid w:val="00B90691"/>
    <w:rsid w:val="00B91001"/>
    <w:rsid w:val="00B91D56"/>
    <w:rsid w:val="00B91E4C"/>
    <w:rsid w:val="00B928DC"/>
    <w:rsid w:val="00B92BAF"/>
    <w:rsid w:val="00B930DE"/>
    <w:rsid w:val="00B934BD"/>
    <w:rsid w:val="00B937BD"/>
    <w:rsid w:val="00B93FC6"/>
    <w:rsid w:val="00B9448A"/>
    <w:rsid w:val="00B953A0"/>
    <w:rsid w:val="00B959E5"/>
    <w:rsid w:val="00B96D4B"/>
    <w:rsid w:val="00BA038C"/>
    <w:rsid w:val="00BA049A"/>
    <w:rsid w:val="00BA0660"/>
    <w:rsid w:val="00BA0B0F"/>
    <w:rsid w:val="00BA260F"/>
    <w:rsid w:val="00BA2C08"/>
    <w:rsid w:val="00BA30B5"/>
    <w:rsid w:val="00BA46C1"/>
    <w:rsid w:val="00BA4A1E"/>
    <w:rsid w:val="00BA560E"/>
    <w:rsid w:val="00BA5662"/>
    <w:rsid w:val="00BA5874"/>
    <w:rsid w:val="00BA5C37"/>
    <w:rsid w:val="00BA6128"/>
    <w:rsid w:val="00BA6A85"/>
    <w:rsid w:val="00BA7F1B"/>
    <w:rsid w:val="00BB041A"/>
    <w:rsid w:val="00BB09C8"/>
    <w:rsid w:val="00BB0B34"/>
    <w:rsid w:val="00BB1691"/>
    <w:rsid w:val="00BB2E04"/>
    <w:rsid w:val="00BB4532"/>
    <w:rsid w:val="00BB5348"/>
    <w:rsid w:val="00BB56F4"/>
    <w:rsid w:val="00BB59D3"/>
    <w:rsid w:val="00BB6429"/>
    <w:rsid w:val="00BB737A"/>
    <w:rsid w:val="00BB7CE5"/>
    <w:rsid w:val="00BC0741"/>
    <w:rsid w:val="00BC11EF"/>
    <w:rsid w:val="00BC12AB"/>
    <w:rsid w:val="00BC1D21"/>
    <w:rsid w:val="00BC2519"/>
    <w:rsid w:val="00BC2610"/>
    <w:rsid w:val="00BC2876"/>
    <w:rsid w:val="00BC299E"/>
    <w:rsid w:val="00BC3083"/>
    <w:rsid w:val="00BC4413"/>
    <w:rsid w:val="00BC6C32"/>
    <w:rsid w:val="00BD192B"/>
    <w:rsid w:val="00BD3614"/>
    <w:rsid w:val="00BD37CC"/>
    <w:rsid w:val="00BD49A3"/>
    <w:rsid w:val="00BD653E"/>
    <w:rsid w:val="00BD6921"/>
    <w:rsid w:val="00BD73CB"/>
    <w:rsid w:val="00BD7441"/>
    <w:rsid w:val="00BD7E4F"/>
    <w:rsid w:val="00BE07D0"/>
    <w:rsid w:val="00BE1472"/>
    <w:rsid w:val="00BE15DD"/>
    <w:rsid w:val="00BE1CBC"/>
    <w:rsid w:val="00BE2884"/>
    <w:rsid w:val="00BE2A0F"/>
    <w:rsid w:val="00BE3946"/>
    <w:rsid w:val="00BE3BFA"/>
    <w:rsid w:val="00BE3E0D"/>
    <w:rsid w:val="00BE4343"/>
    <w:rsid w:val="00BE4715"/>
    <w:rsid w:val="00BE4E08"/>
    <w:rsid w:val="00BE5186"/>
    <w:rsid w:val="00BE5253"/>
    <w:rsid w:val="00BE56B9"/>
    <w:rsid w:val="00BE5740"/>
    <w:rsid w:val="00BE5938"/>
    <w:rsid w:val="00BE6288"/>
    <w:rsid w:val="00BE63E9"/>
    <w:rsid w:val="00BE6936"/>
    <w:rsid w:val="00BE6C11"/>
    <w:rsid w:val="00BE75CE"/>
    <w:rsid w:val="00BE769B"/>
    <w:rsid w:val="00BE78B4"/>
    <w:rsid w:val="00BF2371"/>
    <w:rsid w:val="00BF3BA8"/>
    <w:rsid w:val="00BF5E21"/>
    <w:rsid w:val="00BF6218"/>
    <w:rsid w:val="00BF6455"/>
    <w:rsid w:val="00BF7A38"/>
    <w:rsid w:val="00BF7DBD"/>
    <w:rsid w:val="00C004F0"/>
    <w:rsid w:val="00C00DEC"/>
    <w:rsid w:val="00C00EB6"/>
    <w:rsid w:val="00C011F7"/>
    <w:rsid w:val="00C017D3"/>
    <w:rsid w:val="00C0187E"/>
    <w:rsid w:val="00C018EF"/>
    <w:rsid w:val="00C01D62"/>
    <w:rsid w:val="00C0357B"/>
    <w:rsid w:val="00C04680"/>
    <w:rsid w:val="00C0474A"/>
    <w:rsid w:val="00C057FD"/>
    <w:rsid w:val="00C05B0D"/>
    <w:rsid w:val="00C07AC6"/>
    <w:rsid w:val="00C10007"/>
    <w:rsid w:val="00C10682"/>
    <w:rsid w:val="00C10A73"/>
    <w:rsid w:val="00C10C9F"/>
    <w:rsid w:val="00C11CA1"/>
    <w:rsid w:val="00C1202B"/>
    <w:rsid w:val="00C12155"/>
    <w:rsid w:val="00C12A84"/>
    <w:rsid w:val="00C12D62"/>
    <w:rsid w:val="00C12FB2"/>
    <w:rsid w:val="00C131DB"/>
    <w:rsid w:val="00C138CF"/>
    <w:rsid w:val="00C1422B"/>
    <w:rsid w:val="00C1455E"/>
    <w:rsid w:val="00C15CF0"/>
    <w:rsid w:val="00C17208"/>
    <w:rsid w:val="00C2016C"/>
    <w:rsid w:val="00C2077E"/>
    <w:rsid w:val="00C21E89"/>
    <w:rsid w:val="00C228D1"/>
    <w:rsid w:val="00C2356D"/>
    <w:rsid w:val="00C23B89"/>
    <w:rsid w:val="00C2471B"/>
    <w:rsid w:val="00C249E9"/>
    <w:rsid w:val="00C24E26"/>
    <w:rsid w:val="00C25075"/>
    <w:rsid w:val="00C2513F"/>
    <w:rsid w:val="00C251EA"/>
    <w:rsid w:val="00C257C1"/>
    <w:rsid w:val="00C25F4F"/>
    <w:rsid w:val="00C267AF"/>
    <w:rsid w:val="00C26CB0"/>
    <w:rsid w:val="00C2738A"/>
    <w:rsid w:val="00C31337"/>
    <w:rsid w:val="00C31B6E"/>
    <w:rsid w:val="00C32D18"/>
    <w:rsid w:val="00C33550"/>
    <w:rsid w:val="00C33810"/>
    <w:rsid w:val="00C350EB"/>
    <w:rsid w:val="00C35521"/>
    <w:rsid w:val="00C356ED"/>
    <w:rsid w:val="00C35F2E"/>
    <w:rsid w:val="00C40F7C"/>
    <w:rsid w:val="00C41D3C"/>
    <w:rsid w:val="00C423C9"/>
    <w:rsid w:val="00C4256E"/>
    <w:rsid w:val="00C44394"/>
    <w:rsid w:val="00C4439C"/>
    <w:rsid w:val="00C4654C"/>
    <w:rsid w:val="00C466B2"/>
    <w:rsid w:val="00C46E3F"/>
    <w:rsid w:val="00C47153"/>
    <w:rsid w:val="00C4789D"/>
    <w:rsid w:val="00C47A25"/>
    <w:rsid w:val="00C51324"/>
    <w:rsid w:val="00C52262"/>
    <w:rsid w:val="00C53E65"/>
    <w:rsid w:val="00C53EE7"/>
    <w:rsid w:val="00C53F57"/>
    <w:rsid w:val="00C5542D"/>
    <w:rsid w:val="00C561AE"/>
    <w:rsid w:val="00C5765D"/>
    <w:rsid w:val="00C60C5C"/>
    <w:rsid w:val="00C60DD2"/>
    <w:rsid w:val="00C60F35"/>
    <w:rsid w:val="00C6123F"/>
    <w:rsid w:val="00C617D5"/>
    <w:rsid w:val="00C63305"/>
    <w:rsid w:val="00C63357"/>
    <w:rsid w:val="00C63A64"/>
    <w:rsid w:val="00C63D6B"/>
    <w:rsid w:val="00C656C4"/>
    <w:rsid w:val="00C6586D"/>
    <w:rsid w:val="00C666D3"/>
    <w:rsid w:val="00C66745"/>
    <w:rsid w:val="00C66969"/>
    <w:rsid w:val="00C66D16"/>
    <w:rsid w:val="00C67476"/>
    <w:rsid w:val="00C67646"/>
    <w:rsid w:val="00C7007A"/>
    <w:rsid w:val="00C70909"/>
    <w:rsid w:val="00C7104D"/>
    <w:rsid w:val="00C7163F"/>
    <w:rsid w:val="00C71A39"/>
    <w:rsid w:val="00C72E98"/>
    <w:rsid w:val="00C74327"/>
    <w:rsid w:val="00C767A7"/>
    <w:rsid w:val="00C77486"/>
    <w:rsid w:val="00C77C2A"/>
    <w:rsid w:val="00C812AD"/>
    <w:rsid w:val="00C81948"/>
    <w:rsid w:val="00C81EE5"/>
    <w:rsid w:val="00C823BB"/>
    <w:rsid w:val="00C8256D"/>
    <w:rsid w:val="00C82621"/>
    <w:rsid w:val="00C8392C"/>
    <w:rsid w:val="00C8504B"/>
    <w:rsid w:val="00C855D9"/>
    <w:rsid w:val="00C90534"/>
    <w:rsid w:val="00C90BDF"/>
    <w:rsid w:val="00C91390"/>
    <w:rsid w:val="00C913E4"/>
    <w:rsid w:val="00C92FA0"/>
    <w:rsid w:val="00C93BB5"/>
    <w:rsid w:val="00C94864"/>
    <w:rsid w:val="00C94AB6"/>
    <w:rsid w:val="00C95D73"/>
    <w:rsid w:val="00C96111"/>
    <w:rsid w:val="00C97552"/>
    <w:rsid w:val="00C97925"/>
    <w:rsid w:val="00CA05D2"/>
    <w:rsid w:val="00CA1669"/>
    <w:rsid w:val="00CA17DD"/>
    <w:rsid w:val="00CA2E38"/>
    <w:rsid w:val="00CA2E53"/>
    <w:rsid w:val="00CA441A"/>
    <w:rsid w:val="00CA4BB3"/>
    <w:rsid w:val="00CA5C62"/>
    <w:rsid w:val="00CA6243"/>
    <w:rsid w:val="00CA6DF9"/>
    <w:rsid w:val="00CA6FB0"/>
    <w:rsid w:val="00CA70A7"/>
    <w:rsid w:val="00CA71B0"/>
    <w:rsid w:val="00CA71BC"/>
    <w:rsid w:val="00CA71FC"/>
    <w:rsid w:val="00CA7501"/>
    <w:rsid w:val="00CA7E4B"/>
    <w:rsid w:val="00CB0191"/>
    <w:rsid w:val="00CB099E"/>
    <w:rsid w:val="00CB0E6B"/>
    <w:rsid w:val="00CB109F"/>
    <w:rsid w:val="00CB1484"/>
    <w:rsid w:val="00CB1A96"/>
    <w:rsid w:val="00CB28CF"/>
    <w:rsid w:val="00CB3467"/>
    <w:rsid w:val="00CB5442"/>
    <w:rsid w:val="00CB5C83"/>
    <w:rsid w:val="00CB5FE5"/>
    <w:rsid w:val="00CB6DE0"/>
    <w:rsid w:val="00CB7445"/>
    <w:rsid w:val="00CC02EB"/>
    <w:rsid w:val="00CC0981"/>
    <w:rsid w:val="00CC10F6"/>
    <w:rsid w:val="00CC2798"/>
    <w:rsid w:val="00CC6075"/>
    <w:rsid w:val="00CC6640"/>
    <w:rsid w:val="00CC6781"/>
    <w:rsid w:val="00CC6A16"/>
    <w:rsid w:val="00CC7467"/>
    <w:rsid w:val="00CC7827"/>
    <w:rsid w:val="00CD0552"/>
    <w:rsid w:val="00CD0E17"/>
    <w:rsid w:val="00CD1FCB"/>
    <w:rsid w:val="00CD2DE0"/>
    <w:rsid w:val="00CD31BA"/>
    <w:rsid w:val="00CD35B7"/>
    <w:rsid w:val="00CD3BC0"/>
    <w:rsid w:val="00CD4A8E"/>
    <w:rsid w:val="00CD5967"/>
    <w:rsid w:val="00CD67B7"/>
    <w:rsid w:val="00CE25F0"/>
    <w:rsid w:val="00CE299A"/>
    <w:rsid w:val="00CE2CEE"/>
    <w:rsid w:val="00CE31C3"/>
    <w:rsid w:val="00CE336C"/>
    <w:rsid w:val="00CE4D9B"/>
    <w:rsid w:val="00CE5107"/>
    <w:rsid w:val="00CE5A8C"/>
    <w:rsid w:val="00CE5ABD"/>
    <w:rsid w:val="00CE61C7"/>
    <w:rsid w:val="00CE69F2"/>
    <w:rsid w:val="00CE706E"/>
    <w:rsid w:val="00CF00D4"/>
    <w:rsid w:val="00CF0727"/>
    <w:rsid w:val="00CF0B1E"/>
    <w:rsid w:val="00CF1F05"/>
    <w:rsid w:val="00CF2712"/>
    <w:rsid w:val="00CF36EF"/>
    <w:rsid w:val="00CF3761"/>
    <w:rsid w:val="00CF39D2"/>
    <w:rsid w:val="00CF3C2A"/>
    <w:rsid w:val="00CF4BC2"/>
    <w:rsid w:val="00CF4DAF"/>
    <w:rsid w:val="00CF4E71"/>
    <w:rsid w:val="00CF4FDC"/>
    <w:rsid w:val="00CF55A0"/>
    <w:rsid w:val="00CF5DFD"/>
    <w:rsid w:val="00CF5FB9"/>
    <w:rsid w:val="00CF606C"/>
    <w:rsid w:val="00CF6DD8"/>
    <w:rsid w:val="00CF7D8C"/>
    <w:rsid w:val="00CF7ED0"/>
    <w:rsid w:val="00D00E7A"/>
    <w:rsid w:val="00D0113F"/>
    <w:rsid w:val="00D01BC1"/>
    <w:rsid w:val="00D026DE"/>
    <w:rsid w:val="00D0457F"/>
    <w:rsid w:val="00D05260"/>
    <w:rsid w:val="00D055E9"/>
    <w:rsid w:val="00D05D79"/>
    <w:rsid w:val="00D05E22"/>
    <w:rsid w:val="00D06433"/>
    <w:rsid w:val="00D06B19"/>
    <w:rsid w:val="00D06F1A"/>
    <w:rsid w:val="00D077AE"/>
    <w:rsid w:val="00D078C8"/>
    <w:rsid w:val="00D10552"/>
    <w:rsid w:val="00D1056B"/>
    <w:rsid w:val="00D12A4E"/>
    <w:rsid w:val="00D13E87"/>
    <w:rsid w:val="00D1412D"/>
    <w:rsid w:val="00D14875"/>
    <w:rsid w:val="00D149AC"/>
    <w:rsid w:val="00D15F70"/>
    <w:rsid w:val="00D16979"/>
    <w:rsid w:val="00D16BAC"/>
    <w:rsid w:val="00D17477"/>
    <w:rsid w:val="00D178E8"/>
    <w:rsid w:val="00D200E4"/>
    <w:rsid w:val="00D21A57"/>
    <w:rsid w:val="00D22AD7"/>
    <w:rsid w:val="00D23431"/>
    <w:rsid w:val="00D235B2"/>
    <w:rsid w:val="00D23854"/>
    <w:rsid w:val="00D250AD"/>
    <w:rsid w:val="00D258BB"/>
    <w:rsid w:val="00D25F76"/>
    <w:rsid w:val="00D26160"/>
    <w:rsid w:val="00D266C5"/>
    <w:rsid w:val="00D266E5"/>
    <w:rsid w:val="00D26BF6"/>
    <w:rsid w:val="00D270D1"/>
    <w:rsid w:val="00D279C0"/>
    <w:rsid w:val="00D27DFD"/>
    <w:rsid w:val="00D3075E"/>
    <w:rsid w:val="00D30A5B"/>
    <w:rsid w:val="00D31049"/>
    <w:rsid w:val="00D31464"/>
    <w:rsid w:val="00D31953"/>
    <w:rsid w:val="00D3325F"/>
    <w:rsid w:val="00D346D4"/>
    <w:rsid w:val="00D3584A"/>
    <w:rsid w:val="00D35CF8"/>
    <w:rsid w:val="00D36070"/>
    <w:rsid w:val="00D36514"/>
    <w:rsid w:val="00D367EA"/>
    <w:rsid w:val="00D36C7D"/>
    <w:rsid w:val="00D36FBF"/>
    <w:rsid w:val="00D40444"/>
    <w:rsid w:val="00D4076B"/>
    <w:rsid w:val="00D40D44"/>
    <w:rsid w:val="00D41DC8"/>
    <w:rsid w:val="00D425D7"/>
    <w:rsid w:val="00D429EE"/>
    <w:rsid w:val="00D42F0B"/>
    <w:rsid w:val="00D43741"/>
    <w:rsid w:val="00D43824"/>
    <w:rsid w:val="00D43AD9"/>
    <w:rsid w:val="00D44CBE"/>
    <w:rsid w:val="00D44D13"/>
    <w:rsid w:val="00D44D2A"/>
    <w:rsid w:val="00D45617"/>
    <w:rsid w:val="00D45A9C"/>
    <w:rsid w:val="00D46B9F"/>
    <w:rsid w:val="00D47103"/>
    <w:rsid w:val="00D47E9A"/>
    <w:rsid w:val="00D50023"/>
    <w:rsid w:val="00D5014D"/>
    <w:rsid w:val="00D50753"/>
    <w:rsid w:val="00D510DA"/>
    <w:rsid w:val="00D51109"/>
    <w:rsid w:val="00D513F9"/>
    <w:rsid w:val="00D52AF0"/>
    <w:rsid w:val="00D52E3B"/>
    <w:rsid w:val="00D53511"/>
    <w:rsid w:val="00D53E86"/>
    <w:rsid w:val="00D54A61"/>
    <w:rsid w:val="00D5535D"/>
    <w:rsid w:val="00D55FA9"/>
    <w:rsid w:val="00D6038D"/>
    <w:rsid w:val="00D60656"/>
    <w:rsid w:val="00D6111F"/>
    <w:rsid w:val="00D61791"/>
    <w:rsid w:val="00D61EEA"/>
    <w:rsid w:val="00D627F2"/>
    <w:rsid w:val="00D62B98"/>
    <w:rsid w:val="00D62CEE"/>
    <w:rsid w:val="00D63E3C"/>
    <w:rsid w:val="00D63F85"/>
    <w:rsid w:val="00D65383"/>
    <w:rsid w:val="00D6546D"/>
    <w:rsid w:val="00D65B14"/>
    <w:rsid w:val="00D65D0D"/>
    <w:rsid w:val="00D664BD"/>
    <w:rsid w:val="00D66C87"/>
    <w:rsid w:val="00D70945"/>
    <w:rsid w:val="00D70D57"/>
    <w:rsid w:val="00D71A2C"/>
    <w:rsid w:val="00D71E2A"/>
    <w:rsid w:val="00D71F3E"/>
    <w:rsid w:val="00D72483"/>
    <w:rsid w:val="00D727D8"/>
    <w:rsid w:val="00D73B08"/>
    <w:rsid w:val="00D74CBB"/>
    <w:rsid w:val="00D751EB"/>
    <w:rsid w:val="00D7572C"/>
    <w:rsid w:val="00D759FE"/>
    <w:rsid w:val="00D75E7A"/>
    <w:rsid w:val="00D76306"/>
    <w:rsid w:val="00D76D9A"/>
    <w:rsid w:val="00D77249"/>
    <w:rsid w:val="00D77377"/>
    <w:rsid w:val="00D773C1"/>
    <w:rsid w:val="00D77A92"/>
    <w:rsid w:val="00D77B92"/>
    <w:rsid w:val="00D80FD0"/>
    <w:rsid w:val="00D8104F"/>
    <w:rsid w:val="00D81C77"/>
    <w:rsid w:val="00D81EEC"/>
    <w:rsid w:val="00D8268E"/>
    <w:rsid w:val="00D829CE"/>
    <w:rsid w:val="00D82B20"/>
    <w:rsid w:val="00D84085"/>
    <w:rsid w:val="00D857A8"/>
    <w:rsid w:val="00D860BE"/>
    <w:rsid w:val="00D862B6"/>
    <w:rsid w:val="00D8693A"/>
    <w:rsid w:val="00D86977"/>
    <w:rsid w:val="00D86F0F"/>
    <w:rsid w:val="00D90FA9"/>
    <w:rsid w:val="00D91433"/>
    <w:rsid w:val="00D9288B"/>
    <w:rsid w:val="00D9307E"/>
    <w:rsid w:val="00D96A88"/>
    <w:rsid w:val="00D96C52"/>
    <w:rsid w:val="00D974F6"/>
    <w:rsid w:val="00D9750E"/>
    <w:rsid w:val="00D976E6"/>
    <w:rsid w:val="00D977E7"/>
    <w:rsid w:val="00DA0534"/>
    <w:rsid w:val="00DA1831"/>
    <w:rsid w:val="00DA1A45"/>
    <w:rsid w:val="00DA1F4A"/>
    <w:rsid w:val="00DA45E9"/>
    <w:rsid w:val="00DA460C"/>
    <w:rsid w:val="00DA48AA"/>
    <w:rsid w:val="00DA53D2"/>
    <w:rsid w:val="00DA560D"/>
    <w:rsid w:val="00DA70B4"/>
    <w:rsid w:val="00DA7B7F"/>
    <w:rsid w:val="00DA7CA8"/>
    <w:rsid w:val="00DB0510"/>
    <w:rsid w:val="00DB1CE4"/>
    <w:rsid w:val="00DB2552"/>
    <w:rsid w:val="00DB2A5B"/>
    <w:rsid w:val="00DB2AE3"/>
    <w:rsid w:val="00DB2BC7"/>
    <w:rsid w:val="00DB2C18"/>
    <w:rsid w:val="00DB2DE0"/>
    <w:rsid w:val="00DB312B"/>
    <w:rsid w:val="00DB337C"/>
    <w:rsid w:val="00DB4B6B"/>
    <w:rsid w:val="00DB5040"/>
    <w:rsid w:val="00DB540A"/>
    <w:rsid w:val="00DB6102"/>
    <w:rsid w:val="00DB6BF1"/>
    <w:rsid w:val="00DB6CE4"/>
    <w:rsid w:val="00DB6D48"/>
    <w:rsid w:val="00DB7D9F"/>
    <w:rsid w:val="00DC057F"/>
    <w:rsid w:val="00DC0825"/>
    <w:rsid w:val="00DC12A4"/>
    <w:rsid w:val="00DC131E"/>
    <w:rsid w:val="00DC2E29"/>
    <w:rsid w:val="00DC2F10"/>
    <w:rsid w:val="00DC4216"/>
    <w:rsid w:val="00DC44CB"/>
    <w:rsid w:val="00DC44E3"/>
    <w:rsid w:val="00DC5946"/>
    <w:rsid w:val="00DC5A3D"/>
    <w:rsid w:val="00DC63F5"/>
    <w:rsid w:val="00DC6A41"/>
    <w:rsid w:val="00DC769F"/>
    <w:rsid w:val="00DC7815"/>
    <w:rsid w:val="00DD00CF"/>
    <w:rsid w:val="00DD0FF3"/>
    <w:rsid w:val="00DD1735"/>
    <w:rsid w:val="00DD1B2F"/>
    <w:rsid w:val="00DD2821"/>
    <w:rsid w:val="00DD28E9"/>
    <w:rsid w:val="00DD3F1D"/>
    <w:rsid w:val="00DD45F5"/>
    <w:rsid w:val="00DD47B6"/>
    <w:rsid w:val="00DD48B3"/>
    <w:rsid w:val="00DD493C"/>
    <w:rsid w:val="00DD4B67"/>
    <w:rsid w:val="00DD4ECD"/>
    <w:rsid w:val="00DD5316"/>
    <w:rsid w:val="00DD6303"/>
    <w:rsid w:val="00DD6BE6"/>
    <w:rsid w:val="00DD72E5"/>
    <w:rsid w:val="00DD745C"/>
    <w:rsid w:val="00DD7EBC"/>
    <w:rsid w:val="00DE0680"/>
    <w:rsid w:val="00DE18A6"/>
    <w:rsid w:val="00DE27BA"/>
    <w:rsid w:val="00DE33B3"/>
    <w:rsid w:val="00DE38EC"/>
    <w:rsid w:val="00DE3E4F"/>
    <w:rsid w:val="00DE3FDA"/>
    <w:rsid w:val="00DE5C8C"/>
    <w:rsid w:val="00DE6E96"/>
    <w:rsid w:val="00DE7048"/>
    <w:rsid w:val="00DE763A"/>
    <w:rsid w:val="00DE7B53"/>
    <w:rsid w:val="00DE7B96"/>
    <w:rsid w:val="00DF051F"/>
    <w:rsid w:val="00DF1292"/>
    <w:rsid w:val="00DF227F"/>
    <w:rsid w:val="00DF242A"/>
    <w:rsid w:val="00DF2AE1"/>
    <w:rsid w:val="00DF2B48"/>
    <w:rsid w:val="00DF2C5A"/>
    <w:rsid w:val="00DF301B"/>
    <w:rsid w:val="00DF4333"/>
    <w:rsid w:val="00DF45E4"/>
    <w:rsid w:val="00DF6238"/>
    <w:rsid w:val="00DF67ED"/>
    <w:rsid w:val="00DF6A02"/>
    <w:rsid w:val="00DF71A5"/>
    <w:rsid w:val="00E00252"/>
    <w:rsid w:val="00E003DE"/>
    <w:rsid w:val="00E01EFE"/>
    <w:rsid w:val="00E033EB"/>
    <w:rsid w:val="00E05429"/>
    <w:rsid w:val="00E05491"/>
    <w:rsid w:val="00E05B06"/>
    <w:rsid w:val="00E06598"/>
    <w:rsid w:val="00E067A6"/>
    <w:rsid w:val="00E06881"/>
    <w:rsid w:val="00E07340"/>
    <w:rsid w:val="00E1015E"/>
    <w:rsid w:val="00E10D3C"/>
    <w:rsid w:val="00E11988"/>
    <w:rsid w:val="00E12476"/>
    <w:rsid w:val="00E128C3"/>
    <w:rsid w:val="00E12ECC"/>
    <w:rsid w:val="00E1333F"/>
    <w:rsid w:val="00E138AF"/>
    <w:rsid w:val="00E14266"/>
    <w:rsid w:val="00E15243"/>
    <w:rsid w:val="00E15833"/>
    <w:rsid w:val="00E161D2"/>
    <w:rsid w:val="00E16717"/>
    <w:rsid w:val="00E169F4"/>
    <w:rsid w:val="00E16F9E"/>
    <w:rsid w:val="00E174DA"/>
    <w:rsid w:val="00E2078A"/>
    <w:rsid w:val="00E21E6F"/>
    <w:rsid w:val="00E22899"/>
    <w:rsid w:val="00E228B8"/>
    <w:rsid w:val="00E23D0C"/>
    <w:rsid w:val="00E23E50"/>
    <w:rsid w:val="00E25382"/>
    <w:rsid w:val="00E253E0"/>
    <w:rsid w:val="00E259E7"/>
    <w:rsid w:val="00E262E2"/>
    <w:rsid w:val="00E27E5B"/>
    <w:rsid w:val="00E30130"/>
    <w:rsid w:val="00E30389"/>
    <w:rsid w:val="00E30500"/>
    <w:rsid w:val="00E30E0B"/>
    <w:rsid w:val="00E32226"/>
    <w:rsid w:val="00E328B1"/>
    <w:rsid w:val="00E342F9"/>
    <w:rsid w:val="00E345E6"/>
    <w:rsid w:val="00E3530B"/>
    <w:rsid w:val="00E35525"/>
    <w:rsid w:val="00E3599F"/>
    <w:rsid w:val="00E403D9"/>
    <w:rsid w:val="00E406AD"/>
    <w:rsid w:val="00E40834"/>
    <w:rsid w:val="00E423BB"/>
    <w:rsid w:val="00E42B3F"/>
    <w:rsid w:val="00E42C74"/>
    <w:rsid w:val="00E434A3"/>
    <w:rsid w:val="00E438B9"/>
    <w:rsid w:val="00E43A22"/>
    <w:rsid w:val="00E44823"/>
    <w:rsid w:val="00E44B00"/>
    <w:rsid w:val="00E46350"/>
    <w:rsid w:val="00E46EA4"/>
    <w:rsid w:val="00E474BA"/>
    <w:rsid w:val="00E47CE9"/>
    <w:rsid w:val="00E50C51"/>
    <w:rsid w:val="00E50E2F"/>
    <w:rsid w:val="00E5162F"/>
    <w:rsid w:val="00E51B23"/>
    <w:rsid w:val="00E51F9D"/>
    <w:rsid w:val="00E51FBC"/>
    <w:rsid w:val="00E522B9"/>
    <w:rsid w:val="00E527D1"/>
    <w:rsid w:val="00E52D91"/>
    <w:rsid w:val="00E545E4"/>
    <w:rsid w:val="00E54F9F"/>
    <w:rsid w:val="00E54FC8"/>
    <w:rsid w:val="00E5539D"/>
    <w:rsid w:val="00E553F4"/>
    <w:rsid w:val="00E555BF"/>
    <w:rsid w:val="00E55A02"/>
    <w:rsid w:val="00E55CCF"/>
    <w:rsid w:val="00E56543"/>
    <w:rsid w:val="00E60117"/>
    <w:rsid w:val="00E60AA3"/>
    <w:rsid w:val="00E61BB1"/>
    <w:rsid w:val="00E61D18"/>
    <w:rsid w:val="00E61EC7"/>
    <w:rsid w:val="00E61F63"/>
    <w:rsid w:val="00E62302"/>
    <w:rsid w:val="00E6275C"/>
    <w:rsid w:val="00E63CF3"/>
    <w:rsid w:val="00E64101"/>
    <w:rsid w:val="00E642E3"/>
    <w:rsid w:val="00E647C6"/>
    <w:rsid w:val="00E64A75"/>
    <w:rsid w:val="00E6516A"/>
    <w:rsid w:val="00E656B9"/>
    <w:rsid w:val="00E66CB8"/>
    <w:rsid w:val="00E67565"/>
    <w:rsid w:val="00E67E9F"/>
    <w:rsid w:val="00E67F84"/>
    <w:rsid w:val="00E70520"/>
    <w:rsid w:val="00E70EA2"/>
    <w:rsid w:val="00E715FF"/>
    <w:rsid w:val="00E71B79"/>
    <w:rsid w:val="00E72CEC"/>
    <w:rsid w:val="00E73CC1"/>
    <w:rsid w:val="00E74706"/>
    <w:rsid w:val="00E75736"/>
    <w:rsid w:val="00E75BE0"/>
    <w:rsid w:val="00E75E6A"/>
    <w:rsid w:val="00E75F05"/>
    <w:rsid w:val="00E76617"/>
    <w:rsid w:val="00E76ADB"/>
    <w:rsid w:val="00E76BAC"/>
    <w:rsid w:val="00E76C13"/>
    <w:rsid w:val="00E76EC2"/>
    <w:rsid w:val="00E76FA4"/>
    <w:rsid w:val="00E7794A"/>
    <w:rsid w:val="00E8015D"/>
    <w:rsid w:val="00E804A6"/>
    <w:rsid w:val="00E80D27"/>
    <w:rsid w:val="00E83653"/>
    <w:rsid w:val="00E83FAA"/>
    <w:rsid w:val="00E8473F"/>
    <w:rsid w:val="00E855F1"/>
    <w:rsid w:val="00E85BEA"/>
    <w:rsid w:val="00E85D29"/>
    <w:rsid w:val="00E8697F"/>
    <w:rsid w:val="00E87698"/>
    <w:rsid w:val="00E877B4"/>
    <w:rsid w:val="00E87B03"/>
    <w:rsid w:val="00E90004"/>
    <w:rsid w:val="00E9098E"/>
    <w:rsid w:val="00E90D5D"/>
    <w:rsid w:val="00E912A3"/>
    <w:rsid w:val="00E91E2D"/>
    <w:rsid w:val="00E945FB"/>
    <w:rsid w:val="00E94CAB"/>
    <w:rsid w:val="00E951A6"/>
    <w:rsid w:val="00E9577F"/>
    <w:rsid w:val="00E95839"/>
    <w:rsid w:val="00E958D4"/>
    <w:rsid w:val="00E95996"/>
    <w:rsid w:val="00E97396"/>
    <w:rsid w:val="00EA0E55"/>
    <w:rsid w:val="00EA1279"/>
    <w:rsid w:val="00EA1457"/>
    <w:rsid w:val="00EA1603"/>
    <w:rsid w:val="00EA24B7"/>
    <w:rsid w:val="00EA30A6"/>
    <w:rsid w:val="00EA3FAA"/>
    <w:rsid w:val="00EA4B4E"/>
    <w:rsid w:val="00EA4E24"/>
    <w:rsid w:val="00EA66E1"/>
    <w:rsid w:val="00EA69B6"/>
    <w:rsid w:val="00EA7F79"/>
    <w:rsid w:val="00EB0257"/>
    <w:rsid w:val="00EB041B"/>
    <w:rsid w:val="00EB1364"/>
    <w:rsid w:val="00EB15F0"/>
    <w:rsid w:val="00EB17DA"/>
    <w:rsid w:val="00EB273D"/>
    <w:rsid w:val="00EB2D26"/>
    <w:rsid w:val="00EB306E"/>
    <w:rsid w:val="00EB325E"/>
    <w:rsid w:val="00EB3A52"/>
    <w:rsid w:val="00EB48A8"/>
    <w:rsid w:val="00EB563B"/>
    <w:rsid w:val="00EB5E79"/>
    <w:rsid w:val="00EB67CA"/>
    <w:rsid w:val="00EB6C03"/>
    <w:rsid w:val="00EB7091"/>
    <w:rsid w:val="00EB77FA"/>
    <w:rsid w:val="00EC01A9"/>
    <w:rsid w:val="00EC08AF"/>
    <w:rsid w:val="00EC0AF6"/>
    <w:rsid w:val="00EC1B83"/>
    <w:rsid w:val="00EC1BDE"/>
    <w:rsid w:val="00EC1F59"/>
    <w:rsid w:val="00EC2D68"/>
    <w:rsid w:val="00EC2D8A"/>
    <w:rsid w:val="00EC30C4"/>
    <w:rsid w:val="00EC30CC"/>
    <w:rsid w:val="00EC3688"/>
    <w:rsid w:val="00EC5296"/>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5137"/>
    <w:rsid w:val="00ED5755"/>
    <w:rsid w:val="00ED646E"/>
    <w:rsid w:val="00ED741E"/>
    <w:rsid w:val="00EE0AB3"/>
    <w:rsid w:val="00EE1100"/>
    <w:rsid w:val="00EE2311"/>
    <w:rsid w:val="00EE27EF"/>
    <w:rsid w:val="00EE33D7"/>
    <w:rsid w:val="00EE4A68"/>
    <w:rsid w:val="00EE4B65"/>
    <w:rsid w:val="00EE5079"/>
    <w:rsid w:val="00EE593B"/>
    <w:rsid w:val="00EE775F"/>
    <w:rsid w:val="00EF0218"/>
    <w:rsid w:val="00EF0468"/>
    <w:rsid w:val="00EF04E7"/>
    <w:rsid w:val="00EF1A13"/>
    <w:rsid w:val="00EF34EF"/>
    <w:rsid w:val="00EF422C"/>
    <w:rsid w:val="00EF4A84"/>
    <w:rsid w:val="00EF56DD"/>
    <w:rsid w:val="00EF5B5B"/>
    <w:rsid w:val="00EF5E03"/>
    <w:rsid w:val="00EF6038"/>
    <w:rsid w:val="00EF62D3"/>
    <w:rsid w:val="00EF65D4"/>
    <w:rsid w:val="00EF6D2F"/>
    <w:rsid w:val="00EF6DD2"/>
    <w:rsid w:val="00EF7B03"/>
    <w:rsid w:val="00F00256"/>
    <w:rsid w:val="00F01CF8"/>
    <w:rsid w:val="00F02998"/>
    <w:rsid w:val="00F03550"/>
    <w:rsid w:val="00F03C4B"/>
    <w:rsid w:val="00F03CF6"/>
    <w:rsid w:val="00F04840"/>
    <w:rsid w:val="00F0519A"/>
    <w:rsid w:val="00F05C14"/>
    <w:rsid w:val="00F07504"/>
    <w:rsid w:val="00F07567"/>
    <w:rsid w:val="00F10354"/>
    <w:rsid w:val="00F1115C"/>
    <w:rsid w:val="00F155BD"/>
    <w:rsid w:val="00F16D7B"/>
    <w:rsid w:val="00F20261"/>
    <w:rsid w:val="00F20AD1"/>
    <w:rsid w:val="00F20BA5"/>
    <w:rsid w:val="00F20DC5"/>
    <w:rsid w:val="00F2131D"/>
    <w:rsid w:val="00F215D2"/>
    <w:rsid w:val="00F217D4"/>
    <w:rsid w:val="00F2259D"/>
    <w:rsid w:val="00F2262D"/>
    <w:rsid w:val="00F2273E"/>
    <w:rsid w:val="00F22AE3"/>
    <w:rsid w:val="00F232CD"/>
    <w:rsid w:val="00F23F7D"/>
    <w:rsid w:val="00F26306"/>
    <w:rsid w:val="00F27207"/>
    <w:rsid w:val="00F3060C"/>
    <w:rsid w:val="00F30B36"/>
    <w:rsid w:val="00F3115C"/>
    <w:rsid w:val="00F31372"/>
    <w:rsid w:val="00F3188B"/>
    <w:rsid w:val="00F32296"/>
    <w:rsid w:val="00F32638"/>
    <w:rsid w:val="00F33854"/>
    <w:rsid w:val="00F33CC0"/>
    <w:rsid w:val="00F34141"/>
    <w:rsid w:val="00F346A3"/>
    <w:rsid w:val="00F34BBE"/>
    <w:rsid w:val="00F35B6D"/>
    <w:rsid w:val="00F363AE"/>
    <w:rsid w:val="00F36A15"/>
    <w:rsid w:val="00F377DC"/>
    <w:rsid w:val="00F40B5B"/>
    <w:rsid w:val="00F40BB5"/>
    <w:rsid w:val="00F417CB"/>
    <w:rsid w:val="00F41B4C"/>
    <w:rsid w:val="00F41BF6"/>
    <w:rsid w:val="00F41CA6"/>
    <w:rsid w:val="00F423B3"/>
    <w:rsid w:val="00F427ED"/>
    <w:rsid w:val="00F427FC"/>
    <w:rsid w:val="00F42B59"/>
    <w:rsid w:val="00F4340B"/>
    <w:rsid w:val="00F449FC"/>
    <w:rsid w:val="00F44C99"/>
    <w:rsid w:val="00F44D3B"/>
    <w:rsid w:val="00F45039"/>
    <w:rsid w:val="00F45E63"/>
    <w:rsid w:val="00F45F0A"/>
    <w:rsid w:val="00F46375"/>
    <w:rsid w:val="00F470B4"/>
    <w:rsid w:val="00F500B1"/>
    <w:rsid w:val="00F511FC"/>
    <w:rsid w:val="00F513DD"/>
    <w:rsid w:val="00F51F72"/>
    <w:rsid w:val="00F52544"/>
    <w:rsid w:val="00F5289A"/>
    <w:rsid w:val="00F52F5B"/>
    <w:rsid w:val="00F53566"/>
    <w:rsid w:val="00F5374E"/>
    <w:rsid w:val="00F53DDA"/>
    <w:rsid w:val="00F53ED1"/>
    <w:rsid w:val="00F543D6"/>
    <w:rsid w:val="00F54532"/>
    <w:rsid w:val="00F5458A"/>
    <w:rsid w:val="00F54B0F"/>
    <w:rsid w:val="00F54CE3"/>
    <w:rsid w:val="00F55822"/>
    <w:rsid w:val="00F574EA"/>
    <w:rsid w:val="00F578FE"/>
    <w:rsid w:val="00F6005E"/>
    <w:rsid w:val="00F6189B"/>
    <w:rsid w:val="00F6262B"/>
    <w:rsid w:val="00F63AF2"/>
    <w:rsid w:val="00F63C70"/>
    <w:rsid w:val="00F64154"/>
    <w:rsid w:val="00F64192"/>
    <w:rsid w:val="00F64945"/>
    <w:rsid w:val="00F64D4C"/>
    <w:rsid w:val="00F65C9D"/>
    <w:rsid w:val="00F65F20"/>
    <w:rsid w:val="00F66494"/>
    <w:rsid w:val="00F664B2"/>
    <w:rsid w:val="00F700E3"/>
    <w:rsid w:val="00F702DD"/>
    <w:rsid w:val="00F7120A"/>
    <w:rsid w:val="00F715CF"/>
    <w:rsid w:val="00F71E0C"/>
    <w:rsid w:val="00F720E2"/>
    <w:rsid w:val="00F736CB"/>
    <w:rsid w:val="00F73FAA"/>
    <w:rsid w:val="00F74142"/>
    <w:rsid w:val="00F74E71"/>
    <w:rsid w:val="00F75D23"/>
    <w:rsid w:val="00F767DF"/>
    <w:rsid w:val="00F76C94"/>
    <w:rsid w:val="00F76CDC"/>
    <w:rsid w:val="00F77679"/>
    <w:rsid w:val="00F77D7C"/>
    <w:rsid w:val="00F8315C"/>
    <w:rsid w:val="00F84219"/>
    <w:rsid w:val="00F845EA"/>
    <w:rsid w:val="00F848E5"/>
    <w:rsid w:val="00F84A72"/>
    <w:rsid w:val="00F8506F"/>
    <w:rsid w:val="00F854C8"/>
    <w:rsid w:val="00F85F7C"/>
    <w:rsid w:val="00F86012"/>
    <w:rsid w:val="00F8643A"/>
    <w:rsid w:val="00F866A8"/>
    <w:rsid w:val="00F87E20"/>
    <w:rsid w:val="00F90609"/>
    <w:rsid w:val="00F910F1"/>
    <w:rsid w:val="00F91887"/>
    <w:rsid w:val="00F91BD8"/>
    <w:rsid w:val="00F92E71"/>
    <w:rsid w:val="00F935A4"/>
    <w:rsid w:val="00F938B4"/>
    <w:rsid w:val="00F93B3C"/>
    <w:rsid w:val="00F94247"/>
    <w:rsid w:val="00F942D3"/>
    <w:rsid w:val="00F9437D"/>
    <w:rsid w:val="00F946D9"/>
    <w:rsid w:val="00F94C14"/>
    <w:rsid w:val="00F94F37"/>
    <w:rsid w:val="00F94FFE"/>
    <w:rsid w:val="00F96A56"/>
    <w:rsid w:val="00F96DA8"/>
    <w:rsid w:val="00FA0183"/>
    <w:rsid w:val="00FA08DB"/>
    <w:rsid w:val="00FA0FC1"/>
    <w:rsid w:val="00FA14C0"/>
    <w:rsid w:val="00FA153E"/>
    <w:rsid w:val="00FA178E"/>
    <w:rsid w:val="00FA278D"/>
    <w:rsid w:val="00FA3154"/>
    <w:rsid w:val="00FA320E"/>
    <w:rsid w:val="00FA537A"/>
    <w:rsid w:val="00FA597D"/>
    <w:rsid w:val="00FA5F16"/>
    <w:rsid w:val="00FA74C5"/>
    <w:rsid w:val="00FA79C7"/>
    <w:rsid w:val="00FA7CD8"/>
    <w:rsid w:val="00FA7CDB"/>
    <w:rsid w:val="00FB00A8"/>
    <w:rsid w:val="00FB1E63"/>
    <w:rsid w:val="00FB32C2"/>
    <w:rsid w:val="00FB38AF"/>
    <w:rsid w:val="00FB404D"/>
    <w:rsid w:val="00FB4D91"/>
    <w:rsid w:val="00FB5225"/>
    <w:rsid w:val="00FB5B3F"/>
    <w:rsid w:val="00FB5CD0"/>
    <w:rsid w:val="00FB63C7"/>
    <w:rsid w:val="00FB6D3C"/>
    <w:rsid w:val="00FB71C4"/>
    <w:rsid w:val="00FB7358"/>
    <w:rsid w:val="00FB75E1"/>
    <w:rsid w:val="00FB7A3C"/>
    <w:rsid w:val="00FB7D1A"/>
    <w:rsid w:val="00FC0C89"/>
    <w:rsid w:val="00FC1EC1"/>
    <w:rsid w:val="00FC2110"/>
    <w:rsid w:val="00FC22A6"/>
    <w:rsid w:val="00FC2AEB"/>
    <w:rsid w:val="00FC3C97"/>
    <w:rsid w:val="00FC4274"/>
    <w:rsid w:val="00FC45BD"/>
    <w:rsid w:val="00FC478E"/>
    <w:rsid w:val="00FC5F24"/>
    <w:rsid w:val="00FC614C"/>
    <w:rsid w:val="00FC6C10"/>
    <w:rsid w:val="00FC717E"/>
    <w:rsid w:val="00FC746B"/>
    <w:rsid w:val="00FC7955"/>
    <w:rsid w:val="00FD09CF"/>
    <w:rsid w:val="00FD0A93"/>
    <w:rsid w:val="00FD0DC1"/>
    <w:rsid w:val="00FD196D"/>
    <w:rsid w:val="00FD1D94"/>
    <w:rsid w:val="00FD2302"/>
    <w:rsid w:val="00FD304B"/>
    <w:rsid w:val="00FD3CD8"/>
    <w:rsid w:val="00FD4B8D"/>
    <w:rsid w:val="00FD50CA"/>
    <w:rsid w:val="00FD6886"/>
    <w:rsid w:val="00FD6A18"/>
    <w:rsid w:val="00FD6CD5"/>
    <w:rsid w:val="00FD719D"/>
    <w:rsid w:val="00FD7F50"/>
    <w:rsid w:val="00FE005E"/>
    <w:rsid w:val="00FE0E66"/>
    <w:rsid w:val="00FE1755"/>
    <w:rsid w:val="00FE1819"/>
    <w:rsid w:val="00FE1B91"/>
    <w:rsid w:val="00FE1DB5"/>
    <w:rsid w:val="00FE28B8"/>
    <w:rsid w:val="00FE2B7D"/>
    <w:rsid w:val="00FE39BB"/>
    <w:rsid w:val="00FE3B8D"/>
    <w:rsid w:val="00FE4E08"/>
    <w:rsid w:val="00FE5B21"/>
    <w:rsid w:val="00FE5FEB"/>
    <w:rsid w:val="00FE6756"/>
    <w:rsid w:val="00FE6B12"/>
    <w:rsid w:val="00FE780D"/>
    <w:rsid w:val="00FE78D2"/>
    <w:rsid w:val="00FE7D09"/>
    <w:rsid w:val="00FF349C"/>
    <w:rsid w:val="00FF424C"/>
    <w:rsid w:val="00FF4D33"/>
    <w:rsid w:val="00FF4DE0"/>
    <w:rsid w:val="00FF636D"/>
    <w:rsid w:val="00FF64F2"/>
    <w:rsid w:val="00FF6C7B"/>
    <w:rsid w:val="00FF748B"/>
    <w:rsid w:val="01AA7E2D"/>
    <w:rsid w:val="01C03544"/>
    <w:rsid w:val="01DC585B"/>
    <w:rsid w:val="01F46C76"/>
    <w:rsid w:val="024E7BB8"/>
    <w:rsid w:val="029E58DF"/>
    <w:rsid w:val="02A12EA7"/>
    <w:rsid w:val="03134554"/>
    <w:rsid w:val="031F4415"/>
    <w:rsid w:val="036411A9"/>
    <w:rsid w:val="036909A2"/>
    <w:rsid w:val="037E62D4"/>
    <w:rsid w:val="03B32626"/>
    <w:rsid w:val="044847DB"/>
    <w:rsid w:val="04920992"/>
    <w:rsid w:val="05812923"/>
    <w:rsid w:val="05CE051B"/>
    <w:rsid w:val="05D579B4"/>
    <w:rsid w:val="05F53D8C"/>
    <w:rsid w:val="06B8498C"/>
    <w:rsid w:val="07240178"/>
    <w:rsid w:val="07517424"/>
    <w:rsid w:val="07751F83"/>
    <w:rsid w:val="07AD4D8E"/>
    <w:rsid w:val="07BA496F"/>
    <w:rsid w:val="07D7585B"/>
    <w:rsid w:val="07FE3355"/>
    <w:rsid w:val="0880670A"/>
    <w:rsid w:val="08C25FDC"/>
    <w:rsid w:val="08F905C3"/>
    <w:rsid w:val="09372EA4"/>
    <w:rsid w:val="097111A6"/>
    <w:rsid w:val="09991DF2"/>
    <w:rsid w:val="0A305AF7"/>
    <w:rsid w:val="0A5471B1"/>
    <w:rsid w:val="0A757FA8"/>
    <w:rsid w:val="0AC576BE"/>
    <w:rsid w:val="0AEF24C8"/>
    <w:rsid w:val="0B8C1EB1"/>
    <w:rsid w:val="0C4B4CC5"/>
    <w:rsid w:val="0C6002A2"/>
    <w:rsid w:val="0C7F00FE"/>
    <w:rsid w:val="0C9A5726"/>
    <w:rsid w:val="0CE11D04"/>
    <w:rsid w:val="0CF1798B"/>
    <w:rsid w:val="0CFE3035"/>
    <w:rsid w:val="0D72531C"/>
    <w:rsid w:val="0DAD20B0"/>
    <w:rsid w:val="0DE74232"/>
    <w:rsid w:val="0E2B27FF"/>
    <w:rsid w:val="0E5A592D"/>
    <w:rsid w:val="0EDA1371"/>
    <w:rsid w:val="0F1738A1"/>
    <w:rsid w:val="0F5D3B41"/>
    <w:rsid w:val="0F6E4633"/>
    <w:rsid w:val="0F8A0EB4"/>
    <w:rsid w:val="0FB16810"/>
    <w:rsid w:val="0FC301A2"/>
    <w:rsid w:val="10714446"/>
    <w:rsid w:val="107E671F"/>
    <w:rsid w:val="10B03A48"/>
    <w:rsid w:val="11294667"/>
    <w:rsid w:val="11C25DB7"/>
    <w:rsid w:val="121D7032"/>
    <w:rsid w:val="12B04AF8"/>
    <w:rsid w:val="12BF1861"/>
    <w:rsid w:val="1326101F"/>
    <w:rsid w:val="14277A2E"/>
    <w:rsid w:val="14B3232E"/>
    <w:rsid w:val="14EF14A3"/>
    <w:rsid w:val="15556A44"/>
    <w:rsid w:val="15FE489C"/>
    <w:rsid w:val="161F4683"/>
    <w:rsid w:val="162D028E"/>
    <w:rsid w:val="164434C9"/>
    <w:rsid w:val="165C75B9"/>
    <w:rsid w:val="166610AE"/>
    <w:rsid w:val="167D4E04"/>
    <w:rsid w:val="17217C65"/>
    <w:rsid w:val="177E673D"/>
    <w:rsid w:val="17B02D5B"/>
    <w:rsid w:val="17CB0112"/>
    <w:rsid w:val="17D276F8"/>
    <w:rsid w:val="187D5CFC"/>
    <w:rsid w:val="191E1616"/>
    <w:rsid w:val="19477264"/>
    <w:rsid w:val="195E21C5"/>
    <w:rsid w:val="19C46D56"/>
    <w:rsid w:val="19E53D51"/>
    <w:rsid w:val="19F23FD0"/>
    <w:rsid w:val="1A0E783C"/>
    <w:rsid w:val="1A2024D1"/>
    <w:rsid w:val="1A325F96"/>
    <w:rsid w:val="1AA12506"/>
    <w:rsid w:val="1AB10FCD"/>
    <w:rsid w:val="1ACA27C6"/>
    <w:rsid w:val="1ACE4F42"/>
    <w:rsid w:val="1AE53164"/>
    <w:rsid w:val="1AFD0547"/>
    <w:rsid w:val="1B101C96"/>
    <w:rsid w:val="1B231BC3"/>
    <w:rsid w:val="1B372A94"/>
    <w:rsid w:val="1B9C67E0"/>
    <w:rsid w:val="1BAD66BE"/>
    <w:rsid w:val="1BBC1952"/>
    <w:rsid w:val="1BE36C4D"/>
    <w:rsid w:val="1C1C5CEC"/>
    <w:rsid w:val="1C5706D9"/>
    <w:rsid w:val="1CD8293A"/>
    <w:rsid w:val="1CD96BE2"/>
    <w:rsid w:val="1D4D5877"/>
    <w:rsid w:val="1D8955EF"/>
    <w:rsid w:val="1DC45602"/>
    <w:rsid w:val="1DDC7B43"/>
    <w:rsid w:val="1DEC9A83"/>
    <w:rsid w:val="1E1544C6"/>
    <w:rsid w:val="1E4D32E3"/>
    <w:rsid w:val="1E5C118E"/>
    <w:rsid w:val="1E5E3272"/>
    <w:rsid w:val="1E875225"/>
    <w:rsid w:val="1EB50B71"/>
    <w:rsid w:val="1EB97598"/>
    <w:rsid w:val="1F07796A"/>
    <w:rsid w:val="1FA56B94"/>
    <w:rsid w:val="201B00B0"/>
    <w:rsid w:val="20431414"/>
    <w:rsid w:val="20571A9E"/>
    <w:rsid w:val="205A2AE6"/>
    <w:rsid w:val="20BF70D3"/>
    <w:rsid w:val="21D73D52"/>
    <w:rsid w:val="22B04D29"/>
    <w:rsid w:val="22F10571"/>
    <w:rsid w:val="233A315C"/>
    <w:rsid w:val="23702284"/>
    <w:rsid w:val="237B65CF"/>
    <w:rsid w:val="23980A39"/>
    <w:rsid w:val="239E30F5"/>
    <w:rsid w:val="24036136"/>
    <w:rsid w:val="24707FB5"/>
    <w:rsid w:val="24EB799F"/>
    <w:rsid w:val="25450FC9"/>
    <w:rsid w:val="254A6A83"/>
    <w:rsid w:val="25CB11E0"/>
    <w:rsid w:val="267454C1"/>
    <w:rsid w:val="26842995"/>
    <w:rsid w:val="279F5858"/>
    <w:rsid w:val="28D24539"/>
    <w:rsid w:val="296B721A"/>
    <w:rsid w:val="297B3BDF"/>
    <w:rsid w:val="29A4729F"/>
    <w:rsid w:val="29B6081C"/>
    <w:rsid w:val="2A5232A2"/>
    <w:rsid w:val="2A9D4D85"/>
    <w:rsid w:val="2AA00F59"/>
    <w:rsid w:val="2AA6723A"/>
    <w:rsid w:val="2AD920D9"/>
    <w:rsid w:val="2B471F26"/>
    <w:rsid w:val="2B867DE0"/>
    <w:rsid w:val="2BB26584"/>
    <w:rsid w:val="2BF00B4C"/>
    <w:rsid w:val="2BFC0166"/>
    <w:rsid w:val="2CD234CF"/>
    <w:rsid w:val="2D1C25B9"/>
    <w:rsid w:val="2D290A26"/>
    <w:rsid w:val="2D3B1ABA"/>
    <w:rsid w:val="2DD77B0B"/>
    <w:rsid w:val="2E167AB8"/>
    <w:rsid w:val="2E7B70DC"/>
    <w:rsid w:val="2F6338DC"/>
    <w:rsid w:val="2FF84ACE"/>
    <w:rsid w:val="3093310B"/>
    <w:rsid w:val="30AD7F76"/>
    <w:rsid w:val="30C45EC8"/>
    <w:rsid w:val="30DD4410"/>
    <w:rsid w:val="30E772EF"/>
    <w:rsid w:val="30F4754C"/>
    <w:rsid w:val="31411120"/>
    <w:rsid w:val="318F1CB4"/>
    <w:rsid w:val="31BB1DAB"/>
    <w:rsid w:val="31CD7699"/>
    <w:rsid w:val="31F125A0"/>
    <w:rsid w:val="320F2A7B"/>
    <w:rsid w:val="321B6619"/>
    <w:rsid w:val="32356F54"/>
    <w:rsid w:val="328107C5"/>
    <w:rsid w:val="3286219E"/>
    <w:rsid w:val="32BC205E"/>
    <w:rsid w:val="32D670F5"/>
    <w:rsid w:val="330E7D42"/>
    <w:rsid w:val="337D24B6"/>
    <w:rsid w:val="33AC21EB"/>
    <w:rsid w:val="33D26075"/>
    <w:rsid w:val="341A77C9"/>
    <w:rsid w:val="344064F3"/>
    <w:rsid w:val="345362A0"/>
    <w:rsid w:val="351C0EE5"/>
    <w:rsid w:val="351F5438"/>
    <w:rsid w:val="3545073D"/>
    <w:rsid w:val="35684BCD"/>
    <w:rsid w:val="360B4F40"/>
    <w:rsid w:val="3610620E"/>
    <w:rsid w:val="363B3D8B"/>
    <w:rsid w:val="36AF433D"/>
    <w:rsid w:val="36B43330"/>
    <w:rsid w:val="36D26F84"/>
    <w:rsid w:val="376D3D8A"/>
    <w:rsid w:val="37A313FC"/>
    <w:rsid w:val="3816415B"/>
    <w:rsid w:val="385D4161"/>
    <w:rsid w:val="38634262"/>
    <w:rsid w:val="386C7793"/>
    <w:rsid w:val="38783422"/>
    <w:rsid w:val="39A03481"/>
    <w:rsid w:val="3A0A5A94"/>
    <w:rsid w:val="3A0E6C6E"/>
    <w:rsid w:val="3A2122C5"/>
    <w:rsid w:val="3A2908E1"/>
    <w:rsid w:val="3A2E75F3"/>
    <w:rsid w:val="3A84105E"/>
    <w:rsid w:val="3AC2613E"/>
    <w:rsid w:val="3AED7DFA"/>
    <w:rsid w:val="3AF51D2E"/>
    <w:rsid w:val="3B023329"/>
    <w:rsid w:val="3B0502BE"/>
    <w:rsid w:val="3B1E672F"/>
    <w:rsid w:val="3B990D34"/>
    <w:rsid w:val="3C30419D"/>
    <w:rsid w:val="3C3834BC"/>
    <w:rsid w:val="3C616837"/>
    <w:rsid w:val="3CE24B4C"/>
    <w:rsid w:val="3D546BE2"/>
    <w:rsid w:val="3D73A09B"/>
    <w:rsid w:val="3D775360"/>
    <w:rsid w:val="3DDE3401"/>
    <w:rsid w:val="3EAC3B39"/>
    <w:rsid w:val="3EE86984"/>
    <w:rsid w:val="3F3361BD"/>
    <w:rsid w:val="3F9C4EB3"/>
    <w:rsid w:val="3FAD5055"/>
    <w:rsid w:val="3FE33CB2"/>
    <w:rsid w:val="4015637A"/>
    <w:rsid w:val="40766E08"/>
    <w:rsid w:val="40B83554"/>
    <w:rsid w:val="40D05FBA"/>
    <w:rsid w:val="40E373B2"/>
    <w:rsid w:val="40FD63BF"/>
    <w:rsid w:val="414E321A"/>
    <w:rsid w:val="416D20C1"/>
    <w:rsid w:val="41744039"/>
    <w:rsid w:val="427C6750"/>
    <w:rsid w:val="42AD5460"/>
    <w:rsid w:val="42C63AFB"/>
    <w:rsid w:val="42E64558"/>
    <w:rsid w:val="437C064B"/>
    <w:rsid w:val="43C053B1"/>
    <w:rsid w:val="443C5B8E"/>
    <w:rsid w:val="448771F8"/>
    <w:rsid w:val="44EE7AE3"/>
    <w:rsid w:val="452F5B32"/>
    <w:rsid w:val="45454CFD"/>
    <w:rsid w:val="454C34AC"/>
    <w:rsid w:val="45902473"/>
    <w:rsid w:val="45AF66F3"/>
    <w:rsid w:val="476A6995"/>
    <w:rsid w:val="481351B0"/>
    <w:rsid w:val="4867497F"/>
    <w:rsid w:val="48857B56"/>
    <w:rsid w:val="48A40D33"/>
    <w:rsid w:val="48EA6BFF"/>
    <w:rsid w:val="491760E2"/>
    <w:rsid w:val="492E023F"/>
    <w:rsid w:val="49515E2F"/>
    <w:rsid w:val="49E7590E"/>
    <w:rsid w:val="4A1E2306"/>
    <w:rsid w:val="4A3D1F42"/>
    <w:rsid w:val="4AAA0E60"/>
    <w:rsid w:val="4AEA6C89"/>
    <w:rsid w:val="4AEC533E"/>
    <w:rsid w:val="4B2E7B97"/>
    <w:rsid w:val="4B402DCD"/>
    <w:rsid w:val="4B9832C2"/>
    <w:rsid w:val="4BF432B8"/>
    <w:rsid w:val="4C0203D7"/>
    <w:rsid w:val="4C0E7EB9"/>
    <w:rsid w:val="4C8011B4"/>
    <w:rsid w:val="4CB7107B"/>
    <w:rsid w:val="4CBB7E1C"/>
    <w:rsid w:val="4CD239A3"/>
    <w:rsid w:val="4DA75DA8"/>
    <w:rsid w:val="4DB31E4D"/>
    <w:rsid w:val="4EBA3C63"/>
    <w:rsid w:val="4ECC7EDB"/>
    <w:rsid w:val="4EFA3E33"/>
    <w:rsid w:val="50543F1B"/>
    <w:rsid w:val="50F307B5"/>
    <w:rsid w:val="5108073C"/>
    <w:rsid w:val="514900B1"/>
    <w:rsid w:val="515208AC"/>
    <w:rsid w:val="51914755"/>
    <w:rsid w:val="51A97085"/>
    <w:rsid w:val="51C56629"/>
    <w:rsid w:val="52650637"/>
    <w:rsid w:val="52A2107A"/>
    <w:rsid w:val="52AA353A"/>
    <w:rsid w:val="52B7373D"/>
    <w:rsid w:val="52D844E6"/>
    <w:rsid w:val="52DB26BC"/>
    <w:rsid w:val="52FD1120"/>
    <w:rsid w:val="53472D43"/>
    <w:rsid w:val="5375703E"/>
    <w:rsid w:val="537E7E86"/>
    <w:rsid w:val="54275FF2"/>
    <w:rsid w:val="54B25E44"/>
    <w:rsid w:val="551A298B"/>
    <w:rsid w:val="55781E65"/>
    <w:rsid w:val="55D31C6A"/>
    <w:rsid w:val="55E036B6"/>
    <w:rsid w:val="55E17DAE"/>
    <w:rsid w:val="56DF6C36"/>
    <w:rsid w:val="56EE4CE0"/>
    <w:rsid w:val="57672288"/>
    <w:rsid w:val="57876995"/>
    <w:rsid w:val="58746757"/>
    <w:rsid w:val="5885204F"/>
    <w:rsid w:val="58BB08ED"/>
    <w:rsid w:val="58EC3FEC"/>
    <w:rsid w:val="59043705"/>
    <w:rsid w:val="5906021D"/>
    <w:rsid w:val="591E5B38"/>
    <w:rsid w:val="593503BB"/>
    <w:rsid w:val="59402A0A"/>
    <w:rsid w:val="594B2301"/>
    <w:rsid w:val="59910465"/>
    <w:rsid w:val="59961C59"/>
    <w:rsid w:val="5A7A6B08"/>
    <w:rsid w:val="5B1000D8"/>
    <w:rsid w:val="5B123B5B"/>
    <w:rsid w:val="5B33161F"/>
    <w:rsid w:val="5B621759"/>
    <w:rsid w:val="5BD30CD5"/>
    <w:rsid w:val="5BD333AC"/>
    <w:rsid w:val="5BF30816"/>
    <w:rsid w:val="5C502857"/>
    <w:rsid w:val="5CC90B1A"/>
    <w:rsid w:val="5DF83818"/>
    <w:rsid w:val="5E0E5A9F"/>
    <w:rsid w:val="5E2B3502"/>
    <w:rsid w:val="5E5A46B1"/>
    <w:rsid w:val="5F0B5630"/>
    <w:rsid w:val="5F3C79EC"/>
    <w:rsid w:val="5F5B1FCC"/>
    <w:rsid w:val="5FAA7CB5"/>
    <w:rsid w:val="5FC16BA1"/>
    <w:rsid w:val="600A2A58"/>
    <w:rsid w:val="603A0EE5"/>
    <w:rsid w:val="604D586A"/>
    <w:rsid w:val="605A3989"/>
    <w:rsid w:val="6116361C"/>
    <w:rsid w:val="61687AFB"/>
    <w:rsid w:val="61C12720"/>
    <w:rsid w:val="61CA776D"/>
    <w:rsid w:val="62622C1E"/>
    <w:rsid w:val="644F348C"/>
    <w:rsid w:val="64F6698C"/>
    <w:rsid w:val="65400A52"/>
    <w:rsid w:val="65487B1B"/>
    <w:rsid w:val="654E7056"/>
    <w:rsid w:val="654F6078"/>
    <w:rsid w:val="655559E7"/>
    <w:rsid w:val="657C687A"/>
    <w:rsid w:val="65B5656A"/>
    <w:rsid w:val="65DB7995"/>
    <w:rsid w:val="666201D0"/>
    <w:rsid w:val="666530F7"/>
    <w:rsid w:val="66A41664"/>
    <w:rsid w:val="66A67B24"/>
    <w:rsid w:val="66C664AB"/>
    <w:rsid w:val="66DF3E29"/>
    <w:rsid w:val="673F3E2C"/>
    <w:rsid w:val="67430727"/>
    <w:rsid w:val="678021DF"/>
    <w:rsid w:val="678E4F5D"/>
    <w:rsid w:val="67A02363"/>
    <w:rsid w:val="67A17048"/>
    <w:rsid w:val="67D93482"/>
    <w:rsid w:val="67F1585D"/>
    <w:rsid w:val="67FC34BB"/>
    <w:rsid w:val="681442AE"/>
    <w:rsid w:val="68334494"/>
    <w:rsid w:val="68335FDC"/>
    <w:rsid w:val="68BF68A9"/>
    <w:rsid w:val="68D32C1E"/>
    <w:rsid w:val="693C226A"/>
    <w:rsid w:val="696D6A24"/>
    <w:rsid w:val="6A3A4C5F"/>
    <w:rsid w:val="6A471166"/>
    <w:rsid w:val="6A62644C"/>
    <w:rsid w:val="6A7B79D2"/>
    <w:rsid w:val="6B064B96"/>
    <w:rsid w:val="6B100FDF"/>
    <w:rsid w:val="6B22293E"/>
    <w:rsid w:val="6B813303"/>
    <w:rsid w:val="6BA62CE7"/>
    <w:rsid w:val="6CC95120"/>
    <w:rsid w:val="6D4B0377"/>
    <w:rsid w:val="6D545D01"/>
    <w:rsid w:val="6DB84C76"/>
    <w:rsid w:val="6DCF434C"/>
    <w:rsid w:val="6DEA03C6"/>
    <w:rsid w:val="6EBE0E62"/>
    <w:rsid w:val="6ED1430D"/>
    <w:rsid w:val="6F5B358B"/>
    <w:rsid w:val="704E609F"/>
    <w:rsid w:val="70620BD3"/>
    <w:rsid w:val="707556A3"/>
    <w:rsid w:val="70891654"/>
    <w:rsid w:val="70C63E67"/>
    <w:rsid w:val="711B149B"/>
    <w:rsid w:val="71357270"/>
    <w:rsid w:val="715700E9"/>
    <w:rsid w:val="71AA030C"/>
    <w:rsid w:val="71AB35C4"/>
    <w:rsid w:val="721647D0"/>
    <w:rsid w:val="72796507"/>
    <w:rsid w:val="731B5CAB"/>
    <w:rsid w:val="731F2A10"/>
    <w:rsid w:val="738A2DE8"/>
    <w:rsid w:val="73CF54FE"/>
    <w:rsid w:val="73D75975"/>
    <w:rsid w:val="740022F2"/>
    <w:rsid w:val="747D61D5"/>
    <w:rsid w:val="74C81746"/>
    <w:rsid w:val="74DC173A"/>
    <w:rsid w:val="74E91185"/>
    <w:rsid w:val="75273484"/>
    <w:rsid w:val="76387F19"/>
    <w:rsid w:val="77641F34"/>
    <w:rsid w:val="77ECA3E2"/>
    <w:rsid w:val="77F22A44"/>
    <w:rsid w:val="780530EF"/>
    <w:rsid w:val="78316DBD"/>
    <w:rsid w:val="78507C89"/>
    <w:rsid w:val="78AD2501"/>
    <w:rsid w:val="78C34BBA"/>
    <w:rsid w:val="78C625DB"/>
    <w:rsid w:val="78F40B19"/>
    <w:rsid w:val="7945606C"/>
    <w:rsid w:val="796D21F3"/>
    <w:rsid w:val="79EF5E1E"/>
    <w:rsid w:val="7A1D5443"/>
    <w:rsid w:val="7A317BB9"/>
    <w:rsid w:val="7A3C1477"/>
    <w:rsid w:val="7BBD4F42"/>
    <w:rsid w:val="7C225B08"/>
    <w:rsid w:val="7C36A8BC"/>
    <w:rsid w:val="7CD65A9A"/>
    <w:rsid w:val="7D077294"/>
    <w:rsid w:val="7D1A3E96"/>
    <w:rsid w:val="7D615DB9"/>
    <w:rsid w:val="7D724B89"/>
    <w:rsid w:val="7D792FD6"/>
    <w:rsid w:val="7D971140"/>
    <w:rsid w:val="7D9B406D"/>
    <w:rsid w:val="7DA3099F"/>
    <w:rsid w:val="7DFF7D24"/>
    <w:rsid w:val="7E7D2889"/>
    <w:rsid w:val="7EA77352"/>
    <w:rsid w:val="7EEF521D"/>
    <w:rsid w:val="7F2A517E"/>
    <w:rsid w:val="7F693A59"/>
    <w:rsid w:val="7F7B3B0F"/>
    <w:rsid w:val="7FE1E17D"/>
    <w:rsid w:val="7FEC023B"/>
    <w:rsid w:val="7FEFC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8E05885"/>
  <w15:docId w15:val="{F1086854-A2B7-4B22-8875-173B2603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Document Map"/>
    <w:basedOn w:val="a"/>
    <w:link w:val="a6"/>
    <w:semiHidden/>
    <w:qFormat/>
    <w:rPr>
      <w:rFonts w:ascii="宋体"/>
      <w:sz w:val="18"/>
      <w:szCs w:val="18"/>
    </w:rPr>
  </w:style>
  <w:style w:type="paragraph" w:styleId="a7">
    <w:name w:val="annotation text"/>
    <w:basedOn w:val="a"/>
    <w:link w:val="a8"/>
    <w:unhideWhenUsed/>
    <w:qFormat/>
    <w:pPr>
      <w:jc w:val="left"/>
    </w:pPr>
  </w:style>
  <w:style w:type="paragraph" w:styleId="31">
    <w:name w:val="Body Text 3"/>
    <w:basedOn w:val="a"/>
    <w:link w:val="32"/>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Theme="minorHAnsi" w:hAnsiTheme="minorHAnsi" w:cstheme="minorBidi"/>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index heading"/>
    <w:basedOn w:val="a"/>
    <w:next w:val="11"/>
    <w:qFormat/>
    <w:rPr>
      <w:szCs w:val="20"/>
    </w:rPr>
  </w:style>
  <w:style w:type="paragraph" w:styleId="11">
    <w:name w:val="index 1"/>
    <w:basedOn w:val="a"/>
    <w:next w:val="a"/>
    <w:uiPriority w:val="99"/>
    <w:semiHidden/>
    <w:unhideWhenUsed/>
    <w:qFormat/>
  </w:style>
  <w:style w:type="paragraph" w:styleId="af8">
    <w:name w:val="Subtitle"/>
    <w:basedOn w:val="a"/>
    <w:next w:val="a"/>
    <w:link w:val="af9"/>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4"/>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a">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b">
    <w:name w:val="Title"/>
    <w:basedOn w:val="a"/>
    <w:next w:val="a"/>
    <w:link w:val="afc"/>
    <w:qFormat/>
    <w:pPr>
      <w:spacing w:before="240" w:after="60"/>
      <w:jc w:val="center"/>
      <w:outlineLvl w:val="0"/>
    </w:pPr>
    <w:rPr>
      <w:rFonts w:ascii="Cambria" w:hAnsi="Cambria"/>
      <w:b/>
      <w:bCs/>
      <w:sz w:val="32"/>
      <w:szCs w:val="32"/>
    </w:rPr>
  </w:style>
  <w:style w:type="paragraph" w:styleId="afd">
    <w:name w:val="annotation subject"/>
    <w:basedOn w:val="a7"/>
    <w:next w:val="a7"/>
    <w:link w:val="afe"/>
    <w:semiHidden/>
    <w:qFormat/>
    <w:rPr>
      <w:b/>
      <w:bCs/>
      <w:szCs w:val="20"/>
    </w:rPr>
  </w:style>
  <w:style w:type="table" w:styleId="aff">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1"/>
    <w:uiPriority w:val="22"/>
    <w:qFormat/>
    <w:rPr>
      <w:b/>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qFormat/>
    <w:rPr>
      <w:sz w:val="21"/>
      <w:szCs w:val="21"/>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b/>
      <w:bCs/>
      <w:kern w:val="2"/>
      <w:sz w:val="32"/>
      <w:szCs w:val="32"/>
    </w:rPr>
  </w:style>
  <w:style w:type="character" w:customStyle="1" w:styleId="a4">
    <w:name w:val="正文缩进 字符"/>
    <w:link w:val="a0"/>
    <w:qFormat/>
    <w:rPr>
      <w:rFonts w:ascii="楷体_GB2312" w:eastAsia="楷体_GB2312"/>
      <w:sz w:val="28"/>
    </w:rPr>
  </w:style>
  <w:style w:type="character" w:customStyle="1" w:styleId="30">
    <w:name w:val="标题 3 字符"/>
    <w:basedOn w:val="a1"/>
    <w:link w:val="3"/>
    <w:uiPriority w:val="9"/>
    <w:qFormat/>
    <w:rPr>
      <w:rFonts w:ascii="黑体" w:eastAsia="黑体"/>
      <w:sz w:val="28"/>
    </w:rPr>
  </w:style>
  <w:style w:type="character" w:customStyle="1" w:styleId="40">
    <w:name w:val="标题 4 字符"/>
    <w:basedOn w:val="a1"/>
    <w:link w:val="4"/>
    <w:qFormat/>
    <w:rPr>
      <w:rFonts w:ascii="Times New Roman" w:eastAsia="宋体" w:hAnsi="Times New Roman" w:cs="Times New Roman"/>
      <w:sz w:val="28"/>
      <w:szCs w:val="20"/>
    </w:rPr>
  </w:style>
  <w:style w:type="character" w:customStyle="1" w:styleId="50">
    <w:name w:val="标题 5 字符"/>
    <w:basedOn w:val="a1"/>
    <w:link w:val="5"/>
    <w:qFormat/>
    <w:rPr>
      <w:rFonts w:ascii="Times New Roman" w:eastAsia="宋体" w:hAnsi="Times New Roman" w:cs="Times New Roman"/>
      <w:b/>
      <w:bCs/>
      <w:sz w:val="28"/>
      <w:szCs w:val="28"/>
    </w:rPr>
  </w:style>
  <w:style w:type="character" w:customStyle="1" w:styleId="60">
    <w:name w:val="标题 6 字符"/>
    <w:basedOn w:val="a1"/>
    <w:link w:val="6"/>
    <w:qFormat/>
    <w:rPr>
      <w:rFonts w:ascii="Arial" w:eastAsia="黑体" w:hAnsi="Arial" w:cs="Times New Roman"/>
      <w:b/>
      <w:bCs/>
      <w:sz w:val="24"/>
      <w:szCs w:val="24"/>
    </w:rPr>
  </w:style>
  <w:style w:type="character" w:customStyle="1" w:styleId="70">
    <w:name w:val="标题 7 字符"/>
    <w:basedOn w:val="a1"/>
    <w:link w:val="7"/>
    <w:qFormat/>
    <w:rPr>
      <w:rFonts w:ascii="Times New Roman" w:eastAsia="宋体" w:hAnsi="Times New Roman" w:cs="Times New Roman"/>
      <w:b/>
      <w:bCs/>
      <w:sz w:val="24"/>
      <w:szCs w:val="24"/>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Arial" w:eastAsia="黑体" w:hAnsi="Arial" w:cs="Times New Roman"/>
      <w:szCs w:val="21"/>
    </w:rPr>
  </w:style>
  <w:style w:type="character" w:customStyle="1" w:styleId="a8">
    <w:name w:val="批注文字 字符"/>
    <w:basedOn w:val="a1"/>
    <w:link w:val="a7"/>
    <w:uiPriority w:val="99"/>
    <w:qFormat/>
    <w:rPr>
      <w:rFonts w:ascii="Times New Roman" w:eastAsia="宋体" w:hAnsi="Times New Roman" w:cs="Times New Roman"/>
      <w:szCs w:val="24"/>
    </w:rPr>
  </w:style>
  <w:style w:type="character" w:customStyle="1" w:styleId="afe">
    <w:name w:val="批注主题 字符"/>
    <w:basedOn w:val="a8"/>
    <w:link w:val="afd"/>
    <w:semiHidden/>
    <w:qFormat/>
    <w:rPr>
      <w:rFonts w:ascii="Times New Roman" w:eastAsia="宋体" w:hAnsi="Times New Roman" w:cs="Times New Roman"/>
      <w:b/>
      <w:bCs/>
      <w:szCs w:val="20"/>
    </w:rPr>
  </w:style>
  <w:style w:type="character" w:customStyle="1" w:styleId="a6">
    <w:name w:val="文档结构图 字符"/>
    <w:basedOn w:val="a1"/>
    <w:link w:val="a5"/>
    <w:semiHidden/>
    <w:qFormat/>
    <w:rPr>
      <w:rFonts w:ascii="宋体" w:eastAsia="宋体" w:hAnsi="Times New Roman" w:cs="Times New Roman"/>
      <w:sz w:val="18"/>
      <w:szCs w:val="18"/>
    </w:rPr>
  </w:style>
  <w:style w:type="character" w:customStyle="1" w:styleId="32">
    <w:name w:val="正文文本 3 字符"/>
    <w:basedOn w:val="a1"/>
    <w:link w:val="31"/>
    <w:uiPriority w:val="99"/>
    <w:semiHidden/>
    <w:qFormat/>
    <w:rPr>
      <w:rFonts w:ascii="Times New Roman" w:eastAsia="宋体" w:hAnsi="Times New Roman" w:cs="Times New Roman"/>
      <w:sz w:val="16"/>
      <w:szCs w:val="16"/>
    </w:rPr>
  </w:style>
  <w:style w:type="character" w:customStyle="1" w:styleId="aa">
    <w:name w:val="正文文本 字符"/>
    <w:basedOn w:val="a1"/>
    <w:link w:val="a9"/>
    <w:qFormat/>
    <w:rPr>
      <w:rFonts w:ascii="Times New Roman" w:eastAsia="宋体" w:hAnsi="Times New Roman" w:cs="Times New Roman"/>
      <w:sz w:val="28"/>
      <w:szCs w:val="20"/>
    </w:rPr>
  </w:style>
  <w:style w:type="character" w:customStyle="1" w:styleId="ac">
    <w:name w:val="正文文本缩进 字符"/>
    <w:basedOn w:val="a1"/>
    <w:link w:val="ab"/>
    <w:qFormat/>
    <w:rPr>
      <w:rFonts w:ascii="楷体_GB2312" w:eastAsia="楷体_GB2312" w:hAnsi="Times New Roman" w:cs="Times New Roman"/>
      <w:kern w:val="0"/>
      <w:sz w:val="28"/>
      <w:szCs w:val="20"/>
    </w:rPr>
  </w:style>
  <w:style w:type="character" w:customStyle="1" w:styleId="ae">
    <w:name w:val="纯文本 字符"/>
    <w:basedOn w:val="a1"/>
    <w:link w:val="ad"/>
    <w:qFormat/>
    <w:rPr>
      <w:rFonts w:ascii="宋体" w:eastAsia="宋体" w:hAnsi="Courier New" w:cs="Times New Roman"/>
      <w:szCs w:val="20"/>
    </w:rPr>
  </w:style>
  <w:style w:type="character" w:customStyle="1" w:styleId="af0">
    <w:name w:val="日期 字符"/>
    <w:basedOn w:val="a1"/>
    <w:link w:val="af"/>
    <w:qFormat/>
    <w:rPr>
      <w:rFonts w:ascii="Times New Roman" w:eastAsia="宋体" w:hAnsi="Times New Roman" w:cs="Times New Roman"/>
      <w:szCs w:val="20"/>
    </w:rPr>
  </w:style>
  <w:style w:type="character" w:customStyle="1" w:styleId="23">
    <w:name w:val="正文文本缩进 2 字符"/>
    <w:basedOn w:val="a1"/>
    <w:link w:val="22"/>
    <w:qFormat/>
    <w:rPr>
      <w:rFonts w:ascii="仿宋_GB2312" w:eastAsia="仿宋_GB2312" w:hAnsi="宋体" w:cs="Times New Roman"/>
      <w:sz w:val="24"/>
      <w:szCs w:val="24"/>
    </w:rPr>
  </w:style>
  <w:style w:type="character" w:customStyle="1" w:styleId="af2">
    <w:name w:val="批注框文本 字符"/>
    <w:basedOn w:val="a1"/>
    <w:link w:val="af1"/>
    <w:semiHidden/>
    <w:qFormat/>
    <w:rPr>
      <w:rFonts w:ascii="Times New Roman" w:eastAsia="宋体" w:hAnsi="Times New Roman" w:cs="Times New Roman"/>
      <w:sz w:val="18"/>
      <w:szCs w:val="18"/>
    </w:rPr>
  </w:style>
  <w:style w:type="character" w:customStyle="1" w:styleId="af4">
    <w:name w:val="页脚 字符"/>
    <w:basedOn w:val="a1"/>
    <w:link w:val="af3"/>
    <w:qFormat/>
    <w:rPr>
      <w:rFonts w:ascii="Times New Roman" w:eastAsia="宋体" w:hAnsi="Times New Roman" w:cs="Times New Roman"/>
      <w:sz w:val="18"/>
      <w:szCs w:val="18"/>
    </w:rPr>
  </w:style>
  <w:style w:type="character" w:customStyle="1" w:styleId="af6">
    <w:name w:val="页眉 字符"/>
    <w:basedOn w:val="a1"/>
    <w:link w:val="af5"/>
    <w:qFormat/>
    <w:rPr>
      <w:rFonts w:ascii="Times New Roman" w:eastAsia="宋体" w:hAnsi="Times New Roman" w:cs="Times New Roman"/>
      <w:sz w:val="18"/>
      <w:szCs w:val="18"/>
    </w:rPr>
  </w:style>
  <w:style w:type="character" w:customStyle="1" w:styleId="af9">
    <w:name w:val="副标题 字符"/>
    <w:basedOn w:val="a1"/>
    <w:link w:val="af8"/>
    <w:qFormat/>
    <w:rPr>
      <w:rFonts w:ascii="Cambria" w:eastAsia="宋体" w:hAnsi="Cambria" w:cs="黑体"/>
      <w:b/>
      <w:bCs/>
      <w:kern w:val="28"/>
      <w:sz w:val="32"/>
      <w:szCs w:val="32"/>
    </w:rPr>
  </w:style>
  <w:style w:type="character" w:customStyle="1" w:styleId="34">
    <w:name w:val="正文文本缩进 3 字符"/>
    <w:basedOn w:val="a1"/>
    <w:link w:val="33"/>
    <w:qFormat/>
    <w:rPr>
      <w:rFonts w:ascii="Times New Roman" w:eastAsia="宋体" w:hAnsi="Times New Roman" w:cs="Times New Roman"/>
      <w:sz w:val="24"/>
      <w:szCs w:val="20"/>
    </w:rPr>
  </w:style>
  <w:style w:type="character" w:customStyle="1" w:styleId="afc">
    <w:name w:val="标题 字符"/>
    <w:basedOn w:val="a1"/>
    <w:link w:val="afb"/>
    <w:qFormat/>
    <w:rPr>
      <w:rFonts w:ascii="Cambria" w:eastAsia="宋体" w:hAnsi="Cambria" w:cs="Times New Roman"/>
      <w:b/>
      <w:bCs/>
      <w:sz w:val="32"/>
      <w:szCs w:val="32"/>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12">
    <w:name w:val="列出段落1"/>
    <w:basedOn w:val="a"/>
    <w:link w:val="aff5"/>
    <w:unhideWhenUsed/>
    <w:qFormat/>
    <w:pPr>
      <w:ind w:firstLineChars="200" w:firstLine="420"/>
    </w:pPr>
  </w:style>
  <w:style w:type="character" w:customStyle="1" w:styleId="aff5">
    <w:name w:val="列表段落 字符"/>
    <w:link w:val="12"/>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
    <w:uiPriority w:val="34"/>
    <w:qFormat/>
    <w:pPr>
      <w:ind w:firstLineChars="200" w:firstLine="420"/>
    </w:pPr>
    <w:rPr>
      <w:szCs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aff6">
    <w:name w:val="新定义正文"/>
    <w:basedOn w:val="a"/>
    <w:qFormat/>
    <w:pPr>
      <w:widowControl/>
    </w:pPr>
    <w:rPr>
      <w:color w:val="000000"/>
      <w:szCs w:val="21"/>
    </w:rPr>
  </w:style>
  <w:style w:type="paragraph" w:customStyle="1" w:styleId="aff7">
    <w:name w:val="节"/>
    <w:basedOn w:val="2"/>
    <w:qFormat/>
    <w:pPr>
      <w:tabs>
        <w:tab w:val="left" w:pos="432"/>
        <w:tab w:val="left" w:pos="576"/>
      </w:tabs>
      <w:spacing w:line="240" w:lineRule="auto"/>
    </w:pPr>
    <w:rPr>
      <w:rFonts w:ascii="黑体"/>
      <w:b w:val="0"/>
      <w:sz w:val="28"/>
      <w:szCs w:val="28"/>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10">
    <w:name w:val="列出段落11"/>
    <w:basedOn w:val="a"/>
    <w:uiPriority w:val="34"/>
    <w:qFormat/>
    <w:pPr>
      <w:ind w:firstLineChars="200" w:firstLine="420"/>
    </w:pPr>
    <w:rPr>
      <w:szCs w:val="20"/>
    </w:rPr>
  </w:style>
  <w:style w:type="paragraph" w:customStyle="1" w:styleId="13">
    <w:name w:val="修订1"/>
    <w:hidden/>
    <w:uiPriority w:val="99"/>
    <w:unhideWhenUsed/>
    <w:qFormat/>
    <w:rPr>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p0">
    <w:name w:val="p0"/>
    <w:basedOn w:val="a"/>
    <w:qFormat/>
    <w:rPr>
      <w:szCs w:val="20"/>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character" w:customStyle="1" w:styleId="normaltextrun">
    <w:name w:val="normaltextrun"/>
    <w:basedOn w:val="a1"/>
    <w:qFormat/>
  </w:style>
  <w:style w:type="character" w:customStyle="1" w:styleId="eop">
    <w:name w:val="eop"/>
    <w:basedOn w:val="a1"/>
    <w:qFormat/>
  </w:style>
  <w:style w:type="character" w:customStyle="1" w:styleId="Char">
    <w:name w:val="列出段落 Char"/>
    <w:uiPriority w:val="34"/>
    <w:qFormat/>
    <w:rPr>
      <w:kern w:val="2"/>
      <w:sz w:val="21"/>
      <w:szCs w:val="24"/>
    </w:rPr>
  </w:style>
  <w:style w:type="character" w:customStyle="1" w:styleId="14">
    <w:name w:val="未处理的提及1"/>
    <w:basedOn w:val="a1"/>
    <w:uiPriority w:val="99"/>
    <w:unhideWhenUsed/>
    <w:qFormat/>
    <w:rPr>
      <w:color w:val="605E5C"/>
      <w:shd w:val="clear" w:color="auto" w:fill="E1DFDD"/>
    </w:rPr>
  </w:style>
  <w:style w:type="paragraph" w:customStyle="1" w:styleId="New">
    <w:name w:val="正文 New"/>
    <w:qFormat/>
    <w:pPr>
      <w:widowControl w:val="0"/>
      <w:jc w:val="both"/>
    </w:pPr>
    <w:rPr>
      <w:kern w:val="2"/>
      <w:sz w:val="21"/>
      <w:szCs w:val="22"/>
    </w:rPr>
  </w:style>
  <w:style w:type="paragraph" w:customStyle="1" w:styleId="35">
    <w:name w:val="修订3"/>
    <w:hidden/>
    <w:uiPriority w:val="99"/>
    <w:semiHidden/>
    <w:qFormat/>
    <w:rPr>
      <w:kern w:val="2"/>
      <w:sz w:val="21"/>
      <w:szCs w:val="24"/>
    </w:rPr>
  </w:style>
  <w:style w:type="character" w:customStyle="1" w:styleId="Char0">
    <w:name w:val="文一 Char"/>
    <w:link w:val="aff8"/>
    <w:qFormat/>
    <w:locked/>
    <w:rPr>
      <w:spacing w:val="4"/>
      <w:sz w:val="24"/>
      <w:szCs w:val="24"/>
    </w:rPr>
  </w:style>
  <w:style w:type="paragraph" w:customStyle="1" w:styleId="aff8">
    <w:name w:val="文一"/>
    <w:basedOn w:val="a"/>
    <w:link w:val="Char0"/>
    <w:qFormat/>
    <w:pPr>
      <w:topLinePunct/>
      <w:adjustRightInd w:val="0"/>
      <w:snapToGrid w:val="0"/>
      <w:spacing w:line="360" w:lineRule="auto"/>
      <w:ind w:firstLineChars="200" w:firstLine="200"/>
    </w:pPr>
    <w:rPr>
      <w:spacing w:val="4"/>
      <w:kern w:val="0"/>
      <w:sz w:val="24"/>
    </w:rPr>
  </w:style>
  <w:style w:type="character" w:customStyle="1" w:styleId="25">
    <w:name w:val="未处理的提及2"/>
    <w:basedOn w:val="a1"/>
    <w:uiPriority w:val="99"/>
    <w:unhideWhenUsed/>
    <w:qFormat/>
    <w:rPr>
      <w:color w:val="605E5C"/>
      <w:shd w:val="clear" w:color="auto" w:fill="E1DFDD"/>
    </w:rPr>
  </w:style>
  <w:style w:type="character" w:customStyle="1" w:styleId="p141">
    <w:name w:val="p141"/>
    <w:qFormat/>
    <w:rPr>
      <w:sz w:val="21"/>
      <w:szCs w:val="21"/>
    </w:rPr>
  </w:style>
  <w:style w:type="paragraph" w:customStyle="1" w:styleId="15">
    <w:name w:val="列表段落1"/>
    <w:basedOn w:val="a"/>
    <w:uiPriority w:val="99"/>
    <w:unhideWhenUsed/>
    <w:qFormat/>
    <w:pPr>
      <w:ind w:firstLineChars="200" w:firstLine="420"/>
    </w:pPr>
  </w:style>
  <w:style w:type="paragraph" w:customStyle="1" w:styleId="41">
    <w:name w:val="修订4"/>
    <w:hidden/>
    <w:uiPriority w:val="99"/>
    <w:semiHidden/>
    <w:qFormat/>
    <w:rPr>
      <w:kern w:val="2"/>
      <w:sz w:val="21"/>
      <w:szCs w:val="24"/>
    </w:rPr>
  </w:style>
  <w:style w:type="paragraph" w:customStyle="1" w:styleId="aff9">
    <w:name w:val="段"/>
    <w:link w:val="Char2"/>
    <w:qFormat/>
    <w:pPr>
      <w:tabs>
        <w:tab w:val="center" w:pos="4201"/>
        <w:tab w:val="right" w:leader="dot" w:pos="9298"/>
      </w:tabs>
      <w:autoSpaceDE w:val="0"/>
      <w:autoSpaceDN w:val="0"/>
      <w:ind w:firstLineChars="200" w:firstLine="420"/>
      <w:jc w:val="both"/>
    </w:pPr>
    <w:rPr>
      <w:rFonts w:ascii="宋体"/>
      <w:sz w:val="21"/>
    </w:rPr>
  </w:style>
  <w:style w:type="character" w:customStyle="1" w:styleId="Char2">
    <w:name w:val="段 Char"/>
    <w:link w:val="aff9"/>
    <w:qFormat/>
    <w:rPr>
      <w:rFonts w:ascii="宋体"/>
      <w:sz w:val="21"/>
    </w:rPr>
  </w:style>
  <w:style w:type="paragraph" w:customStyle="1" w:styleId="26">
    <w:name w:val="列出段落2"/>
    <w:basedOn w:val="a"/>
    <w:uiPriority w:val="34"/>
    <w:unhideWhenUsed/>
    <w:qFormat/>
    <w:pPr>
      <w:ind w:firstLineChars="200" w:firstLine="420"/>
    </w:pPr>
  </w:style>
  <w:style w:type="table" w:customStyle="1" w:styleId="16">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正_1"/>
    <w:basedOn w:val="0"/>
    <w:qFormat/>
    <w:pPr>
      <w:spacing w:after="0" w:line="420" w:lineRule="auto"/>
      <w:ind w:firstLineChars="200" w:firstLine="200"/>
      <w:jc w:val="left"/>
    </w:pPr>
    <w:rPr>
      <w:bCs/>
      <w:spacing w:val="0"/>
      <w:kern w:val="2"/>
      <w:szCs w:val="24"/>
    </w:rPr>
  </w:style>
  <w:style w:type="paragraph" w:customStyle="1" w:styleId="0">
    <w:name w:val="正文_0"/>
    <w:qFormat/>
    <w:pPr>
      <w:widowControl w:val="0"/>
      <w:spacing w:after="120" w:line="360" w:lineRule="auto"/>
      <w:ind w:firstLine="425"/>
      <w:jc w:val="both"/>
    </w:pPr>
    <w:rPr>
      <w:spacing w:val="10"/>
      <w:sz w:val="24"/>
    </w:rPr>
  </w:style>
  <w:style w:type="paragraph" w:customStyle="1" w:styleId="H10">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a"/>
    <w:qFormat/>
    <w:pPr>
      <w:pageBreakBefore/>
      <w:spacing w:before="120" w:after="60"/>
      <w:ind w:firstLine="0"/>
      <w:jc w:val="center"/>
      <w:outlineLvl w:val="0"/>
    </w:pPr>
    <w:rPr>
      <w:rFonts w:eastAsia="黑体"/>
      <w:b/>
      <w:sz w:val="36"/>
    </w:rPr>
  </w:style>
  <w:style w:type="paragraph" w:customStyle="1" w:styleId="affa">
    <w:name w:val="方案正文"/>
    <w:basedOn w:val="0"/>
    <w:qFormat/>
    <w:pPr>
      <w:ind w:firstLineChars="200" w:firstLine="200"/>
    </w:pPr>
    <w:rPr>
      <w:bCs/>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kern w:val="2"/>
      <w:sz w:val="21"/>
      <w:szCs w:val="22"/>
    </w:rPr>
  </w:style>
  <w:style w:type="paragraph" w:customStyle="1" w:styleId="17">
    <w:name w:val="正文_1"/>
    <w:qFormat/>
    <w:pPr>
      <w:widowControl w:val="0"/>
      <w:wordWrap w:val="0"/>
      <w:spacing w:line="400" w:lineRule="exact"/>
      <w:contextualSpacing/>
      <w:jc w:val="both"/>
    </w:pPr>
    <w:rPr>
      <w:kern w:val="2"/>
      <w:sz w:val="21"/>
      <w:szCs w:val="22"/>
    </w:rPr>
  </w:style>
  <w:style w:type="paragraph" w:customStyle="1" w:styleId="affb">
    <w:name w:val="文本"/>
    <w:basedOn w:val="0"/>
    <w:qFormat/>
    <w:pPr>
      <w:spacing w:after="0"/>
      <w:ind w:firstLineChars="200" w:firstLine="420"/>
      <w:jc w:val="left"/>
    </w:pPr>
    <w:rPr>
      <w:rFonts w:ascii="宋体" w:hAnsi="宋体"/>
      <w:spacing w:val="0"/>
      <w:kern w:val="2"/>
      <w:sz w:val="21"/>
      <w:szCs w:val="22"/>
    </w:rPr>
  </w:style>
  <w:style w:type="paragraph" w:customStyle="1" w:styleId="TableParagraph">
    <w:name w:val="Table Paragraph"/>
    <w:basedOn w:val="17"/>
    <w:uiPriority w:val="1"/>
    <w:qFormat/>
    <w:pPr>
      <w:wordWrap/>
      <w:spacing w:line="240" w:lineRule="auto"/>
      <w:jc w:val="left"/>
    </w:pPr>
    <w:rPr>
      <w:rFonts w:ascii="等线" w:eastAsia="等线" w:hAnsi="等线"/>
      <w:kern w:val="0"/>
      <w:sz w:val="22"/>
      <w:lang w:eastAsia="en-US"/>
    </w:rPr>
  </w:style>
  <w:style w:type="paragraph" w:customStyle="1" w:styleId="010">
    <w:name w:val="正文_0_1_0"/>
    <w:qFormat/>
    <w:pPr>
      <w:widowControl w:val="0"/>
      <w:jc w:val="both"/>
    </w:pPr>
    <w:rPr>
      <w:kern w:val="2"/>
      <w:sz w:val="21"/>
      <w:szCs w:val="22"/>
    </w:rPr>
  </w:style>
  <w:style w:type="paragraph" w:customStyle="1" w:styleId="00">
    <w:name w:val="正文_0_0"/>
    <w:qFormat/>
    <w:pPr>
      <w:widowControl w:val="0"/>
      <w:jc w:val="both"/>
    </w:pPr>
    <w:rPr>
      <w:kern w:val="2"/>
      <w:sz w:val="21"/>
      <w:szCs w:val="24"/>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paragraph" w:customStyle="1" w:styleId="affc">
    <w:name w:val="图形文本一号加粗"/>
    <w:qFormat/>
    <w:pPr>
      <w:jc w:val="center"/>
    </w:pPr>
    <w:rPr>
      <w:b/>
      <w:sz w:val="5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affd">
    <w:name w:val="a"/>
    <w:basedOn w:val="a"/>
    <w:qFormat/>
    <w:pPr>
      <w:widowControl/>
      <w:spacing w:before="100" w:beforeAutospacing="1" w:after="100" w:afterAutospacing="1"/>
      <w:jc w:val="left"/>
    </w:pPr>
    <w:rPr>
      <w:rFonts w:ascii="宋体" w:hAnsi="宋体" w:cs="宋体"/>
      <w:kern w:val="0"/>
      <w:sz w:val="24"/>
    </w:rPr>
  </w:style>
  <w:style w:type="paragraph" w:customStyle="1" w:styleId="18">
    <w:name w:val="正文缩进_1"/>
    <w:basedOn w:val="0"/>
    <w:qFormat/>
    <w:pPr>
      <w:spacing w:before="60" w:after="60"/>
      <w:ind w:firstLine="420"/>
    </w:pPr>
    <w:rPr>
      <w:rFonts w:ascii="宋体"/>
      <w:color w:val="000000"/>
      <w:spacing w:val="0"/>
      <w:kern w:val="2"/>
    </w:rPr>
  </w:style>
  <w:style w:type="paragraph" w:customStyle="1" w:styleId="19">
    <w:name w:val="正文首行缩进1"/>
    <w:basedOn w:val="03"/>
    <w:qFormat/>
    <w:pPr>
      <w:spacing w:after="60" w:line="400" w:lineRule="exact"/>
      <w:ind w:firstLine="476"/>
    </w:pPr>
    <w:rPr>
      <w:kern w:val="2"/>
    </w:rPr>
  </w:style>
  <w:style w:type="paragraph" w:customStyle="1" w:styleId="03">
    <w:name w:val="正文文本_0"/>
    <w:basedOn w:val="0"/>
    <w:uiPriority w:val="99"/>
    <w:qFormat/>
  </w:style>
  <w:style w:type="paragraph" w:customStyle="1" w:styleId="28">
    <w:name w:val="正文_2"/>
    <w:qFormat/>
    <w:pPr>
      <w:widowControl w:val="0"/>
      <w:jc w:val="both"/>
    </w:pPr>
    <w:rPr>
      <w:rFonts w:ascii="Calibri" w:hAnsi="Calibri"/>
      <w:kern w:val="2"/>
      <w:sz w:val="21"/>
      <w:szCs w:val="24"/>
    </w:rPr>
  </w:style>
  <w:style w:type="paragraph" w:customStyle="1" w:styleId="101">
    <w:name w:val="正文_1_0"/>
    <w:qFormat/>
    <w:pPr>
      <w:widowControl w:val="0"/>
      <w:jc w:val="both"/>
    </w:pPr>
    <w:rPr>
      <w:rFonts w:ascii="Calibri" w:hAnsi="Calibri"/>
      <w:kern w:val="2"/>
      <w:sz w:val="21"/>
      <w:szCs w:val="24"/>
    </w:rPr>
  </w:style>
  <w:style w:type="paragraph" w:customStyle="1" w:styleId="111">
    <w:name w:val="正文_1_1"/>
    <w:qFormat/>
    <w:pPr>
      <w:widowControl w:val="0"/>
      <w:jc w:val="both"/>
    </w:pPr>
    <w:rPr>
      <w:rFonts w:ascii="Calibri" w:hAnsi="Calibri"/>
      <w:kern w:val="2"/>
      <w:sz w:val="21"/>
      <w:szCs w:val="24"/>
    </w:rPr>
  </w:style>
  <w:style w:type="paragraph" w:customStyle="1" w:styleId="1a">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ascii="Calibri" w:hAnsi="Calibri"/>
      <w:sz w:val="21"/>
    </w:rPr>
  </w:style>
  <w:style w:type="paragraph" w:customStyle="1" w:styleId="200">
    <w:name w:val="正文_2_0"/>
    <w:qFormat/>
    <w:pPr>
      <w:widowControl w:val="0"/>
      <w:jc w:val="both"/>
    </w:pPr>
    <w:rPr>
      <w:rFonts w:ascii="Calibri" w:hAnsi="Calibri"/>
      <w:kern w:val="2"/>
      <w:sz w:val="21"/>
      <w:szCs w:val="24"/>
    </w:rPr>
  </w:style>
  <w:style w:type="paragraph" w:customStyle="1" w:styleId="04">
    <w:name w:val="列出段落_0"/>
    <w:basedOn w:val="120"/>
    <w:qFormat/>
    <w:pPr>
      <w:ind w:firstLineChars="200" w:firstLine="420"/>
    </w:pPr>
    <w:rPr>
      <w:rFonts w:ascii="Times New Roman" w:hAnsi="Times New Roman"/>
      <w:sz w:val="20"/>
      <w:szCs w:val="24"/>
    </w:rPr>
  </w:style>
  <w:style w:type="paragraph" w:customStyle="1" w:styleId="000">
    <w:name w:val="正文_0_0_0"/>
    <w:qFormat/>
    <w:pPr>
      <w:widowControl w:val="0"/>
      <w:jc w:val="both"/>
    </w:pPr>
    <w:rPr>
      <w:rFonts w:ascii="Calibri" w:hAnsi="Calibri"/>
      <w:kern w:val="2"/>
      <w:sz w:val="21"/>
      <w:szCs w:val="24"/>
    </w:rPr>
  </w:style>
  <w:style w:type="paragraph" w:customStyle="1" w:styleId="1000">
    <w:name w:val="正文_1_0_0"/>
    <w:qFormat/>
    <w:pPr>
      <w:widowControl w:val="0"/>
      <w:wordWrap w:val="0"/>
      <w:spacing w:line="400" w:lineRule="exact"/>
      <w:contextualSpacing/>
      <w:jc w:val="both"/>
    </w:pPr>
    <w:rPr>
      <w:rFonts w:ascii="Calibri" w:hAnsi="Calibri"/>
      <w:kern w:val="2"/>
      <w:sz w:val="21"/>
      <w:szCs w:val="22"/>
    </w:rPr>
  </w:style>
  <w:style w:type="paragraph" w:customStyle="1" w:styleId="36">
    <w:name w:val="正文_3"/>
    <w:qFormat/>
    <w:pPr>
      <w:widowControl w:val="0"/>
      <w:jc w:val="both"/>
    </w:pPr>
    <w:rPr>
      <w:rFonts w:ascii="Calibri" w:hAnsi="Calibri"/>
      <w:kern w:val="2"/>
      <w:sz w:val="21"/>
      <w:szCs w:val="24"/>
    </w:rPr>
  </w:style>
  <w:style w:type="paragraph" w:customStyle="1" w:styleId="51">
    <w:name w:val="修订5"/>
    <w:hidden/>
    <w:uiPriority w:val="99"/>
    <w:unhideWhenUsed/>
    <w:qFormat/>
    <w:rPr>
      <w:kern w:val="2"/>
      <w:sz w:val="21"/>
      <w:szCs w:val="24"/>
    </w:rPr>
  </w:style>
  <w:style w:type="paragraph" w:customStyle="1" w:styleId="37">
    <w:name w:val="列出段落3"/>
    <w:basedOn w:val="a"/>
    <w:uiPriority w:val="99"/>
    <w:unhideWhenUsed/>
    <w:qFormat/>
    <w:pPr>
      <w:ind w:firstLineChars="200" w:firstLine="420"/>
    </w:pPr>
  </w:style>
  <w:style w:type="paragraph" w:styleId="affe">
    <w:name w:val="List Paragraph"/>
    <w:basedOn w:val="a"/>
    <w:uiPriority w:val="34"/>
    <w:unhideWhenUsed/>
    <w:qFormat/>
    <w:pPr>
      <w:ind w:firstLineChars="200" w:firstLine="420"/>
    </w:pPr>
  </w:style>
  <w:style w:type="paragraph" w:customStyle="1" w:styleId="61">
    <w:name w:val="修订6"/>
    <w:hidden/>
    <w:uiPriority w:val="99"/>
    <w:unhideWhenUsed/>
    <w:qFormat/>
    <w:rPr>
      <w:kern w:val="2"/>
      <w:sz w:val="21"/>
      <w:szCs w:val="24"/>
    </w:rPr>
  </w:style>
  <w:style w:type="character" w:customStyle="1" w:styleId="150">
    <w:name w:val="15"/>
    <w:qFormat/>
    <w:rPr>
      <w:rFonts w:ascii="Calibri" w:hAnsi="Calibri" w:hint="default"/>
      <w:sz w:val="21"/>
      <w:szCs w:val="21"/>
    </w:rPr>
  </w:style>
  <w:style w:type="paragraph" w:customStyle="1" w:styleId="afff">
    <w:name w:val="图"/>
    <w:basedOn w:val="a"/>
    <w:qFormat/>
    <w:pPr>
      <w:keepNext/>
      <w:adjustRightInd w:val="0"/>
      <w:spacing w:before="60" w:after="60" w:line="300" w:lineRule="auto"/>
      <w:jc w:val="center"/>
      <w:textAlignment w:val="center"/>
    </w:pPr>
    <w:rPr>
      <w:spacing w:val="20"/>
      <w:kern w:val="0"/>
      <w:sz w:val="24"/>
    </w:rPr>
  </w:style>
  <w:style w:type="paragraph" w:customStyle="1" w:styleId="Afff0">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afff1">
    <w:name w:val="无"/>
    <w:qFormat/>
  </w:style>
  <w:style w:type="paragraph" w:customStyle="1" w:styleId="Style3">
    <w:name w:val="_Style 3"/>
    <w:basedOn w:val="a"/>
    <w:qFormat/>
    <w:pPr>
      <w:ind w:firstLineChars="200" w:firstLine="420"/>
    </w:pPr>
    <w:rPr>
      <w:rFonts w:ascii="Calibri" w:hAnsi="Calibri"/>
      <w:sz w:val="20"/>
    </w:rPr>
  </w:style>
  <w:style w:type="paragraph" w:customStyle="1" w:styleId="71">
    <w:name w:val="修订7"/>
    <w:hidden/>
    <w:uiPriority w:val="99"/>
    <w:unhideWhenUsed/>
    <w:qFormat/>
    <w:rPr>
      <w:kern w:val="2"/>
      <w:sz w:val="21"/>
      <w:szCs w:val="24"/>
    </w:rPr>
  </w:style>
  <w:style w:type="paragraph" w:customStyle="1" w:styleId="afff2">
    <w:name w:val="*正文"/>
    <w:basedOn w:val="a"/>
    <w:qFormat/>
    <w:pPr>
      <w:spacing w:line="500" w:lineRule="exact"/>
      <w:ind w:left="420" w:firstLine="560"/>
    </w:pPr>
    <w:rPr>
      <w:rFonts w:ascii="仿宋_GB2312" w:eastAsia="仿宋_GB2312" w:hAnsi="仿宋_GB2312"/>
      <w:kern w:val="0"/>
      <w:sz w:val="32"/>
      <w:szCs w:val="28"/>
    </w:rPr>
  </w:style>
  <w:style w:type="paragraph" w:customStyle="1" w:styleId="81">
    <w:name w:val="修订8"/>
    <w:hidden/>
    <w:uiPriority w:val="99"/>
    <w:unhideWhenUsed/>
    <w:qFormat/>
    <w:rPr>
      <w:kern w:val="2"/>
      <w:sz w:val="21"/>
      <w:szCs w:val="24"/>
    </w:rPr>
  </w:style>
  <w:style w:type="paragraph" w:customStyle="1" w:styleId="91">
    <w:name w:val="修订9"/>
    <w:hidden/>
    <w:uiPriority w:val="99"/>
    <w:unhideWhenUsed/>
    <w:qFormat/>
    <w:rPr>
      <w:kern w:val="2"/>
      <w:sz w:val="21"/>
      <w:szCs w:val="24"/>
    </w:rPr>
  </w:style>
  <w:style w:type="character" w:customStyle="1" w:styleId="Char3">
    <w:name w:val="页眉 Char"/>
    <w:qFormat/>
    <w:rPr>
      <w:kern w:val="2"/>
      <w:sz w:val="18"/>
      <w:szCs w:val="18"/>
    </w:rPr>
  </w:style>
  <w:style w:type="character" w:customStyle="1" w:styleId="Char4">
    <w:name w:val="页脚 Char"/>
    <w:uiPriority w:val="99"/>
    <w:qFormat/>
    <w:rPr>
      <w:kern w:val="2"/>
      <w:sz w:val="18"/>
      <w:szCs w:val="18"/>
    </w:rPr>
  </w:style>
  <w:style w:type="character" w:customStyle="1" w:styleId="Char5">
    <w:name w:val="批注文字 Char"/>
    <w:qFormat/>
    <w:rPr>
      <w:kern w:val="2"/>
      <w:sz w:val="21"/>
    </w:rPr>
  </w:style>
  <w:style w:type="paragraph" w:customStyle="1" w:styleId="NewNew">
    <w:name w:val="正文 New New"/>
    <w:qFormat/>
    <w:pPr>
      <w:widowControl w:val="0"/>
      <w:jc w:val="both"/>
    </w:pPr>
    <w:rPr>
      <w:kern w:val="2"/>
      <w:sz w:val="21"/>
      <w:szCs w:val="24"/>
    </w:rPr>
  </w:style>
  <w:style w:type="paragraph" w:customStyle="1" w:styleId="afff3">
    <w:name w:val="正文正"/>
    <w:basedOn w:val="a"/>
    <w:qFormat/>
    <w:pPr>
      <w:spacing w:line="560" w:lineRule="exact"/>
      <w:ind w:firstLine="561"/>
    </w:pPr>
    <w:rPr>
      <w:rFonts w:ascii="Calibri" w:eastAsia="仿宋_GB2312" w:hAnsi="Calibri"/>
      <w:sz w:val="28"/>
      <w:szCs w:val="32"/>
    </w:rPr>
  </w:style>
  <w:style w:type="character" w:customStyle="1" w:styleId="NormalCharacter">
    <w:name w:val="NormalCharacter"/>
    <w:semiHidden/>
    <w:qFormat/>
    <w:rPr>
      <w:rFonts w:ascii="Calibri" w:hAnsi="Calibri"/>
      <w:kern w:val="2"/>
      <w:sz w:val="21"/>
      <w:szCs w:val="22"/>
      <w:lang w:val="en-US" w:eastAsia="zh-CN" w:bidi="ar-SA"/>
    </w:rPr>
  </w:style>
  <w:style w:type="paragraph" w:styleId="afff4">
    <w:name w:val="Revision"/>
    <w:hidden/>
    <w:uiPriority w:val="99"/>
    <w:semiHidden/>
    <w:rsid w:val="00987C3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1350660478@qq.com"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2B4C989-C807-F840-9C73-C77F0B1A5BE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80</Pages>
  <Words>6026</Words>
  <Characters>34349</Characters>
  <Application>Microsoft Office Word</Application>
  <DocSecurity>0</DocSecurity>
  <Lines>286</Lines>
  <Paragraphs>80</Paragraphs>
  <ScaleCrop>false</ScaleCrop>
  <Company>Hewlett-Packard</Company>
  <LinksUpToDate>false</LinksUpToDate>
  <CharactersWithSpaces>40295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MIIT</dc:creator>
  <cp:lastModifiedBy>13370168998@189.cn</cp:lastModifiedBy>
  <cp:revision>9</cp:revision>
  <cp:lastPrinted>2020-09-03T16:20:00Z</cp:lastPrinted>
  <dcterms:created xsi:type="dcterms:W3CDTF">2021-11-30T06:00:00Z</dcterms:created>
  <dcterms:modified xsi:type="dcterms:W3CDTF">2021-11-30T06:56:00Z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FF11621078744A98AAC50320E5B41FAA</vt:lpwstr>
  </property>
</Properties>
</file>