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A1E" w:rsidRPr="00A540E7" w:rsidRDefault="00600A1E" w:rsidP="00A540E7">
      <w:pPr>
        <w:jc w:val="center"/>
        <w:rPr>
          <w:rFonts w:ascii="华文中宋" w:eastAsia="华文中宋" w:hAnsi="华文中宋"/>
          <w:sz w:val="36"/>
          <w:szCs w:val="36"/>
        </w:rPr>
      </w:pPr>
      <w:r w:rsidRPr="00A540E7">
        <w:rPr>
          <w:rFonts w:ascii="华文中宋" w:eastAsia="华文中宋" w:hAnsi="华文中宋" w:hint="eastAsia"/>
          <w:sz w:val="36"/>
          <w:szCs w:val="36"/>
        </w:rPr>
        <w:t>利比里亚留学生想把广东海洋牧场“带回”非洲</w:t>
      </w:r>
    </w:p>
    <w:p w:rsidR="00600A1E" w:rsidRPr="00A540E7" w:rsidRDefault="00600A1E" w:rsidP="003D6352">
      <w:pPr>
        <w:spacing w:beforeLines="50" w:afterLines="50" w:line="360" w:lineRule="exact"/>
        <w:ind w:firstLineChars="200" w:firstLine="422"/>
        <w:rPr>
          <w:rFonts w:ascii="宋体" w:eastAsia="宋体" w:hAnsi="宋体"/>
          <w:b/>
          <w:bCs/>
        </w:rPr>
      </w:pPr>
      <w:r w:rsidRPr="00A540E7">
        <w:rPr>
          <w:rFonts w:ascii="宋体" w:eastAsia="宋体" w:hAnsi="宋体" w:hint="eastAsia"/>
          <w:b/>
          <w:bCs/>
        </w:rPr>
        <w:t>广东有4000多公里漫长的海岸线，广袤的大海给广东人送来各种美味的海鲜，也造就了广东全国领先的海洋渔业规模。今年6月底，位于桂山</w:t>
      </w:r>
      <w:proofErr w:type="gramStart"/>
      <w:r w:rsidRPr="00A540E7">
        <w:rPr>
          <w:rFonts w:ascii="宋体" w:eastAsia="宋体" w:hAnsi="宋体" w:hint="eastAsia"/>
          <w:b/>
          <w:bCs/>
        </w:rPr>
        <w:t>蜘</w:t>
      </w:r>
      <w:proofErr w:type="gramEnd"/>
      <w:r w:rsidRPr="00A540E7">
        <w:rPr>
          <w:rFonts w:ascii="宋体" w:eastAsia="宋体" w:hAnsi="宋体" w:hint="eastAsia"/>
          <w:b/>
          <w:bCs/>
        </w:rPr>
        <w:t>洲岛海域的“格盛1号”正式交付投产，这是广东又一座半潜桁架式养殖平台，也被称为海洋牧场。近日，受羊城晚报对外传播项目I See China之邀，来自利比里亚的留学生Jacob C Brown（中文名：王伟）登上“格盛1号”，亲身体验了海上养鱼。</w:t>
      </w:r>
    </w:p>
    <w:p w:rsidR="00600A1E" w:rsidRPr="00A540E7" w:rsidRDefault="00600A1E" w:rsidP="003D6352">
      <w:pPr>
        <w:spacing w:beforeLines="50" w:afterLines="50" w:line="360" w:lineRule="exact"/>
        <w:ind w:firstLineChars="200" w:firstLine="422"/>
        <w:rPr>
          <w:rFonts w:ascii="宋体" w:eastAsia="宋体" w:hAnsi="宋体"/>
          <w:b/>
          <w:bCs/>
        </w:rPr>
      </w:pPr>
      <w:r w:rsidRPr="00A540E7">
        <w:rPr>
          <w:rFonts w:ascii="宋体" w:eastAsia="宋体" w:hAnsi="宋体" w:hint="eastAsia"/>
          <w:b/>
          <w:bCs/>
        </w:rPr>
        <w:t>从珠海香洲港出发，经过约70分钟的水上航程，王伟终于到达了 “格盛1号”。该养殖平台运营负责人苏政带王伟参观了整座海洋牧场。</w:t>
      </w:r>
    </w:p>
    <w:p w:rsidR="00600A1E" w:rsidRPr="00A540E7" w:rsidRDefault="00600A1E" w:rsidP="003D6352">
      <w:pPr>
        <w:spacing w:beforeLines="50" w:afterLines="50" w:line="360" w:lineRule="exact"/>
        <w:ind w:firstLineChars="200" w:firstLine="422"/>
        <w:rPr>
          <w:rFonts w:ascii="宋体" w:eastAsia="宋体" w:hAnsi="宋体"/>
          <w:b/>
          <w:bCs/>
        </w:rPr>
      </w:pPr>
      <w:r w:rsidRPr="00A540E7">
        <w:rPr>
          <w:rFonts w:ascii="宋体" w:eastAsia="宋体" w:hAnsi="宋体" w:hint="eastAsia"/>
          <w:b/>
          <w:bCs/>
        </w:rPr>
        <w:t>“格盛1号”平台长86米，宽32米，高16.5米，工作吃水10.5米，养殖水体3万立方米以上。苏政介绍，目前‘格盛1号’主要养殖章红鱼和金鲳鱼。</w:t>
      </w:r>
    </w:p>
    <w:p w:rsidR="00600A1E" w:rsidRPr="00A540E7" w:rsidRDefault="00600A1E" w:rsidP="003D6352">
      <w:pPr>
        <w:spacing w:beforeLines="50" w:afterLines="50" w:line="360" w:lineRule="exact"/>
        <w:ind w:firstLineChars="200" w:firstLine="422"/>
        <w:rPr>
          <w:rFonts w:ascii="宋体" w:eastAsia="宋体" w:hAnsi="宋体"/>
          <w:b/>
          <w:bCs/>
        </w:rPr>
      </w:pPr>
      <w:r w:rsidRPr="00A540E7">
        <w:rPr>
          <w:rFonts w:ascii="宋体" w:eastAsia="宋体" w:hAnsi="宋体" w:hint="eastAsia"/>
          <w:b/>
          <w:bCs/>
        </w:rPr>
        <w:t>王伟的家乡是西非国家利比里亚，拥有600多公里海岸线。而苏政也曾在非洲从事过鱼类养殖。他告诉王伟：“非洲的海岸线很长，你的国家自然条件很好，如果能引进中国的养殖技术，未来海洋渔业一定能发展得更好。”</w:t>
      </w:r>
    </w:p>
    <w:p w:rsidR="00600A1E" w:rsidRPr="00A540E7" w:rsidRDefault="00600A1E" w:rsidP="003D6352">
      <w:pPr>
        <w:spacing w:beforeLines="50" w:afterLines="50" w:line="360" w:lineRule="exact"/>
        <w:ind w:firstLineChars="200" w:firstLine="422"/>
        <w:rPr>
          <w:rFonts w:ascii="宋体" w:eastAsia="宋体" w:hAnsi="宋体"/>
          <w:b/>
          <w:bCs/>
        </w:rPr>
      </w:pPr>
      <w:r w:rsidRPr="00A540E7">
        <w:rPr>
          <w:rFonts w:ascii="宋体" w:eastAsia="宋体" w:hAnsi="宋体" w:hint="eastAsia"/>
          <w:b/>
          <w:bCs/>
        </w:rPr>
        <w:t>听了苏政的介绍，王伟说：“如果把海洋牧场引入到非洲，会改变很多人的命运。”</w:t>
      </w:r>
    </w:p>
    <w:p w:rsidR="00600A1E" w:rsidRPr="00A540E7" w:rsidRDefault="00600A1E" w:rsidP="003D6352">
      <w:pPr>
        <w:spacing w:beforeLines="50" w:afterLines="50" w:line="360" w:lineRule="exact"/>
        <w:ind w:firstLineChars="200" w:firstLine="422"/>
        <w:rPr>
          <w:rFonts w:ascii="宋体" w:eastAsia="宋体" w:hAnsi="宋体"/>
          <w:b/>
          <w:bCs/>
        </w:rPr>
      </w:pPr>
      <w:r w:rsidRPr="00A540E7">
        <w:rPr>
          <w:rFonts w:ascii="宋体" w:eastAsia="宋体" w:hAnsi="宋体" w:hint="eastAsia"/>
          <w:b/>
          <w:bCs/>
        </w:rPr>
        <w:t>“希望你去做这个事情”苏政说。</w:t>
      </w:r>
    </w:p>
    <w:p w:rsidR="00600A1E" w:rsidRPr="00A540E7" w:rsidRDefault="00600A1E" w:rsidP="003D6352">
      <w:pPr>
        <w:spacing w:beforeLines="50" w:afterLines="50" w:line="360" w:lineRule="exact"/>
        <w:ind w:firstLineChars="200" w:firstLine="422"/>
        <w:rPr>
          <w:rFonts w:ascii="宋体" w:eastAsia="宋体" w:hAnsi="宋体"/>
          <w:b/>
          <w:bCs/>
        </w:rPr>
      </w:pPr>
      <w:r w:rsidRPr="00A540E7">
        <w:rPr>
          <w:rFonts w:ascii="宋体" w:eastAsia="宋体" w:hAnsi="宋体" w:hint="eastAsia"/>
          <w:b/>
          <w:bCs/>
        </w:rPr>
        <w:t>在“格盛1号”的</w:t>
      </w:r>
      <w:proofErr w:type="gramStart"/>
      <w:r w:rsidRPr="00A540E7">
        <w:rPr>
          <w:rFonts w:ascii="宋体" w:eastAsia="宋体" w:hAnsi="宋体" w:hint="eastAsia"/>
          <w:b/>
          <w:bCs/>
        </w:rPr>
        <w:t>参观让王伟感受</w:t>
      </w:r>
      <w:proofErr w:type="gramEnd"/>
      <w:r w:rsidRPr="00A540E7">
        <w:rPr>
          <w:rFonts w:ascii="宋体" w:eastAsia="宋体" w:hAnsi="宋体" w:hint="eastAsia"/>
          <w:b/>
          <w:bCs/>
        </w:rPr>
        <w:t>颇深。他说，“中国有14亿人口，广东人口也超过1亿，要让这么多人吃得饱还要吃得好是非常不容易的。现在，中国正利用现代科技，在海里种粮食，向海洋要蛋白质。这也是非洲需要向中国学习的地方。”</w:t>
      </w:r>
    </w:p>
    <w:p w:rsidR="00600A1E" w:rsidRDefault="00600A1E" w:rsidP="00600A1E"/>
    <w:p w:rsidR="00600A1E" w:rsidRPr="00A8315C" w:rsidRDefault="00600A1E" w:rsidP="003D6352">
      <w:pPr>
        <w:spacing w:beforeLines="50" w:afterLines="50" w:line="360" w:lineRule="exact"/>
        <w:jc w:val="center"/>
        <w:rPr>
          <w:rFonts w:ascii="Times New Roman" w:hAnsi="Times New Roman" w:cs="Times New Roman"/>
          <w:sz w:val="36"/>
          <w:szCs w:val="36"/>
        </w:rPr>
      </w:pPr>
      <w:proofErr w:type="spellStart"/>
      <w:r w:rsidRPr="00A8315C">
        <w:rPr>
          <w:rFonts w:ascii="Times New Roman" w:hAnsi="Times New Roman" w:cs="Times New Roman"/>
          <w:sz w:val="36"/>
          <w:szCs w:val="36"/>
        </w:rPr>
        <w:t>iSeeChina</w:t>
      </w:r>
      <w:proofErr w:type="spellEnd"/>
      <w:r w:rsidRPr="00A8315C">
        <w:rPr>
          <w:rFonts w:ascii="Times New Roman" w:hAnsi="Times New Roman" w:cs="Times New Roman"/>
          <w:sz w:val="36"/>
          <w:szCs w:val="36"/>
        </w:rPr>
        <w:t>｜</w:t>
      </w:r>
      <w:r w:rsidRPr="00A8315C">
        <w:rPr>
          <w:rFonts w:ascii="Times New Roman" w:hAnsi="Times New Roman" w:cs="Times New Roman"/>
          <w:sz w:val="36"/>
          <w:szCs w:val="36"/>
        </w:rPr>
        <w:t>Liberian student hopes to 'bring' Guangdong's marine ranch to Africa</w:t>
      </w:r>
    </w:p>
    <w:p w:rsidR="00600A1E" w:rsidRPr="00A540E7" w:rsidRDefault="00600A1E" w:rsidP="003D6352">
      <w:pPr>
        <w:spacing w:beforeLines="50" w:afterLines="50" w:line="360" w:lineRule="exact"/>
        <w:rPr>
          <w:rFonts w:ascii="Times New Roman" w:hAnsi="Times New Roman" w:cs="Times New Roman"/>
          <w:sz w:val="24"/>
          <w:szCs w:val="24"/>
        </w:rPr>
      </w:pPr>
      <w:r w:rsidRPr="00A540E7">
        <w:rPr>
          <w:rFonts w:ascii="Times New Roman" w:hAnsi="Times New Roman" w:cs="Times New Roman"/>
          <w:sz w:val="24"/>
          <w:szCs w:val="24"/>
        </w:rPr>
        <w:t xml:space="preserve">Guangdong boasts over 4,000 kilometers of coastline, providing an abundance of seafood and establishing the province as a leader in China's marine fishing industry. At the end of June, the "Ge Sheng No. 1", a semi-submersible farming platform located off the coast of </w:t>
      </w:r>
      <w:proofErr w:type="spellStart"/>
      <w:r w:rsidRPr="00A540E7">
        <w:rPr>
          <w:rFonts w:ascii="Times New Roman" w:hAnsi="Times New Roman" w:cs="Times New Roman"/>
          <w:sz w:val="24"/>
          <w:szCs w:val="24"/>
        </w:rPr>
        <w:t>Guishan</w:t>
      </w:r>
      <w:proofErr w:type="spellEnd"/>
      <w:r w:rsidRPr="00A540E7">
        <w:rPr>
          <w:rFonts w:ascii="Times New Roman" w:hAnsi="Times New Roman" w:cs="Times New Roman"/>
          <w:sz w:val="24"/>
          <w:szCs w:val="24"/>
        </w:rPr>
        <w:t xml:space="preserve"> Island, was officially put into operation as a new marine ranch. Recently, Jacob C. Brown (Chinese name: Wang Wei), a Liberian student, visited the "Ge Sheng No. 1" platform as part of the "</w:t>
      </w:r>
      <w:proofErr w:type="spellStart"/>
      <w:r w:rsidRPr="00A540E7">
        <w:rPr>
          <w:rFonts w:ascii="Times New Roman" w:hAnsi="Times New Roman" w:cs="Times New Roman"/>
          <w:sz w:val="24"/>
          <w:szCs w:val="24"/>
        </w:rPr>
        <w:t>ISeeChina</w:t>
      </w:r>
      <w:proofErr w:type="spellEnd"/>
      <w:r w:rsidRPr="00A540E7">
        <w:rPr>
          <w:rFonts w:ascii="Times New Roman" w:hAnsi="Times New Roman" w:cs="Times New Roman"/>
          <w:sz w:val="24"/>
          <w:szCs w:val="24"/>
        </w:rPr>
        <w:t xml:space="preserve">" project by </w:t>
      </w:r>
      <w:proofErr w:type="spellStart"/>
      <w:r w:rsidRPr="00A540E7">
        <w:rPr>
          <w:rFonts w:ascii="Times New Roman" w:hAnsi="Times New Roman" w:cs="Times New Roman"/>
          <w:sz w:val="24"/>
          <w:szCs w:val="24"/>
        </w:rPr>
        <w:t>Yangcheng</w:t>
      </w:r>
      <w:proofErr w:type="spellEnd"/>
      <w:r w:rsidRPr="00A540E7">
        <w:rPr>
          <w:rFonts w:ascii="Times New Roman" w:hAnsi="Times New Roman" w:cs="Times New Roman"/>
          <w:sz w:val="24"/>
          <w:szCs w:val="24"/>
        </w:rPr>
        <w:t xml:space="preserve"> Evening News, where he experienced offshore fish farming firsthand.</w:t>
      </w:r>
    </w:p>
    <w:p w:rsidR="00600A1E" w:rsidRPr="00A540E7" w:rsidRDefault="00600A1E" w:rsidP="003D6352">
      <w:pPr>
        <w:spacing w:beforeLines="50" w:afterLines="50" w:line="360" w:lineRule="exact"/>
        <w:rPr>
          <w:rFonts w:ascii="Times New Roman" w:hAnsi="Times New Roman" w:cs="Times New Roman"/>
          <w:sz w:val="24"/>
          <w:szCs w:val="24"/>
        </w:rPr>
      </w:pPr>
      <w:r w:rsidRPr="00A540E7">
        <w:rPr>
          <w:rFonts w:ascii="Times New Roman" w:hAnsi="Times New Roman" w:cs="Times New Roman"/>
          <w:sz w:val="24"/>
          <w:szCs w:val="24"/>
        </w:rPr>
        <w:t xml:space="preserve">After a 70-minute boat ride from </w:t>
      </w:r>
      <w:proofErr w:type="spellStart"/>
      <w:r w:rsidRPr="00A540E7">
        <w:rPr>
          <w:rFonts w:ascii="Times New Roman" w:hAnsi="Times New Roman" w:cs="Times New Roman"/>
          <w:sz w:val="24"/>
          <w:szCs w:val="24"/>
        </w:rPr>
        <w:t>Zhuhai's</w:t>
      </w:r>
      <w:proofErr w:type="spellEnd"/>
      <w:r w:rsidRPr="00A540E7">
        <w:rPr>
          <w:rFonts w:ascii="Times New Roman" w:hAnsi="Times New Roman" w:cs="Times New Roman"/>
          <w:sz w:val="24"/>
          <w:szCs w:val="24"/>
        </w:rPr>
        <w:t xml:space="preserve"> </w:t>
      </w:r>
      <w:proofErr w:type="spellStart"/>
      <w:proofErr w:type="gramStart"/>
      <w:r w:rsidRPr="00A540E7">
        <w:rPr>
          <w:rFonts w:ascii="Times New Roman" w:hAnsi="Times New Roman" w:cs="Times New Roman"/>
          <w:sz w:val="24"/>
          <w:szCs w:val="24"/>
        </w:rPr>
        <w:t>XiangzhouPort</w:t>
      </w:r>
      <w:proofErr w:type="spellEnd"/>
      <w:r w:rsidRPr="00A540E7">
        <w:rPr>
          <w:rFonts w:ascii="Times New Roman" w:hAnsi="Times New Roman" w:cs="Times New Roman"/>
          <w:sz w:val="24"/>
          <w:szCs w:val="24"/>
        </w:rPr>
        <w:t xml:space="preserve"> ,</w:t>
      </w:r>
      <w:proofErr w:type="gramEnd"/>
      <w:r w:rsidRPr="00A540E7">
        <w:rPr>
          <w:rFonts w:ascii="Times New Roman" w:hAnsi="Times New Roman" w:cs="Times New Roman"/>
          <w:sz w:val="24"/>
          <w:szCs w:val="24"/>
        </w:rPr>
        <w:t xml:space="preserve"> </w:t>
      </w:r>
      <w:proofErr w:type="spellStart"/>
      <w:r w:rsidRPr="00A540E7">
        <w:rPr>
          <w:rFonts w:ascii="Times New Roman" w:hAnsi="Times New Roman" w:cs="Times New Roman"/>
          <w:sz w:val="24"/>
          <w:szCs w:val="24"/>
        </w:rPr>
        <w:t>wang</w:t>
      </w:r>
      <w:proofErr w:type="spellEnd"/>
      <w:r w:rsidRPr="00A540E7">
        <w:rPr>
          <w:rFonts w:ascii="Times New Roman" w:hAnsi="Times New Roman" w:cs="Times New Roman"/>
          <w:sz w:val="24"/>
          <w:szCs w:val="24"/>
        </w:rPr>
        <w:t xml:space="preserve"> Wei arrived at "Ge Sheng No. 1". Su Zheng, the platform's operations manager, guided him on a tour of the marine ranch.</w:t>
      </w:r>
    </w:p>
    <w:p w:rsidR="00600A1E" w:rsidRPr="00A540E7" w:rsidRDefault="00600A1E" w:rsidP="003D6352">
      <w:pPr>
        <w:spacing w:beforeLines="50" w:afterLines="50" w:line="360" w:lineRule="exact"/>
        <w:rPr>
          <w:rFonts w:ascii="Times New Roman" w:hAnsi="Times New Roman" w:cs="Times New Roman"/>
          <w:sz w:val="24"/>
          <w:szCs w:val="24"/>
        </w:rPr>
      </w:pPr>
      <w:r w:rsidRPr="00A540E7">
        <w:rPr>
          <w:rFonts w:ascii="Times New Roman" w:hAnsi="Times New Roman" w:cs="Times New Roman"/>
          <w:sz w:val="24"/>
          <w:szCs w:val="24"/>
        </w:rPr>
        <w:t xml:space="preserve">The "Ge Sheng No. 1" platform measures 86 meters long, 32 meters wide, and 16.5 </w:t>
      </w:r>
      <w:r w:rsidRPr="00A540E7">
        <w:rPr>
          <w:rFonts w:ascii="Times New Roman" w:hAnsi="Times New Roman" w:cs="Times New Roman"/>
          <w:sz w:val="24"/>
          <w:szCs w:val="24"/>
        </w:rPr>
        <w:lastRenderedPageBreak/>
        <w:t>meters high, with a working draft of 10.5 meters and a water volume exceeding 30,000 cubic meters. Su Zheng explained that the platform primarily cultivates red snapper and golden pompano.</w:t>
      </w:r>
    </w:p>
    <w:p w:rsidR="00600A1E" w:rsidRPr="00A540E7" w:rsidRDefault="00600A1E" w:rsidP="003D6352">
      <w:pPr>
        <w:spacing w:beforeLines="50" w:afterLines="50" w:line="360" w:lineRule="exact"/>
        <w:rPr>
          <w:rFonts w:ascii="Times New Roman" w:hAnsi="Times New Roman" w:cs="Times New Roman"/>
          <w:sz w:val="24"/>
          <w:szCs w:val="24"/>
        </w:rPr>
      </w:pPr>
      <w:r w:rsidRPr="00A540E7">
        <w:rPr>
          <w:rFonts w:ascii="Times New Roman" w:hAnsi="Times New Roman" w:cs="Times New Roman"/>
          <w:sz w:val="24"/>
          <w:szCs w:val="24"/>
        </w:rPr>
        <w:t xml:space="preserve">Wang Wei comes from Liberia, Which has over 600 kilometers of coastline. </w:t>
      </w:r>
      <w:proofErr w:type="gramStart"/>
      <w:r w:rsidRPr="00A540E7">
        <w:rPr>
          <w:rFonts w:ascii="Times New Roman" w:hAnsi="Times New Roman" w:cs="Times New Roman"/>
          <w:sz w:val="24"/>
          <w:szCs w:val="24"/>
        </w:rPr>
        <w:t>Su Zheng, Who has experience in fish farming in Africa, shared, "Africa has a long coastline, and your country has excellent natural conditions.</w:t>
      </w:r>
      <w:proofErr w:type="gramEnd"/>
      <w:r w:rsidRPr="00A540E7">
        <w:rPr>
          <w:rFonts w:ascii="Times New Roman" w:hAnsi="Times New Roman" w:cs="Times New Roman"/>
          <w:sz w:val="24"/>
          <w:szCs w:val="24"/>
        </w:rPr>
        <w:t xml:space="preserve"> If we can introduce Chinese aquaculture technology, marine fisheries in the future will develop even better."</w:t>
      </w:r>
    </w:p>
    <w:p w:rsidR="00600A1E" w:rsidRPr="00A540E7" w:rsidRDefault="00600A1E" w:rsidP="003D6352">
      <w:pPr>
        <w:spacing w:beforeLines="50" w:afterLines="50" w:line="360" w:lineRule="exact"/>
        <w:rPr>
          <w:rFonts w:ascii="Times New Roman" w:hAnsi="Times New Roman" w:cs="Times New Roman"/>
          <w:sz w:val="24"/>
          <w:szCs w:val="24"/>
        </w:rPr>
      </w:pPr>
      <w:r w:rsidRPr="00A540E7">
        <w:rPr>
          <w:rFonts w:ascii="Times New Roman" w:hAnsi="Times New Roman" w:cs="Times New Roman"/>
          <w:sz w:val="24"/>
          <w:szCs w:val="24"/>
        </w:rPr>
        <w:t>Inspired by this conversation, Wang Wei remarked, "Bringing marine ranch to Africa could change many people's lives."</w:t>
      </w:r>
    </w:p>
    <w:p w:rsidR="00600A1E" w:rsidRPr="00A540E7" w:rsidRDefault="00600A1E" w:rsidP="003D6352">
      <w:pPr>
        <w:spacing w:beforeLines="50" w:afterLines="50" w:line="360" w:lineRule="exact"/>
        <w:rPr>
          <w:rFonts w:ascii="Times New Roman" w:hAnsi="Times New Roman" w:cs="Times New Roman"/>
          <w:sz w:val="24"/>
          <w:szCs w:val="24"/>
        </w:rPr>
      </w:pPr>
      <w:r w:rsidRPr="00A540E7">
        <w:rPr>
          <w:rFonts w:ascii="Times New Roman" w:hAnsi="Times New Roman" w:cs="Times New Roman"/>
          <w:sz w:val="24"/>
          <w:szCs w:val="24"/>
        </w:rPr>
        <w:t>Su Zheng encouraged him, saying, "I hope you take on this initiative."</w:t>
      </w:r>
    </w:p>
    <w:p w:rsidR="00600A1E" w:rsidRPr="00A8315C" w:rsidRDefault="00600A1E" w:rsidP="003D6352">
      <w:pPr>
        <w:spacing w:beforeLines="50" w:afterLines="50" w:line="360" w:lineRule="exact"/>
        <w:rPr>
          <w:rFonts w:ascii="Times New Roman" w:hAnsi="Times New Roman" w:cs="Times New Roman"/>
          <w:sz w:val="24"/>
          <w:szCs w:val="24"/>
        </w:rPr>
      </w:pPr>
      <w:r w:rsidRPr="00A540E7">
        <w:rPr>
          <w:rFonts w:ascii="Times New Roman" w:hAnsi="Times New Roman" w:cs="Times New Roman"/>
          <w:sz w:val="24"/>
          <w:szCs w:val="24"/>
        </w:rPr>
        <w:t>Wang Wei found his visit to "Ge Sheng No. 1" deeply impressive. He noted, "China has 1.4 billion people, and Guangdong alone has over 100 million. Ensuring that so many people are well-fed is no small challenge. China is now utilizing modern technology to grow food in the sea, tapping into the ocean for protein. This is something Africa can learn from China."</w:t>
      </w:r>
    </w:p>
    <w:p w:rsidR="003D6352" w:rsidRDefault="003D6352" w:rsidP="00600A1E">
      <w:pPr>
        <w:rPr>
          <w:rFonts w:ascii="宋体" w:eastAsia="宋体" w:hAnsi="宋体" w:hint="eastAsia"/>
          <w:b/>
          <w:bCs/>
        </w:rPr>
      </w:pPr>
    </w:p>
    <w:p w:rsidR="00600A1E" w:rsidRPr="00A8315C" w:rsidRDefault="00600A1E" w:rsidP="00600A1E">
      <w:pPr>
        <w:rPr>
          <w:rFonts w:ascii="宋体" w:eastAsia="宋体" w:hAnsi="宋体"/>
          <w:b/>
          <w:bCs/>
        </w:rPr>
      </w:pPr>
      <w:r w:rsidRPr="00A8315C">
        <w:rPr>
          <w:rFonts w:ascii="宋体" w:eastAsia="宋体" w:hAnsi="宋体" w:hint="eastAsia"/>
          <w:b/>
          <w:bCs/>
        </w:rPr>
        <w:t>总统筹｜胡泉、蒋铮</w:t>
      </w:r>
    </w:p>
    <w:p w:rsidR="00600A1E" w:rsidRPr="00A8315C" w:rsidRDefault="00600A1E" w:rsidP="00600A1E">
      <w:pPr>
        <w:rPr>
          <w:rFonts w:ascii="宋体" w:eastAsia="宋体" w:hAnsi="宋体"/>
          <w:b/>
          <w:bCs/>
        </w:rPr>
      </w:pPr>
      <w:r w:rsidRPr="00A8315C">
        <w:rPr>
          <w:rFonts w:ascii="宋体" w:eastAsia="宋体" w:hAnsi="宋体" w:hint="eastAsia"/>
          <w:b/>
          <w:bCs/>
        </w:rPr>
        <w:t>执行统筹｜赵鹏、李国辉</w:t>
      </w:r>
    </w:p>
    <w:p w:rsidR="00600A1E" w:rsidRPr="00A8315C" w:rsidRDefault="00600A1E" w:rsidP="00600A1E">
      <w:pPr>
        <w:rPr>
          <w:rFonts w:ascii="宋体" w:eastAsia="宋体" w:hAnsi="宋体"/>
          <w:b/>
          <w:bCs/>
        </w:rPr>
      </w:pPr>
      <w:r w:rsidRPr="00A8315C">
        <w:rPr>
          <w:rFonts w:ascii="宋体" w:eastAsia="宋体" w:hAnsi="宋体" w:hint="eastAsia"/>
          <w:b/>
          <w:bCs/>
        </w:rPr>
        <w:t>文｜羊城晚报记者 付怡</w:t>
      </w:r>
    </w:p>
    <w:p w:rsidR="00600A1E" w:rsidRPr="00A8315C" w:rsidRDefault="00600A1E" w:rsidP="00600A1E">
      <w:pPr>
        <w:rPr>
          <w:rFonts w:ascii="宋体" w:eastAsia="宋体" w:hAnsi="宋体"/>
          <w:b/>
          <w:bCs/>
        </w:rPr>
      </w:pPr>
      <w:r w:rsidRPr="00A8315C">
        <w:rPr>
          <w:rFonts w:ascii="宋体" w:eastAsia="宋体" w:hAnsi="宋体" w:hint="eastAsia"/>
          <w:b/>
          <w:bCs/>
        </w:rPr>
        <w:t>图</w:t>
      </w:r>
      <w:proofErr w:type="gramStart"/>
      <w:r w:rsidRPr="00A8315C">
        <w:rPr>
          <w:rFonts w:ascii="宋体" w:eastAsia="宋体" w:hAnsi="宋体" w:hint="eastAsia"/>
          <w:b/>
          <w:bCs/>
        </w:rPr>
        <w:t>丨</w:t>
      </w:r>
      <w:proofErr w:type="gramEnd"/>
      <w:r w:rsidRPr="00A8315C">
        <w:rPr>
          <w:rFonts w:ascii="宋体" w:eastAsia="宋体" w:hAnsi="宋体" w:hint="eastAsia"/>
          <w:b/>
          <w:bCs/>
        </w:rPr>
        <w:t xml:space="preserve">羊城晚报记者 </w:t>
      </w:r>
      <w:proofErr w:type="gramStart"/>
      <w:r w:rsidRPr="00A8315C">
        <w:rPr>
          <w:rFonts w:ascii="宋体" w:eastAsia="宋体" w:hAnsi="宋体" w:hint="eastAsia"/>
          <w:b/>
          <w:bCs/>
        </w:rPr>
        <w:t>温泽广</w:t>
      </w:r>
      <w:proofErr w:type="gramEnd"/>
    </w:p>
    <w:p w:rsidR="00600A1E" w:rsidRPr="00A8315C" w:rsidRDefault="00600A1E" w:rsidP="00600A1E">
      <w:pPr>
        <w:rPr>
          <w:rFonts w:ascii="宋体" w:eastAsia="宋体" w:hAnsi="宋体"/>
          <w:b/>
          <w:bCs/>
        </w:rPr>
      </w:pPr>
      <w:r w:rsidRPr="00A8315C">
        <w:rPr>
          <w:rFonts w:ascii="宋体" w:eastAsia="宋体" w:hAnsi="宋体" w:hint="eastAsia"/>
          <w:b/>
          <w:bCs/>
        </w:rPr>
        <w:t>鸣谢｜广东外语外贸大学留学生教育学院</w:t>
      </w:r>
    </w:p>
    <w:p w:rsidR="00600A1E" w:rsidRPr="00A8315C" w:rsidRDefault="00600A1E" w:rsidP="00600A1E">
      <w:pPr>
        <w:rPr>
          <w:rFonts w:ascii="宋体" w:eastAsia="宋体" w:hAnsi="宋体"/>
          <w:b/>
          <w:bCs/>
        </w:rPr>
      </w:pPr>
      <w:r w:rsidRPr="00A8315C">
        <w:rPr>
          <w:rFonts w:ascii="宋体" w:eastAsia="宋体" w:hAnsi="宋体" w:hint="eastAsia"/>
          <w:b/>
          <w:bCs/>
        </w:rPr>
        <w:t>译</w:t>
      </w:r>
      <w:proofErr w:type="gramStart"/>
      <w:r w:rsidRPr="00A8315C">
        <w:rPr>
          <w:rFonts w:ascii="宋体" w:eastAsia="宋体" w:hAnsi="宋体" w:hint="eastAsia"/>
          <w:b/>
          <w:bCs/>
        </w:rPr>
        <w:t>丨</w:t>
      </w:r>
      <w:proofErr w:type="gramEnd"/>
      <w:r w:rsidRPr="00A8315C">
        <w:rPr>
          <w:rFonts w:ascii="宋体" w:eastAsia="宋体" w:hAnsi="宋体" w:hint="eastAsia"/>
          <w:b/>
          <w:bCs/>
        </w:rPr>
        <w:t>赵凡</w:t>
      </w:r>
    </w:p>
    <w:p w:rsidR="00600A1E" w:rsidRPr="00A8315C" w:rsidRDefault="00600A1E" w:rsidP="00600A1E">
      <w:pPr>
        <w:rPr>
          <w:rFonts w:ascii="宋体" w:eastAsia="宋体" w:hAnsi="宋体"/>
          <w:b/>
          <w:bCs/>
        </w:rPr>
      </w:pPr>
      <w:r w:rsidRPr="00A8315C">
        <w:rPr>
          <w:rFonts w:ascii="宋体" w:eastAsia="宋体" w:hAnsi="宋体" w:hint="eastAsia"/>
          <w:b/>
          <w:bCs/>
        </w:rPr>
        <w:t>英文审校</w:t>
      </w:r>
      <w:proofErr w:type="gramStart"/>
      <w:r w:rsidRPr="00A8315C">
        <w:rPr>
          <w:rFonts w:ascii="宋体" w:eastAsia="宋体" w:hAnsi="宋体" w:hint="eastAsia"/>
          <w:b/>
          <w:bCs/>
        </w:rPr>
        <w:t>丨林佳岱</w:t>
      </w:r>
      <w:proofErr w:type="gramEnd"/>
    </w:p>
    <w:p w:rsidR="00F15F56" w:rsidRPr="00A8315C" w:rsidRDefault="00600A1E" w:rsidP="00600A1E">
      <w:pPr>
        <w:rPr>
          <w:rFonts w:ascii="宋体" w:eastAsia="宋体" w:hAnsi="宋体"/>
          <w:b/>
          <w:bCs/>
        </w:rPr>
      </w:pPr>
      <w:r w:rsidRPr="00A8315C">
        <w:rPr>
          <w:rFonts w:ascii="宋体" w:eastAsia="宋体" w:hAnsi="宋体" w:hint="eastAsia"/>
          <w:b/>
          <w:bCs/>
        </w:rPr>
        <w:t>责编</w:t>
      </w:r>
      <w:proofErr w:type="gramStart"/>
      <w:r w:rsidRPr="00A8315C">
        <w:rPr>
          <w:rFonts w:ascii="宋体" w:eastAsia="宋体" w:hAnsi="宋体" w:hint="eastAsia"/>
          <w:b/>
          <w:bCs/>
        </w:rPr>
        <w:t>丨</w:t>
      </w:r>
      <w:proofErr w:type="gramEnd"/>
      <w:r w:rsidRPr="00A8315C">
        <w:rPr>
          <w:rFonts w:ascii="宋体" w:eastAsia="宋体" w:hAnsi="宋体" w:hint="eastAsia"/>
          <w:b/>
          <w:bCs/>
        </w:rPr>
        <w:t>刘泳希</w:t>
      </w:r>
    </w:p>
    <w:sectPr w:rsidR="00F15F56" w:rsidRPr="00A8315C" w:rsidSect="00E71895">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6352" w:rsidRDefault="003D6352" w:rsidP="003D6352">
      <w:r>
        <w:separator/>
      </w:r>
    </w:p>
  </w:endnote>
  <w:endnote w:type="continuationSeparator" w:id="1">
    <w:p w:rsidR="003D6352" w:rsidRDefault="003D6352" w:rsidP="003D6352">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20002A87" w:usb1="80000000" w:usb2="00000008" w:usb3="00000000" w:csb0="000001FF" w:csb1="00000000"/>
  </w:font>
  <w:font w:name="等线 Light">
    <w:altName w:val="Arial Unicode MS"/>
    <w:charset w:val="86"/>
    <w:family w:val="auto"/>
    <w:pitch w:val="variable"/>
    <w:sig w:usb0="00000000"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37079"/>
      <w:docPartObj>
        <w:docPartGallery w:val="Page Numbers (Bottom of Page)"/>
        <w:docPartUnique/>
      </w:docPartObj>
    </w:sdtPr>
    <w:sdtContent>
      <w:p w:rsidR="003D6352" w:rsidRDefault="003D6352">
        <w:pPr>
          <w:pStyle w:val="ab"/>
          <w:jc w:val="center"/>
        </w:pPr>
        <w:fldSimple w:instr=" PAGE   \* MERGEFORMAT ">
          <w:r w:rsidRPr="003D6352">
            <w:rPr>
              <w:noProof/>
              <w:lang w:val="zh-CN"/>
            </w:rPr>
            <w:t>2</w:t>
          </w:r>
        </w:fldSimple>
      </w:p>
    </w:sdtContent>
  </w:sdt>
  <w:p w:rsidR="003D6352" w:rsidRDefault="003D6352">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6352" w:rsidRDefault="003D6352" w:rsidP="003D6352">
      <w:r>
        <w:separator/>
      </w:r>
    </w:p>
  </w:footnote>
  <w:footnote w:type="continuationSeparator" w:id="1">
    <w:p w:rsidR="003D6352" w:rsidRDefault="003D6352" w:rsidP="003D635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7550A"/>
    <w:rsid w:val="00160A1D"/>
    <w:rsid w:val="00293569"/>
    <w:rsid w:val="0037550A"/>
    <w:rsid w:val="003D6352"/>
    <w:rsid w:val="00600A1E"/>
    <w:rsid w:val="00841BAA"/>
    <w:rsid w:val="00A540E7"/>
    <w:rsid w:val="00A8315C"/>
    <w:rsid w:val="00AF46BA"/>
    <w:rsid w:val="00E07459"/>
    <w:rsid w:val="00E71895"/>
    <w:rsid w:val="00F15F5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1895"/>
    <w:pPr>
      <w:widowControl w:val="0"/>
      <w:jc w:val="both"/>
    </w:pPr>
  </w:style>
  <w:style w:type="paragraph" w:styleId="1">
    <w:name w:val="heading 1"/>
    <w:basedOn w:val="a"/>
    <w:next w:val="a"/>
    <w:link w:val="1Char"/>
    <w:uiPriority w:val="9"/>
    <w:qFormat/>
    <w:rsid w:val="0037550A"/>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Char"/>
    <w:uiPriority w:val="9"/>
    <w:semiHidden/>
    <w:unhideWhenUsed/>
    <w:qFormat/>
    <w:rsid w:val="0037550A"/>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Char"/>
    <w:uiPriority w:val="9"/>
    <w:semiHidden/>
    <w:unhideWhenUsed/>
    <w:qFormat/>
    <w:rsid w:val="0037550A"/>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Char"/>
    <w:uiPriority w:val="9"/>
    <w:semiHidden/>
    <w:unhideWhenUsed/>
    <w:qFormat/>
    <w:rsid w:val="0037550A"/>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Char"/>
    <w:uiPriority w:val="9"/>
    <w:semiHidden/>
    <w:unhideWhenUsed/>
    <w:qFormat/>
    <w:rsid w:val="0037550A"/>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Char"/>
    <w:uiPriority w:val="9"/>
    <w:semiHidden/>
    <w:unhideWhenUsed/>
    <w:qFormat/>
    <w:rsid w:val="0037550A"/>
    <w:pPr>
      <w:keepNext/>
      <w:keepLines/>
      <w:spacing w:before="40"/>
      <w:outlineLvl w:val="5"/>
    </w:pPr>
    <w:rPr>
      <w:rFonts w:cstheme="majorBidi"/>
      <w:b/>
      <w:bCs/>
      <w:color w:val="0F4761" w:themeColor="accent1" w:themeShade="BF"/>
    </w:rPr>
  </w:style>
  <w:style w:type="paragraph" w:styleId="7">
    <w:name w:val="heading 7"/>
    <w:basedOn w:val="a"/>
    <w:next w:val="a"/>
    <w:link w:val="7Char"/>
    <w:uiPriority w:val="9"/>
    <w:semiHidden/>
    <w:unhideWhenUsed/>
    <w:qFormat/>
    <w:rsid w:val="0037550A"/>
    <w:pPr>
      <w:keepNext/>
      <w:keepLines/>
      <w:spacing w:before="40"/>
      <w:outlineLvl w:val="6"/>
    </w:pPr>
    <w:rPr>
      <w:rFonts w:cstheme="majorBidi"/>
      <w:b/>
      <w:bCs/>
      <w:color w:val="595959" w:themeColor="text1" w:themeTint="A6"/>
    </w:rPr>
  </w:style>
  <w:style w:type="paragraph" w:styleId="8">
    <w:name w:val="heading 8"/>
    <w:basedOn w:val="a"/>
    <w:next w:val="a"/>
    <w:link w:val="8Char"/>
    <w:uiPriority w:val="9"/>
    <w:semiHidden/>
    <w:unhideWhenUsed/>
    <w:qFormat/>
    <w:rsid w:val="0037550A"/>
    <w:pPr>
      <w:keepNext/>
      <w:keepLines/>
      <w:outlineLvl w:val="7"/>
    </w:pPr>
    <w:rPr>
      <w:rFonts w:cstheme="majorBidi"/>
      <w:color w:val="595959" w:themeColor="text1" w:themeTint="A6"/>
    </w:rPr>
  </w:style>
  <w:style w:type="paragraph" w:styleId="9">
    <w:name w:val="heading 9"/>
    <w:basedOn w:val="a"/>
    <w:next w:val="a"/>
    <w:link w:val="9Char"/>
    <w:uiPriority w:val="9"/>
    <w:semiHidden/>
    <w:unhideWhenUsed/>
    <w:qFormat/>
    <w:rsid w:val="0037550A"/>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37550A"/>
    <w:rPr>
      <w:rFonts w:asciiTheme="majorHAnsi" w:eastAsiaTheme="majorEastAsia" w:hAnsiTheme="majorHAnsi" w:cstheme="majorBidi"/>
      <w:color w:val="0F4761" w:themeColor="accent1" w:themeShade="BF"/>
      <w:sz w:val="48"/>
      <w:szCs w:val="48"/>
    </w:rPr>
  </w:style>
  <w:style w:type="character" w:customStyle="1" w:styleId="2Char">
    <w:name w:val="标题 2 Char"/>
    <w:basedOn w:val="a0"/>
    <w:link w:val="2"/>
    <w:uiPriority w:val="9"/>
    <w:semiHidden/>
    <w:rsid w:val="0037550A"/>
    <w:rPr>
      <w:rFonts w:asciiTheme="majorHAnsi" w:eastAsiaTheme="majorEastAsia" w:hAnsiTheme="majorHAnsi" w:cstheme="majorBidi"/>
      <w:color w:val="0F4761" w:themeColor="accent1" w:themeShade="BF"/>
      <w:sz w:val="40"/>
      <w:szCs w:val="40"/>
    </w:rPr>
  </w:style>
  <w:style w:type="character" w:customStyle="1" w:styleId="3Char">
    <w:name w:val="标题 3 Char"/>
    <w:basedOn w:val="a0"/>
    <w:link w:val="3"/>
    <w:uiPriority w:val="9"/>
    <w:semiHidden/>
    <w:rsid w:val="0037550A"/>
    <w:rPr>
      <w:rFonts w:asciiTheme="majorHAnsi" w:eastAsiaTheme="majorEastAsia" w:hAnsiTheme="majorHAnsi" w:cstheme="majorBidi"/>
      <w:color w:val="0F4761" w:themeColor="accent1" w:themeShade="BF"/>
      <w:sz w:val="32"/>
      <w:szCs w:val="32"/>
    </w:rPr>
  </w:style>
  <w:style w:type="character" w:customStyle="1" w:styleId="4Char">
    <w:name w:val="标题 4 Char"/>
    <w:basedOn w:val="a0"/>
    <w:link w:val="4"/>
    <w:uiPriority w:val="9"/>
    <w:semiHidden/>
    <w:rsid w:val="0037550A"/>
    <w:rPr>
      <w:rFonts w:cstheme="majorBidi"/>
      <w:color w:val="0F4761" w:themeColor="accent1" w:themeShade="BF"/>
      <w:sz w:val="28"/>
      <w:szCs w:val="28"/>
    </w:rPr>
  </w:style>
  <w:style w:type="character" w:customStyle="1" w:styleId="5Char">
    <w:name w:val="标题 5 Char"/>
    <w:basedOn w:val="a0"/>
    <w:link w:val="5"/>
    <w:uiPriority w:val="9"/>
    <w:semiHidden/>
    <w:rsid w:val="0037550A"/>
    <w:rPr>
      <w:rFonts w:cstheme="majorBidi"/>
      <w:color w:val="0F4761" w:themeColor="accent1" w:themeShade="BF"/>
      <w:sz w:val="24"/>
      <w:szCs w:val="24"/>
    </w:rPr>
  </w:style>
  <w:style w:type="character" w:customStyle="1" w:styleId="6Char">
    <w:name w:val="标题 6 Char"/>
    <w:basedOn w:val="a0"/>
    <w:link w:val="6"/>
    <w:uiPriority w:val="9"/>
    <w:semiHidden/>
    <w:rsid w:val="0037550A"/>
    <w:rPr>
      <w:rFonts w:cstheme="majorBidi"/>
      <w:b/>
      <w:bCs/>
      <w:color w:val="0F4761" w:themeColor="accent1" w:themeShade="BF"/>
    </w:rPr>
  </w:style>
  <w:style w:type="character" w:customStyle="1" w:styleId="7Char">
    <w:name w:val="标题 7 Char"/>
    <w:basedOn w:val="a0"/>
    <w:link w:val="7"/>
    <w:uiPriority w:val="9"/>
    <w:semiHidden/>
    <w:rsid w:val="0037550A"/>
    <w:rPr>
      <w:rFonts w:cstheme="majorBidi"/>
      <w:b/>
      <w:bCs/>
      <w:color w:val="595959" w:themeColor="text1" w:themeTint="A6"/>
    </w:rPr>
  </w:style>
  <w:style w:type="character" w:customStyle="1" w:styleId="8Char">
    <w:name w:val="标题 8 Char"/>
    <w:basedOn w:val="a0"/>
    <w:link w:val="8"/>
    <w:uiPriority w:val="9"/>
    <w:semiHidden/>
    <w:rsid w:val="0037550A"/>
    <w:rPr>
      <w:rFonts w:cstheme="majorBidi"/>
      <w:color w:val="595959" w:themeColor="text1" w:themeTint="A6"/>
    </w:rPr>
  </w:style>
  <w:style w:type="character" w:customStyle="1" w:styleId="9Char">
    <w:name w:val="标题 9 Char"/>
    <w:basedOn w:val="a0"/>
    <w:link w:val="9"/>
    <w:uiPriority w:val="9"/>
    <w:semiHidden/>
    <w:rsid w:val="0037550A"/>
    <w:rPr>
      <w:rFonts w:eastAsiaTheme="majorEastAsia" w:cstheme="majorBidi"/>
      <w:color w:val="595959" w:themeColor="text1" w:themeTint="A6"/>
    </w:rPr>
  </w:style>
  <w:style w:type="paragraph" w:styleId="a3">
    <w:name w:val="Title"/>
    <w:basedOn w:val="a"/>
    <w:next w:val="a"/>
    <w:link w:val="Char"/>
    <w:uiPriority w:val="10"/>
    <w:qFormat/>
    <w:rsid w:val="0037550A"/>
    <w:pPr>
      <w:spacing w:after="80"/>
      <w:contextualSpacing/>
      <w:jc w:val="center"/>
    </w:pPr>
    <w:rPr>
      <w:rFonts w:asciiTheme="majorHAnsi" w:eastAsiaTheme="majorEastAsia" w:hAnsiTheme="majorHAnsi" w:cstheme="majorBidi"/>
      <w:spacing w:val="-10"/>
      <w:kern w:val="28"/>
      <w:sz w:val="56"/>
      <w:szCs w:val="56"/>
    </w:rPr>
  </w:style>
  <w:style w:type="character" w:customStyle="1" w:styleId="Char">
    <w:name w:val="标题 Char"/>
    <w:basedOn w:val="a0"/>
    <w:link w:val="a3"/>
    <w:uiPriority w:val="10"/>
    <w:rsid w:val="0037550A"/>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37550A"/>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Char0">
    <w:name w:val="副标题 Char"/>
    <w:basedOn w:val="a0"/>
    <w:link w:val="a4"/>
    <w:uiPriority w:val="11"/>
    <w:rsid w:val="0037550A"/>
    <w:rPr>
      <w:rFonts w:asciiTheme="majorHAnsi" w:eastAsiaTheme="majorEastAsia" w:hAnsiTheme="majorHAnsi" w:cstheme="majorBidi"/>
      <w:color w:val="595959" w:themeColor="text1" w:themeTint="A6"/>
      <w:spacing w:val="15"/>
      <w:sz w:val="28"/>
      <w:szCs w:val="28"/>
    </w:rPr>
  </w:style>
  <w:style w:type="paragraph" w:styleId="a5">
    <w:name w:val="Quote"/>
    <w:basedOn w:val="a"/>
    <w:next w:val="a"/>
    <w:link w:val="Char1"/>
    <w:uiPriority w:val="29"/>
    <w:qFormat/>
    <w:rsid w:val="0037550A"/>
    <w:pPr>
      <w:spacing w:before="160" w:after="160"/>
      <w:jc w:val="center"/>
    </w:pPr>
    <w:rPr>
      <w:i/>
      <w:iCs/>
      <w:color w:val="404040" w:themeColor="text1" w:themeTint="BF"/>
    </w:rPr>
  </w:style>
  <w:style w:type="character" w:customStyle="1" w:styleId="Char1">
    <w:name w:val="引用 Char"/>
    <w:basedOn w:val="a0"/>
    <w:link w:val="a5"/>
    <w:uiPriority w:val="29"/>
    <w:rsid w:val="0037550A"/>
    <w:rPr>
      <w:i/>
      <w:iCs/>
      <w:color w:val="404040" w:themeColor="text1" w:themeTint="BF"/>
    </w:rPr>
  </w:style>
  <w:style w:type="paragraph" w:styleId="a6">
    <w:name w:val="List Paragraph"/>
    <w:basedOn w:val="a"/>
    <w:uiPriority w:val="34"/>
    <w:qFormat/>
    <w:rsid w:val="0037550A"/>
    <w:pPr>
      <w:ind w:left="720"/>
      <w:contextualSpacing/>
    </w:pPr>
  </w:style>
  <w:style w:type="character" w:styleId="a7">
    <w:name w:val="Intense Emphasis"/>
    <w:basedOn w:val="a0"/>
    <w:uiPriority w:val="21"/>
    <w:qFormat/>
    <w:rsid w:val="0037550A"/>
    <w:rPr>
      <w:i/>
      <w:iCs/>
      <w:color w:val="0F4761" w:themeColor="accent1" w:themeShade="BF"/>
    </w:rPr>
  </w:style>
  <w:style w:type="paragraph" w:styleId="a8">
    <w:name w:val="Intense Quote"/>
    <w:basedOn w:val="a"/>
    <w:next w:val="a"/>
    <w:link w:val="Char2"/>
    <w:uiPriority w:val="30"/>
    <w:qFormat/>
    <w:rsid w:val="0037550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明显引用 Char"/>
    <w:basedOn w:val="a0"/>
    <w:link w:val="a8"/>
    <w:uiPriority w:val="30"/>
    <w:rsid w:val="0037550A"/>
    <w:rPr>
      <w:i/>
      <w:iCs/>
      <w:color w:val="0F4761" w:themeColor="accent1" w:themeShade="BF"/>
    </w:rPr>
  </w:style>
  <w:style w:type="character" w:styleId="a9">
    <w:name w:val="Intense Reference"/>
    <w:basedOn w:val="a0"/>
    <w:uiPriority w:val="32"/>
    <w:qFormat/>
    <w:rsid w:val="0037550A"/>
    <w:rPr>
      <w:b/>
      <w:bCs/>
      <w:smallCaps/>
      <w:color w:val="0F4761" w:themeColor="accent1" w:themeShade="BF"/>
      <w:spacing w:val="5"/>
    </w:rPr>
  </w:style>
  <w:style w:type="paragraph" w:styleId="aa">
    <w:name w:val="header"/>
    <w:basedOn w:val="a"/>
    <w:link w:val="Char3"/>
    <w:uiPriority w:val="99"/>
    <w:semiHidden/>
    <w:unhideWhenUsed/>
    <w:rsid w:val="003D6352"/>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a"/>
    <w:uiPriority w:val="99"/>
    <w:semiHidden/>
    <w:rsid w:val="003D6352"/>
    <w:rPr>
      <w:sz w:val="18"/>
      <w:szCs w:val="18"/>
    </w:rPr>
  </w:style>
  <w:style w:type="paragraph" w:styleId="ab">
    <w:name w:val="footer"/>
    <w:basedOn w:val="a"/>
    <w:link w:val="Char4"/>
    <w:uiPriority w:val="99"/>
    <w:unhideWhenUsed/>
    <w:rsid w:val="003D6352"/>
    <w:pPr>
      <w:tabs>
        <w:tab w:val="center" w:pos="4153"/>
        <w:tab w:val="right" w:pos="8306"/>
      </w:tabs>
      <w:snapToGrid w:val="0"/>
      <w:jc w:val="left"/>
    </w:pPr>
    <w:rPr>
      <w:sz w:val="18"/>
      <w:szCs w:val="18"/>
    </w:rPr>
  </w:style>
  <w:style w:type="character" w:customStyle="1" w:styleId="Char4">
    <w:name w:val="页脚 Char"/>
    <w:basedOn w:val="a0"/>
    <w:link w:val="ab"/>
    <w:uiPriority w:val="99"/>
    <w:rsid w:val="003D6352"/>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399</Words>
  <Characters>2275</Characters>
  <Application>Microsoft Office Word</Application>
  <DocSecurity>0</DocSecurity>
  <Lines>18</Lines>
  <Paragraphs>5</Paragraphs>
  <ScaleCrop>false</ScaleCrop>
  <Company/>
  <LinksUpToDate>false</LinksUpToDate>
  <CharactersWithSpaces>2669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鹏 赵</dc:creator>
  <cp:keywords/>
  <dc:description/>
  <cp:lastModifiedBy>yzwhyj</cp:lastModifiedBy>
  <cp:revision>4</cp:revision>
  <dcterms:created xsi:type="dcterms:W3CDTF">2025-02-23T12:08:00Z</dcterms:created>
  <dcterms:modified xsi:type="dcterms:W3CDTF">2025-04-14T02:40:00Z</dcterms:modified>
</cp:coreProperties>
</file>