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清理杂草杂物服务合同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甲方：广东南方报业传媒集团有限公司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中华人民共和国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经双方友好协商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，现就做好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南方报业传媒集团花都芙蓉嶂物业清理杂草杂物</w:t>
      </w:r>
      <w:r>
        <w:rPr>
          <w:rFonts w:hint="eastAsia" w:ascii="仿宋_GB2312" w:hAnsi="仿宋_GB2312" w:eastAsia="仿宋_GB2312" w:cs="仿宋_GB2312"/>
          <w:sz w:val="28"/>
          <w:szCs w:val="28"/>
        </w:rPr>
        <w:t>一事，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达成</w:t>
      </w:r>
      <w:r>
        <w:rPr>
          <w:rFonts w:hint="eastAsia" w:ascii="仿宋_GB2312" w:hAnsi="仿宋_GB2312" w:eastAsia="仿宋_GB2312" w:cs="仿宋_GB2312"/>
          <w:sz w:val="28"/>
          <w:szCs w:val="28"/>
        </w:rPr>
        <w:t>如下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协议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广州市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花都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芙滨路16号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二、服务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项目、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1.清理杂草面积8,000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2.清理杂物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面积2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650平方米；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3.全部杂草清运、垃圾外运。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自甲方通知的施工日起20个日历天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四、质量标准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1.所有杂草应连根拔且除尽；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2.所有杂物清除；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3.清除后的杂草、杂物及施工过程中产生的垃圾全部外运处理，不得遗漏。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乙方必须严格按照质量标准组织实施，保证服务质量。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五、合同金额</w:t>
      </w:r>
    </w:p>
    <w:p>
      <w:pPr>
        <w:pStyle w:val="2"/>
        <w:autoSpaceDE w:val="0"/>
        <w:autoSpaceDN w:val="0"/>
        <w:adjustRightInd w:val="0"/>
        <w:spacing w:after="0" w:line="520" w:lineRule="exact"/>
        <w:ind w:left="0" w:leftChars="0" w:firstLine="638" w:firstLineChars="228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t xml:space="preserve"> 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（大写：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此金额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  <w:t>包含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报价文件制作、人工、交通、食宿、清理器具、项目实施、垃圾外运、项目安全措施、人身保险、税费及不可预计的其他费用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六、付款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项目验收后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，由乙方开出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与合同金额等额的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增值税专用发票，发票抬头：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>广东南方报业传媒集团有限公司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，甲方收到发票后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按乙方提供的开户银行：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账号：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以转账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支付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款项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、甲方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权利与义务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1.乙方进场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时，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应做好有关部门跟现场施工的协调工作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提供必需的配合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甲方有权监察乙方的服务质量、工作方法，对乙方的工作进行检查，发现问题应实时向乙方现场负责人提出口头或书面建议，限时整顿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甲方可依据乙方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人员的工作能力及表现，要求乙方更换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4.甲方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应按合同约定，在项目验收后向乙方支付项目款项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、乙方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.乙方应向甲方提交项目管理架构及项目实施人员有关资料，教育任职职工遵纪守法，如发现违纪违法行为，结果由乙方负责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.乙方项目实施人员须购买意外险，若施工过程中出现任何安全问题，由乙方负责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3.乙方应保证施工质量符合合同第四项质量标准，若质量不合格，须进行返工，返工花费全部由乙方自行承担。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4.乙方须按照合同第三项工期要求完成施工，若无故延误工期，按照未完工协议总价款的30%扣除。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" w:leftChars="2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违约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在承包期内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乙方所承包项目应全部达到上述标准；若发生下述情况，甲、乙双方应承担相应的责任：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乙方因自身原因不能完成任务（包括中途主动退出）的，甲方有权责令乙方退场，因此而发生的清除费用按照乙方已经实际完成任务的70%结算。乙方造成甲方损失的，结算前甲方有权优先从乙方结算款中扣除相应款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.由于乙方原因造成的施工纠纷，由乙方自行负责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.乙方如在合同签署2日内未组织人员开始施工，或施工进度明显无法完成工作内容的，甲方有权解除本合同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、争议的解决方式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本合同在履行过程中如发生争议，双方应协商解决，协商不成的，任何一方均可向越秀区人民法院起诉。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、本合同从签订盖章之日起生效，一式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份,甲乙双方各执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8103" w:hanging="8103" w:hangingChars="2894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8103" w:hanging="8103" w:hangingChars="2894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甲方：（盖章）广东南方报业传媒集团有限公司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代表签字：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签订日期：     年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乙方：（盖章）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-28" w:hanging="58" w:hangingChars="21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签订日期：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7"/>
    <w:rsid w:val="00013FCC"/>
    <w:rsid w:val="0001610A"/>
    <w:rsid w:val="00022F96"/>
    <w:rsid w:val="00037F99"/>
    <w:rsid w:val="00083424"/>
    <w:rsid w:val="000923A9"/>
    <w:rsid w:val="000A15E8"/>
    <w:rsid w:val="000A47B0"/>
    <w:rsid w:val="000B0870"/>
    <w:rsid w:val="000B6D84"/>
    <w:rsid w:val="000C0D83"/>
    <w:rsid w:val="000E02CA"/>
    <w:rsid w:val="000F3EE7"/>
    <w:rsid w:val="0010621D"/>
    <w:rsid w:val="00116C91"/>
    <w:rsid w:val="00121C70"/>
    <w:rsid w:val="00156720"/>
    <w:rsid w:val="00176044"/>
    <w:rsid w:val="0018749D"/>
    <w:rsid w:val="00193891"/>
    <w:rsid w:val="001B4B69"/>
    <w:rsid w:val="001E64E7"/>
    <w:rsid w:val="00223A14"/>
    <w:rsid w:val="00230496"/>
    <w:rsid w:val="00245793"/>
    <w:rsid w:val="00250037"/>
    <w:rsid w:val="00281970"/>
    <w:rsid w:val="002839D2"/>
    <w:rsid w:val="00291278"/>
    <w:rsid w:val="002C232F"/>
    <w:rsid w:val="002C68F8"/>
    <w:rsid w:val="00302D73"/>
    <w:rsid w:val="003108F5"/>
    <w:rsid w:val="003122BD"/>
    <w:rsid w:val="00332F1C"/>
    <w:rsid w:val="00347F4F"/>
    <w:rsid w:val="00363D88"/>
    <w:rsid w:val="003A2DF9"/>
    <w:rsid w:val="003B32AE"/>
    <w:rsid w:val="003B7E0B"/>
    <w:rsid w:val="00407BB6"/>
    <w:rsid w:val="00416395"/>
    <w:rsid w:val="004624C5"/>
    <w:rsid w:val="00464C41"/>
    <w:rsid w:val="0046670C"/>
    <w:rsid w:val="004729D3"/>
    <w:rsid w:val="004B7FB7"/>
    <w:rsid w:val="004F4952"/>
    <w:rsid w:val="0050139D"/>
    <w:rsid w:val="005431D4"/>
    <w:rsid w:val="00547249"/>
    <w:rsid w:val="0055372F"/>
    <w:rsid w:val="00557EC2"/>
    <w:rsid w:val="00562CC2"/>
    <w:rsid w:val="005644E3"/>
    <w:rsid w:val="00576C08"/>
    <w:rsid w:val="00581C5F"/>
    <w:rsid w:val="00584BE3"/>
    <w:rsid w:val="00591077"/>
    <w:rsid w:val="005D0499"/>
    <w:rsid w:val="005D2DB5"/>
    <w:rsid w:val="005D43B0"/>
    <w:rsid w:val="005E225C"/>
    <w:rsid w:val="00617196"/>
    <w:rsid w:val="006503B9"/>
    <w:rsid w:val="00681A77"/>
    <w:rsid w:val="006C4A9C"/>
    <w:rsid w:val="006C781C"/>
    <w:rsid w:val="00703166"/>
    <w:rsid w:val="00706143"/>
    <w:rsid w:val="00712C86"/>
    <w:rsid w:val="0072403D"/>
    <w:rsid w:val="00755EF8"/>
    <w:rsid w:val="007735D2"/>
    <w:rsid w:val="00774F9C"/>
    <w:rsid w:val="007805D2"/>
    <w:rsid w:val="007817DE"/>
    <w:rsid w:val="00791635"/>
    <w:rsid w:val="007F1620"/>
    <w:rsid w:val="00826B90"/>
    <w:rsid w:val="0083741D"/>
    <w:rsid w:val="008557A6"/>
    <w:rsid w:val="00880FC9"/>
    <w:rsid w:val="00893BF3"/>
    <w:rsid w:val="008A3815"/>
    <w:rsid w:val="008B3694"/>
    <w:rsid w:val="008B76A4"/>
    <w:rsid w:val="008D2D4B"/>
    <w:rsid w:val="008E4033"/>
    <w:rsid w:val="00902021"/>
    <w:rsid w:val="009026D1"/>
    <w:rsid w:val="00907392"/>
    <w:rsid w:val="00907F5E"/>
    <w:rsid w:val="009265D5"/>
    <w:rsid w:val="00962A50"/>
    <w:rsid w:val="00975286"/>
    <w:rsid w:val="00987578"/>
    <w:rsid w:val="009B5E39"/>
    <w:rsid w:val="009C74F2"/>
    <w:rsid w:val="009D6A3A"/>
    <w:rsid w:val="00A0261E"/>
    <w:rsid w:val="00A078E0"/>
    <w:rsid w:val="00A17630"/>
    <w:rsid w:val="00A35FD6"/>
    <w:rsid w:val="00A46BE2"/>
    <w:rsid w:val="00A55D86"/>
    <w:rsid w:val="00A56F36"/>
    <w:rsid w:val="00A61216"/>
    <w:rsid w:val="00A676FD"/>
    <w:rsid w:val="00A86BA7"/>
    <w:rsid w:val="00A953FF"/>
    <w:rsid w:val="00AA56D4"/>
    <w:rsid w:val="00AB2569"/>
    <w:rsid w:val="00AE563E"/>
    <w:rsid w:val="00AF1B44"/>
    <w:rsid w:val="00AF2311"/>
    <w:rsid w:val="00B302B8"/>
    <w:rsid w:val="00B346D7"/>
    <w:rsid w:val="00B53765"/>
    <w:rsid w:val="00B67148"/>
    <w:rsid w:val="00B67161"/>
    <w:rsid w:val="00B75162"/>
    <w:rsid w:val="00B87369"/>
    <w:rsid w:val="00B963E4"/>
    <w:rsid w:val="00BB0512"/>
    <w:rsid w:val="00BB4A8A"/>
    <w:rsid w:val="00BD4C6A"/>
    <w:rsid w:val="00BE4FEB"/>
    <w:rsid w:val="00BF069D"/>
    <w:rsid w:val="00BF0FCC"/>
    <w:rsid w:val="00C06DD0"/>
    <w:rsid w:val="00C071A4"/>
    <w:rsid w:val="00C31692"/>
    <w:rsid w:val="00C34932"/>
    <w:rsid w:val="00C52ABC"/>
    <w:rsid w:val="00C65E29"/>
    <w:rsid w:val="00C77C9F"/>
    <w:rsid w:val="00C86D47"/>
    <w:rsid w:val="00C91464"/>
    <w:rsid w:val="00C9293E"/>
    <w:rsid w:val="00C93E04"/>
    <w:rsid w:val="00C957DB"/>
    <w:rsid w:val="00C97186"/>
    <w:rsid w:val="00CA54EF"/>
    <w:rsid w:val="00CB6017"/>
    <w:rsid w:val="00CC4A24"/>
    <w:rsid w:val="00CF3EAC"/>
    <w:rsid w:val="00D178FE"/>
    <w:rsid w:val="00D21BE4"/>
    <w:rsid w:val="00D279FE"/>
    <w:rsid w:val="00D42A3D"/>
    <w:rsid w:val="00D534AE"/>
    <w:rsid w:val="00D56275"/>
    <w:rsid w:val="00D71342"/>
    <w:rsid w:val="00D94AA4"/>
    <w:rsid w:val="00D94F02"/>
    <w:rsid w:val="00DC4134"/>
    <w:rsid w:val="00DF4BF4"/>
    <w:rsid w:val="00E037E4"/>
    <w:rsid w:val="00E220AF"/>
    <w:rsid w:val="00E2387E"/>
    <w:rsid w:val="00E44BC9"/>
    <w:rsid w:val="00E517AB"/>
    <w:rsid w:val="00E55ACC"/>
    <w:rsid w:val="00E55E76"/>
    <w:rsid w:val="00E61EC1"/>
    <w:rsid w:val="00EA1E48"/>
    <w:rsid w:val="00ED452E"/>
    <w:rsid w:val="00EF38BB"/>
    <w:rsid w:val="00EF4A7B"/>
    <w:rsid w:val="00F10991"/>
    <w:rsid w:val="00F173CC"/>
    <w:rsid w:val="00F26760"/>
    <w:rsid w:val="00F56EDD"/>
    <w:rsid w:val="00F57805"/>
    <w:rsid w:val="00F62469"/>
    <w:rsid w:val="00F6573E"/>
    <w:rsid w:val="00F7381F"/>
    <w:rsid w:val="00FA213E"/>
    <w:rsid w:val="00FC3F3D"/>
    <w:rsid w:val="00FD4677"/>
    <w:rsid w:val="00FD59E5"/>
    <w:rsid w:val="00FF1EE5"/>
    <w:rsid w:val="03D05E32"/>
    <w:rsid w:val="041C33E9"/>
    <w:rsid w:val="0A7152A0"/>
    <w:rsid w:val="0B575D0D"/>
    <w:rsid w:val="0D286FFA"/>
    <w:rsid w:val="19CF1C31"/>
    <w:rsid w:val="1B026555"/>
    <w:rsid w:val="23C151F6"/>
    <w:rsid w:val="249431C2"/>
    <w:rsid w:val="24A53DAC"/>
    <w:rsid w:val="33506E86"/>
    <w:rsid w:val="3B9C720A"/>
    <w:rsid w:val="3D713552"/>
    <w:rsid w:val="3E053766"/>
    <w:rsid w:val="45EC0300"/>
    <w:rsid w:val="47236C50"/>
    <w:rsid w:val="4A3F1C67"/>
    <w:rsid w:val="4D4D2CC6"/>
    <w:rsid w:val="4F03363B"/>
    <w:rsid w:val="527F096C"/>
    <w:rsid w:val="52BC5451"/>
    <w:rsid w:val="537E7D6C"/>
    <w:rsid w:val="5577726E"/>
    <w:rsid w:val="610A4705"/>
    <w:rsid w:val="653C31CB"/>
    <w:rsid w:val="667A3E49"/>
    <w:rsid w:val="667E46BE"/>
    <w:rsid w:val="67B17B84"/>
    <w:rsid w:val="6AFD03CA"/>
    <w:rsid w:val="6B7553E8"/>
    <w:rsid w:val="78A01FEC"/>
    <w:rsid w:val="7EB92124"/>
    <w:rsid w:val="7F704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675</Words>
  <Characters>3850</Characters>
  <Lines>32</Lines>
  <Paragraphs>9</Paragraphs>
  <TotalTime>3</TotalTime>
  <ScaleCrop>false</ScaleCrop>
  <LinksUpToDate>false</LinksUpToDate>
  <CharactersWithSpaces>4516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2018-05-10T07:57:00Z</dcterms:created>
  <dc:creator>李威</dc:creator>
  <cp:lastModifiedBy>huangyqi</cp:lastModifiedBy>
  <cp:lastPrinted>2016-06-01T03:47:00Z</cp:lastPrinted>
  <dcterms:modified xsi:type="dcterms:W3CDTF">2022-06-15T02:18:33Z</dcterms:modified>
  <dc:title>关于集团大院清洁卫生工作及除“四害”工作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