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beforeAutospacing="0" w:afterAutospacing="0" w:line="480" w:lineRule="exact"/>
        <w:jc w:val="center"/>
        <w:rPr>
          <w:rFonts w:hint="eastAsia" w:ascii="宋体" w:hAnsi="宋体"/>
          <w:b/>
          <w:sz w:val="36"/>
        </w:rPr>
      </w:pPr>
      <w:r>
        <w:rPr>
          <w:rFonts w:hint="eastAsia" w:ascii="宋体" w:hAnsi="宋体"/>
          <w:b/>
          <w:sz w:val="36"/>
        </w:rPr>
        <w:t>畲源文化中心空调定制服务项目</w:t>
      </w:r>
    </w:p>
    <w:p>
      <w:pPr>
        <w:jc w:val="center"/>
        <w:rPr>
          <w:rFonts w:hint="eastAsia" w:ascii="宋体" w:hAnsi="宋体" w:cs="Times New Roman"/>
          <w:b/>
          <w:sz w:val="36"/>
        </w:rPr>
      </w:pPr>
    </w:p>
    <w:p>
      <w:pPr>
        <w:jc w:val="center"/>
        <w:rPr>
          <w:rFonts w:hint="eastAsia" w:ascii="仿宋" w:hAnsi="仿宋" w:eastAsia="仿宋" w:cs="仿宋"/>
          <w:sz w:val="32"/>
          <w:szCs w:val="32"/>
          <w:shd w:val="clear" w:color="auto" w:fill="FFFFFF"/>
        </w:rPr>
      </w:pPr>
    </w:p>
    <w:p>
      <w:pPr>
        <w:pStyle w:val="3"/>
        <w:rPr>
          <w:rFonts w:hint="eastAsia"/>
        </w:rPr>
      </w:pPr>
    </w:p>
    <w:p>
      <w:pPr>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报</w:t>
      </w:r>
    </w:p>
    <w:p>
      <w:pPr>
        <w:rPr>
          <w:rFonts w:hint="eastAsia" w:ascii="方正小标宋简体" w:hAnsi="方正小标宋简体" w:eastAsia="方正小标宋简体" w:cs="方正小标宋简体"/>
          <w:color w:val="000000"/>
          <w:spacing w:val="40"/>
          <w:sz w:val="96"/>
          <w:szCs w:val="96"/>
        </w:rPr>
      </w:pPr>
    </w:p>
    <w:p>
      <w:pPr>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价</w:t>
      </w:r>
    </w:p>
    <w:p>
      <w:pPr>
        <w:jc w:val="center"/>
        <w:rPr>
          <w:rFonts w:hint="eastAsia" w:ascii="方正小标宋简体" w:hAnsi="方正小标宋简体" w:eastAsia="方正小标宋简体" w:cs="方正小标宋简体"/>
          <w:color w:val="000000"/>
          <w:spacing w:val="40"/>
          <w:sz w:val="96"/>
          <w:szCs w:val="96"/>
        </w:rPr>
      </w:pPr>
    </w:p>
    <w:p>
      <w:pPr>
        <w:jc w:val="center"/>
        <w:rPr>
          <w:rFonts w:hint="eastAsia" w:ascii="方正小标宋简体" w:hAnsi="方正小标宋简体" w:eastAsia="方正小标宋简体" w:cs="方正小标宋简体"/>
          <w:color w:val="000000"/>
          <w:spacing w:val="40"/>
          <w:sz w:val="44"/>
          <w:szCs w:val="44"/>
        </w:rPr>
      </w:pPr>
      <w:r>
        <w:rPr>
          <w:rFonts w:hint="eastAsia" w:ascii="方正小标宋简体" w:hAnsi="方正小标宋简体" w:eastAsia="方正小标宋简体" w:cs="方正小标宋简体"/>
          <w:color w:val="000000"/>
          <w:spacing w:val="40"/>
          <w:sz w:val="96"/>
          <w:szCs w:val="96"/>
        </w:rPr>
        <w:t>函</w:t>
      </w:r>
    </w:p>
    <w:p>
      <w:pPr>
        <w:jc w:val="center"/>
        <w:rPr>
          <w:rFonts w:ascii="宋体" w:hAnsi="宋体" w:cs="宋体"/>
          <w:b/>
          <w:color w:val="000000"/>
        </w:rPr>
      </w:pPr>
    </w:p>
    <w:p>
      <w:pPr>
        <w:pStyle w:val="7"/>
        <w:rPr>
          <w:rFonts w:hint="eastAsia"/>
        </w:rPr>
      </w:pPr>
    </w:p>
    <w:p>
      <w:pPr>
        <w:spacing w:line="400" w:lineRule="exact"/>
        <w:rPr>
          <w:rFonts w:ascii="Times New Roman" w:hAnsi="Times New Roman" w:cs="Times New Roman"/>
          <w:b/>
          <w:color w:val="000000"/>
          <w:sz w:val="24"/>
        </w:rPr>
      </w:pPr>
    </w:p>
    <w:p>
      <w:pPr>
        <w:spacing w:line="400" w:lineRule="exact"/>
        <w:ind w:left="2940" w:leftChars="1400"/>
        <w:jc w:val="left"/>
        <w:rPr>
          <w:rFonts w:ascii="Times New Roman" w:hAnsi="Times New Roman" w:eastAsia="黑体" w:cs="Times New Roman"/>
          <w:sz w:val="24"/>
        </w:rPr>
      </w:pPr>
      <w:r>
        <w:rPr>
          <w:rFonts w:ascii="Times New Roman" w:hAnsi="Times New Roman" w:eastAsia="黑体" w:cs="Times New Roman"/>
          <w:sz w:val="24"/>
        </w:rPr>
        <w:t>报价供应商：</w:t>
      </w:r>
    </w:p>
    <w:p>
      <w:pPr>
        <w:spacing w:line="400" w:lineRule="exact"/>
        <w:ind w:left="2940" w:leftChars="1400"/>
        <w:jc w:val="left"/>
        <w:rPr>
          <w:rFonts w:ascii="Times New Roman" w:hAnsi="Times New Roman" w:eastAsia="黑体" w:cs="Times New Roman"/>
          <w:sz w:val="24"/>
        </w:rPr>
      </w:pPr>
      <w:r>
        <w:rPr>
          <w:rFonts w:ascii="Times New Roman" w:hAnsi="Times New Roman" w:eastAsia="黑体" w:cs="Times New Roman"/>
          <w:sz w:val="24"/>
        </w:rPr>
        <w:t>联系人：</w:t>
      </w:r>
    </w:p>
    <w:p>
      <w:pPr>
        <w:spacing w:line="400" w:lineRule="exact"/>
        <w:ind w:left="2940" w:leftChars="1400"/>
        <w:jc w:val="left"/>
        <w:rPr>
          <w:rFonts w:ascii="Times New Roman" w:hAnsi="Times New Roman" w:eastAsia="黑体" w:cs="Times New Roman"/>
          <w:sz w:val="24"/>
        </w:rPr>
      </w:pPr>
      <w:r>
        <w:rPr>
          <w:rFonts w:ascii="Times New Roman" w:hAnsi="Times New Roman" w:eastAsia="黑体" w:cs="Times New Roman"/>
          <w:sz w:val="24"/>
        </w:rPr>
        <w:t>联系电话：</w:t>
      </w:r>
    </w:p>
    <w:p>
      <w:pPr>
        <w:spacing w:line="400" w:lineRule="exact"/>
        <w:ind w:left="2940" w:leftChars="1400"/>
        <w:jc w:val="left"/>
        <w:rPr>
          <w:rFonts w:ascii="Times New Roman" w:hAnsi="Times New Roman" w:eastAsia="黑体" w:cs="Times New Roman"/>
          <w:sz w:val="24"/>
        </w:rPr>
      </w:pPr>
      <w:r>
        <w:rPr>
          <w:rFonts w:ascii="Times New Roman" w:hAnsi="Times New Roman" w:eastAsia="黑体" w:cs="Times New Roman"/>
          <w:sz w:val="24"/>
        </w:rPr>
        <w:t>日期：</w:t>
      </w:r>
      <w:r>
        <w:rPr>
          <w:rFonts w:hint="eastAsia" w:ascii="Times New Roman" w:hAnsi="Times New Roman" w:eastAsia="黑体" w:cs="Times New Roman"/>
          <w:sz w:val="24"/>
        </w:rPr>
        <w:t xml:space="preserve">    </w:t>
      </w:r>
      <w:r>
        <w:rPr>
          <w:rFonts w:ascii="Times New Roman" w:hAnsi="Times New Roman" w:eastAsia="黑体" w:cs="Times New Roman"/>
          <w:sz w:val="24"/>
        </w:rPr>
        <w:t>年</w:t>
      </w:r>
      <w:r>
        <w:rPr>
          <w:rFonts w:hint="eastAsia" w:ascii="Times New Roman" w:hAnsi="Times New Roman" w:eastAsia="黑体" w:cs="Times New Roman"/>
          <w:sz w:val="24"/>
        </w:rPr>
        <w:t xml:space="preserve">  </w:t>
      </w:r>
      <w:r>
        <w:rPr>
          <w:rFonts w:ascii="Times New Roman" w:hAnsi="Times New Roman" w:eastAsia="黑体" w:cs="Times New Roman"/>
          <w:sz w:val="24"/>
        </w:rPr>
        <w:t>月</w:t>
      </w:r>
      <w:r>
        <w:rPr>
          <w:rFonts w:hint="eastAsia" w:ascii="Times New Roman" w:hAnsi="Times New Roman" w:eastAsia="黑体" w:cs="Times New Roman"/>
          <w:sz w:val="24"/>
        </w:rPr>
        <w:t xml:space="preserve">  日</w:t>
      </w:r>
    </w:p>
    <w:p>
      <w:pPr>
        <w:spacing w:line="400" w:lineRule="exact"/>
        <w:jc w:val="center"/>
        <w:rPr>
          <w:rFonts w:ascii="Times New Roman" w:hAnsi="Times New Roman" w:eastAsia="黑体" w:cs="Times New Roman"/>
          <w:sz w:val="24"/>
        </w:rPr>
      </w:pPr>
      <w:r>
        <w:rPr>
          <w:rFonts w:ascii="Times New Roman" w:hAnsi="Times New Roman" w:eastAsia="黑体" w:cs="Times New Roman"/>
          <w:sz w:val="24"/>
        </w:rPr>
        <w:t>（加盖公章）</w:t>
      </w:r>
    </w:p>
    <w:p>
      <w:pPr>
        <w:pStyle w:val="10"/>
        <w:ind w:firstLine="0" w:firstLineChars="0"/>
      </w:pPr>
    </w:p>
    <w:p>
      <w:pPr>
        <w:pStyle w:val="8"/>
        <w:widowControl/>
        <w:spacing w:beforeAutospacing="0" w:afterAutospacing="0" w:line="480" w:lineRule="exact"/>
        <w:ind w:firstLine="480" w:firstLineChars="200"/>
        <w:jc w:val="both"/>
        <w:rPr>
          <w:rFonts w:hint="eastAsia" w:ascii="仿宋" w:hAnsi="仿宋" w:eastAsia="仿宋" w:cs="仿宋"/>
          <w:bCs/>
          <w:color w:val="000000"/>
        </w:rPr>
        <w:sectPr>
          <w:pgSz w:w="11906" w:h="16838"/>
          <w:pgMar w:top="1440" w:right="1800" w:bottom="1440" w:left="1800" w:header="851" w:footer="992" w:gutter="0"/>
          <w:pgNumType w:start="1"/>
          <w:cols w:space="720" w:num="1"/>
          <w:docGrid w:type="lines" w:linePitch="312" w:charSpace="0"/>
        </w:sectPr>
      </w:pPr>
    </w:p>
    <w:p>
      <w:pPr>
        <w:pStyle w:val="8"/>
        <w:widowControl/>
        <w:spacing w:beforeAutospacing="0" w:afterAutospacing="0" w:line="480" w:lineRule="exact"/>
        <w:ind w:firstLine="560" w:firstLineChars="200"/>
        <w:jc w:val="both"/>
        <w:rPr>
          <w:rFonts w:hint="eastAsia" w:ascii="仿宋_GB2312" w:hAnsi="仿宋_GB2312" w:eastAsia="仿宋_GB2312" w:cs="仿宋_GB2312"/>
          <w:sz w:val="28"/>
          <w:szCs w:val="28"/>
          <w:shd w:val="clear" w:color="auto" w:fill="FFFFFF"/>
        </w:rPr>
      </w:pPr>
      <w:r>
        <w:rPr>
          <w:rFonts w:hint="eastAsia" w:ascii="仿宋" w:hAnsi="仿宋" w:eastAsia="仿宋" w:cs="仿宋"/>
          <w:bCs/>
          <w:color w:val="000000"/>
          <w:sz w:val="28"/>
          <w:szCs w:val="28"/>
        </w:rPr>
        <w:t>经认真阅读“畲源文化中心空调定制服务项目”采购公告，我司符合本项目的资格条件，已完全了解采购公告相关内容，承诺按照采购公告的要求提供产品和服务。分项明细报价与总报价（单位：人民币元）如下：</w:t>
      </w:r>
    </w:p>
    <w:p>
      <w:pPr>
        <w:numPr>
          <w:ilvl w:val="0"/>
          <w:numId w:val="1"/>
        </w:numPr>
        <w:spacing w:line="360" w:lineRule="atLeast"/>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报价表</w:t>
      </w:r>
    </w:p>
    <w:p>
      <w:pPr>
        <w:spacing w:line="360" w:lineRule="auto"/>
        <w:ind w:firstLine="482"/>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（一）报价一览表</w:t>
      </w:r>
    </w:p>
    <w:tbl>
      <w:tblPr>
        <w:tblStyle w:val="11"/>
        <w:tblW w:w="87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2751"/>
        <w:gridCol w:w="2192"/>
        <w:gridCol w:w="219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633" w:type="dxa"/>
            <w:noWrap w:val="0"/>
            <w:vAlign w:val="center"/>
          </w:tcPr>
          <w:p>
            <w:pPr>
              <w:spacing w:line="360" w:lineRule="exact"/>
              <w:rPr>
                <w:sz w:val="20"/>
                <w:szCs w:val="20"/>
              </w:rPr>
            </w:pPr>
            <w:r>
              <w:rPr>
                <w:rFonts w:hint="eastAsia"/>
                <w:sz w:val="20"/>
                <w:szCs w:val="20"/>
              </w:rPr>
              <w:t>项目名称</w:t>
            </w:r>
          </w:p>
        </w:tc>
        <w:tc>
          <w:tcPr>
            <w:tcW w:w="7137" w:type="dxa"/>
            <w:gridSpan w:val="3"/>
            <w:noWrap w:val="0"/>
            <w:vAlign w:val="center"/>
          </w:tcPr>
          <w:p>
            <w:pPr>
              <w:pStyle w:val="8"/>
              <w:widowControl/>
              <w:spacing w:beforeAutospacing="0" w:afterAutospacing="0" w:line="480" w:lineRule="exact"/>
              <w:jc w:val="both"/>
              <w:rPr>
                <w:rFonts w:ascii="仿宋_GB2312" w:hAnsi="仿宋_GB2312" w:eastAsia="仿宋_GB2312" w:cs="仿宋_GB2312"/>
                <w:sz w:val="28"/>
                <w:szCs w:val="28"/>
                <w:shd w:val="clear" w:color="auto" w:fill="FFFFFF"/>
              </w:rPr>
            </w:pPr>
            <w:r>
              <w:rPr>
                <w:rFonts w:hint="eastAsia" w:ascii="Calibri" w:hAnsi="Calibri" w:eastAsia="宋体" w:cs="黑体"/>
                <w:kern w:val="2"/>
                <w:sz w:val="20"/>
                <w:szCs w:val="20"/>
                <w:lang w:val="en-US" w:eastAsia="zh-CN" w:bidi="ar-SA"/>
              </w:rPr>
              <w:t>畲源文化中心空调定制服务项目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633" w:type="dxa"/>
            <w:noWrap w:val="0"/>
            <w:vAlign w:val="center"/>
          </w:tcPr>
          <w:p>
            <w:pPr>
              <w:spacing w:line="360" w:lineRule="exact"/>
              <w:rPr>
                <w:sz w:val="20"/>
                <w:szCs w:val="20"/>
              </w:rPr>
            </w:pPr>
            <w:r>
              <w:rPr>
                <w:rFonts w:hint="eastAsia"/>
                <w:sz w:val="20"/>
                <w:szCs w:val="20"/>
              </w:rPr>
              <w:t>未税价格（元）</w:t>
            </w:r>
          </w:p>
        </w:tc>
        <w:tc>
          <w:tcPr>
            <w:tcW w:w="2751" w:type="dxa"/>
            <w:noWrap w:val="0"/>
            <w:vAlign w:val="center"/>
          </w:tcPr>
          <w:p>
            <w:pPr>
              <w:spacing w:line="360" w:lineRule="exact"/>
              <w:rPr>
                <w:sz w:val="20"/>
                <w:szCs w:val="20"/>
              </w:rPr>
            </w:pPr>
          </w:p>
        </w:tc>
        <w:tc>
          <w:tcPr>
            <w:tcW w:w="2192" w:type="dxa"/>
            <w:noWrap w:val="0"/>
            <w:vAlign w:val="center"/>
          </w:tcPr>
          <w:p>
            <w:pPr>
              <w:spacing w:line="360" w:lineRule="exact"/>
              <w:rPr>
                <w:sz w:val="20"/>
                <w:szCs w:val="20"/>
              </w:rPr>
            </w:pPr>
            <w:r>
              <w:rPr>
                <w:rFonts w:hint="eastAsia"/>
                <w:sz w:val="20"/>
                <w:szCs w:val="20"/>
              </w:rPr>
              <w:t>含税价格（元）</w:t>
            </w:r>
          </w:p>
        </w:tc>
        <w:tc>
          <w:tcPr>
            <w:tcW w:w="2194" w:type="dxa"/>
            <w:noWrap w:val="0"/>
            <w:vAlign w:val="center"/>
          </w:tcPr>
          <w:p>
            <w:pPr>
              <w:spacing w:line="360" w:lineRule="exact"/>
              <w:rPr>
                <w:sz w:val="20"/>
                <w:szCs w:val="2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633" w:type="dxa"/>
            <w:noWrap w:val="0"/>
            <w:vAlign w:val="center"/>
          </w:tcPr>
          <w:p>
            <w:pPr>
              <w:spacing w:line="360" w:lineRule="exact"/>
              <w:rPr>
                <w:sz w:val="20"/>
                <w:szCs w:val="20"/>
              </w:rPr>
            </w:pPr>
            <w:r>
              <w:rPr>
                <w:rFonts w:hint="eastAsia"/>
                <w:sz w:val="20"/>
                <w:szCs w:val="20"/>
              </w:rPr>
              <w:t>发票类型</w:t>
            </w:r>
          </w:p>
        </w:tc>
        <w:tc>
          <w:tcPr>
            <w:tcW w:w="2751" w:type="dxa"/>
            <w:noWrap w:val="0"/>
            <w:vAlign w:val="center"/>
          </w:tcPr>
          <w:p>
            <w:pPr>
              <w:spacing w:line="360" w:lineRule="exact"/>
              <w:rPr>
                <w:sz w:val="20"/>
                <w:szCs w:val="20"/>
              </w:rPr>
            </w:pPr>
            <w:r>
              <w:rPr>
                <w:rFonts w:hint="eastAsia"/>
                <w:sz w:val="20"/>
                <w:szCs w:val="20"/>
              </w:rPr>
              <w:t>增值税专用发票</w:t>
            </w:r>
          </w:p>
        </w:tc>
        <w:tc>
          <w:tcPr>
            <w:tcW w:w="2192" w:type="dxa"/>
            <w:noWrap w:val="0"/>
            <w:vAlign w:val="center"/>
          </w:tcPr>
          <w:p>
            <w:pPr>
              <w:spacing w:line="360" w:lineRule="exact"/>
              <w:rPr>
                <w:sz w:val="20"/>
                <w:szCs w:val="20"/>
              </w:rPr>
            </w:pPr>
            <w:r>
              <w:rPr>
                <w:rFonts w:hint="eastAsia"/>
                <w:sz w:val="20"/>
                <w:szCs w:val="20"/>
              </w:rPr>
              <w:t>发票税率（%）</w:t>
            </w:r>
          </w:p>
        </w:tc>
        <w:tc>
          <w:tcPr>
            <w:tcW w:w="2194" w:type="dxa"/>
            <w:noWrap w:val="0"/>
            <w:vAlign w:val="center"/>
          </w:tcPr>
          <w:p>
            <w:pPr>
              <w:spacing w:line="360" w:lineRule="exact"/>
              <w:rPr>
                <w:sz w:val="20"/>
                <w:szCs w:val="2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633" w:type="dxa"/>
            <w:noWrap w:val="0"/>
            <w:vAlign w:val="center"/>
          </w:tcPr>
          <w:p>
            <w:pPr>
              <w:spacing w:line="360" w:lineRule="exact"/>
              <w:rPr>
                <w:rFonts w:hint="eastAsia"/>
                <w:sz w:val="20"/>
                <w:szCs w:val="20"/>
              </w:rPr>
            </w:pPr>
            <w:r>
              <w:rPr>
                <w:rFonts w:hint="eastAsia"/>
                <w:sz w:val="20"/>
                <w:szCs w:val="20"/>
              </w:rPr>
              <w:t>供货时间</w:t>
            </w:r>
          </w:p>
        </w:tc>
        <w:tc>
          <w:tcPr>
            <w:tcW w:w="2751" w:type="dxa"/>
            <w:noWrap w:val="0"/>
            <w:vAlign w:val="center"/>
          </w:tcPr>
          <w:p>
            <w:pPr>
              <w:spacing w:line="360" w:lineRule="exact"/>
              <w:rPr>
                <w:rFonts w:hint="eastAsia"/>
                <w:sz w:val="20"/>
                <w:szCs w:val="20"/>
              </w:rPr>
            </w:pPr>
            <w:r>
              <w:rPr>
                <w:rFonts w:hint="eastAsia"/>
                <w:sz w:val="20"/>
                <w:szCs w:val="20"/>
              </w:rPr>
              <w:t>自合同签订之日起至2025年</w:t>
            </w:r>
            <w:r>
              <w:rPr>
                <w:rFonts w:hint="eastAsia"/>
                <w:sz w:val="20"/>
                <w:szCs w:val="20"/>
                <w:lang w:val="en-US" w:eastAsia="zh-CN"/>
              </w:rPr>
              <w:t>8</w:t>
            </w:r>
            <w:r>
              <w:rPr>
                <w:rFonts w:hint="eastAsia"/>
                <w:sz w:val="20"/>
                <w:szCs w:val="20"/>
              </w:rPr>
              <w:t>月底。</w:t>
            </w:r>
          </w:p>
        </w:tc>
        <w:tc>
          <w:tcPr>
            <w:tcW w:w="2192" w:type="dxa"/>
            <w:noWrap w:val="0"/>
            <w:vAlign w:val="center"/>
          </w:tcPr>
          <w:p>
            <w:pPr>
              <w:spacing w:line="360" w:lineRule="exact"/>
              <w:rPr>
                <w:rFonts w:hint="eastAsia"/>
                <w:sz w:val="20"/>
                <w:szCs w:val="20"/>
              </w:rPr>
            </w:pPr>
            <w:r>
              <w:rPr>
                <w:rFonts w:hint="eastAsia"/>
                <w:sz w:val="20"/>
                <w:szCs w:val="20"/>
              </w:rPr>
              <w:t>服务人及联系方式</w:t>
            </w:r>
          </w:p>
        </w:tc>
        <w:tc>
          <w:tcPr>
            <w:tcW w:w="2194" w:type="dxa"/>
            <w:noWrap w:val="0"/>
            <w:vAlign w:val="center"/>
          </w:tcPr>
          <w:p>
            <w:pPr>
              <w:spacing w:line="360" w:lineRule="exact"/>
              <w:rPr>
                <w:sz w:val="20"/>
                <w:szCs w:val="2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633" w:type="dxa"/>
            <w:noWrap w:val="0"/>
            <w:vAlign w:val="center"/>
          </w:tcPr>
          <w:p>
            <w:pPr>
              <w:spacing w:line="360" w:lineRule="exact"/>
              <w:rPr>
                <w:rFonts w:hint="eastAsia"/>
                <w:sz w:val="20"/>
                <w:szCs w:val="20"/>
              </w:rPr>
            </w:pPr>
            <w:r>
              <w:rPr>
                <w:rFonts w:hint="eastAsia"/>
                <w:sz w:val="20"/>
                <w:szCs w:val="20"/>
              </w:rPr>
              <w:t>售后服务</w:t>
            </w:r>
          </w:p>
        </w:tc>
        <w:tc>
          <w:tcPr>
            <w:tcW w:w="7137" w:type="dxa"/>
            <w:gridSpan w:val="3"/>
            <w:noWrap w:val="0"/>
            <w:vAlign w:val="center"/>
          </w:tcPr>
          <w:p>
            <w:pPr>
              <w:spacing w:line="360" w:lineRule="exact"/>
              <w:rPr>
                <w:sz w:val="20"/>
                <w:szCs w:val="20"/>
              </w:rPr>
            </w:pPr>
            <w:r>
              <w:rPr>
                <w:rFonts w:hint="eastAsia"/>
                <w:sz w:val="20"/>
                <w:szCs w:val="20"/>
              </w:rPr>
              <w:t>按所提交报价文件的售后服务方案提供售后服务，各货品按原厂默认质保政策提供保修服务。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8770" w:type="dxa"/>
            <w:gridSpan w:val="4"/>
            <w:noWrap w:val="0"/>
            <w:vAlign w:val="top"/>
          </w:tcPr>
          <w:p>
            <w:pPr>
              <w:spacing w:line="360" w:lineRule="exact"/>
              <w:ind w:firstLine="420"/>
              <w:rPr>
                <w:sz w:val="20"/>
                <w:szCs w:val="20"/>
              </w:rPr>
            </w:pPr>
            <w:r>
              <w:rPr>
                <w:rFonts w:hint="eastAsia"/>
                <w:sz w:val="20"/>
                <w:szCs w:val="20"/>
              </w:rPr>
              <w:t>除合同另有规定外，本报价已包括供应商为完成本合同规定的工作所承担的全部费用，包括成本、税金、利润等，并包含了应由供应商承担的义务、责任和风险所发生的费用。分项报价表的</w:t>
            </w:r>
            <w:r>
              <w:rPr>
                <w:rFonts w:hint="eastAsia"/>
                <w:bCs/>
                <w:sz w:val="20"/>
                <w:szCs w:val="20"/>
              </w:rPr>
              <w:t>明细报价累计额如与总报价存在差额，以总报价为准，我们同意按照总报价履行应有的法律义务。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70" w:type="dxa"/>
            <w:gridSpan w:val="4"/>
            <w:noWrap w:val="0"/>
            <w:vAlign w:val="top"/>
          </w:tcPr>
          <w:p>
            <w:pPr>
              <w:spacing w:line="360" w:lineRule="auto"/>
              <w:rPr>
                <w:rFonts w:hint="eastAsia"/>
              </w:rPr>
            </w:pPr>
          </w:p>
          <w:p>
            <w:pPr>
              <w:spacing w:line="360" w:lineRule="auto"/>
            </w:pPr>
            <w:r>
              <w:rPr>
                <w:rFonts w:hint="eastAsia"/>
              </w:rPr>
              <w:t>供应商（加盖公章）：</w:t>
            </w:r>
          </w:p>
          <w:p>
            <w:pPr>
              <w:spacing w:line="360" w:lineRule="auto"/>
              <w:rPr>
                <w:rFonts w:hint="eastAsia"/>
              </w:rPr>
            </w:pPr>
          </w:p>
          <w:p>
            <w:pPr>
              <w:spacing w:line="360" w:lineRule="auto"/>
            </w:pPr>
            <w:r>
              <w:rPr>
                <w:rFonts w:hint="eastAsia"/>
              </w:rPr>
              <w:t>法人/授权代表(签字或盖章)：</w:t>
            </w:r>
          </w:p>
          <w:p>
            <w:pPr>
              <w:spacing w:line="360" w:lineRule="auto"/>
            </w:pPr>
            <w:r>
              <w:rPr>
                <w:rFonts w:hint="eastAsia"/>
              </w:rPr>
              <w:t>联系电话：</w:t>
            </w:r>
          </w:p>
          <w:p>
            <w:pPr>
              <w:spacing w:line="360" w:lineRule="auto"/>
              <w:rPr>
                <w:rFonts w:hint="eastAsia"/>
              </w:rPr>
            </w:pPr>
            <w:r>
              <w:rPr>
                <w:rFonts w:hint="eastAsia"/>
              </w:rPr>
              <w:t>报价时间：</w:t>
            </w:r>
          </w:p>
          <w:p>
            <w:pPr>
              <w:pStyle w:val="2"/>
            </w:pPr>
          </w:p>
        </w:tc>
      </w:tr>
    </w:tbl>
    <w:p>
      <w:pPr>
        <w:spacing w:line="360" w:lineRule="auto"/>
        <w:ind w:firstLine="482"/>
        <w:rPr>
          <w:rFonts w:hint="eastAsia"/>
          <w:b/>
          <w:bCs/>
        </w:rPr>
      </w:pPr>
    </w:p>
    <w:p>
      <w:pPr>
        <w:rPr>
          <w:rFonts w:hint="eastAsia"/>
        </w:rPr>
      </w:pPr>
    </w:p>
    <w:p>
      <w:pPr>
        <w:pStyle w:val="2"/>
        <w:rPr>
          <w:rFonts w:hint="eastAsia"/>
        </w:rPr>
      </w:pPr>
    </w:p>
    <w:p>
      <w:pPr>
        <w:rPr>
          <w:rFonts w:hint="eastAsia"/>
        </w:rPr>
      </w:pPr>
    </w:p>
    <w:p>
      <w:pPr>
        <w:pStyle w:val="2"/>
        <w:rPr>
          <w:rFonts w:hint="eastAsia"/>
        </w:rPr>
      </w:pPr>
    </w:p>
    <w:p>
      <w:pPr>
        <w:pStyle w:val="2"/>
        <w:rPr>
          <w:rFonts w:hint="eastAsia"/>
        </w:rPr>
        <w:sectPr>
          <w:footerReference r:id="rId3" w:type="default"/>
          <w:pgSz w:w="11906" w:h="16838"/>
          <w:pgMar w:top="1440" w:right="1800" w:bottom="1440" w:left="1800" w:header="851" w:footer="992" w:gutter="0"/>
          <w:pgNumType w:start="1"/>
          <w:cols w:space="720" w:num="1"/>
          <w:docGrid w:type="lines" w:linePitch="312" w:charSpace="0"/>
        </w:sectPr>
      </w:pPr>
    </w:p>
    <w:p>
      <w:pPr>
        <w:spacing w:line="360" w:lineRule="auto"/>
        <w:ind w:firstLine="482"/>
        <w:rPr>
          <w:rFonts w:hint="eastAsia"/>
        </w:rPr>
      </w:pPr>
      <w:r>
        <w:rPr>
          <w:rFonts w:hint="eastAsia"/>
          <w:b/>
          <w:bCs/>
        </w:rPr>
        <w:t>（</w:t>
      </w:r>
      <w:r>
        <w:rPr>
          <w:rFonts w:hint="eastAsia" w:ascii="仿宋" w:hAnsi="仿宋" w:eastAsia="仿宋" w:cs="仿宋"/>
          <w:b/>
          <w:color w:val="000000"/>
          <w:kern w:val="0"/>
          <w:sz w:val="28"/>
          <w:szCs w:val="28"/>
        </w:rPr>
        <w:t>二）分项报价表</w:t>
      </w:r>
    </w:p>
    <w:tbl>
      <w:tblPr>
        <w:tblStyle w:val="11"/>
        <w:tblW w:w="10968" w:type="dxa"/>
        <w:jc w:val="center"/>
        <w:tblLayout w:type="fixed"/>
        <w:tblCellMar>
          <w:top w:w="0" w:type="dxa"/>
          <w:left w:w="108" w:type="dxa"/>
          <w:bottom w:w="0" w:type="dxa"/>
          <w:right w:w="108" w:type="dxa"/>
        </w:tblCellMar>
      </w:tblPr>
      <w:tblGrid>
        <w:gridCol w:w="584"/>
        <w:gridCol w:w="1010"/>
        <w:gridCol w:w="4525"/>
        <w:gridCol w:w="584"/>
        <w:gridCol w:w="600"/>
        <w:gridCol w:w="1481"/>
        <w:gridCol w:w="987"/>
        <w:gridCol w:w="1197"/>
      </w:tblGrid>
      <w:tr>
        <w:tblPrEx>
          <w:tblCellMar>
            <w:top w:w="0" w:type="dxa"/>
            <w:left w:w="108" w:type="dxa"/>
            <w:bottom w:w="0" w:type="dxa"/>
            <w:right w:w="108" w:type="dxa"/>
          </w:tblCellMar>
        </w:tblPrEx>
        <w:trPr>
          <w:trHeight w:val="90" w:hRule="atLeast"/>
          <w:jc w:val="center"/>
        </w:trPr>
        <w:tc>
          <w:tcPr>
            <w:tcW w:w="5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序号</w:t>
            </w:r>
          </w:p>
        </w:tc>
        <w:tc>
          <w:tcPr>
            <w:tcW w:w="10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项目类别</w:t>
            </w:r>
          </w:p>
        </w:tc>
        <w:tc>
          <w:tcPr>
            <w:tcW w:w="4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明细</w:t>
            </w:r>
          </w:p>
        </w:tc>
        <w:tc>
          <w:tcPr>
            <w:tcW w:w="5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数量</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单位</w:t>
            </w:r>
          </w:p>
        </w:tc>
        <w:tc>
          <w:tcPr>
            <w:tcW w:w="148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规格型号</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单价（元）</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小计（元）</w:t>
            </w:r>
          </w:p>
        </w:tc>
      </w:tr>
      <w:tr>
        <w:tblPrEx>
          <w:tblCellMar>
            <w:top w:w="0" w:type="dxa"/>
            <w:left w:w="108" w:type="dxa"/>
            <w:bottom w:w="0" w:type="dxa"/>
            <w:right w:w="108" w:type="dxa"/>
          </w:tblCellMar>
        </w:tblPrEx>
        <w:trPr>
          <w:trHeight w:val="691" w:hRule="atLeast"/>
          <w:jc w:val="center"/>
        </w:trPr>
        <w:tc>
          <w:tcPr>
            <w:tcW w:w="584" w:type="dxa"/>
            <w:tcBorders>
              <w:top w:val="single" w:color="000000" w:sz="4" w:space="0"/>
              <w:left w:val="single" w:color="000000" w:sz="4" w:space="0"/>
              <w:bottom w:val="single" w:color="000000" w:sz="4" w:space="0"/>
              <w:right w:val="single" w:color="000000" w:sz="4" w:space="0"/>
            </w:tcBorders>
            <w:noWrap/>
            <w:vAlign w:val="center"/>
          </w:tcPr>
          <w:p>
            <w:pPr>
              <w:pStyle w:val="14"/>
              <w:widowControl/>
              <w:spacing w:line="360" w:lineRule="exact"/>
              <w:jc w:val="center"/>
              <w:rPr>
                <w:rFonts w:hint="eastAsia" w:ascii="仿宋" w:hAnsi="仿宋" w:eastAsia="仿宋" w:cs="仿宋"/>
                <w:sz w:val="28"/>
                <w:szCs w:val="28"/>
                <w:lang w:bidi="ar"/>
              </w:rPr>
            </w:pPr>
            <w:r>
              <w:rPr>
                <w:rFonts w:hint="eastAsia" w:ascii="仿宋" w:hAnsi="仿宋" w:eastAsia="仿宋" w:cs="仿宋"/>
                <w:sz w:val="28"/>
                <w:szCs w:val="28"/>
              </w:rPr>
              <w:t>1</w:t>
            </w:r>
          </w:p>
        </w:tc>
        <w:tc>
          <w:tcPr>
            <w:tcW w:w="10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空调定制服务</w:t>
            </w:r>
          </w:p>
        </w:tc>
        <w:tc>
          <w:tcPr>
            <w:tcW w:w="452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exact"/>
              <w:jc w:val="lef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根据合同要求，完成定制13台中央空调(</w:t>
            </w:r>
            <w:r>
              <w:rPr>
                <w:rFonts w:hint="eastAsia" w:ascii="仿宋" w:hAnsi="仿宋" w:eastAsia="仿宋" w:cs="仿宋"/>
                <w:kern w:val="0"/>
                <w:sz w:val="28"/>
                <w:szCs w:val="28"/>
                <w:lang w:val="en-US" w:eastAsia="zh-CN" w:bidi="ar"/>
              </w:rPr>
              <w:t>2匹≤</w:t>
            </w:r>
            <w:r>
              <w:rPr>
                <w:rFonts w:hint="eastAsia" w:ascii="仿宋" w:hAnsi="仿宋" w:eastAsia="仿宋" w:cs="仿宋"/>
                <w:kern w:val="0"/>
                <w:sz w:val="28"/>
                <w:szCs w:val="28"/>
                <w:lang w:bidi="ar"/>
              </w:rPr>
              <w:t>空调匹数</w:t>
            </w:r>
            <w:r>
              <w:rPr>
                <w:rFonts w:hint="eastAsia" w:ascii="仿宋" w:hAnsi="仿宋" w:eastAsia="仿宋" w:cs="仿宋"/>
                <w:kern w:val="0"/>
                <w:sz w:val="28"/>
                <w:szCs w:val="28"/>
                <w:lang w:val="en-US" w:eastAsia="zh-CN" w:bidi="ar"/>
              </w:rPr>
              <w:t>≤</w:t>
            </w:r>
            <w:r>
              <w:rPr>
                <w:rFonts w:hint="eastAsia" w:ascii="仿宋" w:hAnsi="仿宋" w:eastAsia="仿宋" w:cs="仿宋"/>
                <w:kern w:val="0"/>
                <w:sz w:val="28"/>
                <w:szCs w:val="28"/>
                <w:lang w:bidi="ar"/>
              </w:rPr>
              <w:t>5匹、能效等级</w:t>
            </w:r>
            <w:r>
              <w:rPr>
                <w:rFonts w:hint="eastAsia" w:ascii="仿宋" w:hAnsi="仿宋" w:eastAsia="仿宋" w:cs="仿宋"/>
                <w:kern w:val="0"/>
                <w:sz w:val="28"/>
                <w:szCs w:val="28"/>
                <w:lang w:val="en-US" w:eastAsia="zh-CN" w:bidi="ar"/>
              </w:rPr>
              <w:t>1-</w:t>
            </w:r>
            <w:r>
              <w:rPr>
                <w:rFonts w:hint="eastAsia" w:ascii="仿宋" w:hAnsi="仿宋" w:eastAsia="仿宋" w:cs="仿宋"/>
                <w:kern w:val="0"/>
                <w:sz w:val="28"/>
                <w:szCs w:val="28"/>
                <w:lang w:bidi="ar"/>
              </w:rPr>
              <w:t>3级能效</w:t>
            </w:r>
            <w:r>
              <w:rPr>
                <w:rFonts w:hint="eastAsia" w:ascii="仿宋" w:hAnsi="仿宋" w:eastAsia="仿宋" w:cs="仿宋"/>
                <w:kern w:val="0"/>
                <w:sz w:val="28"/>
                <w:szCs w:val="28"/>
                <w:lang w:eastAsia="zh-CN" w:bidi="ar"/>
              </w:rPr>
              <w:t>、</w:t>
            </w:r>
            <w:r>
              <w:rPr>
                <w:rFonts w:hint="eastAsia" w:ascii="仿宋" w:hAnsi="仿宋" w:eastAsia="仿宋" w:cs="仿宋"/>
                <w:kern w:val="0"/>
                <w:sz w:val="28"/>
                <w:szCs w:val="28"/>
                <w:lang w:bidi="ar"/>
              </w:rPr>
              <w:t>空调定频等)，含装机，安装、设备运输等相关工作；</w:t>
            </w:r>
          </w:p>
          <w:p>
            <w:pPr>
              <w:widowControl/>
              <w:spacing w:line="360" w:lineRule="exact"/>
              <w:jc w:val="left"/>
              <w:rPr>
                <w:rFonts w:hint="eastAsia" w:ascii="仿宋" w:hAnsi="仿宋" w:eastAsia="仿宋" w:cs="仿宋"/>
                <w:kern w:val="0"/>
                <w:sz w:val="28"/>
                <w:szCs w:val="28"/>
                <w:lang w:bidi="ar"/>
              </w:rPr>
            </w:pPr>
            <w:r>
              <w:rPr>
                <w:rFonts w:hint="eastAsia" w:ascii="仿宋" w:hAnsi="仿宋" w:eastAsia="仿宋" w:cs="仿宋"/>
                <w:kern w:val="0"/>
                <w:sz w:val="28"/>
                <w:szCs w:val="28"/>
                <w:lang w:bidi="ar"/>
              </w:rPr>
              <w:t>服务地点：潮州市潮安区文祠镇。</w:t>
            </w:r>
          </w:p>
        </w:tc>
        <w:tc>
          <w:tcPr>
            <w:tcW w:w="584" w:type="dxa"/>
            <w:tcBorders>
              <w:top w:val="single" w:color="000000" w:sz="4" w:space="0"/>
              <w:left w:val="single" w:color="000000" w:sz="4" w:space="0"/>
              <w:bottom w:val="single" w:color="000000" w:sz="4" w:space="0"/>
              <w:right w:val="single" w:color="000000" w:sz="4" w:space="0"/>
            </w:tcBorders>
            <w:noWrap/>
            <w:vAlign w:val="center"/>
          </w:tcPr>
          <w:p>
            <w:pPr>
              <w:pStyle w:val="16"/>
              <w:spacing w:line="520" w:lineRule="exact"/>
              <w:ind w:firstLine="0" w:firstLineChars="0"/>
              <w:jc w:val="center"/>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ign w:val="center"/>
          </w:tcPr>
          <w:p>
            <w:pPr>
              <w:pStyle w:val="16"/>
              <w:spacing w:line="520" w:lineRule="exact"/>
              <w:ind w:firstLine="0" w:firstLineChars="0"/>
              <w:jc w:val="center"/>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项</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pStyle w:val="16"/>
              <w:spacing w:line="520" w:lineRule="exact"/>
              <w:ind w:firstLine="0" w:firstLineChars="0"/>
              <w:jc w:val="center"/>
              <w:rPr>
                <w:rFonts w:hint="eastAsia" w:ascii="仿宋" w:hAnsi="仿宋" w:eastAsia="仿宋" w:cs="仿宋"/>
                <w:kern w:val="0"/>
                <w:sz w:val="28"/>
                <w:szCs w:val="28"/>
                <w:lang w:val="en-US" w:eastAsia="zh-CN" w:bidi="ar"/>
              </w:rPr>
            </w:pPr>
          </w:p>
        </w:tc>
        <w:tc>
          <w:tcPr>
            <w:tcW w:w="9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kern w:val="0"/>
                <w:sz w:val="28"/>
                <w:szCs w:val="28"/>
                <w:lang w:val="en-US" w:eastAsia="zh-CN" w:bidi="ar"/>
              </w:rPr>
            </w:pPr>
          </w:p>
        </w:tc>
        <w:tc>
          <w:tcPr>
            <w:tcW w:w="119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kern w:val="0"/>
                <w:sz w:val="28"/>
                <w:szCs w:val="28"/>
                <w:lang w:bidi="ar"/>
              </w:rPr>
            </w:pPr>
          </w:p>
        </w:tc>
      </w:tr>
      <w:tr>
        <w:tblPrEx>
          <w:tblCellMar>
            <w:top w:w="0" w:type="dxa"/>
            <w:left w:w="108" w:type="dxa"/>
            <w:bottom w:w="0" w:type="dxa"/>
            <w:right w:w="108" w:type="dxa"/>
          </w:tblCellMar>
        </w:tblPrEx>
        <w:trPr>
          <w:trHeight w:val="651" w:hRule="atLeast"/>
          <w:jc w:val="center"/>
        </w:trPr>
        <w:tc>
          <w:tcPr>
            <w:tcW w:w="8784"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kern w:val="0"/>
                <w:sz w:val="28"/>
                <w:szCs w:val="28"/>
                <w:lang w:bidi="ar"/>
              </w:rPr>
            </w:pPr>
            <w:r>
              <w:rPr>
                <w:rFonts w:hint="eastAsia" w:ascii="仿宋" w:hAnsi="仿宋" w:eastAsia="仿宋" w:cs="仿宋"/>
                <w:kern w:val="0"/>
                <w:sz w:val="28"/>
                <w:szCs w:val="28"/>
                <w:lang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kern w:val="0"/>
                <w:sz w:val="28"/>
                <w:szCs w:val="28"/>
                <w:lang w:bidi="ar"/>
              </w:rPr>
            </w:pPr>
          </w:p>
        </w:tc>
      </w:tr>
    </w:tbl>
    <w:p>
      <w:pPr>
        <w:pStyle w:val="6"/>
        <w:spacing w:line="360" w:lineRule="auto"/>
        <w:rPr>
          <w:rFonts w:hint="eastAsia" w:ascii="仿宋" w:hAnsi="仿宋" w:eastAsia="仿宋" w:cs="仿宋"/>
          <w:b/>
          <w:color w:val="000000"/>
          <w:kern w:val="0"/>
          <w:sz w:val="24"/>
        </w:rPr>
      </w:pPr>
    </w:p>
    <w:p>
      <w:pPr>
        <w:pStyle w:val="6"/>
        <w:spacing w:line="360" w:lineRule="auto"/>
        <w:ind w:firstLine="562" w:firstLineChars="20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备注：各供应商可根据实际情况附以上报价的明细列表。</w:t>
      </w:r>
    </w:p>
    <w:p>
      <w:pPr>
        <w:pStyle w:val="6"/>
        <w:spacing w:line="360" w:lineRule="auto"/>
        <w:ind w:firstLine="562" w:firstLineChars="20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该项目总报价</w:t>
      </w:r>
      <w:r>
        <w:rPr>
          <w:rFonts w:hint="eastAsia" w:ascii="仿宋" w:hAnsi="仿宋" w:eastAsia="仿宋" w:cs="仿宋"/>
          <w:b/>
          <w:color w:val="000000"/>
          <w:kern w:val="0"/>
          <w:sz w:val="28"/>
          <w:szCs w:val="28"/>
          <w:u w:val="single"/>
        </w:rPr>
        <w:t>人民币</w:t>
      </w:r>
      <w:r>
        <w:rPr>
          <w:rFonts w:hint="eastAsia" w:ascii="仿宋" w:hAnsi="仿宋" w:eastAsia="仿宋" w:cs="仿宋"/>
          <w:b/>
          <w:color w:val="000000"/>
          <w:sz w:val="28"/>
          <w:szCs w:val="28"/>
          <w:u w:val="single"/>
        </w:rPr>
        <w:t xml:space="preserve">               圆整</w:t>
      </w:r>
      <w:r>
        <w:rPr>
          <w:rFonts w:hint="eastAsia" w:ascii="仿宋" w:hAnsi="仿宋" w:eastAsia="仿宋" w:cs="仿宋"/>
          <w:b/>
          <w:color w:val="000000"/>
          <w:kern w:val="0"/>
          <w:sz w:val="28"/>
          <w:szCs w:val="28"/>
        </w:rPr>
        <w:t>，小写：</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r>
        <w:rPr>
          <w:rFonts w:hint="eastAsia" w:ascii="仿宋" w:hAnsi="仿宋" w:eastAsia="仿宋" w:cs="仿宋"/>
          <w:color w:val="000000"/>
          <w:sz w:val="28"/>
          <w:szCs w:val="28"/>
        </w:rPr>
        <w:t>）</w:t>
      </w:r>
      <w:r>
        <w:rPr>
          <w:rFonts w:hint="eastAsia" w:ascii="仿宋" w:hAnsi="仿宋" w:eastAsia="仿宋" w:cs="仿宋"/>
          <w:b/>
          <w:color w:val="000000"/>
          <w:kern w:val="0"/>
          <w:sz w:val="28"/>
          <w:szCs w:val="28"/>
        </w:rPr>
        <w:t>，已包含全部税费；明细报价分项累计额如与总报价存</w:t>
      </w:r>
      <w:bookmarkStart w:id="3" w:name="_GoBack"/>
      <w:bookmarkEnd w:id="3"/>
      <w:r>
        <w:rPr>
          <w:rFonts w:hint="eastAsia" w:ascii="仿宋" w:hAnsi="仿宋" w:eastAsia="仿宋" w:cs="仿宋"/>
          <w:b/>
          <w:color w:val="000000"/>
          <w:kern w:val="0"/>
          <w:sz w:val="28"/>
          <w:szCs w:val="28"/>
        </w:rPr>
        <w:t>在差额，以总报价（大写）为准，我们同意按照总报价履行应有的法律义务。</w:t>
      </w:r>
    </w:p>
    <w:p>
      <w:pPr>
        <w:spacing w:line="360" w:lineRule="auto"/>
        <w:jc w:val="left"/>
        <w:rPr>
          <w:rFonts w:hint="eastAsia" w:ascii="仿宋" w:hAnsi="仿宋" w:eastAsia="仿宋" w:cs="仿宋"/>
          <w:bCs/>
          <w:color w:val="000000"/>
          <w:kern w:val="0"/>
          <w:sz w:val="28"/>
          <w:szCs w:val="28"/>
        </w:rPr>
      </w:pPr>
      <w:r>
        <w:rPr>
          <w:rFonts w:hint="eastAsia" w:ascii="仿宋" w:hAnsi="仿宋" w:eastAsia="仿宋" w:cs="仿宋"/>
          <w:b/>
          <w:color w:val="000000"/>
          <w:kern w:val="0"/>
          <w:sz w:val="28"/>
          <w:szCs w:val="28"/>
        </w:rPr>
        <w:t>其他情况说明：</w:t>
      </w:r>
      <w:r>
        <w:rPr>
          <w:rFonts w:hint="eastAsia" w:ascii="仿宋" w:hAnsi="仿宋" w:eastAsia="仿宋" w:cs="仿宋"/>
          <w:bCs/>
          <w:color w:val="000000"/>
          <w:kern w:val="0"/>
          <w:sz w:val="28"/>
          <w:szCs w:val="28"/>
        </w:rPr>
        <w:t>（可选填）</w:t>
      </w:r>
    </w:p>
    <w:p>
      <w:pPr>
        <w:shd w:val="clear" w:color="auto" w:fill="FFFFFF"/>
        <w:spacing w:line="360" w:lineRule="auto"/>
        <w:jc w:val="left"/>
        <w:rPr>
          <w:rFonts w:hint="eastAsia" w:ascii="仿宋" w:hAnsi="仿宋" w:eastAsia="仿宋" w:cs="仿宋"/>
          <w:color w:val="000000"/>
          <w:sz w:val="28"/>
          <w:szCs w:val="28"/>
        </w:rPr>
      </w:pPr>
    </w:p>
    <w:p>
      <w:pPr>
        <w:shd w:val="clear" w:color="auto" w:fill="FFFFFF"/>
        <w:spacing w:line="360" w:lineRule="auto"/>
        <w:jc w:val="left"/>
        <w:rPr>
          <w:rFonts w:hint="eastAsia" w:ascii="仿宋" w:hAnsi="仿宋" w:eastAsia="仿宋" w:cs="仿宋"/>
          <w:color w:val="000000"/>
          <w:sz w:val="28"/>
          <w:szCs w:val="28"/>
        </w:rPr>
      </w:pPr>
      <w:r>
        <w:rPr>
          <w:rFonts w:hint="eastAsia" w:ascii="仿宋" w:hAnsi="仿宋" w:eastAsia="仿宋" w:cs="仿宋"/>
          <w:color w:val="000000"/>
          <w:sz w:val="28"/>
          <w:szCs w:val="28"/>
        </w:rPr>
        <w:t>供应商名称（加盖公章）：</w:t>
      </w:r>
    </w:p>
    <w:p>
      <w:pPr>
        <w:shd w:val="clear" w:color="auto" w:fill="FFFFFF"/>
        <w:spacing w:line="360" w:lineRule="auto"/>
        <w:jc w:val="left"/>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法定代表人或其委托代理人(签字)：</w:t>
      </w:r>
    </w:p>
    <w:p>
      <w:pPr>
        <w:shd w:val="clear" w:color="auto" w:fill="FFFFFF"/>
        <w:spacing w:line="360" w:lineRule="auto"/>
        <w:jc w:val="left"/>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p>
    <w:p>
      <w:pPr>
        <w:shd w:val="clear" w:color="auto" w:fill="FFFFFF"/>
        <w:spacing w:line="360" w:lineRule="auto"/>
        <w:jc w:val="left"/>
        <w:rPr>
          <w:rFonts w:hint="eastAsia" w:ascii="仿宋" w:hAnsi="仿宋" w:eastAsia="仿宋" w:cs="仿宋"/>
          <w:color w:val="000000"/>
          <w:sz w:val="28"/>
          <w:szCs w:val="28"/>
        </w:rPr>
      </w:pPr>
      <w:r>
        <w:rPr>
          <w:rFonts w:hint="eastAsia" w:ascii="仿宋" w:hAnsi="仿宋" w:eastAsia="仿宋" w:cs="仿宋"/>
          <w:color w:val="000000"/>
          <w:sz w:val="28"/>
          <w:szCs w:val="28"/>
        </w:rPr>
        <w:t>报价时间：     年   月   日</w:t>
      </w:r>
    </w:p>
    <w:p>
      <w:pPr>
        <w:rPr>
          <w:rFonts w:hint="eastAsia" w:ascii="仿宋" w:hAnsi="仿宋" w:eastAsia="仿宋" w:cs="仿宋"/>
          <w:color w:val="000000"/>
          <w:sz w:val="28"/>
          <w:szCs w:val="28"/>
        </w:rPr>
      </w:pPr>
      <w:r>
        <w:rPr>
          <w:rFonts w:hint="eastAsia" w:ascii="仿宋" w:hAnsi="仿宋" w:eastAsia="仿宋" w:cs="仿宋"/>
          <w:color w:val="000000"/>
          <w:sz w:val="28"/>
          <w:szCs w:val="28"/>
        </w:rPr>
        <w:br w:type="page"/>
      </w:r>
    </w:p>
    <w:p>
      <w:pPr>
        <w:spacing w:line="360" w:lineRule="auto"/>
        <w:jc w:val="center"/>
        <w:rPr>
          <w:rFonts w:hint="eastAsia" w:ascii="仿宋" w:hAnsi="仿宋" w:eastAsia="仿宋" w:cs="仿宋"/>
          <w:color w:val="000000"/>
          <w:sz w:val="28"/>
          <w:szCs w:val="28"/>
        </w:rPr>
      </w:pPr>
      <w:bookmarkStart w:id="0" w:name="_Toc475472674"/>
      <w:bookmarkStart w:id="1" w:name="_Toc54357656"/>
      <w:bookmarkStart w:id="2" w:name="_Toc1651899"/>
      <w:r>
        <w:rPr>
          <w:rFonts w:hint="eastAsia" w:ascii="仿宋" w:hAnsi="仿宋" w:eastAsia="仿宋" w:cs="仿宋"/>
          <w:b/>
          <w:color w:val="000000"/>
          <w:sz w:val="28"/>
          <w:szCs w:val="28"/>
        </w:rPr>
        <w:t>二、</w:t>
      </w:r>
      <w:r>
        <w:rPr>
          <w:rFonts w:hint="eastAsia" w:ascii="仿宋" w:hAnsi="仿宋" w:eastAsia="仿宋" w:cs="仿宋"/>
          <w:b/>
          <w:bCs/>
          <w:color w:val="000000"/>
          <w:sz w:val="28"/>
          <w:szCs w:val="28"/>
        </w:rPr>
        <w:t>供应商资格证明资料</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kern w:val="0"/>
          <w:sz w:val="28"/>
          <w:szCs w:val="28"/>
        </w:rPr>
        <w:t>1、具有独立承担民事责任的能力：在中华人民共和国境内注册的法人或其他组织或自然人，报价时提交有效的营业执照（或事业法人登记证或身份证等相关证明）副本复印件。</w:t>
      </w:r>
    </w:p>
    <w:p>
      <w:pPr>
        <w:spacing w:line="360" w:lineRule="auto"/>
        <w:ind w:firstLine="560" w:firstLineChars="200"/>
        <w:rPr>
          <w:rFonts w:ascii="仿宋" w:hAnsi="仿宋" w:eastAsia="仿宋" w:cs="仿宋"/>
          <w:kern w:val="0"/>
          <w:sz w:val="28"/>
          <w:szCs w:val="28"/>
        </w:rPr>
      </w:pPr>
      <w:r>
        <w:rPr>
          <w:rFonts w:hint="eastAsia" w:ascii="仿宋" w:hAnsi="仿宋" w:eastAsia="仿宋" w:cs="仿宋"/>
          <w:sz w:val="28"/>
          <w:szCs w:val="28"/>
        </w:rPr>
        <w:t>2、</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sz w:val="28"/>
          <w:szCs w:val="28"/>
        </w:rPr>
        <w:t>提供自2021</w:t>
      </w:r>
      <w:r>
        <w:rPr>
          <w:rFonts w:hint="eastAsia" w:ascii="仿宋" w:hAnsi="仿宋" w:eastAsia="仿宋" w:cs="仿宋"/>
          <w:kern w:val="0"/>
          <w:sz w:val="28"/>
          <w:szCs w:val="28"/>
        </w:rPr>
        <w:t>年以来同类项目（设备采购）业绩两项（附合同关键页）。</w:t>
      </w:r>
    </w:p>
    <w:p>
      <w:pPr>
        <w:pStyle w:val="8"/>
        <w:widowControl/>
        <w:spacing w:beforeAutospacing="0" w:afterAutospacing="0" w:line="520" w:lineRule="exact"/>
        <w:jc w:val="center"/>
        <w:rPr>
          <w:rFonts w:hint="eastAsia" w:ascii="仿宋" w:hAnsi="仿宋" w:eastAsia="仿宋" w:cs="仿宋"/>
          <w:b/>
          <w:color w:val="000000"/>
          <w:kern w:val="2"/>
          <w:sz w:val="32"/>
          <w:szCs w:val="32"/>
        </w:rPr>
      </w:pPr>
    </w:p>
    <w:p>
      <w:pPr>
        <w:rPr>
          <w:rFonts w:hint="eastAsia" w:ascii="仿宋" w:hAnsi="仿宋" w:eastAsia="仿宋" w:cs="仿宋"/>
          <w:b/>
          <w:color w:val="000000"/>
          <w:sz w:val="32"/>
          <w:szCs w:val="32"/>
        </w:rPr>
      </w:pPr>
      <w:r>
        <w:rPr>
          <w:rFonts w:hint="eastAsia" w:ascii="仿宋" w:hAnsi="仿宋" w:eastAsia="仿宋" w:cs="仿宋"/>
          <w:b/>
          <w:color w:val="000000"/>
          <w:sz w:val="32"/>
          <w:szCs w:val="32"/>
        </w:rPr>
        <w:br w:type="page"/>
      </w:r>
    </w:p>
    <w:p>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三、报价承诺书</w:t>
      </w:r>
    </w:p>
    <w:p>
      <w:pPr>
        <w:pStyle w:val="6"/>
        <w:rPr>
          <w:rFonts w:hint="eastAsia" w:ascii="仿宋" w:hAnsi="仿宋" w:eastAsia="仿宋" w:cs="仿宋"/>
          <w:b/>
          <w:color w:val="000000"/>
          <w:sz w:val="28"/>
          <w:szCs w:val="28"/>
        </w:rPr>
      </w:pPr>
      <w:r>
        <w:rPr>
          <w:rFonts w:hint="eastAsia" w:ascii="仿宋" w:hAnsi="仿宋" w:eastAsia="仿宋" w:cs="仿宋"/>
          <w:b/>
          <w:color w:val="000000"/>
          <w:sz w:val="28"/>
          <w:szCs w:val="28"/>
        </w:rPr>
        <w:t>广东乡村振兴实业发展有限公司：</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我方参与本项目采购活动，承诺做到：</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1.我方已经详细地阅读了全部采购文件及其附件，已完全清晰理解采购文件的要求，不存在任何含糊不清和误解之处，同意放弃对这些文件所提出的异议和质疑的权利。</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2.我方为本次报价所提交的所有证明其合格和资格的文件是真实的和正确的，并愿为其真实性和正确性承担法律责任。</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3.我方为中华人民共和国境内的合法经营主体，具有独立的民事行为能力；我方具备履行合同所必需的设备和专业技术能力；我方有依法缴纳税收和社会保障资金的良好记录。</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4.我方承诺不向第三方透露与本项目报价相关的所有信息。</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5.我方承诺不存在财产被接管或冻结或破产清算状况，遵守国家有关的法律、法令和条例。</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6.我方承诺未与单位负责人为同一人或者具有直接控股、管理关系的不同供应商同时参加本次采购活动。</w:t>
      </w:r>
    </w:p>
    <w:p>
      <w:pPr>
        <w:pStyle w:val="6"/>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7.我方承诺配合贵方要求及时签署合同，不分包、转包项目，为本项目开具增值税专用发票。</w:t>
      </w:r>
    </w:p>
    <w:p>
      <w:pPr>
        <w:ind w:firstLine="3780" w:firstLineChars="1350"/>
        <w:rPr>
          <w:rFonts w:hint="eastAsia" w:ascii="仿宋" w:hAnsi="仿宋" w:eastAsia="仿宋" w:cs="仿宋"/>
          <w:color w:val="000000"/>
          <w:sz w:val="28"/>
          <w:szCs w:val="28"/>
        </w:rPr>
      </w:pPr>
    </w:p>
    <w:p>
      <w:pPr>
        <w:ind w:firstLine="3780" w:firstLineChars="1350"/>
        <w:rPr>
          <w:rFonts w:hint="eastAsia" w:ascii="仿宋" w:hAnsi="仿宋" w:eastAsia="仿宋" w:cs="仿宋"/>
          <w:color w:val="000000"/>
          <w:sz w:val="28"/>
          <w:szCs w:val="28"/>
        </w:rPr>
      </w:pPr>
    </w:p>
    <w:p>
      <w:pPr>
        <w:rPr>
          <w:rFonts w:hint="eastAsia" w:ascii="仿宋" w:hAnsi="仿宋" w:eastAsia="仿宋" w:cs="仿宋"/>
          <w:color w:val="000000"/>
          <w:sz w:val="28"/>
          <w:szCs w:val="28"/>
        </w:rPr>
      </w:pPr>
    </w:p>
    <w:p>
      <w:pPr>
        <w:shd w:val="clear" w:color="auto" w:fill="FFFFFF"/>
        <w:spacing w:line="360" w:lineRule="auto"/>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rPr>
        <w:t>供应商名称（加盖公章）：</w:t>
      </w:r>
    </w:p>
    <w:p>
      <w:pPr>
        <w:shd w:val="clear" w:color="auto" w:fill="FFFFFF"/>
        <w:spacing w:line="360" w:lineRule="auto"/>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法定代表人或其委托代理人(签字)：</w:t>
      </w:r>
    </w:p>
    <w:p>
      <w:pPr>
        <w:pStyle w:val="8"/>
        <w:widowControl/>
        <w:spacing w:beforeAutospacing="0" w:afterAutospacing="0" w:line="520" w:lineRule="exact"/>
        <w:ind w:firstLine="560" w:firstLineChars="200"/>
        <w:jc w:val="both"/>
        <w:rPr>
          <w:rFonts w:hint="eastAsia" w:ascii="仿宋" w:hAnsi="仿宋" w:eastAsia="仿宋" w:cs="仿宋"/>
          <w:color w:val="000000"/>
          <w:sz w:val="28"/>
          <w:szCs w:val="28"/>
        </w:rPr>
      </w:pPr>
      <w:r>
        <w:rPr>
          <w:rFonts w:hint="eastAsia" w:ascii="仿宋" w:hAnsi="仿宋" w:eastAsia="仿宋" w:cs="仿宋"/>
          <w:color w:val="000000"/>
          <w:sz w:val="28"/>
          <w:szCs w:val="28"/>
        </w:rPr>
        <w:t>日期：    年   月   日</w:t>
      </w:r>
    </w:p>
    <w:p>
      <w:pPr>
        <w:rPr>
          <w:rFonts w:hint="eastAsia" w:ascii="仿宋" w:hAnsi="仿宋" w:eastAsia="仿宋" w:cs="仿宋"/>
          <w:b/>
          <w:color w:val="000000"/>
          <w:sz w:val="28"/>
          <w:szCs w:val="28"/>
        </w:rPr>
      </w:pPr>
      <w:r>
        <w:rPr>
          <w:rFonts w:hint="eastAsia" w:ascii="仿宋" w:hAnsi="仿宋" w:eastAsia="仿宋" w:cs="仿宋"/>
          <w:b/>
          <w:color w:val="000000"/>
          <w:sz w:val="28"/>
          <w:szCs w:val="28"/>
        </w:rPr>
        <w:br w:type="page"/>
      </w:r>
    </w:p>
    <w:p>
      <w:pPr>
        <w:pStyle w:val="9"/>
        <w:tabs>
          <w:tab w:val="left" w:pos="588"/>
        </w:tabs>
        <w:snapToGrid w:val="0"/>
        <w:spacing w:before="0" w:after="0" w:line="440" w:lineRule="exact"/>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四、法定代表人证明书</w:t>
      </w:r>
    </w:p>
    <w:p>
      <w:pPr>
        <w:tabs>
          <w:tab w:val="left" w:pos="8364"/>
        </w:tabs>
        <w:snapToGrid w:val="0"/>
        <w:spacing w:line="360" w:lineRule="auto"/>
        <w:ind w:right="-58"/>
        <w:rPr>
          <w:rFonts w:hint="eastAsia" w:ascii="仿宋" w:hAnsi="仿宋" w:eastAsia="仿宋" w:cs="仿宋"/>
          <w:color w:val="000000"/>
          <w:sz w:val="28"/>
          <w:szCs w:val="28"/>
          <w:u w:val="single"/>
        </w:rPr>
      </w:pPr>
    </w:p>
    <w:p>
      <w:pPr>
        <w:tabs>
          <w:tab w:val="left" w:pos="8364"/>
        </w:tabs>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兹证明，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先生/女士，现任我单位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职务，为我单位法定代表人。</w:t>
      </w:r>
    </w:p>
    <w:p>
      <w:pPr>
        <w:tabs>
          <w:tab w:val="left" w:pos="8364"/>
        </w:tabs>
        <w:snapToGrid w:val="0"/>
        <w:spacing w:line="360" w:lineRule="auto"/>
        <w:ind w:firstLine="560" w:firstLineChars="200"/>
        <w:rPr>
          <w:rFonts w:hint="eastAsia" w:ascii="仿宋" w:hAnsi="仿宋" w:eastAsia="仿宋" w:cs="仿宋"/>
          <w:color w:val="000000"/>
          <w:sz w:val="28"/>
          <w:szCs w:val="28"/>
        </w:rPr>
      </w:pPr>
    </w:p>
    <w:p>
      <w:pPr>
        <w:tabs>
          <w:tab w:val="left" w:pos="8364"/>
        </w:tabs>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签发日期：</w:t>
      </w:r>
    </w:p>
    <w:p>
      <w:pPr>
        <w:tabs>
          <w:tab w:val="left" w:pos="8364"/>
        </w:tabs>
        <w:snapToGrid w:val="0"/>
        <w:spacing w:line="360" w:lineRule="auto"/>
        <w:ind w:firstLine="560" w:firstLineChars="200"/>
        <w:rPr>
          <w:rFonts w:hint="eastAsia" w:ascii="仿宋" w:hAnsi="仿宋" w:eastAsia="仿宋" w:cs="仿宋"/>
          <w:color w:val="000000"/>
          <w:sz w:val="28"/>
          <w:szCs w:val="28"/>
        </w:rPr>
      </w:pPr>
    </w:p>
    <w:p>
      <w:pPr>
        <w:tabs>
          <w:tab w:val="left" w:pos="8364"/>
        </w:tabs>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单位名称：</w:t>
      </w:r>
    </w:p>
    <w:p>
      <w:pPr>
        <w:tabs>
          <w:tab w:val="left" w:pos="8364"/>
        </w:tabs>
        <w:snapToGrid w:val="0"/>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（加盖公章）</w:t>
      </w:r>
    </w:p>
    <w:p>
      <w:pPr>
        <w:topLinePunct/>
        <w:snapToGrid w:val="0"/>
        <w:spacing w:line="440" w:lineRule="exact"/>
        <w:ind w:firstLine="560" w:firstLineChars="200"/>
        <w:rPr>
          <w:rFonts w:hint="eastAsia" w:ascii="仿宋" w:hAnsi="仿宋" w:eastAsia="仿宋" w:cs="仿宋"/>
          <w:bCs/>
          <w:color w:val="000000"/>
          <w:sz w:val="28"/>
          <w:szCs w:val="28"/>
        </w:rPr>
      </w:pPr>
    </w:p>
    <w:p>
      <w:pPr>
        <w:topLinePunct/>
        <w:snapToGrid w:val="0"/>
        <w:spacing w:line="4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附：法定代表人身份证复印件</w:t>
      </w:r>
      <w:r>
        <w:rPr>
          <w:rFonts w:hint="eastAsia" w:ascii="仿宋" w:hAnsi="仿宋" w:eastAsia="仿宋" w:cs="仿宋"/>
          <w:bCs/>
          <w:color w:val="000000"/>
          <w:sz w:val="28"/>
          <w:szCs w:val="28"/>
        </w:rPr>
        <w:t>(需同时提供正面及背面)</w:t>
      </w:r>
    </w:p>
    <w:p>
      <w:pPr>
        <w:spacing w:line="500" w:lineRule="exact"/>
        <w:rPr>
          <w:rFonts w:hint="eastAsia" w:ascii="仿宋" w:hAnsi="仿宋" w:eastAsia="仿宋" w:cs="仿宋"/>
          <w:color w:val="000000"/>
          <w:sz w:val="28"/>
          <w:szCs w:val="28"/>
        </w:rPr>
      </w:pPr>
      <w:r>
        <w:rPr>
          <w:rFonts w:hint="eastAsia" w:ascii="仿宋" w:hAnsi="仿宋" w:eastAsia="仿宋" w:cs="仿宋"/>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5"/>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AAiX42AAAAAoBAAAPAAAAAAAAAAEAIAAAACIAAABkcnMvZG93bnJldi54bWxQ&#10;SwECFAAUAAAACACHTuJAd7v/tTACAABeBAAADgAAAAAAAAABACAAAAAnAQAAZHJzL2Uyb0RvYy54&#10;bWxQSwUGAAAAAAYABgBZAQAAyQUAAAAA&#10;">
                <v:fill on="t" focussize="0,0"/>
                <v:stroke color="#000000" joinstyle="miter"/>
                <v:imagedata o:title=""/>
                <o:lock v:ext="edit" aspectratio="f"/>
                <v:textbox>
                  <w:txbxContent>
                    <w:p>
                      <w:pPr>
                        <w:jc w:val="center"/>
                        <w:rPr>
                          <w:rFonts w:hint="eastAsia"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仿宋" w:hAnsi="仿宋" w:eastAsia="仿宋" w:cs="仿宋"/>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6" name="流程图: 可选过程 6"/>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iAglc2QAAAAsBAAAPAAAAAAAAAAEAIAAAACIAAABkcnMvZG93bnJldi54bWxQ&#10;SwECFAAUAAAACACHTuJAMJYd5S8CAABeBAAADgAAAAAAAAABACAAAAAoAQAAZHJzL2Uyb0RvYy54&#10;bWxQSwUGAAAAAAYABgBZAQAAyQUAAAAA&#10;">
                <v:fill on="t" focussize="0,0"/>
                <v:stroke color="#000000" joinstyle="miter"/>
                <v:imagedata o:title=""/>
                <o:lock v:ext="edit" aspectratio="f"/>
                <v:textbox>
                  <w:txbxContent>
                    <w:p>
                      <w:pPr>
                        <w:jc w:val="center"/>
                        <w:rPr>
                          <w:rFonts w:hint="eastAsia"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hint="eastAsia" w:ascii="仿宋" w:hAnsi="仿宋" w:eastAsia="仿宋" w:cs="仿宋"/>
          <w:color w:val="000000"/>
          <w:sz w:val="28"/>
          <w:szCs w:val="28"/>
        </w:rPr>
      </w:pPr>
    </w:p>
    <w:p>
      <w:pPr>
        <w:spacing w:line="440" w:lineRule="exact"/>
        <w:rPr>
          <w:rFonts w:hint="eastAsia" w:ascii="仿宋" w:hAnsi="仿宋" w:eastAsia="仿宋" w:cs="仿宋"/>
          <w:color w:val="000000"/>
          <w:sz w:val="28"/>
          <w:szCs w:val="28"/>
        </w:rPr>
      </w:pPr>
    </w:p>
    <w:p>
      <w:pPr>
        <w:spacing w:line="440" w:lineRule="exact"/>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pPr>
        <w:spacing w:line="500" w:lineRule="exact"/>
        <w:rPr>
          <w:rFonts w:hint="eastAsia" w:ascii="仿宋" w:hAnsi="仿宋" w:eastAsia="仿宋" w:cs="仿宋"/>
          <w:color w:val="000000"/>
          <w:sz w:val="28"/>
          <w:szCs w:val="28"/>
        </w:rPr>
      </w:pPr>
    </w:p>
    <w:p>
      <w:pPr>
        <w:spacing w:line="440" w:lineRule="exact"/>
        <w:rPr>
          <w:rFonts w:hint="eastAsia" w:ascii="仿宋" w:hAnsi="仿宋" w:eastAsia="仿宋" w:cs="仿宋"/>
          <w:color w:val="000000"/>
          <w:sz w:val="28"/>
          <w:szCs w:val="28"/>
        </w:rPr>
      </w:pPr>
    </w:p>
    <w:p>
      <w:pPr>
        <w:spacing w:line="500" w:lineRule="exact"/>
        <w:rPr>
          <w:rFonts w:hint="eastAsia" w:ascii="仿宋" w:hAnsi="仿宋" w:eastAsia="仿宋" w:cs="仿宋"/>
          <w:color w:val="000000"/>
          <w:sz w:val="28"/>
          <w:szCs w:val="28"/>
        </w:rPr>
      </w:pPr>
    </w:p>
    <w:p>
      <w:pPr>
        <w:spacing w:line="440" w:lineRule="exact"/>
        <w:rPr>
          <w:rFonts w:hint="eastAsia" w:ascii="仿宋" w:hAnsi="仿宋" w:eastAsia="仿宋" w:cs="仿宋"/>
          <w:color w:val="000000"/>
          <w:sz w:val="28"/>
          <w:szCs w:val="28"/>
        </w:rPr>
      </w:pPr>
    </w:p>
    <w:p>
      <w:pPr>
        <w:spacing w:line="440" w:lineRule="exac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360" w:lineRule="auto"/>
        <w:jc w:val="center"/>
        <w:rPr>
          <w:rFonts w:hint="eastAsia" w:ascii="仿宋" w:hAnsi="仿宋" w:eastAsia="仿宋" w:cs="仿宋"/>
          <w:bCs/>
          <w:color w:val="000000"/>
          <w:sz w:val="28"/>
          <w:szCs w:val="28"/>
        </w:rPr>
      </w:pPr>
      <w:r>
        <w:rPr>
          <w:rFonts w:hint="eastAsia" w:ascii="仿宋" w:hAnsi="仿宋" w:eastAsia="仿宋" w:cs="仿宋"/>
          <w:color w:val="000000"/>
          <w:sz w:val="32"/>
          <w:szCs w:val="32"/>
        </w:rPr>
        <w:br w:type="page"/>
      </w:r>
      <w:r>
        <w:rPr>
          <w:rFonts w:hint="eastAsia" w:ascii="仿宋" w:hAnsi="仿宋" w:eastAsia="仿宋" w:cs="仿宋"/>
          <w:b/>
          <w:color w:val="000000"/>
          <w:sz w:val="28"/>
          <w:szCs w:val="28"/>
        </w:rPr>
        <w:t>五</w:t>
      </w:r>
      <w:r>
        <w:rPr>
          <w:rFonts w:hint="eastAsia" w:ascii="仿宋" w:hAnsi="仿宋" w:eastAsia="仿宋" w:cs="仿宋"/>
          <w:b/>
          <w:color w:val="000000"/>
          <w:sz w:val="28"/>
          <w:szCs w:val="28"/>
          <w:lang w:val="en-GB"/>
        </w:rPr>
        <w:t>、</w:t>
      </w:r>
      <w:r>
        <w:rPr>
          <w:rFonts w:hint="eastAsia" w:ascii="仿宋" w:hAnsi="仿宋" w:eastAsia="仿宋" w:cs="仿宋"/>
          <w:b/>
          <w:color w:val="000000"/>
          <w:sz w:val="28"/>
          <w:szCs w:val="28"/>
        </w:rPr>
        <w:t>法定代表人</w:t>
      </w:r>
      <w:r>
        <w:rPr>
          <w:rFonts w:hint="eastAsia" w:ascii="仿宋" w:hAnsi="仿宋" w:eastAsia="仿宋" w:cs="仿宋"/>
          <w:b/>
          <w:color w:val="000000"/>
          <w:sz w:val="28"/>
          <w:szCs w:val="28"/>
          <w:lang w:val="en-GB"/>
        </w:rPr>
        <w:t>授权委托书</w:t>
      </w:r>
    </w:p>
    <w:p>
      <w:pPr>
        <w:pStyle w:val="15"/>
        <w:spacing w:line="360" w:lineRule="auto"/>
        <w:ind w:firstLine="560" w:firstLineChars="200"/>
        <w:rPr>
          <w:rFonts w:hint="eastAsia" w:ascii="仿宋" w:hAnsi="仿宋" w:eastAsia="仿宋" w:cs="仿宋"/>
          <w:bCs/>
          <w:color w:val="000000"/>
          <w:sz w:val="28"/>
          <w:szCs w:val="28"/>
        </w:rPr>
      </w:pPr>
    </w:p>
    <w:p>
      <w:pPr>
        <w:pStyle w:val="15"/>
        <w:spacing w:line="360" w:lineRule="auto"/>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兹授权【***先生/女士，身份证号码***，职务为我单位***】为我方委托代理人，全权代表我单位办理【畲源文化中心空调定制服务项目】的【洽谈、签约、项目服务联络等】事宜。</w:t>
      </w:r>
    </w:p>
    <w:p>
      <w:pPr>
        <w:pStyle w:val="15"/>
        <w:spacing w:line="360" w:lineRule="auto"/>
        <w:ind w:firstLine="560" w:firstLineChars="200"/>
        <w:rPr>
          <w:rFonts w:hint="eastAsia" w:ascii="仿宋" w:hAnsi="仿宋" w:eastAsia="仿宋" w:cs="仿宋"/>
          <w:color w:val="000000"/>
          <w:sz w:val="28"/>
          <w:szCs w:val="28"/>
          <w:lang w:val="en-GB"/>
        </w:rPr>
      </w:pPr>
      <w:r>
        <w:rPr>
          <w:rFonts w:hint="eastAsia" w:ascii="仿宋" w:hAnsi="仿宋" w:eastAsia="仿宋" w:cs="仿宋"/>
          <w:bCs/>
          <w:color w:val="000000"/>
          <w:sz w:val="28"/>
          <w:szCs w:val="28"/>
          <w:lang w:val="en-GB"/>
        </w:rPr>
        <w:t>本</w:t>
      </w:r>
      <w:r>
        <w:rPr>
          <w:rFonts w:hint="eastAsia" w:ascii="仿宋" w:hAnsi="仿宋" w:eastAsia="仿宋" w:cs="仿宋"/>
          <w:bCs/>
          <w:color w:val="000000"/>
          <w:sz w:val="28"/>
          <w:szCs w:val="28"/>
        </w:rPr>
        <w:t>授权书在项目全周期内有效</w:t>
      </w:r>
      <w:r>
        <w:rPr>
          <w:rFonts w:hint="eastAsia" w:ascii="仿宋" w:hAnsi="仿宋" w:eastAsia="仿宋" w:cs="仿宋"/>
          <w:color w:val="000000"/>
          <w:sz w:val="28"/>
          <w:szCs w:val="28"/>
          <w:lang w:val="en-GB"/>
        </w:rPr>
        <w:t>，</w:t>
      </w:r>
      <w:r>
        <w:rPr>
          <w:rFonts w:hint="eastAsia" w:ascii="仿宋" w:hAnsi="仿宋" w:eastAsia="仿宋" w:cs="仿宋"/>
          <w:bCs/>
          <w:color w:val="000000"/>
          <w:sz w:val="28"/>
          <w:szCs w:val="28"/>
        </w:rPr>
        <w:t>其法律后果由我方承担，</w:t>
      </w:r>
      <w:r>
        <w:rPr>
          <w:rFonts w:hint="eastAsia" w:ascii="仿宋" w:hAnsi="仿宋" w:eastAsia="仿宋" w:cs="仿宋"/>
          <w:color w:val="000000"/>
          <w:sz w:val="28"/>
          <w:szCs w:val="28"/>
          <w:lang w:val="en-GB"/>
        </w:rPr>
        <w:t>自法定代表人签字之日起生效。</w:t>
      </w:r>
    </w:p>
    <w:p>
      <w:pPr>
        <w:pStyle w:val="15"/>
        <w:spacing w:line="360" w:lineRule="auto"/>
        <w:ind w:firstLine="560" w:firstLineChars="200"/>
        <w:rPr>
          <w:rFonts w:hint="eastAsia" w:ascii="仿宋" w:hAnsi="仿宋" w:eastAsia="仿宋" w:cs="仿宋"/>
          <w:bCs/>
          <w:color w:val="000000"/>
          <w:sz w:val="28"/>
          <w:szCs w:val="28"/>
        </w:rPr>
      </w:pPr>
      <w:r>
        <w:rPr>
          <w:rFonts w:hint="eastAsia" w:ascii="仿宋" w:hAnsi="仿宋" w:eastAsia="仿宋" w:cs="仿宋"/>
          <w:bCs/>
          <w:color w:val="000000"/>
          <w:sz w:val="28"/>
          <w:szCs w:val="28"/>
        </w:rPr>
        <w:t>委托代理人无转委托权。</w:t>
      </w:r>
    </w:p>
    <w:p>
      <w:pPr>
        <w:topLinePunct/>
        <w:snapToGrid w:val="0"/>
        <w:spacing w:line="360" w:lineRule="auto"/>
        <w:rPr>
          <w:rFonts w:hint="eastAsia" w:ascii="仿宋" w:hAnsi="仿宋" w:eastAsia="仿宋" w:cs="仿宋"/>
          <w:bCs/>
          <w:color w:val="000000"/>
          <w:sz w:val="28"/>
          <w:szCs w:val="28"/>
        </w:rPr>
      </w:pPr>
    </w:p>
    <w:p>
      <w:pPr>
        <w:pStyle w:val="4"/>
        <w:spacing w:line="360" w:lineRule="auto"/>
        <w:ind w:left="3400" w:leftChars="1619"/>
        <w:rPr>
          <w:rFonts w:hint="eastAsia" w:ascii="仿宋" w:hAnsi="仿宋" w:eastAsia="仿宋" w:cs="仿宋"/>
          <w:color w:val="000000"/>
          <w:sz w:val="28"/>
          <w:szCs w:val="28"/>
        </w:rPr>
      </w:pPr>
      <w:r>
        <w:rPr>
          <w:rFonts w:hint="eastAsia" w:ascii="仿宋" w:hAnsi="仿宋" w:eastAsia="仿宋" w:cs="仿宋"/>
          <w:color w:val="000000"/>
          <w:sz w:val="28"/>
          <w:szCs w:val="28"/>
        </w:rPr>
        <w:t>法定代表人（签名或盖章）：</w:t>
      </w:r>
    </w:p>
    <w:p>
      <w:pPr>
        <w:pStyle w:val="4"/>
        <w:wordWrap w:val="0"/>
        <w:spacing w:line="360" w:lineRule="auto"/>
        <w:ind w:right="480" w:firstLine="4620" w:firstLineChars="165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年   月   日</w:t>
      </w:r>
    </w:p>
    <w:p>
      <w:pPr>
        <w:pStyle w:val="4"/>
        <w:spacing w:line="360" w:lineRule="auto"/>
        <w:rPr>
          <w:rFonts w:hint="eastAsia" w:ascii="仿宋" w:hAnsi="仿宋" w:eastAsia="仿宋" w:cs="仿宋"/>
          <w:color w:val="000000"/>
          <w:sz w:val="28"/>
          <w:szCs w:val="28"/>
        </w:rPr>
      </w:pPr>
    </w:p>
    <w:p>
      <w:pPr>
        <w:pStyle w:val="4"/>
        <w:spacing w:line="360" w:lineRule="auto"/>
        <w:ind w:left="3400" w:leftChars="1619"/>
        <w:rPr>
          <w:rFonts w:hint="eastAsia" w:ascii="仿宋" w:hAnsi="仿宋" w:eastAsia="仿宋" w:cs="仿宋"/>
          <w:color w:val="000000"/>
          <w:sz w:val="28"/>
          <w:szCs w:val="28"/>
        </w:rPr>
      </w:pPr>
      <w:r>
        <w:rPr>
          <w:rFonts w:hint="eastAsia" w:ascii="仿宋" w:hAnsi="仿宋" w:eastAsia="仿宋" w:cs="仿宋"/>
          <w:color w:val="000000"/>
          <w:sz w:val="28"/>
          <w:szCs w:val="28"/>
        </w:rPr>
        <w:t>授权单位（加盖公章）：</w:t>
      </w:r>
    </w:p>
    <w:p>
      <w:pPr>
        <w:pStyle w:val="4"/>
        <w:spacing w:line="360" w:lineRule="auto"/>
        <w:rPr>
          <w:rFonts w:hint="eastAsia" w:ascii="仿宋" w:hAnsi="仿宋" w:eastAsia="仿宋" w:cs="仿宋"/>
          <w:color w:val="000000"/>
          <w:sz w:val="28"/>
          <w:szCs w:val="28"/>
        </w:rPr>
      </w:pPr>
    </w:p>
    <w:p>
      <w:pPr>
        <w:pStyle w:val="4"/>
        <w:spacing w:line="360" w:lineRule="auto"/>
        <w:ind w:left="3400" w:leftChars="1619"/>
        <w:rPr>
          <w:rFonts w:hint="eastAsia" w:ascii="仿宋" w:hAnsi="仿宋" w:eastAsia="仿宋" w:cs="仿宋"/>
          <w:color w:val="000000"/>
          <w:sz w:val="28"/>
          <w:szCs w:val="28"/>
        </w:rPr>
      </w:pPr>
      <w:r>
        <w:rPr>
          <w:rFonts w:hint="eastAsia" w:ascii="仿宋" w:hAnsi="仿宋" w:eastAsia="仿宋" w:cs="仿宋"/>
          <w:color w:val="000000"/>
          <w:sz w:val="28"/>
          <w:szCs w:val="28"/>
        </w:rPr>
        <w:t>委托代理人（签名或盖章）：</w:t>
      </w:r>
    </w:p>
    <w:p>
      <w:pPr>
        <w:rPr>
          <w:rFonts w:hint="eastAsia" w:ascii="仿宋" w:hAnsi="仿宋" w:eastAsia="仿宋" w:cs="仿宋"/>
          <w:sz w:val="28"/>
          <w:szCs w:val="28"/>
        </w:rPr>
      </w:pPr>
      <w:r>
        <w:rPr>
          <w:rFonts w:hint="eastAsia" w:ascii="仿宋" w:hAnsi="仿宋" w:eastAsia="仿宋" w:cs="仿宋"/>
          <w:color w:val="000000"/>
          <w:sz w:val="28"/>
          <w:szCs w:val="28"/>
        </w:rPr>
        <w:t xml:space="preserve">                                   年   月   日</w:t>
      </w:r>
    </w:p>
    <w:p>
      <w:pPr>
        <w:pStyle w:val="10"/>
        <w:ind w:firstLine="320"/>
        <w:rPr>
          <w:rFonts w:hint="eastAsia" w:ascii="仿宋" w:hAnsi="仿宋" w:eastAsia="仿宋" w:cs="仿宋"/>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7" name="流程图: 可选过程 7"/>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Q9BANkAAAAKAQAADwAAAAAAAAABACAAAAAiAAAAZHJzL2Rvd25yZXYueG1s&#10;UEsBAhQAFAAAAAgAh07iQM3zAsEwAgAAXgQAAA4AAAAAAAAAAQAgAAAAKAEAAGRycy9lMm9Eb2Mu&#10;eG1sUEsFBgAAAAAGAAYAWQEAAMoFAAAAAA==&#10;">
                <v:fill on="t" focussize="0,0"/>
                <v:stroke color="#000000" joinstyle="miter"/>
                <v:imagedata o:title=""/>
                <o:lock v:ext="edit" aspectratio="f"/>
                <v:textbox>
                  <w:txbxContent>
                    <w:p>
                      <w:pPr>
                        <w:jc w:val="center"/>
                        <w:rPr>
                          <w:rFonts w:hint="eastAsia"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仿宋" w:hAnsi="仿宋" w:eastAsia="仿宋" w:cs="仿宋"/>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8" name="流程图: 可选过程 8"/>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仿宋" w:hAnsi="仿宋" w:eastAsia="仿宋" w:cs="仿宋"/>
                                <w:sz w:val="24"/>
                              </w:rPr>
                            </w:pPr>
                            <w:r>
                              <w:rPr>
                                <w:rFonts w:hint="eastAsia" w:ascii="仿宋" w:hAnsi="仿宋" w:eastAsia="仿宋" w:cs="仿宋"/>
                                <w:sz w:val="24"/>
                              </w:rPr>
                              <w:t>委托代理人身份证正面复印件贴于此处</w:t>
                            </w:r>
                          </w:p>
                          <w:p>
                            <w:pPr>
                              <w:jc w:val="cente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db6eS2gAAAAsBAAAPAAAAAAAAAAEAIAAAACIAAABkcnMvZG93bnJldi54&#10;bWxQSwECFAAUAAAACACHTuJAEHYmdjECAABeBAAADgAAAAAAAAABACAAAAApAQAAZHJzL2Uyb0Rv&#10;Yy54bWxQSwUGAAAAAAYABgBZAQAAzAUAAAAA&#10;">
                <v:fill on="t" focussize="0,0"/>
                <v:stroke color="#000000" joinstyle="miter"/>
                <v:imagedata o:title=""/>
                <o:lock v:ext="edit" aspectratio="f"/>
                <v:textbox>
                  <w:txbxContent>
                    <w:p>
                      <w:pPr>
                        <w:jc w:val="center"/>
                        <w:rPr>
                          <w:rFonts w:hint="eastAsia" w:ascii="仿宋" w:hAnsi="仿宋" w:eastAsia="仿宋" w:cs="仿宋"/>
                          <w:sz w:val="24"/>
                        </w:rPr>
                      </w:pPr>
                      <w:r>
                        <w:rPr>
                          <w:rFonts w:hint="eastAsia" w:ascii="仿宋" w:hAnsi="仿宋" w:eastAsia="仿宋" w:cs="仿宋"/>
                          <w:sz w:val="24"/>
                        </w:rPr>
                        <w:t>委托代理人身份证正面复印件贴于此处</w:t>
                      </w:r>
                    </w:p>
                    <w:p>
                      <w:pPr>
                        <w:jc w:val="center"/>
                      </w:pPr>
                    </w:p>
                  </w:txbxContent>
                </v:textbox>
              </v:shape>
            </w:pict>
          </mc:Fallback>
        </mc:AlternateConten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bookmarkEnd w:id="0"/>
    <w:bookmarkEnd w:id="1"/>
    <w:bookmarkEnd w:id="2"/>
    <w:p>
      <w:pPr>
        <w:rPr>
          <w:rFonts w:hint="eastAsia" w:ascii="仿宋" w:hAnsi="仿宋" w:eastAsia="仿宋" w:cs="仿宋"/>
          <w:b/>
          <w:bCs/>
          <w:sz w:val="28"/>
          <w:szCs w:val="28"/>
        </w:rPr>
      </w:pPr>
    </w:p>
    <w:p>
      <w:pPr>
        <w:pStyle w:val="9"/>
        <w:tabs>
          <w:tab w:val="left" w:pos="588"/>
        </w:tabs>
        <w:snapToGrid w:val="0"/>
        <w:spacing w:before="120" w:after="120" w:line="440" w:lineRule="exact"/>
        <w:rPr>
          <w:rFonts w:hint="eastAsia" w:ascii="仿宋" w:hAnsi="仿宋" w:eastAsia="仿宋" w:cs="仿宋"/>
          <w:bCs w:val="0"/>
          <w:color w:val="000000"/>
          <w:sz w:val="28"/>
          <w:szCs w:val="28"/>
        </w:rPr>
      </w:pPr>
    </w:p>
    <w:p>
      <w:pPr>
        <w:pStyle w:val="9"/>
        <w:tabs>
          <w:tab w:val="left" w:pos="588"/>
        </w:tabs>
        <w:snapToGrid w:val="0"/>
        <w:spacing w:before="120" w:after="120" w:line="440" w:lineRule="exact"/>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六、项目服务方案</w:t>
      </w:r>
    </w:p>
    <w:p>
      <w:pPr>
        <w:rPr>
          <w:rFonts w:hint="eastAsia" w:ascii="仿宋" w:hAnsi="仿宋" w:eastAsia="仿宋" w:cs="仿宋"/>
          <w:bCs/>
          <w:color w:val="000000"/>
          <w:sz w:val="28"/>
          <w:szCs w:val="28"/>
        </w:rPr>
      </w:pPr>
      <w:r>
        <w:rPr>
          <w:rFonts w:hint="eastAsia" w:ascii="仿宋" w:hAnsi="仿宋" w:eastAsia="仿宋" w:cs="仿宋"/>
          <w:bCs/>
          <w:color w:val="000000"/>
          <w:sz w:val="28"/>
          <w:szCs w:val="28"/>
        </w:rPr>
        <w:t>（一）对本项目服务要求的响应情况说明：完全响应。</w:t>
      </w:r>
    </w:p>
    <w:p>
      <w:pPr>
        <w:rPr>
          <w:rFonts w:hint="eastAsia" w:ascii="仿宋" w:hAnsi="仿宋" w:eastAsia="仿宋" w:cs="仿宋"/>
          <w:bCs/>
          <w:color w:val="000000"/>
          <w:sz w:val="28"/>
          <w:szCs w:val="28"/>
        </w:rPr>
      </w:pPr>
      <w:r>
        <w:rPr>
          <w:rFonts w:hint="eastAsia" w:ascii="仿宋" w:hAnsi="仿宋" w:eastAsia="仿宋" w:cs="仿宋"/>
          <w:bCs/>
          <w:color w:val="000000"/>
          <w:sz w:val="28"/>
          <w:szCs w:val="28"/>
        </w:rPr>
        <w:t>（注：如报价供应商不能完全响应，须修改表述并说明详情与理由，否则将被取消成交资格）</w:t>
      </w:r>
    </w:p>
    <w:p>
      <w:pPr>
        <w:rPr>
          <w:rFonts w:hint="eastAsia" w:ascii="仿宋" w:hAnsi="仿宋" w:eastAsia="仿宋" w:cs="仿宋"/>
          <w:bCs/>
          <w:color w:val="000000"/>
          <w:sz w:val="28"/>
          <w:szCs w:val="28"/>
        </w:rPr>
      </w:pPr>
    </w:p>
    <w:p>
      <w:pPr>
        <w:rPr>
          <w:rFonts w:hint="eastAsia" w:ascii="仿宋" w:hAnsi="仿宋" w:eastAsia="仿宋" w:cs="仿宋"/>
          <w:bCs/>
          <w:color w:val="000000"/>
          <w:sz w:val="28"/>
          <w:szCs w:val="28"/>
        </w:rPr>
      </w:pPr>
      <w:r>
        <w:rPr>
          <w:rFonts w:hint="eastAsia" w:ascii="仿宋" w:hAnsi="仿宋" w:eastAsia="仿宋" w:cs="仿宋"/>
          <w:bCs/>
          <w:color w:val="000000"/>
          <w:sz w:val="28"/>
          <w:szCs w:val="28"/>
        </w:rPr>
        <w:t>（二）详细服务方案</w:t>
      </w:r>
    </w:p>
    <w:p>
      <w:pPr>
        <w:rPr>
          <w:rFonts w:hint="eastAsia" w:ascii="仿宋" w:hAnsi="仿宋" w:eastAsia="仿宋" w:cs="仿宋"/>
          <w:bCs/>
          <w:color w:val="000000"/>
          <w:sz w:val="28"/>
          <w:szCs w:val="28"/>
        </w:rPr>
      </w:pPr>
      <w:r>
        <w:rPr>
          <w:rFonts w:hint="eastAsia" w:ascii="仿宋" w:hAnsi="仿宋" w:eastAsia="仿宋" w:cs="仿宋"/>
          <w:bCs/>
          <w:color w:val="000000"/>
          <w:sz w:val="28"/>
          <w:szCs w:val="28"/>
        </w:rPr>
        <w:t>1. 售后服务方案（注：必须提供，否则将被取消成交资格）</w:t>
      </w:r>
    </w:p>
    <w:p>
      <w:pPr>
        <w:rPr>
          <w:rFonts w:hint="eastAsia" w:ascii="仿宋" w:hAnsi="仿宋" w:eastAsia="仿宋" w:cs="仿宋"/>
          <w:bCs/>
          <w:color w:val="000000"/>
          <w:sz w:val="28"/>
          <w:szCs w:val="28"/>
        </w:rPr>
      </w:pPr>
      <w:r>
        <w:rPr>
          <w:rFonts w:hint="eastAsia" w:ascii="仿宋" w:hAnsi="仿宋" w:eastAsia="仿宋" w:cs="仿宋"/>
          <w:bCs/>
          <w:color w:val="000000"/>
          <w:sz w:val="28"/>
          <w:szCs w:val="28"/>
        </w:rPr>
        <w:t>2. 其他（注：内容自定，如质量保障措施、项目服务进度安排、项目服务人员安排等）</w:t>
      </w:r>
    </w:p>
    <w:p>
      <w:pPr>
        <w:pStyle w:val="8"/>
        <w:widowControl/>
        <w:spacing w:beforeAutospacing="0" w:afterAutospacing="0" w:line="480" w:lineRule="exact"/>
        <w:jc w:val="both"/>
        <w:rPr>
          <w:rFonts w:hint="eastAsia" w:ascii="仿宋_GB2312" w:hAnsi="仿宋_GB2312" w:eastAsia="仿宋_GB2312" w:cs="仿宋_GB2312"/>
          <w:sz w:val="28"/>
          <w:szCs w:val="28"/>
          <w:shd w:val="clear" w:color="auto" w:fill="FFFFFF"/>
        </w:rPr>
      </w:pPr>
    </w:p>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14</w:t>
    </w:r>
    <w:r>
      <w:rPr>
        <w:rFonts w:ascii="宋体" w:hAnsi="宋体"/>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1F658"/>
    <w:multiLevelType w:val="singleLevel"/>
    <w:tmpl w:val="8231F6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9bdf21f0-451c-4b0c-a289-4f418246d1fc"/>
  </w:docVars>
  <w:rsids>
    <w:rsidRoot w:val="31447FC5"/>
    <w:rsid w:val="0E975183"/>
    <w:rsid w:val="1F832BBD"/>
    <w:rsid w:val="20257A2D"/>
    <w:rsid w:val="30D062B7"/>
    <w:rsid w:val="31447FC5"/>
    <w:rsid w:val="457F2241"/>
    <w:rsid w:val="48A640F1"/>
    <w:rsid w:val="49FD1ADA"/>
    <w:rsid w:val="4CE77F20"/>
    <w:rsid w:val="6A6E3C26"/>
    <w:rsid w:val="72F75BE8"/>
    <w:rsid w:val="734E2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qFormat/>
    <w:uiPriority w:val="0"/>
    <w:pPr>
      <w:keepNext/>
      <w:keepLines/>
      <w:spacing w:line="560" w:lineRule="exact"/>
      <w:outlineLvl w:val="1"/>
    </w:pPr>
    <w:rPr>
      <w:rFonts w:ascii="Arial" w:hAnsi="Arial" w:eastAsia="黑体" w:cs="Arial"/>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eastAsia="宋体" w:cs="Times New Roman"/>
    </w:rPr>
  </w:style>
  <w:style w:type="paragraph" w:styleId="4">
    <w:name w:val="Plain Text"/>
    <w:basedOn w:val="1"/>
    <w:qFormat/>
    <w:uiPriority w:val="0"/>
    <w:rPr>
      <w:rFonts w:ascii="宋体" w:hAnsi="Courier New"/>
      <w:szCs w:val="2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7">
    <w:name w:val="toc 6"/>
    <w:basedOn w:val="1"/>
    <w:next w:val="1"/>
    <w:qFormat/>
    <w:uiPriority w:val="0"/>
    <w:pPr>
      <w:ind w:left="2100" w:leftChars="1000"/>
    </w:p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next w:val="7"/>
    <w:qFormat/>
    <w:uiPriority w:val="0"/>
    <w:pPr>
      <w:ind w:firstLine="420" w:firstLineChars="100"/>
    </w:pPr>
  </w:style>
  <w:style w:type="table" w:styleId="12">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4">
    <w:name w:val="p1"/>
    <w:basedOn w:val="1"/>
    <w:qFormat/>
    <w:uiPriority w:val="0"/>
    <w:pPr>
      <w:spacing w:before="0" w:beforeAutospacing="0" w:after="0" w:afterAutospacing="0"/>
      <w:ind w:left="0" w:right="0"/>
      <w:jc w:val="left"/>
    </w:pPr>
    <w:rPr>
      <w:rFonts w:ascii="Helvetica" w:hAnsi="Helvetica" w:eastAsia="Helvetica" w:cs="Helvetica"/>
      <w:kern w:val="0"/>
      <w:sz w:val="32"/>
      <w:szCs w:val="32"/>
      <w:lang w:val="en-US" w:eastAsia="zh-CN" w:bidi="ar"/>
    </w:rPr>
  </w:style>
  <w:style w:type="paragraph" w:customStyle="1" w:styleId="15">
    <w:name w:val="1"/>
    <w:basedOn w:val="1"/>
    <w:next w:val="4"/>
    <w:qFormat/>
    <w:uiPriority w:val="0"/>
    <w:rPr>
      <w:rFonts w:ascii="宋体" w:hAnsi="Courier New"/>
      <w:szCs w:val="20"/>
    </w:rPr>
  </w:style>
  <w:style w:type="paragraph" w:customStyle="1" w:styleId="16">
    <w:name w:val="Body Text First Indent 21"/>
    <w:qFormat/>
    <w:uiPriority w:val="0"/>
    <w:pPr>
      <w:widowControl w:val="0"/>
      <w:spacing w:line="360" w:lineRule="auto"/>
      <w:ind w:firstLine="200" w:firstLineChars="200"/>
      <w:jc w:val="both"/>
    </w:pPr>
    <w:rPr>
      <w:rFonts w:ascii="Calibri" w:hAnsi="Calibri" w:eastAsia="宋体" w:cs="宋体"/>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1770</Words>
  <Characters>1847</Characters>
  <Lines>0</Lines>
  <Paragraphs>0</Paragraphs>
  <TotalTime>4</TotalTime>
  <ScaleCrop>false</ScaleCrop>
  <LinksUpToDate>false</LinksUpToDate>
  <CharactersWithSpaces>2020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2024-11-05T01:45:00Z</dcterms:created>
  <dc:creator>玉婷</dc:creator>
  <cp:lastModifiedBy>玉婷</cp:lastModifiedBy>
  <dcterms:modified xsi:type="dcterms:W3CDTF">2025-04-29T09:02:20Z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05DE5063D0E543BCBD7AF6BDDA35A7CB_11</vt:lpwstr>
  </property>
  <property fmtid="{D5CDD505-2E9C-101B-9397-08002B2CF9AE}" pid="4" name="KSOTemplateDocerSaveRecord">
    <vt:lpwstr>eyJoZGlkIjoiNmZkMjQ4NDMyN2JiNjNjOWI0YzNiOWFhY2UxMzQyYTYiLCJ1c2VySWQiOiIxMjk1OTgxMjAyIn0=</vt:lpwstr>
  </property>
</Properties>
</file>