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lang w:val="en-US" w:eastAsia="zh-CN"/>
        </w:rPr>
        <w:t>2025</w:t>
      </w:r>
      <w:r>
        <w:rPr>
          <w:rFonts w:hint="eastAsia" w:ascii="仿宋" w:hAnsi="仿宋" w:eastAsia="仿宋" w:cs="仿宋"/>
          <w:b/>
          <w:bCs/>
          <w:sz w:val="44"/>
          <w:szCs w:val="44"/>
          <w:highlight w:val="none"/>
          <w:shd w:val="clear" w:color="auto" w:fill="FFFFFF"/>
        </w:rPr>
        <w:t>安琪酵母视频拍摄剪辑服务项目</w:t>
      </w:r>
    </w:p>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1651923"/>
      <w:bookmarkStart w:id="1" w:name="_Toc54357675"/>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w:t>
      </w:r>
      <w:r>
        <w:rPr>
          <w:rFonts w:hint="eastAsia" w:ascii="仿宋" w:hAnsi="仿宋" w:eastAsia="仿宋" w:cs="仿宋"/>
          <w:color w:val="000000"/>
          <w:sz w:val="28"/>
          <w:szCs w:val="28"/>
          <w:highlight w:val="none"/>
        </w:rPr>
        <w:t>安琪酵母视频拍摄剪辑服务项目”采购公告，我司符合本项目的资格条件，已完全了解采购公告相关内容，承诺按照采购公告的要求提供产品和服务。分项明细报价与总报价（单位：人民币元）如下：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960"/>
        <w:gridCol w:w="3716"/>
        <w:gridCol w:w="915"/>
        <w:gridCol w:w="915"/>
        <w:gridCol w:w="1380"/>
        <w:gridCol w:w="1545"/>
        <w:gridCol w:w="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 w:type="dxa"/>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类别</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内容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 w:type="dxa"/>
          <w:trHeight w:val="202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视频拍摄制作</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拍摄</w:t>
            </w:r>
          </w:p>
        </w:tc>
        <w:tc>
          <w:tcPr>
            <w:tcW w:w="3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聘摄影师进行视频拍摄，含专业摄像机、镜头配件（不限于定焦，大光圈，长焦，超广角等镜头，根据实际拍摄需要配置）、大疆无人机航拍、收音设备等，画面需要呈现拍摄种植/养殖场景、航拍镜头，拍摄周期3天，且每期视频至少有1位种植/养殖户出镜。</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期</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34" w:type="dxa"/>
          <w:trHeight w:val="138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剪辑</w:t>
            </w:r>
          </w:p>
        </w:tc>
        <w:tc>
          <w:tcPr>
            <w:tcW w:w="3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后期剪辑制作，包装，特效，调色等，每期成片约2-3分钟；含网络素材版权购买和专业配音员旁白配音等。</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期</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788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合计</w:t>
            </w:r>
          </w:p>
        </w:tc>
        <w:tc>
          <w:tcPr>
            <w:tcW w:w="15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05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备注：视频拍摄地拟定海南、广东、广西、福建、湖南、湖北、安徽、江西、东北、河南等地（以实际拍摄情况为准），跨省（区）拍摄产生的省际或城际交通、食宿差旅由供应商自行解决</w:t>
            </w:r>
          </w:p>
        </w:tc>
      </w:tr>
    </w:tbl>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签字</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475472676"/>
      <w:bookmarkStart w:id="4" w:name="_Toc34146941"/>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4、提供自2022年以来同类项目（视频拍摄制作服务）业绩不少于</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2025安琪酵母视频拍摄剪辑服务项目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bookmarkStart w:id="5" w:name="_GoBack"/>
      <w:bookmarkEnd w:id="5"/>
      <w:r>
        <w:rPr>
          <w:rFonts w:hint="eastAsia" w:ascii="仿宋" w:hAnsi="仿宋" w:eastAsia="仿宋" w:cs="仿宋"/>
          <w:b/>
          <w:kern w:val="0"/>
          <w:sz w:val="28"/>
          <w:szCs w:val="28"/>
          <w:highlight w:val="none"/>
          <w:lang w:eastAsia="zh-CN"/>
        </w:rPr>
        <w:t>】</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格式自拟，包括但不限于拍摄地点推荐方案、用户案例方案、视频文案等</w:t>
      </w:r>
      <w:r>
        <w:rPr>
          <w:rFonts w:hint="eastAsia" w:ascii="仿宋" w:hAnsi="仿宋" w:eastAsia="仿宋" w:cs="仿宋"/>
          <w:bCs/>
          <w:kern w:val="0"/>
          <w:sz w:val="28"/>
          <w:szCs w:val="28"/>
          <w:highlight w:val="none"/>
        </w:rPr>
        <w:t>）</w:t>
      </w:r>
    </w:p>
    <w:p>
      <w:pPr>
        <w:pStyle w:val="4"/>
        <w:rPr>
          <w:highlight w:val="none"/>
        </w:rPr>
      </w:pPr>
    </w:p>
    <w:p>
      <w:pPr>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1.拍摄地点方案</w:t>
      </w:r>
    </w:p>
    <w:p>
      <w:pPr>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rPr>
        <w:t>提供视频的拍摄地点方案供选择，含地址、照片等</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格式自拟</w:t>
      </w:r>
      <w:r>
        <w:rPr>
          <w:rFonts w:hint="eastAsia" w:ascii="仿宋" w:hAnsi="仿宋" w:eastAsia="仿宋" w:cs="仿宋"/>
          <w:b w:val="0"/>
          <w:bCs w:val="0"/>
          <w:sz w:val="28"/>
          <w:szCs w:val="28"/>
          <w:highlight w:val="none"/>
          <w:lang w:eastAsia="zh-CN"/>
        </w:rPr>
        <w:t>）</w:t>
      </w:r>
    </w:p>
    <w:p>
      <w:pPr>
        <w:rPr>
          <w:rFonts w:hint="eastAsia" w:ascii="仿宋" w:hAnsi="仿宋" w:eastAsia="仿宋" w:cs="仿宋"/>
          <w:b w:val="0"/>
          <w:bCs w:val="0"/>
          <w:sz w:val="28"/>
          <w:szCs w:val="28"/>
          <w:highlight w:val="none"/>
          <w:lang w:eastAsia="zh-CN"/>
        </w:rPr>
      </w:pPr>
    </w:p>
    <w:p>
      <w:pPr>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2.拍摄地点方案</w:t>
      </w:r>
    </w:p>
    <w:p>
      <w:pPr>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rPr>
        <w:t>提供视频出镜受访种植</w:t>
      </w:r>
      <w:r>
        <w:rPr>
          <w:rFonts w:hint="eastAsia" w:ascii="仿宋" w:hAnsi="仿宋" w:eastAsia="仿宋" w:cs="仿宋"/>
          <w:b w:val="0"/>
          <w:bCs w:val="0"/>
          <w:sz w:val="28"/>
          <w:szCs w:val="28"/>
          <w:highlight w:val="none"/>
          <w:lang w:val="en-US" w:eastAsia="zh-CN"/>
        </w:rPr>
        <w:t>/养殖</w:t>
      </w:r>
      <w:r>
        <w:rPr>
          <w:rFonts w:hint="eastAsia" w:ascii="仿宋" w:hAnsi="仿宋" w:eastAsia="仿宋" w:cs="仿宋"/>
          <w:b w:val="0"/>
          <w:bCs w:val="0"/>
          <w:sz w:val="28"/>
          <w:szCs w:val="28"/>
          <w:highlight w:val="none"/>
        </w:rPr>
        <w:t>户的方案，包含单位名称或合作社或农场</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养殖场</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名称，品种，</w:t>
      </w:r>
      <w:r>
        <w:rPr>
          <w:rFonts w:hint="eastAsia" w:ascii="仿宋" w:hAnsi="仿宋" w:eastAsia="仿宋" w:cs="仿宋"/>
          <w:b w:val="0"/>
          <w:bCs w:val="0"/>
          <w:sz w:val="28"/>
          <w:szCs w:val="28"/>
          <w:highlight w:val="none"/>
          <w:lang w:val="en-US" w:eastAsia="zh-CN"/>
        </w:rPr>
        <w:t>种养殖面积数量</w:t>
      </w:r>
      <w:r>
        <w:rPr>
          <w:rFonts w:hint="eastAsia" w:ascii="仿宋" w:hAnsi="仿宋" w:eastAsia="仿宋" w:cs="仿宋"/>
          <w:b w:val="0"/>
          <w:bCs w:val="0"/>
          <w:sz w:val="28"/>
          <w:szCs w:val="28"/>
          <w:highlight w:val="none"/>
        </w:rPr>
        <w:t>等</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格式自拟</w:t>
      </w:r>
      <w:r>
        <w:rPr>
          <w:rFonts w:hint="eastAsia" w:ascii="仿宋" w:hAnsi="仿宋" w:eastAsia="仿宋" w:cs="仿宋"/>
          <w:b w:val="0"/>
          <w:bCs w:val="0"/>
          <w:sz w:val="28"/>
          <w:szCs w:val="28"/>
          <w:highlight w:val="none"/>
          <w:lang w:eastAsia="zh-CN"/>
        </w:rPr>
        <w:t>）</w:t>
      </w:r>
    </w:p>
    <w:p>
      <w:pPr>
        <w:rPr>
          <w:rFonts w:hint="eastAsia" w:ascii="仿宋" w:hAnsi="仿宋" w:eastAsia="仿宋" w:cs="仿宋"/>
          <w:b w:val="0"/>
          <w:bCs w:val="0"/>
          <w:sz w:val="28"/>
          <w:szCs w:val="28"/>
          <w:highlight w:val="none"/>
          <w:lang w:eastAsia="zh-CN"/>
        </w:rPr>
      </w:pPr>
    </w:p>
    <w:p>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3.视频文案</w:t>
      </w:r>
    </w:p>
    <w:p>
      <w:pPr>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提供视频拍摄的脚本和文案等</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格式自拟</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45CB96CC-69AE-4C83-A21A-9CA6E3499985}"/>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A7C0D776-0CF7-4B76-A8C6-CB54C4B483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374660C"/>
    <w:rsid w:val="03E02A95"/>
    <w:rsid w:val="07CB78B3"/>
    <w:rsid w:val="08A43CA1"/>
    <w:rsid w:val="0EE45041"/>
    <w:rsid w:val="11427629"/>
    <w:rsid w:val="1494363A"/>
    <w:rsid w:val="16853C7F"/>
    <w:rsid w:val="18267088"/>
    <w:rsid w:val="1D863BD0"/>
    <w:rsid w:val="2CC66F08"/>
    <w:rsid w:val="2F92180C"/>
    <w:rsid w:val="403F72E8"/>
    <w:rsid w:val="40A2049E"/>
    <w:rsid w:val="43711026"/>
    <w:rsid w:val="44092D33"/>
    <w:rsid w:val="441651C2"/>
    <w:rsid w:val="44B76D71"/>
    <w:rsid w:val="54B63935"/>
    <w:rsid w:val="5A2E41BB"/>
    <w:rsid w:val="5ADE62D7"/>
    <w:rsid w:val="5DC81E08"/>
    <w:rsid w:val="5F772D91"/>
    <w:rsid w:val="605329A4"/>
    <w:rsid w:val="60B120AF"/>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1872</Words>
  <Characters>1958</Characters>
  <Lines>0</Lines>
  <Paragraphs>0</Paragraphs>
  <TotalTime>1</TotalTime>
  <ScaleCrop>false</ScaleCrop>
  <LinksUpToDate>false</LinksUpToDate>
  <CharactersWithSpaces>2165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cp:lastPrinted>2025-04-25T03:17:00Z</cp:lastPrinted>
  <dcterms:modified xsi:type="dcterms:W3CDTF">2025-04-28T09:21:15Z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465F772D863A480DB4BC18918E9B50F0_13</vt:lpwstr>
  </property>
</Properties>
</file>