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52"/>
        </w:rPr>
        <w:t>2025年度人工智能大会项目</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项目编号：ND25120151GZ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54357675"/>
      <w:bookmarkStart w:id="2" w:name="_Toc1651923"/>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w:t>
      </w:r>
      <w:r>
        <w:rPr>
          <w:rFonts w:hint="eastAsia"/>
          <w:bCs/>
          <w:sz w:val="24"/>
          <w:u w:val="single"/>
        </w:rPr>
        <w:t>2025年度人工智能大会项目</w:t>
      </w:r>
      <w:r>
        <w:rPr>
          <w:rFonts w:hint="eastAsia"/>
          <w:bCs/>
          <w:sz w:val="24"/>
        </w:rPr>
        <w:t>采购公告及附件（项目编号：</w:t>
      </w:r>
      <w:r>
        <w:rPr>
          <w:rFonts w:hint="eastAsia"/>
          <w:bCs/>
          <w:sz w:val="24"/>
          <w:u w:val="single"/>
        </w:rPr>
        <w:t>ND25120151GZ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color w:val="auto"/>
                <w:sz w:val="24"/>
              </w:rPr>
            </w:pPr>
            <w:r>
              <w:rPr>
                <w:rFonts w:hint="eastAsia" w:ascii="宋体" w:hAnsi="宋体" w:cs="仿宋"/>
                <w:sz w:val="24"/>
              </w:rPr>
              <w:t>成交供应商（乙方）应按照采购方（甲方)要求及时签署合同，并接受下</w:t>
            </w:r>
            <w:r>
              <w:rPr>
                <w:rFonts w:hint="eastAsia" w:ascii="宋体" w:hAnsi="宋体" w:cs="仿宋"/>
                <w:color w:val="auto"/>
                <w:sz w:val="24"/>
              </w:rPr>
              <w:t>列条款。</w:t>
            </w:r>
          </w:p>
          <w:p>
            <w:pPr>
              <w:ind w:firstLine="480" w:firstLineChars="200"/>
              <w:rPr>
                <w:rFonts w:ascii="宋体" w:hAnsi="宋体" w:cs="仿宋"/>
                <w:color w:val="auto"/>
                <w:sz w:val="24"/>
              </w:rPr>
            </w:pPr>
            <w:r>
              <w:rPr>
                <w:rFonts w:hint="eastAsia" w:ascii="宋体" w:hAnsi="宋体" w:cs="仿宋"/>
                <w:color w:val="auto"/>
                <w:sz w:val="24"/>
              </w:rPr>
              <w:t>1.服务期限：以实际签订合同时间为准。</w:t>
            </w:r>
          </w:p>
          <w:p>
            <w:pPr>
              <w:ind w:firstLine="480" w:firstLineChars="200"/>
              <w:rPr>
                <w:rFonts w:ascii="宋体" w:hAnsi="宋体" w:cs="仿宋"/>
                <w:color w:val="auto"/>
                <w:sz w:val="24"/>
              </w:rPr>
            </w:pPr>
            <w:r>
              <w:rPr>
                <w:rFonts w:hint="eastAsia" w:ascii="宋体" w:hAnsi="宋体" w:cs="仿宋"/>
                <w:color w:val="auto"/>
                <w:sz w:val="24"/>
              </w:rPr>
              <w:t>2.服务地点：</w:t>
            </w:r>
            <w:r>
              <w:rPr>
                <w:rFonts w:hint="eastAsia" w:ascii="宋体" w:hAnsi="宋体" w:cs="仿宋"/>
                <w:color w:val="auto"/>
                <w:sz w:val="24"/>
                <w:lang w:val="en-US" w:eastAsia="zh-CN"/>
              </w:rPr>
              <w:t>全国</w:t>
            </w:r>
            <w:r>
              <w:rPr>
                <w:rFonts w:hint="eastAsia" w:ascii="宋体" w:hAnsi="宋体" w:cs="仿宋"/>
                <w:color w:val="auto"/>
                <w:sz w:val="24"/>
              </w:rPr>
              <w:t>。</w:t>
            </w:r>
          </w:p>
          <w:p>
            <w:pPr>
              <w:ind w:firstLine="480" w:firstLineChars="200"/>
              <w:rPr>
                <w:rFonts w:ascii="宋体" w:hAnsi="宋体" w:cs="仿宋"/>
                <w:color w:val="auto"/>
                <w:sz w:val="24"/>
              </w:rPr>
            </w:pPr>
            <w:r>
              <w:rPr>
                <w:rFonts w:hint="eastAsia" w:ascii="宋体" w:hAnsi="宋体" w:cs="仿宋"/>
                <w:color w:val="auto"/>
                <w:sz w:val="24"/>
              </w:rPr>
              <w:t>3.付款方式：</w:t>
            </w:r>
            <w:r>
              <w:rPr>
                <w:rFonts w:hint="eastAsia" w:ascii="宋体" w:hAnsi="宋体" w:cs="仿宋"/>
                <w:color w:val="auto"/>
                <w:sz w:val="24"/>
                <w:lang w:val="en-US" w:eastAsia="zh-CN"/>
              </w:rPr>
              <w:t>项目完结验收后一次性支付</w:t>
            </w:r>
            <w:r>
              <w:rPr>
                <w:rFonts w:hint="eastAsia" w:ascii="宋体" w:hAnsi="宋体" w:cs="仿宋"/>
                <w:color w:val="auto"/>
                <w:sz w:val="24"/>
              </w:rPr>
              <w:t>。</w:t>
            </w:r>
          </w:p>
          <w:p>
            <w:pPr>
              <w:ind w:firstLine="480" w:firstLineChars="200"/>
              <w:rPr>
                <w:rFonts w:ascii="宋体" w:hAnsi="宋体" w:cs="仿宋"/>
                <w:sz w:val="24"/>
              </w:rPr>
            </w:pPr>
            <w:r>
              <w:rPr>
                <w:rFonts w:hint="eastAsia" w:ascii="宋体" w:hAnsi="宋体" w:cs="仿宋"/>
                <w:color w:val="auto"/>
                <w:sz w:val="24"/>
              </w:rPr>
              <w:t>4.甲方的权利和义务:(1)确定本项目中各项服务的具体内容;(2)甲方须向乙方提供相关人员</w:t>
            </w:r>
            <w:r>
              <w:rPr>
                <w:rFonts w:hint="eastAsia" w:ascii="宋体" w:hAnsi="宋体" w:cs="仿宋"/>
                <w:sz w:val="24"/>
              </w:rPr>
              <w:t>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w:t>
      </w:r>
      <w:r>
        <w:rPr>
          <w:rFonts w:hint="eastAsia" w:cs="宋体"/>
          <w:bCs/>
          <w:sz w:val="24"/>
          <w:u w:val="single"/>
        </w:rPr>
        <w:t>2025年度人工智能大会项目</w:t>
      </w:r>
      <w:r>
        <w:rPr>
          <w:rFonts w:hint="eastAsia" w:cs="宋体"/>
          <w:bCs/>
          <w:sz w:val="24"/>
        </w:rPr>
        <w:t>采购公告及附件（项目编号：</w:t>
      </w:r>
      <w:r>
        <w:rPr>
          <w:rFonts w:hint="eastAsia" w:cs="宋体"/>
          <w:bCs/>
          <w:sz w:val="24"/>
          <w:u w:val="single"/>
        </w:rPr>
        <w:t>ND25120151GZ</w:t>
      </w:r>
      <w:r>
        <w:rPr>
          <w:rFonts w:hint="eastAsia" w:cs="宋体"/>
          <w:bCs/>
          <w:sz w:val="24"/>
        </w:rPr>
        <w:t>）我方已完全了解本项目的商务与技术要求，承诺按照采购文件的要求提供产品和服务，报价如下。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7547" w:type="dxa"/>
        <w:jc w:val="center"/>
        <w:tblLayout w:type="autofit"/>
        <w:tblCellMar>
          <w:top w:w="15" w:type="dxa"/>
          <w:left w:w="15" w:type="dxa"/>
          <w:bottom w:w="15" w:type="dxa"/>
          <w:right w:w="15" w:type="dxa"/>
        </w:tblCellMar>
      </w:tblPr>
      <w:tblGrid>
        <w:gridCol w:w="752"/>
        <w:gridCol w:w="3672"/>
        <w:gridCol w:w="804"/>
        <w:gridCol w:w="1084"/>
        <w:gridCol w:w="1235"/>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367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0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08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139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2"/>
                <w:sz w:val="21"/>
                <w:szCs w:val="21"/>
                <w:u w:val="none"/>
                <w:lang w:val="en-US" w:eastAsia="zh-Hans" w:bidi="ar-SA"/>
              </w:rPr>
            </w:pPr>
            <w:r>
              <w:rPr>
                <w:rFonts w:hint="eastAsia" w:ascii="宋体" w:hAnsi="宋体" w:cs="宋体"/>
                <w:i w:val="0"/>
                <w:iCs w:val="0"/>
                <w:color w:val="000000"/>
                <w:kern w:val="0"/>
                <w:sz w:val="21"/>
                <w:szCs w:val="21"/>
                <w:u w:val="none"/>
                <w:lang w:val="en-US" w:eastAsia="zh-CN" w:bidi="ar"/>
              </w:rPr>
              <w:t>提供</w:t>
            </w:r>
            <w:r>
              <w:rPr>
                <w:rFonts w:hint="eastAsia" w:ascii="宋体" w:hAnsi="宋体" w:eastAsia="宋体" w:cs="宋体"/>
                <w:i w:val="0"/>
                <w:iCs w:val="0"/>
                <w:color w:val="000000"/>
                <w:kern w:val="0"/>
                <w:sz w:val="21"/>
                <w:szCs w:val="21"/>
                <w:u w:val="none"/>
                <w:lang w:val="en-US" w:eastAsia="zh-CN" w:bidi="ar"/>
              </w:rPr>
              <w:t>上海世界人工智能大会合作权益，</w:t>
            </w:r>
            <w:r>
              <w:rPr>
                <w:rFonts w:hint="eastAsia" w:ascii="宋体" w:hAnsi="宋体" w:cs="宋体"/>
                <w:i w:val="0"/>
                <w:iCs w:val="0"/>
                <w:color w:val="000000"/>
                <w:kern w:val="0"/>
                <w:sz w:val="21"/>
                <w:szCs w:val="21"/>
                <w:u w:val="none"/>
                <w:lang w:val="en-US" w:eastAsia="zh-CN" w:bidi="ar"/>
              </w:rPr>
              <w:t>提供</w:t>
            </w:r>
            <w:r>
              <w:rPr>
                <w:rFonts w:hint="eastAsia" w:ascii="宋体" w:hAnsi="宋体" w:eastAsia="宋体" w:cs="宋体"/>
                <w:i w:val="0"/>
                <w:iCs w:val="0"/>
                <w:color w:val="000000"/>
                <w:kern w:val="0"/>
                <w:sz w:val="21"/>
                <w:szCs w:val="21"/>
                <w:u w:val="none"/>
                <w:lang w:val="en-US" w:eastAsia="zh-CN" w:bidi="ar"/>
              </w:rPr>
              <w:t>参会以及举办分论坛资格，相关权益</w:t>
            </w:r>
            <w:r>
              <w:rPr>
                <w:rFonts w:hint="eastAsia" w:ascii="宋体" w:hAnsi="宋体" w:cs="宋体"/>
                <w:i w:val="0"/>
                <w:iCs w:val="0"/>
                <w:color w:val="000000"/>
                <w:kern w:val="0"/>
                <w:sz w:val="21"/>
                <w:szCs w:val="21"/>
                <w:u w:val="none"/>
                <w:lang w:val="en-US" w:eastAsia="zh-CN" w:bidi="ar"/>
              </w:rPr>
              <w:t>需包含</w:t>
            </w:r>
            <w:r>
              <w:rPr>
                <w:rFonts w:hint="eastAsia" w:ascii="宋体" w:hAnsi="宋体" w:eastAsia="宋体" w:cs="宋体"/>
                <w:i w:val="0"/>
                <w:iCs w:val="0"/>
                <w:color w:val="000000"/>
                <w:kern w:val="0"/>
                <w:sz w:val="21"/>
                <w:szCs w:val="21"/>
                <w:u w:val="none"/>
                <w:lang w:val="en-US" w:eastAsia="zh-CN" w:bidi="ar"/>
              </w:rPr>
              <w:t>可用于对外宣传推广企业招商等</w:t>
            </w:r>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Hans"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2424"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ascii="宋体" w:hAnsi="宋体" w:cs="宋体"/>
                <w:b/>
                <w:bCs/>
                <w:color w:val="000000"/>
                <w:kern w:val="0"/>
                <w:sz w:val="24"/>
                <w:lang w:bidi="ar"/>
              </w:rPr>
              <w:t>2</w:t>
            </w: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40" w:firstLineChars="20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嘉宾邀请，</w:t>
            </w:r>
            <w:r>
              <w:rPr>
                <w:rFonts w:hint="eastAsia" w:ascii="宋体" w:hAnsi="宋体" w:cs="宋体"/>
                <w:i w:val="0"/>
                <w:iCs w:val="0"/>
                <w:color w:val="000000"/>
                <w:kern w:val="0"/>
                <w:sz w:val="22"/>
                <w:szCs w:val="22"/>
                <w:u w:val="none"/>
                <w:lang w:val="en-US" w:eastAsia="zh-CN" w:bidi="ar"/>
              </w:rPr>
              <w:t>4人，要求：</w:t>
            </w:r>
          </w:p>
          <w:p>
            <w:pPr>
              <w:keepNext w:val="0"/>
              <w:keepLines w:val="0"/>
              <w:widowControl/>
              <w:suppressLineNumbers w:val="0"/>
              <w:ind w:firstLine="440" w:firstLineChars="20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邀请</w:t>
            </w:r>
            <w:r>
              <w:rPr>
                <w:rFonts w:hint="eastAsia" w:ascii="宋体" w:hAnsi="宋体" w:cs="宋体"/>
                <w:i w:val="0"/>
                <w:iCs w:val="0"/>
                <w:color w:val="000000"/>
                <w:kern w:val="0"/>
                <w:sz w:val="22"/>
                <w:szCs w:val="22"/>
                <w:u w:val="none"/>
                <w:lang w:val="en-US" w:eastAsia="zh-CN" w:bidi="ar"/>
              </w:rPr>
              <w:t>范围为</w:t>
            </w:r>
            <w:r>
              <w:rPr>
                <w:rFonts w:hint="eastAsia" w:ascii="宋体" w:hAnsi="宋体" w:eastAsia="宋体" w:cs="宋体"/>
                <w:i w:val="0"/>
                <w:iCs w:val="0"/>
                <w:color w:val="000000"/>
                <w:kern w:val="0"/>
                <w:sz w:val="22"/>
                <w:szCs w:val="22"/>
                <w:u w:val="none"/>
                <w:lang w:val="en-US" w:eastAsia="zh-CN" w:bidi="ar"/>
              </w:rPr>
              <w:t>人工智能领域、相关法规领域的专家，协会，政府负责人，企业CEO高管等，必须在行业内具有一定的话语权和级别</w:t>
            </w:r>
            <w:r>
              <w:rPr>
                <w:rFonts w:hint="eastAsia" w:ascii="宋体" w:hAnsi="宋体" w:cs="宋体"/>
                <w:i w:val="0"/>
                <w:iCs w:val="0"/>
                <w:color w:val="000000"/>
                <w:kern w:val="0"/>
                <w:sz w:val="22"/>
                <w:szCs w:val="22"/>
                <w:u w:val="none"/>
                <w:lang w:val="en-US" w:eastAsia="zh-CN" w:bidi="ar"/>
              </w:rPr>
              <w:t>。</w:t>
            </w:r>
          </w:p>
          <w:p>
            <w:pPr>
              <w:keepNext w:val="0"/>
              <w:keepLines w:val="0"/>
              <w:widowControl/>
              <w:suppressLineNumbers w:val="0"/>
              <w:ind w:firstLine="440" w:firstLineChars="200"/>
              <w:jc w:val="left"/>
              <w:textAlignment w:val="center"/>
              <w:rPr>
                <w:rFonts w:hint="default" w:ascii="宋体" w:hAnsi="宋体" w:eastAsia="宋体" w:cs="宋体"/>
                <w:i w:val="0"/>
                <w:iCs w:val="0"/>
                <w:color w:val="000000"/>
                <w:kern w:val="2"/>
                <w:sz w:val="22"/>
                <w:szCs w:val="22"/>
                <w:u w:val="none"/>
                <w:lang w:val="en-US" w:eastAsia="zh-Hans" w:bidi="ar-SA"/>
              </w:rPr>
            </w:pPr>
            <w:r>
              <w:rPr>
                <w:rFonts w:hint="eastAsia" w:ascii="宋体" w:hAnsi="宋体" w:cs="宋体"/>
                <w:i w:val="0"/>
                <w:iCs w:val="0"/>
                <w:color w:val="000000"/>
                <w:kern w:val="0"/>
                <w:sz w:val="22"/>
                <w:szCs w:val="22"/>
                <w:u w:val="none"/>
                <w:lang w:val="en-US" w:eastAsia="zh-CN" w:bidi="ar"/>
              </w:rPr>
              <w:t>注：</w:t>
            </w:r>
            <w:r>
              <w:rPr>
                <w:rFonts w:hint="eastAsia" w:ascii="宋体" w:hAnsi="宋体" w:eastAsia="宋体" w:cs="宋体"/>
                <w:i w:val="0"/>
                <w:iCs w:val="0"/>
                <w:color w:val="000000"/>
                <w:kern w:val="0"/>
                <w:sz w:val="22"/>
                <w:szCs w:val="22"/>
                <w:u w:val="none"/>
                <w:lang w:val="en-US" w:eastAsia="zh-CN" w:bidi="ar"/>
              </w:rPr>
              <w:t>在</w:t>
            </w:r>
            <w:r>
              <w:rPr>
                <w:rFonts w:hint="eastAsia" w:ascii="宋体" w:hAnsi="宋体" w:cs="宋体"/>
                <w:i w:val="0"/>
                <w:iCs w:val="0"/>
                <w:color w:val="000000"/>
                <w:kern w:val="0"/>
                <w:sz w:val="22"/>
                <w:szCs w:val="22"/>
                <w:u w:val="none"/>
                <w:lang w:val="en-US" w:eastAsia="zh-CN" w:bidi="ar"/>
              </w:rPr>
              <w:t>项目服务</w:t>
            </w:r>
            <w:r>
              <w:rPr>
                <w:rFonts w:hint="eastAsia" w:ascii="宋体" w:hAnsi="宋体" w:eastAsia="宋体" w:cs="宋体"/>
                <w:i w:val="0"/>
                <w:iCs w:val="0"/>
                <w:color w:val="000000"/>
                <w:kern w:val="0"/>
                <w:sz w:val="22"/>
                <w:szCs w:val="22"/>
                <w:u w:val="none"/>
                <w:lang w:val="en-US" w:eastAsia="zh-CN" w:bidi="ar"/>
              </w:rPr>
              <w:t>方案中</w:t>
            </w:r>
            <w:r>
              <w:rPr>
                <w:rFonts w:hint="eastAsia" w:ascii="宋体" w:hAnsi="宋体" w:cs="宋体"/>
                <w:i w:val="0"/>
                <w:iCs w:val="0"/>
                <w:color w:val="000000"/>
                <w:kern w:val="0"/>
                <w:sz w:val="22"/>
                <w:szCs w:val="22"/>
                <w:u w:val="none"/>
                <w:lang w:val="en-US" w:eastAsia="zh-CN" w:bidi="ar"/>
              </w:rPr>
              <w:t>提供拟邀请嘉宾</w:t>
            </w:r>
            <w:r>
              <w:rPr>
                <w:rFonts w:hint="eastAsia" w:ascii="宋体" w:hAnsi="宋体" w:eastAsia="宋体" w:cs="宋体"/>
                <w:i w:val="0"/>
                <w:iCs w:val="0"/>
                <w:color w:val="000000"/>
                <w:kern w:val="0"/>
                <w:sz w:val="22"/>
                <w:szCs w:val="22"/>
                <w:u w:val="none"/>
                <w:lang w:val="en-US" w:eastAsia="zh-CN" w:bidi="ar"/>
              </w:rPr>
              <w:t>名单</w:t>
            </w:r>
            <w:r>
              <w:rPr>
                <w:rFonts w:hint="eastAsia" w:ascii="宋体" w:hAnsi="宋体" w:cs="宋体"/>
                <w:i w:val="0"/>
                <w:iCs w:val="0"/>
                <w:color w:val="000000"/>
                <w:kern w:val="0"/>
                <w:sz w:val="22"/>
                <w:szCs w:val="22"/>
                <w:u w:val="none"/>
                <w:lang w:val="en-US" w:eastAsia="zh-CN" w:bidi="ar"/>
              </w:rPr>
              <w:t>及相关简介。</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Hans" w:bidi="ar-SA"/>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28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40" w:firstLineChars="200"/>
              <w:jc w:val="left"/>
              <w:textAlignment w:val="center"/>
              <w:rPr>
                <w:rFonts w:hint="default" w:ascii="宋体" w:hAnsi="宋体" w:eastAsia="宋体" w:cs="宋体"/>
                <w:i w:val="0"/>
                <w:iCs w:val="0"/>
                <w:color w:val="000000"/>
                <w:kern w:val="2"/>
                <w:sz w:val="22"/>
                <w:szCs w:val="22"/>
                <w:u w:val="none"/>
                <w:lang w:val="en-US" w:eastAsia="zh-Hans" w:bidi="ar-SA"/>
              </w:rPr>
            </w:pPr>
            <w:r>
              <w:rPr>
                <w:rFonts w:hint="eastAsia" w:ascii="宋体" w:hAnsi="宋体" w:eastAsia="宋体" w:cs="宋体"/>
                <w:i w:val="0"/>
                <w:iCs w:val="0"/>
                <w:color w:val="000000"/>
                <w:kern w:val="0"/>
                <w:sz w:val="22"/>
                <w:szCs w:val="22"/>
                <w:u w:val="none"/>
                <w:lang w:val="en-US" w:eastAsia="zh-CN" w:bidi="ar"/>
              </w:rPr>
              <w:t>led高清</w:t>
            </w:r>
            <w:r>
              <w:rPr>
                <w:rFonts w:hint="eastAsia" w:ascii="宋体" w:hAnsi="宋体" w:cs="宋体"/>
                <w:i w:val="0"/>
                <w:iCs w:val="0"/>
                <w:color w:val="000000"/>
                <w:kern w:val="0"/>
                <w:sz w:val="22"/>
                <w:szCs w:val="22"/>
                <w:u w:val="none"/>
                <w:lang w:val="en-US" w:eastAsia="zh-CN" w:bidi="ar"/>
              </w:rPr>
              <w:t>屏幕</w:t>
            </w:r>
            <w:r>
              <w:rPr>
                <w:rFonts w:hint="eastAsia" w:ascii="宋体" w:hAnsi="宋体" w:eastAsia="宋体" w:cs="宋体"/>
                <w:i w:val="0"/>
                <w:iCs w:val="0"/>
                <w:color w:val="000000"/>
                <w:kern w:val="0"/>
                <w:sz w:val="22"/>
                <w:szCs w:val="22"/>
                <w:u w:val="none"/>
                <w:lang w:val="en-US" w:eastAsia="zh-CN" w:bidi="ar"/>
              </w:rPr>
              <w:t>搭建</w:t>
            </w:r>
            <w:r>
              <w:rPr>
                <w:rFonts w:hint="eastAsia" w:ascii="宋体" w:hAnsi="宋体" w:cs="宋体"/>
                <w:i w:val="0"/>
                <w:iCs w:val="0"/>
                <w:color w:val="000000"/>
                <w:kern w:val="0"/>
                <w:sz w:val="22"/>
                <w:szCs w:val="22"/>
                <w:u w:val="none"/>
                <w:lang w:val="en-US" w:eastAsia="zh-CN" w:bidi="ar"/>
              </w:rPr>
              <w:t>，要求：规格</w:t>
            </w:r>
            <w:r>
              <w:rPr>
                <w:rFonts w:hint="eastAsia" w:ascii="宋体" w:hAnsi="宋体" w:eastAsia="宋体" w:cs="宋体"/>
                <w:i w:val="0"/>
                <w:iCs w:val="0"/>
                <w:color w:val="000000"/>
                <w:kern w:val="0"/>
                <w:sz w:val="22"/>
                <w:szCs w:val="22"/>
                <w:u w:val="none"/>
                <w:lang w:val="en-US" w:eastAsia="zh-CN" w:bidi="ar"/>
              </w:rPr>
              <w:t>8mx3m</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含分屏器，含相关设备，含安装运输搭建等人员费用</w:t>
            </w:r>
            <w:r>
              <w:rPr>
                <w:rFonts w:hint="eastAsia" w:ascii="宋体" w:hAnsi="宋体" w:cs="宋体"/>
                <w:i w:val="0"/>
                <w:iCs w:val="0"/>
                <w:color w:val="000000"/>
                <w:kern w:val="0"/>
                <w:sz w:val="22"/>
                <w:szCs w:val="22"/>
                <w:u w:val="none"/>
                <w:lang w:val="en-US" w:eastAsia="zh-CN" w:bidi="ar"/>
              </w:rPr>
              <w:t>等。</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Hans"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23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40" w:firstLineChars="200"/>
              <w:jc w:val="left"/>
              <w:textAlignment w:val="center"/>
              <w:rPr>
                <w:rFonts w:hint="default" w:ascii="宋体" w:hAnsi="宋体" w:eastAsia="宋体" w:cs="宋体"/>
                <w:i w:val="0"/>
                <w:iCs w:val="0"/>
                <w:color w:val="000000"/>
                <w:kern w:val="2"/>
                <w:sz w:val="22"/>
                <w:szCs w:val="22"/>
                <w:u w:val="none"/>
                <w:lang w:val="en-US" w:eastAsia="zh-Hans" w:bidi="ar-SA"/>
              </w:rPr>
            </w:pPr>
            <w:r>
              <w:rPr>
                <w:rFonts w:hint="eastAsia" w:ascii="宋体" w:hAnsi="宋体" w:eastAsia="宋体" w:cs="宋体"/>
                <w:i w:val="0"/>
                <w:iCs w:val="0"/>
                <w:color w:val="000000"/>
                <w:kern w:val="0"/>
                <w:sz w:val="22"/>
                <w:szCs w:val="22"/>
                <w:u w:val="none"/>
                <w:lang w:val="en-US" w:eastAsia="zh-CN" w:bidi="ar"/>
              </w:rPr>
              <w:t>灯光搭建，</w:t>
            </w:r>
            <w:r>
              <w:rPr>
                <w:rFonts w:hint="eastAsia" w:ascii="宋体" w:hAnsi="宋体" w:cs="宋体"/>
                <w:i w:val="0"/>
                <w:iCs w:val="0"/>
                <w:color w:val="000000"/>
                <w:kern w:val="0"/>
                <w:sz w:val="22"/>
                <w:szCs w:val="22"/>
                <w:u w:val="none"/>
                <w:lang w:val="en-US" w:eastAsia="zh-CN" w:bidi="ar"/>
              </w:rPr>
              <w:t>要求：</w:t>
            </w:r>
            <w:r>
              <w:rPr>
                <w:rFonts w:hint="eastAsia" w:ascii="宋体" w:hAnsi="宋体" w:eastAsia="宋体" w:cs="宋体"/>
                <w:i w:val="0"/>
                <w:iCs w:val="0"/>
                <w:color w:val="000000"/>
                <w:kern w:val="0"/>
                <w:sz w:val="22"/>
                <w:szCs w:val="22"/>
                <w:u w:val="none"/>
                <w:lang w:val="en-US" w:eastAsia="zh-CN" w:bidi="ar"/>
              </w:rPr>
              <w:t>面光灯16支，射灯8支，舞台灯等，含灯架搭建以及执行人员</w:t>
            </w:r>
            <w:r>
              <w:rPr>
                <w:rFonts w:hint="eastAsia" w:ascii="宋体" w:hAnsi="宋体" w:cs="宋体"/>
                <w:i w:val="0"/>
                <w:iCs w:val="0"/>
                <w:color w:val="000000"/>
                <w:kern w:val="0"/>
                <w:sz w:val="22"/>
                <w:szCs w:val="22"/>
                <w:u w:val="none"/>
                <w:lang w:val="en-US" w:eastAsia="zh-CN" w:bidi="ar"/>
              </w:rPr>
              <w:t>等。</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Hans"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25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2"/>
                <w:sz w:val="22"/>
                <w:szCs w:val="22"/>
                <w:u w:val="none"/>
                <w:lang w:val="en-US" w:eastAsia="zh-Hans" w:bidi="ar-SA"/>
              </w:rPr>
            </w:pPr>
            <w:r>
              <w:rPr>
                <w:rFonts w:hint="eastAsia" w:ascii="宋体" w:hAnsi="宋体" w:eastAsia="宋体" w:cs="宋体"/>
                <w:i w:val="0"/>
                <w:iCs w:val="0"/>
                <w:color w:val="000000"/>
                <w:kern w:val="0"/>
                <w:sz w:val="22"/>
                <w:szCs w:val="22"/>
                <w:u w:val="none"/>
                <w:lang w:val="en-US" w:eastAsia="zh-CN" w:bidi="ar"/>
              </w:rPr>
              <w:t>专业会议音响租赁，</w:t>
            </w:r>
            <w:r>
              <w:rPr>
                <w:rFonts w:hint="eastAsia" w:ascii="宋体" w:hAnsi="宋体" w:cs="宋体"/>
                <w:i w:val="0"/>
                <w:iCs w:val="0"/>
                <w:color w:val="000000"/>
                <w:kern w:val="0"/>
                <w:sz w:val="22"/>
                <w:szCs w:val="22"/>
                <w:u w:val="none"/>
                <w:lang w:val="en-US" w:eastAsia="zh-CN" w:bidi="ar"/>
              </w:rPr>
              <w:t>要求：</w:t>
            </w:r>
            <w:r>
              <w:rPr>
                <w:rFonts w:hint="eastAsia" w:ascii="宋体" w:hAnsi="宋体" w:eastAsia="宋体" w:cs="宋体"/>
                <w:i w:val="0"/>
                <w:iCs w:val="0"/>
                <w:color w:val="000000"/>
                <w:kern w:val="0"/>
                <w:sz w:val="22"/>
                <w:szCs w:val="22"/>
                <w:u w:val="none"/>
                <w:lang w:val="en-US" w:eastAsia="zh-CN" w:bidi="ar"/>
              </w:rPr>
              <w:t>含6个手持麦克风，4个耳麦</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含执行人员</w:t>
            </w:r>
            <w:r>
              <w:rPr>
                <w:rFonts w:hint="eastAsia" w:ascii="宋体" w:hAnsi="宋体" w:cs="宋体"/>
                <w:i w:val="0"/>
                <w:iCs w:val="0"/>
                <w:color w:val="000000"/>
                <w:kern w:val="0"/>
                <w:sz w:val="22"/>
                <w:szCs w:val="22"/>
                <w:u w:val="none"/>
                <w:lang w:val="en-US" w:eastAsia="zh-CN" w:bidi="ar"/>
              </w:rPr>
              <w:t>等。</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Hans"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22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40" w:firstLineChars="20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物料制作：</w:t>
            </w:r>
          </w:p>
          <w:p>
            <w:pPr>
              <w:keepNext w:val="0"/>
              <w:keepLines w:val="0"/>
              <w:widowControl/>
              <w:suppressLineNumbers w:val="0"/>
              <w:ind w:firstLine="440" w:firstLineChars="20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①</w:t>
            </w:r>
            <w:r>
              <w:rPr>
                <w:rFonts w:hint="eastAsia" w:ascii="宋体" w:hAnsi="宋体" w:eastAsia="宋体" w:cs="宋体"/>
                <w:i w:val="0"/>
                <w:iCs w:val="0"/>
                <w:color w:val="000000"/>
                <w:kern w:val="0"/>
                <w:sz w:val="22"/>
                <w:szCs w:val="22"/>
                <w:u w:val="none"/>
                <w:lang w:val="en-US" w:eastAsia="zh-CN" w:bidi="ar"/>
              </w:rPr>
              <w:t>2块背景版</w:t>
            </w:r>
            <w:r>
              <w:rPr>
                <w:rFonts w:hint="eastAsia" w:ascii="宋体" w:hAnsi="宋体" w:cs="宋体"/>
                <w:i w:val="0"/>
                <w:iCs w:val="0"/>
                <w:color w:val="000000"/>
                <w:kern w:val="0"/>
                <w:sz w:val="22"/>
                <w:szCs w:val="22"/>
                <w:u w:val="none"/>
                <w:lang w:val="en-US" w:eastAsia="zh-CN" w:bidi="ar"/>
              </w:rPr>
              <w:t>，规格</w:t>
            </w:r>
            <w:r>
              <w:rPr>
                <w:rFonts w:hint="eastAsia" w:ascii="宋体" w:hAnsi="宋体" w:eastAsia="宋体" w:cs="宋体"/>
                <w:i w:val="0"/>
                <w:iCs w:val="0"/>
                <w:color w:val="000000"/>
                <w:kern w:val="0"/>
                <w:sz w:val="22"/>
                <w:szCs w:val="22"/>
                <w:u w:val="none"/>
                <w:lang w:val="en-US" w:eastAsia="zh-CN" w:bidi="ar"/>
              </w:rPr>
              <w:t>4mx6m</w:t>
            </w:r>
            <w:r>
              <w:rPr>
                <w:rFonts w:hint="eastAsia" w:ascii="宋体" w:hAnsi="宋体" w:cs="宋体"/>
                <w:i w:val="0"/>
                <w:iCs w:val="0"/>
                <w:color w:val="000000"/>
                <w:kern w:val="0"/>
                <w:sz w:val="22"/>
                <w:szCs w:val="22"/>
                <w:u w:val="none"/>
                <w:lang w:val="en-US" w:eastAsia="zh-CN" w:bidi="ar"/>
              </w:rPr>
              <w:t>；</w:t>
            </w:r>
          </w:p>
          <w:p>
            <w:pPr>
              <w:keepNext w:val="0"/>
              <w:keepLines w:val="0"/>
              <w:widowControl/>
              <w:suppressLineNumbers w:val="0"/>
              <w:ind w:firstLine="440" w:firstLineChars="20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②</w:t>
            </w:r>
            <w:r>
              <w:rPr>
                <w:rFonts w:hint="eastAsia" w:ascii="宋体" w:hAnsi="宋体" w:eastAsia="宋体" w:cs="宋体"/>
                <w:i w:val="0"/>
                <w:iCs w:val="0"/>
                <w:color w:val="000000"/>
                <w:kern w:val="0"/>
                <w:sz w:val="22"/>
                <w:szCs w:val="22"/>
                <w:u w:val="none"/>
                <w:lang w:val="en-US" w:eastAsia="zh-CN" w:bidi="ar"/>
              </w:rPr>
              <w:t>异型木结构展示装置，</w:t>
            </w:r>
            <w:r>
              <w:rPr>
                <w:rFonts w:hint="eastAsia" w:ascii="宋体" w:hAnsi="宋体" w:cs="宋体"/>
                <w:i w:val="0"/>
                <w:iCs w:val="0"/>
                <w:color w:val="000000"/>
                <w:kern w:val="0"/>
                <w:sz w:val="22"/>
                <w:szCs w:val="22"/>
                <w:u w:val="none"/>
                <w:lang w:val="en-US" w:eastAsia="zh-CN" w:bidi="ar"/>
              </w:rPr>
              <w:t>规格</w:t>
            </w:r>
            <w:r>
              <w:rPr>
                <w:rFonts w:hint="eastAsia" w:ascii="宋体" w:hAnsi="宋体" w:eastAsia="宋体" w:cs="宋体"/>
                <w:i w:val="0"/>
                <w:iCs w:val="0"/>
                <w:color w:val="000000"/>
                <w:kern w:val="0"/>
                <w:sz w:val="22"/>
                <w:szCs w:val="22"/>
                <w:u w:val="none"/>
                <w:lang w:val="en-US" w:eastAsia="zh-CN" w:bidi="ar"/>
              </w:rPr>
              <w:t>3mx5m</w:t>
            </w:r>
            <w:r>
              <w:rPr>
                <w:rFonts w:hint="eastAsia" w:ascii="宋体" w:hAnsi="宋体" w:cs="宋体"/>
                <w:i w:val="0"/>
                <w:iCs w:val="0"/>
                <w:color w:val="000000"/>
                <w:kern w:val="0"/>
                <w:sz w:val="22"/>
                <w:szCs w:val="22"/>
                <w:u w:val="none"/>
                <w:lang w:val="en-US" w:eastAsia="zh-CN" w:bidi="ar"/>
              </w:rPr>
              <w:t>；</w:t>
            </w:r>
          </w:p>
          <w:p>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③</w:t>
            </w:r>
            <w:r>
              <w:rPr>
                <w:rFonts w:hint="eastAsia" w:ascii="宋体" w:hAnsi="宋体" w:eastAsia="宋体" w:cs="宋体"/>
                <w:i w:val="0"/>
                <w:iCs w:val="0"/>
                <w:color w:val="000000"/>
                <w:kern w:val="0"/>
                <w:sz w:val="22"/>
                <w:szCs w:val="22"/>
                <w:u w:val="none"/>
                <w:lang w:val="en-US" w:eastAsia="zh-CN" w:bidi="ar"/>
              </w:rPr>
              <w:t>T型指示牌4个</w:t>
            </w:r>
            <w:r>
              <w:rPr>
                <w:rFonts w:hint="eastAsia" w:ascii="宋体" w:hAnsi="宋体" w:cs="宋体"/>
                <w:i w:val="0"/>
                <w:iCs w:val="0"/>
                <w:color w:val="000000"/>
                <w:kern w:val="0"/>
                <w:sz w:val="22"/>
                <w:szCs w:val="22"/>
                <w:u w:val="none"/>
                <w:lang w:val="en-US" w:eastAsia="zh-CN" w:bidi="ar"/>
              </w:rPr>
              <w:t>；</w:t>
            </w:r>
          </w:p>
          <w:p>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④</w:t>
            </w:r>
            <w:r>
              <w:rPr>
                <w:rFonts w:hint="eastAsia" w:ascii="宋体" w:hAnsi="宋体" w:eastAsia="宋体" w:cs="宋体"/>
                <w:i w:val="0"/>
                <w:iCs w:val="0"/>
                <w:color w:val="000000"/>
                <w:kern w:val="0"/>
                <w:sz w:val="22"/>
                <w:szCs w:val="22"/>
                <w:u w:val="none"/>
                <w:lang w:val="en-US" w:eastAsia="zh-CN" w:bidi="ar"/>
              </w:rPr>
              <w:t>等比例数量</w:t>
            </w:r>
            <w:r>
              <w:rPr>
                <w:rFonts w:hint="eastAsia" w:ascii="宋体" w:hAnsi="宋体" w:cs="宋体"/>
                <w:i w:val="0"/>
                <w:iCs w:val="0"/>
                <w:color w:val="000000"/>
                <w:kern w:val="0"/>
                <w:sz w:val="22"/>
                <w:szCs w:val="22"/>
                <w:u w:val="none"/>
                <w:lang w:val="en-US" w:eastAsia="zh-CN" w:bidi="ar"/>
              </w:rPr>
              <w:t>的</w:t>
            </w:r>
            <w:r>
              <w:rPr>
                <w:rFonts w:hint="eastAsia" w:ascii="宋体" w:hAnsi="宋体" w:eastAsia="宋体" w:cs="宋体"/>
                <w:i w:val="0"/>
                <w:iCs w:val="0"/>
                <w:color w:val="000000"/>
                <w:kern w:val="0"/>
                <w:sz w:val="22"/>
                <w:szCs w:val="22"/>
                <w:u w:val="none"/>
                <w:lang w:val="en-US" w:eastAsia="zh-CN" w:bidi="ar"/>
              </w:rPr>
              <w:t>讲台包边</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麦牌</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手卡等</w:t>
            </w:r>
            <w:r>
              <w:rPr>
                <w:rFonts w:hint="eastAsia"/>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Hans"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55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2"/>
                <w:sz w:val="22"/>
                <w:szCs w:val="22"/>
                <w:u w:val="none"/>
                <w:lang w:val="en-US" w:eastAsia="zh-Hans" w:bidi="ar-SA"/>
              </w:rPr>
            </w:pPr>
            <w:r>
              <w:rPr>
                <w:rFonts w:hint="eastAsia" w:ascii="宋体" w:hAnsi="宋体" w:eastAsia="宋体" w:cs="宋体"/>
                <w:i w:val="0"/>
                <w:iCs w:val="0"/>
                <w:color w:val="000000"/>
                <w:kern w:val="0"/>
                <w:sz w:val="22"/>
                <w:szCs w:val="22"/>
                <w:u w:val="none"/>
                <w:lang w:val="en-US" w:eastAsia="zh-CN" w:bidi="ar"/>
              </w:rPr>
              <w:t>招募定向企业组织30家，</w:t>
            </w:r>
            <w:r>
              <w:rPr>
                <w:rFonts w:hint="eastAsia" w:ascii="宋体" w:hAnsi="宋体" w:cs="宋体"/>
                <w:i w:val="0"/>
                <w:iCs w:val="0"/>
                <w:color w:val="000000"/>
                <w:kern w:val="0"/>
                <w:sz w:val="22"/>
                <w:szCs w:val="22"/>
                <w:u w:val="none"/>
                <w:lang w:val="en-US" w:eastAsia="zh-CN" w:bidi="ar"/>
              </w:rPr>
              <w:t>要求：范围为</w:t>
            </w:r>
            <w:r>
              <w:rPr>
                <w:rFonts w:hint="eastAsia" w:ascii="宋体" w:hAnsi="宋体" w:eastAsia="宋体" w:cs="宋体"/>
                <w:i w:val="0"/>
                <w:iCs w:val="0"/>
                <w:color w:val="000000"/>
                <w:kern w:val="0"/>
                <w:sz w:val="22"/>
                <w:szCs w:val="22"/>
                <w:u w:val="none"/>
                <w:lang w:val="en-US" w:eastAsia="zh-CN" w:bidi="ar"/>
              </w:rPr>
              <w:t>人工智能领域相关的企业或代表，费用包含往返交通费，每家企业出席</w:t>
            </w:r>
            <w:r>
              <w:rPr>
                <w:rFonts w:hint="eastAsia" w:ascii="宋体" w:hAnsi="宋体" w:cs="宋体"/>
                <w:i w:val="0"/>
                <w:iCs w:val="0"/>
                <w:color w:val="000000"/>
                <w:kern w:val="0"/>
                <w:sz w:val="22"/>
                <w:szCs w:val="22"/>
                <w:u w:val="none"/>
                <w:lang w:val="en-US" w:eastAsia="zh-CN" w:bidi="ar"/>
              </w:rPr>
              <w:t>至少</w:t>
            </w:r>
            <w:r>
              <w:rPr>
                <w:rFonts w:hint="eastAsia" w:ascii="宋体" w:hAnsi="宋体" w:eastAsia="宋体" w:cs="宋体"/>
                <w:i w:val="0"/>
                <w:iCs w:val="0"/>
                <w:color w:val="000000"/>
                <w:kern w:val="0"/>
                <w:sz w:val="22"/>
                <w:szCs w:val="22"/>
                <w:u w:val="none"/>
                <w:lang w:val="en-US" w:eastAsia="zh-CN" w:bidi="ar"/>
              </w:rPr>
              <w:t>1人</w:t>
            </w:r>
            <w:r>
              <w:rPr>
                <w:rFonts w:hint="eastAsia" w:ascii="宋体" w:hAnsi="宋体" w:cs="宋体"/>
                <w:i w:val="0"/>
                <w:iCs w:val="0"/>
                <w:color w:val="000000"/>
                <w:kern w:val="0"/>
                <w:sz w:val="22"/>
                <w:szCs w:val="22"/>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Hans" w:bidi="ar-SA"/>
              </w:rPr>
            </w:pPr>
            <w:r>
              <w:rPr>
                <w:rFonts w:hint="eastAsia" w:ascii="宋体" w:hAnsi="宋体" w:eastAsia="宋体" w:cs="宋体"/>
                <w:i w:val="0"/>
                <w:iCs w:val="0"/>
                <w:color w:val="000000"/>
                <w:kern w:val="0"/>
                <w:sz w:val="21"/>
                <w:szCs w:val="21"/>
                <w:u w:val="none"/>
                <w:lang w:val="en-US" w:eastAsia="zh-CN" w:bidi="ar"/>
              </w:rPr>
              <w:t>30</w:t>
            </w:r>
            <w:r>
              <w:rPr>
                <w:rFonts w:hint="eastAsia" w:ascii="宋体" w:hAnsi="宋体" w:cs="宋体"/>
                <w:i w:val="0"/>
                <w:iCs w:val="0"/>
                <w:color w:val="000000"/>
                <w:kern w:val="0"/>
                <w:sz w:val="21"/>
                <w:szCs w:val="21"/>
                <w:u w:val="none"/>
                <w:lang w:val="en-US" w:eastAsia="zh-CN" w:bidi="ar"/>
              </w:rPr>
              <w:t>家</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81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2"/>
                <w:sz w:val="21"/>
                <w:szCs w:val="21"/>
                <w:u w:val="none"/>
                <w:lang w:val="en-US" w:eastAsia="zh-Hans" w:bidi="ar-SA"/>
              </w:rPr>
            </w:pPr>
            <w:r>
              <w:rPr>
                <w:rFonts w:hint="eastAsia" w:ascii="宋体" w:hAnsi="宋体" w:eastAsia="宋体" w:cs="宋体"/>
                <w:i w:val="0"/>
                <w:iCs w:val="0"/>
                <w:color w:val="000000"/>
                <w:kern w:val="0"/>
                <w:sz w:val="21"/>
                <w:szCs w:val="21"/>
                <w:u w:val="none"/>
                <w:lang w:val="en-US" w:eastAsia="zh-CN" w:bidi="ar"/>
              </w:rPr>
              <w:t>速记1人，工作</w:t>
            </w:r>
            <w:r>
              <w:rPr>
                <w:rFonts w:hint="eastAsia" w:ascii="宋体" w:hAnsi="宋体" w:cs="宋体"/>
                <w:i w:val="0"/>
                <w:iCs w:val="0"/>
                <w:color w:val="000000"/>
                <w:kern w:val="0"/>
                <w:sz w:val="21"/>
                <w:szCs w:val="21"/>
                <w:u w:val="none"/>
                <w:lang w:val="en-US" w:eastAsia="zh-CN" w:bidi="ar"/>
              </w:rPr>
              <w:t>时间</w:t>
            </w:r>
            <w:r>
              <w:rPr>
                <w:rFonts w:hint="eastAsia" w:ascii="宋体" w:hAnsi="宋体" w:eastAsia="宋体" w:cs="宋体"/>
                <w:i w:val="0"/>
                <w:iCs w:val="0"/>
                <w:color w:val="000000"/>
                <w:kern w:val="0"/>
                <w:sz w:val="21"/>
                <w:szCs w:val="21"/>
                <w:u w:val="none"/>
                <w:lang w:val="en-US" w:eastAsia="zh-CN" w:bidi="ar"/>
              </w:rPr>
              <w:t>6小时</w:t>
            </w:r>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Hans"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81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9</w:t>
            </w: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摄影摄像</w:t>
            </w:r>
            <w:r>
              <w:rPr>
                <w:rFonts w:hint="eastAsia"/>
                <w:lang w:val="en-US" w:eastAsia="zh-CN"/>
              </w:rPr>
              <w:t>2人</w:t>
            </w:r>
            <w:bookmarkStart w:id="9" w:name="_GoBack"/>
            <w:bookmarkEnd w:id="9"/>
            <w:r>
              <w:rPr>
                <w:rFonts w:hint="eastAsia" w:ascii="宋体" w:hAnsi="宋体" w:cs="宋体"/>
                <w:i w:val="0"/>
                <w:iCs w:val="0"/>
                <w:color w:val="000000"/>
                <w:kern w:val="0"/>
                <w:sz w:val="21"/>
                <w:szCs w:val="21"/>
                <w:u w:val="none"/>
                <w:lang w:val="en-US" w:eastAsia="zh-CN" w:bidi="ar"/>
              </w:rPr>
              <w:t>，</w:t>
            </w:r>
          </w:p>
          <w:p>
            <w:pPr>
              <w:keepNext w:val="0"/>
              <w:keepLines w:val="0"/>
              <w:widowControl/>
              <w:suppressLineNumbers w:val="0"/>
              <w:ind w:firstLine="420" w:firstLineChars="20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①</w:t>
            </w:r>
            <w:r>
              <w:rPr>
                <w:rFonts w:hint="eastAsia" w:ascii="宋体" w:hAnsi="宋体" w:eastAsia="宋体" w:cs="宋体"/>
                <w:i w:val="0"/>
                <w:iCs w:val="0"/>
                <w:color w:val="000000"/>
                <w:kern w:val="0"/>
                <w:sz w:val="21"/>
                <w:szCs w:val="21"/>
                <w:u w:val="none"/>
                <w:lang w:val="en-US" w:eastAsia="zh-CN" w:bidi="ar"/>
              </w:rPr>
              <w:t>工作时间半天</w:t>
            </w:r>
            <w:r>
              <w:rPr>
                <w:rFonts w:hint="eastAsia" w:ascii="宋体" w:hAnsi="宋体" w:cs="宋体"/>
                <w:i w:val="0"/>
                <w:iCs w:val="0"/>
                <w:color w:val="000000"/>
                <w:kern w:val="0"/>
                <w:sz w:val="21"/>
                <w:szCs w:val="21"/>
                <w:u w:val="none"/>
                <w:lang w:val="en-US" w:eastAsia="zh-CN" w:bidi="ar"/>
              </w:rPr>
              <w:t>；</w:t>
            </w:r>
          </w:p>
          <w:p>
            <w:pPr>
              <w:keepNext w:val="0"/>
              <w:keepLines w:val="0"/>
              <w:widowControl/>
              <w:suppressLineNumbers w:val="0"/>
              <w:ind w:firstLine="420" w:firstLineChars="20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②提供</w:t>
            </w:r>
            <w:r>
              <w:rPr>
                <w:rFonts w:hint="eastAsia" w:ascii="宋体" w:hAnsi="宋体" w:eastAsia="宋体" w:cs="宋体"/>
                <w:i w:val="0"/>
                <w:iCs w:val="0"/>
                <w:color w:val="000000"/>
                <w:kern w:val="0"/>
                <w:sz w:val="21"/>
                <w:szCs w:val="21"/>
                <w:u w:val="none"/>
                <w:lang w:val="en-US" w:eastAsia="zh-CN" w:bidi="ar"/>
              </w:rPr>
              <w:t>图片精修</w:t>
            </w:r>
            <w:r>
              <w:rPr>
                <w:rFonts w:hint="eastAsia" w:ascii="宋体" w:hAnsi="宋体" w:cs="宋体"/>
                <w:i w:val="0"/>
                <w:iCs w:val="0"/>
                <w:color w:val="000000"/>
                <w:kern w:val="0"/>
                <w:sz w:val="21"/>
                <w:szCs w:val="21"/>
                <w:u w:val="none"/>
                <w:lang w:val="en-US" w:eastAsia="zh-CN" w:bidi="ar"/>
              </w:rPr>
              <w:t>后期服务；</w:t>
            </w:r>
          </w:p>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2"/>
                <w:sz w:val="21"/>
                <w:szCs w:val="21"/>
                <w:u w:val="none"/>
                <w:lang w:val="en-US" w:eastAsia="zh-Hans" w:bidi="ar-SA"/>
              </w:rPr>
            </w:pPr>
            <w:r>
              <w:rPr>
                <w:rFonts w:hint="eastAsia" w:ascii="宋体" w:hAnsi="宋体" w:cs="宋体"/>
                <w:i w:val="0"/>
                <w:iCs w:val="0"/>
                <w:color w:val="000000"/>
                <w:kern w:val="0"/>
                <w:sz w:val="21"/>
                <w:szCs w:val="21"/>
                <w:u w:val="none"/>
                <w:lang w:val="en-US" w:eastAsia="zh-CN" w:bidi="ar"/>
              </w:rPr>
              <w:t>③提供活动</w:t>
            </w:r>
            <w:r>
              <w:rPr>
                <w:rFonts w:hint="eastAsia" w:ascii="宋体" w:hAnsi="宋体" w:eastAsia="宋体" w:cs="宋体"/>
                <w:i w:val="0"/>
                <w:iCs w:val="0"/>
                <w:color w:val="000000"/>
                <w:kern w:val="0"/>
                <w:sz w:val="21"/>
                <w:szCs w:val="21"/>
                <w:u w:val="none"/>
                <w:lang w:val="en-US" w:eastAsia="zh-CN" w:bidi="ar"/>
              </w:rPr>
              <w:t>当天剪辑视频</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5分钟内，3条</w:t>
            </w:r>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Hans"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10</w:t>
            </w: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2"/>
                <w:sz w:val="21"/>
                <w:szCs w:val="21"/>
                <w:u w:val="none"/>
                <w:lang w:val="en-US" w:eastAsia="zh-Hans" w:bidi="ar-SA"/>
              </w:rPr>
            </w:pPr>
            <w:r>
              <w:rPr>
                <w:rFonts w:hint="eastAsia" w:ascii="宋体" w:hAnsi="宋体" w:eastAsia="宋体" w:cs="宋体"/>
                <w:i w:val="0"/>
                <w:iCs w:val="0"/>
                <w:color w:val="000000"/>
                <w:kern w:val="0"/>
                <w:sz w:val="21"/>
                <w:szCs w:val="21"/>
                <w:u w:val="none"/>
                <w:lang w:val="en-US" w:eastAsia="zh-CN" w:bidi="ar"/>
              </w:rPr>
              <w:t>主持人1名，</w:t>
            </w:r>
            <w:r>
              <w:rPr>
                <w:rFonts w:hint="eastAsia" w:ascii="宋体" w:hAnsi="宋体" w:cs="宋体"/>
                <w:i w:val="0"/>
                <w:iCs w:val="0"/>
                <w:color w:val="000000"/>
                <w:kern w:val="0"/>
                <w:sz w:val="21"/>
                <w:szCs w:val="21"/>
                <w:u w:val="none"/>
                <w:lang w:val="en-US" w:eastAsia="zh-CN" w:bidi="ar"/>
              </w:rPr>
              <w:t>需有</w:t>
            </w:r>
            <w:r>
              <w:rPr>
                <w:rFonts w:hint="eastAsia" w:ascii="宋体" w:hAnsi="宋体" w:eastAsia="宋体" w:cs="宋体"/>
                <w:i w:val="0"/>
                <w:iCs w:val="0"/>
                <w:color w:val="000000"/>
                <w:kern w:val="0"/>
                <w:sz w:val="21"/>
                <w:szCs w:val="21"/>
                <w:u w:val="none"/>
                <w:lang w:val="en-US" w:eastAsia="zh-CN" w:bidi="ar"/>
              </w:rPr>
              <w:t>电视台电台</w:t>
            </w:r>
            <w:r>
              <w:rPr>
                <w:rFonts w:hint="eastAsia" w:ascii="宋体" w:hAnsi="宋体" w:cs="宋体"/>
                <w:i w:val="0"/>
                <w:iCs w:val="0"/>
                <w:color w:val="000000"/>
                <w:kern w:val="0"/>
                <w:sz w:val="21"/>
                <w:szCs w:val="21"/>
                <w:u w:val="none"/>
                <w:lang w:val="en-US" w:eastAsia="zh-CN" w:bidi="ar"/>
              </w:rPr>
              <w:t>主持</w:t>
            </w:r>
            <w:r>
              <w:rPr>
                <w:rFonts w:hint="eastAsia" w:ascii="宋体" w:hAnsi="宋体" w:eastAsia="宋体" w:cs="宋体"/>
                <w:i w:val="0"/>
                <w:iCs w:val="0"/>
                <w:color w:val="000000"/>
                <w:kern w:val="0"/>
                <w:sz w:val="21"/>
                <w:szCs w:val="21"/>
                <w:u w:val="none"/>
                <w:lang w:val="en-US" w:eastAsia="zh-CN" w:bidi="ar"/>
              </w:rPr>
              <w:t>经验</w:t>
            </w:r>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Hans"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11</w:t>
            </w: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2"/>
                <w:sz w:val="21"/>
                <w:szCs w:val="21"/>
                <w:u w:val="none"/>
                <w:lang w:val="en-US" w:eastAsia="zh-Hans" w:bidi="ar-SA"/>
              </w:rPr>
            </w:pPr>
            <w:r>
              <w:rPr>
                <w:rFonts w:hint="eastAsia" w:ascii="宋体" w:hAnsi="宋体" w:cs="宋体"/>
                <w:i w:val="0"/>
                <w:iCs w:val="0"/>
                <w:color w:val="000000"/>
                <w:kern w:val="0"/>
                <w:sz w:val="21"/>
                <w:szCs w:val="21"/>
                <w:u w:val="none"/>
                <w:lang w:val="en-US" w:eastAsia="zh-CN" w:bidi="ar"/>
              </w:rPr>
              <w:t>提供活动现场人员餐饮保障：不高于</w:t>
            </w:r>
            <w:r>
              <w:rPr>
                <w:rFonts w:hint="eastAsia" w:ascii="宋体" w:hAnsi="宋体" w:eastAsia="宋体" w:cs="宋体"/>
                <w:i w:val="0"/>
                <w:iCs w:val="0"/>
                <w:color w:val="000000"/>
                <w:kern w:val="0"/>
                <w:sz w:val="21"/>
                <w:szCs w:val="21"/>
                <w:u w:val="none"/>
                <w:lang w:val="en-US" w:eastAsia="zh-CN" w:bidi="ar"/>
              </w:rPr>
              <w:t>120元/人/天，预估100人次</w:t>
            </w:r>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Hans" w:bidi="ar-SA"/>
              </w:rPr>
            </w:pPr>
            <w:r>
              <w:rPr>
                <w:rFonts w:hint="eastAsia" w:ascii="宋体" w:hAnsi="宋体" w:eastAsia="宋体" w:cs="宋体"/>
                <w:i w:val="0"/>
                <w:iCs w:val="0"/>
                <w:color w:val="000000"/>
                <w:kern w:val="0"/>
                <w:sz w:val="21"/>
                <w:szCs w:val="21"/>
                <w:u w:val="none"/>
                <w:lang w:val="en-US" w:eastAsia="zh-CN" w:bidi="ar"/>
              </w:rPr>
              <w:t>100</w:t>
            </w:r>
            <w:r>
              <w:rPr>
                <w:rFonts w:hint="eastAsia" w:ascii="宋体" w:hAnsi="宋体" w:cs="宋体"/>
                <w:i w:val="0"/>
                <w:iCs w:val="0"/>
                <w:color w:val="000000"/>
                <w:kern w:val="0"/>
                <w:sz w:val="21"/>
                <w:szCs w:val="21"/>
                <w:u w:val="none"/>
                <w:lang w:val="en-US" w:eastAsia="zh-CN" w:bidi="ar"/>
              </w:rPr>
              <w:t>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hint="eastAsia" w:ascii="宋体" w:hAnsi="宋体" w:eastAsia="宋体" w:cs="宋体"/>
          <w:sz w:val="24"/>
          <w:lang w:eastAsia="zh-CN"/>
        </w:rPr>
      </w:pPr>
      <w:r>
        <w:rPr>
          <w:rFonts w:hint="eastAsia" w:ascii="宋体" w:hAnsi="宋体" w:cs="宋体"/>
          <w:sz w:val="24"/>
        </w:rPr>
        <w:t>2、项目服务要求的具体解决方案</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hint="eastAsia" w:ascii="宋体" w:hAnsi="宋体" w:eastAsia="宋体" w:cs="宋体"/>
          <w:sz w:val="24"/>
          <w:lang w:eastAsia="zh-CN"/>
        </w:rPr>
      </w:pPr>
      <w:r>
        <w:rPr>
          <w:rFonts w:hint="eastAsia" w:ascii="宋体" w:hAnsi="宋体" w:cs="宋体"/>
          <w:sz w:val="24"/>
        </w:rPr>
        <w:t>4、项目实施进度计划</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5、服务质量保证措施</w:t>
      </w:r>
      <w:r>
        <w:rPr>
          <w:rFonts w:hint="eastAsia" w:ascii="宋体" w:hAnsi="宋体" w:cs="宋体"/>
          <w:sz w:val="24"/>
          <w:lang w:eastAsia="zh-CN"/>
        </w:rPr>
        <w:t>。</w:t>
      </w:r>
    </w:p>
    <w:p>
      <w:pPr>
        <w:spacing w:line="360" w:lineRule="auto"/>
        <w:rPr>
          <w:rFonts w:hint="eastAsia" w:ascii="宋体" w:hAnsi="宋体" w:cs="宋体"/>
          <w:sz w:val="24"/>
        </w:rPr>
      </w:pPr>
      <w:r>
        <w:rPr>
          <w:rFonts w:hint="eastAsia" w:ascii="宋体" w:hAnsi="宋体" w:cs="宋体"/>
          <w:sz w:val="24"/>
        </w:rPr>
        <w:t>6、项目服务团队及技术资质。</w:t>
      </w:r>
    </w:p>
    <w:p>
      <w:pPr>
        <w:spacing w:line="360" w:lineRule="auto"/>
        <w:rPr>
          <w:rFonts w:hint="eastAsia" w:ascii="宋体" w:hAnsi="宋体" w:eastAsia="宋体" w:cs="宋体"/>
          <w:sz w:val="24"/>
          <w:lang w:val="en-US" w:eastAsia="zh-CN"/>
        </w:rPr>
      </w:pPr>
      <w:r>
        <w:rPr>
          <w:rFonts w:hint="eastAsia" w:ascii="宋体" w:hAnsi="宋体" w:cs="宋体"/>
          <w:sz w:val="24"/>
          <w:lang w:val="en-US" w:eastAsia="zh-CN"/>
        </w:rPr>
        <w:t>7、</w:t>
      </w:r>
      <w:r>
        <w:rPr>
          <w:rFonts w:hint="eastAsia" w:ascii="宋体" w:hAnsi="宋体" w:cs="宋体"/>
          <w:i w:val="0"/>
          <w:iCs w:val="0"/>
          <w:kern w:val="2"/>
          <w:sz w:val="24"/>
          <w:szCs w:val="24"/>
          <w:u w:val="none"/>
          <w:lang w:val="en-US" w:eastAsia="zh-CN" w:bidi="ar"/>
        </w:rPr>
        <w:t>提供拟邀请嘉宾</w:t>
      </w:r>
      <w:r>
        <w:rPr>
          <w:rFonts w:hint="eastAsia" w:ascii="宋体" w:hAnsi="宋体" w:eastAsia="宋体" w:cs="宋体"/>
          <w:i w:val="0"/>
          <w:iCs w:val="0"/>
          <w:kern w:val="2"/>
          <w:sz w:val="24"/>
          <w:szCs w:val="24"/>
          <w:u w:val="none"/>
          <w:lang w:val="en-US" w:eastAsia="zh-CN" w:bidi="ar"/>
        </w:rPr>
        <w:t>名单</w:t>
      </w:r>
      <w:r>
        <w:rPr>
          <w:rFonts w:hint="eastAsia" w:ascii="宋体" w:hAnsi="宋体" w:cs="宋体"/>
          <w:i w:val="0"/>
          <w:iCs w:val="0"/>
          <w:kern w:val="2"/>
          <w:sz w:val="24"/>
          <w:szCs w:val="24"/>
          <w:u w:val="none"/>
          <w:lang w:val="en-US" w:eastAsia="zh-CN" w:bidi="ar"/>
        </w:rPr>
        <w:t>及相关简介。</w:t>
      </w:r>
    </w:p>
    <w:p>
      <w:pPr>
        <w:spacing w:line="360" w:lineRule="auto"/>
        <w:rPr>
          <w:rFonts w:hint="eastAsia" w:ascii="宋体" w:hAnsi="宋体" w:cs="宋体"/>
          <w:sz w:val="2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1651899"/>
      <w:bookmarkStart w:id="4" w:name="_Toc475472674"/>
      <w:bookmarkStart w:id="5" w:name="_Toc54357656"/>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hAnsi="宋体"/>
                        <w:b/>
                        <w:spacing w:val="40"/>
                        <w:sz w:val="24"/>
                        <w:szCs w:val="24"/>
                        <w:u w:val="single"/>
                      </w:rPr>
                    </w:sdtEndPr>
                    <w:sdtContent>
                      <w:r>
                        <w:rPr>
                          <w:rFonts w:hint="eastAsia" w:hAnsi="宋体"/>
                          <w:b/>
                          <w:sz w:val="24"/>
                          <w:szCs w:val="24"/>
                          <w:u w:val="single"/>
                        </w:rPr>
                        <w:t xml:space="preserve">2025年度人工智能大会项目 </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：ND25120151GZ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475472676"/>
      <w:bookmarkStart w:id="7" w:name="_Toc34146941"/>
      <w:bookmarkStart w:id="8" w:name="_Toc1651903"/>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2025年度人工智能大会项目（项目编号：ND25120151GZ）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D937566"/>
    <w:rsid w:val="0D982403"/>
    <w:rsid w:val="0E256736"/>
    <w:rsid w:val="0F276DB0"/>
    <w:rsid w:val="0F7F006D"/>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A294CE9"/>
    <w:rsid w:val="1ACE4F42"/>
    <w:rsid w:val="1AE115A6"/>
    <w:rsid w:val="1B4B75C9"/>
    <w:rsid w:val="1BB704F8"/>
    <w:rsid w:val="1BE36C4D"/>
    <w:rsid w:val="1C614B16"/>
    <w:rsid w:val="1D6A328E"/>
    <w:rsid w:val="1D960F37"/>
    <w:rsid w:val="1DEC9A83"/>
    <w:rsid w:val="1E377AD8"/>
    <w:rsid w:val="1FB1080F"/>
    <w:rsid w:val="1FD15227"/>
    <w:rsid w:val="20145149"/>
    <w:rsid w:val="20BB00B5"/>
    <w:rsid w:val="2178293C"/>
    <w:rsid w:val="21E3508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9054E8B"/>
    <w:rsid w:val="39296EFC"/>
    <w:rsid w:val="3A212BEB"/>
    <w:rsid w:val="3AB84F1C"/>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5B13A1"/>
    <w:rsid w:val="40FA6D65"/>
    <w:rsid w:val="41352DD4"/>
    <w:rsid w:val="413952AD"/>
    <w:rsid w:val="41744039"/>
    <w:rsid w:val="419049AE"/>
    <w:rsid w:val="429F43E5"/>
    <w:rsid w:val="430739E7"/>
    <w:rsid w:val="43A349C8"/>
    <w:rsid w:val="43EB501D"/>
    <w:rsid w:val="446261AD"/>
    <w:rsid w:val="45097338"/>
    <w:rsid w:val="46331B9A"/>
    <w:rsid w:val="467D083E"/>
    <w:rsid w:val="46D65B92"/>
    <w:rsid w:val="46E01197"/>
    <w:rsid w:val="472D063D"/>
    <w:rsid w:val="4749127A"/>
    <w:rsid w:val="47AF137D"/>
    <w:rsid w:val="48464378"/>
    <w:rsid w:val="486F5922"/>
    <w:rsid w:val="49496C73"/>
    <w:rsid w:val="4952642B"/>
    <w:rsid w:val="4A95628F"/>
    <w:rsid w:val="4AEA6C89"/>
    <w:rsid w:val="4B402DCD"/>
    <w:rsid w:val="4B615C35"/>
    <w:rsid w:val="4BBD3412"/>
    <w:rsid w:val="4C8011B4"/>
    <w:rsid w:val="4CBB7E1C"/>
    <w:rsid w:val="4D8F32B7"/>
    <w:rsid w:val="4DBB65F5"/>
    <w:rsid w:val="4ECC2059"/>
    <w:rsid w:val="4F4C2886"/>
    <w:rsid w:val="4F500B2B"/>
    <w:rsid w:val="4F600955"/>
    <w:rsid w:val="4F73032A"/>
    <w:rsid w:val="4FB92AA5"/>
    <w:rsid w:val="4FD556F6"/>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88F648C"/>
    <w:rsid w:val="58C02270"/>
    <w:rsid w:val="59332823"/>
    <w:rsid w:val="593A090E"/>
    <w:rsid w:val="59577C3B"/>
    <w:rsid w:val="59A861F5"/>
    <w:rsid w:val="59E73A83"/>
    <w:rsid w:val="5A7A6B08"/>
    <w:rsid w:val="5AA64407"/>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2606EB4"/>
    <w:rsid w:val="6338711F"/>
    <w:rsid w:val="640E33BA"/>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501</Words>
  <Characters>2857</Characters>
  <Lines>23</Lines>
  <Paragraphs>6</Paragraphs>
  <TotalTime>6</TotalTime>
  <ScaleCrop>false</ScaleCrop>
  <LinksUpToDate>false</LinksUpToDate>
  <CharactersWithSpaces>3352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WPS_1725933743</cp:lastModifiedBy>
  <cp:lastPrinted>2021-06-11T08:09:00Z</cp:lastPrinted>
  <dcterms:modified xsi:type="dcterms:W3CDTF">2025-12-12T03:49:11Z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A07834ACD76D46C1BAA0A96D70E4B22E</vt:lpwstr>
  </property>
</Properties>
</file>